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Default Extension="jpeg" ContentType="image/jpeg"/>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33"/>
        <w:rPr>
          <w:rFonts w:ascii="Times New Roman"/>
        </w:rPr>
      </w:pPr>
    </w:p>
    <w:p>
      <w:pPr>
        <w:spacing w:line="240" w:lineRule="auto"/>
        <w:ind w:left="360" w:right="0" w:firstLine="0"/>
        <w:rPr>
          <w:rFonts w:ascii="Times New Roman"/>
          <w:sz w:val="20"/>
        </w:rPr>
      </w:pPr>
      <w:r>
        <w:rPr>
          <w:rFonts w:ascii="Times New Roman"/>
          <w:sz w:val="20"/>
        </w:rPr>
        <mc:AlternateContent>
          <mc:Choice Requires="wps">
            <w:drawing>
              <wp:inline distT="0" distB="0" distL="0" distR="0">
                <wp:extent cx="2270760" cy="411480"/>
                <wp:effectExtent l="0" t="0" r="0" b="7620"/>
                <wp:docPr id="1" name="Group 1"/>
                <wp:cNvGraphicFramePr>
                  <a:graphicFrameLocks/>
                </wp:cNvGraphicFramePr>
                <a:graphic>
                  <a:graphicData uri="http://schemas.microsoft.com/office/word/2010/wordprocessingGroup">
                    <wpg:wgp>
                      <wpg:cNvPr id="1" name="Group 1"/>
                      <wpg:cNvGrpSpPr/>
                      <wpg:grpSpPr>
                        <a:xfrm>
                          <a:off x="0" y="0"/>
                          <a:ext cx="2270760" cy="411480"/>
                          <a:chExt cx="2270760" cy="411480"/>
                        </a:xfrm>
                      </wpg:grpSpPr>
                      <pic:pic>
                        <pic:nvPicPr>
                          <pic:cNvPr id="2" name="Image 2"/>
                          <pic:cNvPicPr/>
                        </pic:nvPicPr>
                        <pic:blipFill>
                          <a:blip r:embed="rId5" cstate="print"/>
                          <a:stretch>
                            <a:fillRect/>
                          </a:stretch>
                        </pic:blipFill>
                        <pic:spPr>
                          <a:xfrm>
                            <a:off x="2194560" y="121079"/>
                            <a:ext cx="75674" cy="75674"/>
                          </a:xfrm>
                          <a:prstGeom prst="rect">
                            <a:avLst/>
                          </a:prstGeom>
                        </pic:spPr>
                      </pic:pic>
                      <wps:wsp>
                        <wps:cNvPr id="3" name="Graphic 3"/>
                        <wps:cNvSpPr/>
                        <wps:spPr>
                          <a:xfrm>
                            <a:off x="227012" y="10101"/>
                            <a:ext cx="1642745" cy="401320"/>
                          </a:xfrm>
                          <a:custGeom>
                            <a:avLst/>
                            <a:gdLst/>
                            <a:ahLst/>
                            <a:cxnLst/>
                            <a:rect l="l" t="t" r="r" b="b"/>
                            <a:pathLst>
                              <a:path w="1642745" h="401320">
                                <a:moveTo>
                                  <a:pt x="292341" y="243141"/>
                                </a:moveTo>
                                <a:lnTo>
                                  <a:pt x="288493" y="216928"/>
                                </a:lnTo>
                                <a:lnTo>
                                  <a:pt x="287248" y="208419"/>
                                </a:lnTo>
                                <a:lnTo>
                                  <a:pt x="274129" y="176060"/>
                                </a:lnTo>
                                <a:lnTo>
                                  <a:pt x="272643" y="174040"/>
                                </a:lnTo>
                                <a:lnTo>
                                  <a:pt x="252247" y="146304"/>
                                </a:lnTo>
                                <a:lnTo>
                                  <a:pt x="230022" y="128955"/>
                                </a:lnTo>
                                <a:lnTo>
                                  <a:pt x="206844" y="116420"/>
                                </a:lnTo>
                                <a:lnTo>
                                  <a:pt x="206844" y="216928"/>
                                </a:lnTo>
                                <a:lnTo>
                                  <a:pt x="80721" y="216928"/>
                                </a:lnTo>
                                <a:lnTo>
                                  <a:pt x="85610" y="204901"/>
                                </a:lnTo>
                                <a:lnTo>
                                  <a:pt x="97116" y="190754"/>
                                </a:lnTo>
                                <a:lnTo>
                                  <a:pt x="116192" y="178968"/>
                                </a:lnTo>
                                <a:lnTo>
                                  <a:pt x="143789" y="174040"/>
                                </a:lnTo>
                                <a:lnTo>
                                  <a:pt x="171373" y="178968"/>
                                </a:lnTo>
                                <a:lnTo>
                                  <a:pt x="190449" y="190754"/>
                                </a:lnTo>
                                <a:lnTo>
                                  <a:pt x="201955" y="204901"/>
                                </a:lnTo>
                                <a:lnTo>
                                  <a:pt x="206844" y="216928"/>
                                </a:lnTo>
                                <a:lnTo>
                                  <a:pt x="206844" y="116420"/>
                                </a:lnTo>
                                <a:lnTo>
                                  <a:pt x="204952" y="115392"/>
                                </a:lnTo>
                                <a:lnTo>
                                  <a:pt x="177050" y="106565"/>
                                </a:lnTo>
                                <a:lnTo>
                                  <a:pt x="146304" y="103416"/>
                                </a:lnTo>
                                <a:lnTo>
                                  <a:pt x="98158" y="111391"/>
                                </a:lnTo>
                                <a:lnTo>
                                  <a:pt x="57759" y="133286"/>
                                </a:lnTo>
                                <a:lnTo>
                                  <a:pt x="26809" y="166077"/>
                                </a:lnTo>
                                <a:lnTo>
                                  <a:pt x="6985" y="206743"/>
                                </a:lnTo>
                                <a:lnTo>
                                  <a:pt x="0" y="252247"/>
                                </a:lnTo>
                                <a:lnTo>
                                  <a:pt x="7467" y="298450"/>
                                </a:lnTo>
                                <a:lnTo>
                                  <a:pt x="28257" y="338607"/>
                                </a:lnTo>
                                <a:lnTo>
                                  <a:pt x="59944" y="370293"/>
                                </a:lnTo>
                                <a:lnTo>
                                  <a:pt x="100101" y="391083"/>
                                </a:lnTo>
                                <a:lnTo>
                                  <a:pt x="146304" y="398551"/>
                                </a:lnTo>
                                <a:lnTo>
                                  <a:pt x="167043" y="397090"/>
                                </a:lnTo>
                                <a:lnTo>
                                  <a:pt x="206616" y="384708"/>
                                </a:lnTo>
                                <a:lnTo>
                                  <a:pt x="240982" y="360159"/>
                                </a:lnTo>
                                <a:lnTo>
                                  <a:pt x="266788" y="327914"/>
                                </a:lnTo>
                                <a:lnTo>
                                  <a:pt x="279996" y="302691"/>
                                </a:lnTo>
                                <a:lnTo>
                                  <a:pt x="194233" y="302691"/>
                                </a:lnTo>
                                <a:lnTo>
                                  <a:pt x="186004" y="311950"/>
                                </a:lnTo>
                                <a:lnTo>
                                  <a:pt x="175628" y="320040"/>
                                </a:lnTo>
                                <a:lnTo>
                                  <a:pt x="161950" y="325755"/>
                                </a:lnTo>
                                <a:lnTo>
                                  <a:pt x="143789" y="327914"/>
                                </a:lnTo>
                                <a:lnTo>
                                  <a:pt x="121513" y="324688"/>
                                </a:lnTo>
                                <a:lnTo>
                                  <a:pt x="101854" y="315302"/>
                                </a:lnTo>
                                <a:lnTo>
                                  <a:pt x="87388" y="300253"/>
                                </a:lnTo>
                                <a:lnTo>
                                  <a:pt x="80721" y="279984"/>
                                </a:lnTo>
                                <a:lnTo>
                                  <a:pt x="290093" y="279984"/>
                                </a:lnTo>
                                <a:lnTo>
                                  <a:pt x="292341" y="243141"/>
                                </a:lnTo>
                                <a:close/>
                              </a:path>
                              <a:path w="1642745" h="401320">
                                <a:moveTo>
                                  <a:pt x="749185" y="110985"/>
                                </a:moveTo>
                                <a:lnTo>
                                  <a:pt x="698728" y="110985"/>
                                </a:lnTo>
                                <a:lnTo>
                                  <a:pt x="698728" y="0"/>
                                </a:lnTo>
                                <a:lnTo>
                                  <a:pt x="615492" y="123596"/>
                                </a:lnTo>
                                <a:lnTo>
                                  <a:pt x="615492" y="390982"/>
                                </a:lnTo>
                                <a:lnTo>
                                  <a:pt x="698728" y="390982"/>
                                </a:lnTo>
                                <a:lnTo>
                                  <a:pt x="698728" y="181610"/>
                                </a:lnTo>
                                <a:lnTo>
                                  <a:pt x="749185" y="181610"/>
                                </a:lnTo>
                                <a:lnTo>
                                  <a:pt x="749185" y="110985"/>
                                </a:lnTo>
                                <a:close/>
                              </a:path>
                              <a:path w="1642745" h="401320">
                                <a:moveTo>
                                  <a:pt x="925753" y="100888"/>
                                </a:moveTo>
                                <a:lnTo>
                                  <a:pt x="895565" y="105067"/>
                                </a:lnTo>
                                <a:lnTo>
                                  <a:pt x="875309" y="115392"/>
                                </a:lnTo>
                                <a:lnTo>
                                  <a:pt x="862609" y="128562"/>
                                </a:lnTo>
                                <a:lnTo>
                                  <a:pt x="855129" y="141249"/>
                                </a:lnTo>
                                <a:lnTo>
                                  <a:pt x="855129" y="110985"/>
                                </a:lnTo>
                                <a:lnTo>
                                  <a:pt x="776935" y="110985"/>
                                </a:lnTo>
                                <a:lnTo>
                                  <a:pt x="776935" y="388454"/>
                                </a:lnTo>
                                <a:lnTo>
                                  <a:pt x="860171" y="388454"/>
                                </a:lnTo>
                                <a:lnTo>
                                  <a:pt x="860171" y="239636"/>
                                </a:lnTo>
                                <a:lnTo>
                                  <a:pt x="863993" y="213931"/>
                                </a:lnTo>
                                <a:lnTo>
                                  <a:pt x="875626" y="196748"/>
                                </a:lnTo>
                                <a:lnTo>
                                  <a:pt x="895286" y="187134"/>
                                </a:lnTo>
                                <a:lnTo>
                                  <a:pt x="925753" y="184137"/>
                                </a:lnTo>
                                <a:lnTo>
                                  <a:pt x="925753" y="100888"/>
                                </a:lnTo>
                                <a:close/>
                              </a:path>
                              <a:path w="1642745" h="401320">
                                <a:moveTo>
                                  <a:pt x="1233500" y="252247"/>
                                </a:moveTo>
                                <a:lnTo>
                                  <a:pt x="1227709" y="210616"/>
                                </a:lnTo>
                                <a:lnTo>
                                  <a:pt x="1215047" y="181610"/>
                                </a:lnTo>
                                <a:lnTo>
                                  <a:pt x="1210170" y="170434"/>
                                </a:lnTo>
                                <a:lnTo>
                                  <a:pt x="1180642" y="136194"/>
                                </a:lnTo>
                                <a:lnTo>
                                  <a:pt x="1150251" y="118846"/>
                                </a:lnTo>
                                <a:lnTo>
                                  <a:pt x="1150251" y="252247"/>
                                </a:lnTo>
                                <a:lnTo>
                                  <a:pt x="1144981" y="280301"/>
                                </a:lnTo>
                                <a:lnTo>
                                  <a:pt x="1130706" y="302691"/>
                                </a:lnTo>
                                <a:lnTo>
                                  <a:pt x="1109814" y="317512"/>
                                </a:lnTo>
                                <a:lnTo>
                                  <a:pt x="1084668" y="322872"/>
                                </a:lnTo>
                                <a:lnTo>
                                  <a:pt x="1059522" y="317512"/>
                                </a:lnTo>
                                <a:lnTo>
                                  <a:pt x="1038631" y="302691"/>
                                </a:lnTo>
                                <a:lnTo>
                                  <a:pt x="1024369" y="280301"/>
                                </a:lnTo>
                                <a:lnTo>
                                  <a:pt x="1019086" y="252247"/>
                                </a:lnTo>
                                <a:lnTo>
                                  <a:pt x="1024369" y="223113"/>
                                </a:lnTo>
                                <a:lnTo>
                                  <a:pt x="1038631" y="200850"/>
                                </a:lnTo>
                                <a:lnTo>
                                  <a:pt x="1059522" y="186613"/>
                                </a:lnTo>
                                <a:lnTo>
                                  <a:pt x="1084668" y="181610"/>
                                </a:lnTo>
                                <a:lnTo>
                                  <a:pt x="1109814" y="186969"/>
                                </a:lnTo>
                                <a:lnTo>
                                  <a:pt x="1130706" y="201790"/>
                                </a:lnTo>
                                <a:lnTo>
                                  <a:pt x="1144981" y="224180"/>
                                </a:lnTo>
                                <a:lnTo>
                                  <a:pt x="1150251" y="252247"/>
                                </a:lnTo>
                                <a:lnTo>
                                  <a:pt x="1150251" y="118846"/>
                                </a:lnTo>
                                <a:lnTo>
                                  <a:pt x="1138897" y="112356"/>
                                </a:lnTo>
                                <a:lnTo>
                                  <a:pt x="1084668" y="103416"/>
                                </a:lnTo>
                                <a:lnTo>
                                  <a:pt x="1030452" y="112090"/>
                                </a:lnTo>
                                <a:lnTo>
                                  <a:pt x="988695" y="135305"/>
                                </a:lnTo>
                                <a:lnTo>
                                  <a:pt x="959167" y="168795"/>
                                </a:lnTo>
                                <a:lnTo>
                                  <a:pt x="941641" y="208356"/>
                                </a:lnTo>
                                <a:lnTo>
                                  <a:pt x="935850" y="249720"/>
                                </a:lnTo>
                                <a:lnTo>
                                  <a:pt x="941641" y="291376"/>
                                </a:lnTo>
                                <a:lnTo>
                                  <a:pt x="959167" y="331685"/>
                                </a:lnTo>
                                <a:lnTo>
                                  <a:pt x="988695" y="366318"/>
                                </a:lnTo>
                                <a:lnTo>
                                  <a:pt x="1030452" y="390893"/>
                                </a:lnTo>
                                <a:lnTo>
                                  <a:pt x="1084668" y="401066"/>
                                </a:lnTo>
                                <a:lnTo>
                                  <a:pt x="1138897" y="392125"/>
                                </a:lnTo>
                                <a:lnTo>
                                  <a:pt x="1180642" y="368300"/>
                                </a:lnTo>
                                <a:lnTo>
                                  <a:pt x="1210170" y="334048"/>
                                </a:lnTo>
                                <a:lnTo>
                                  <a:pt x="1215047" y="322872"/>
                                </a:lnTo>
                                <a:lnTo>
                                  <a:pt x="1227709" y="293878"/>
                                </a:lnTo>
                                <a:lnTo>
                                  <a:pt x="1233500" y="252247"/>
                                </a:lnTo>
                                <a:close/>
                              </a:path>
                              <a:path w="1642745" h="401320">
                                <a:moveTo>
                                  <a:pt x="1518539" y="216928"/>
                                </a:moveTo>
                                <a:lnTo>
                                  <a:pt x="1515503" y="183235"/>
                                </a:lnTo>
                                <a:lnTo>
                                  <a:pt x="1501825" y="145986"/>
                                </a:lnTo>
                                <a:lnTo>
                                  <a:pt x="1470647" y="115836"/>
                                </a:lnTo>
                                <a:lnTo>
                                  <a:pt x="1415122" y="103416"/>
                                </a:lnTo>
                                <a:lnTo>
                                  <a:pt x="1384490" y="107556"/>
                                </a:lnTo>
                                <a:lnTo>
                                  <a:pt x="1363091" y="117602"/>
                                </a:lnTo>
                                <a:lnTo>
                                  <a:pt x="1348778" y="130022"/>
                                </a:lnTo>
                                <a:lnTo>
                                  <a:pt x="1339443" y="141249"/>
                                </a:lnTo>
                                <a:lnTo>
                                  <a:pt x="1339443" y="110985"/>
                                </a:lnTo>
                                <a:lnTo>
                                  <a:pt x="1261249" y="110985"/>
                                </a:lnTo>
                                <a:lnTo>
                                  <a:pt x="1261249" y="390982"/>
                                </a:lnTo>
                                <a:lnTo>
                                  <a:pt x="1344485" y="390982"/>
                                </a:lnTo>
                                <a:lnTo>
                                  <a:pt x="1344485" y="239636"/>
                                </a:lnTo>
                                <a:lnTo>
                                  <a:pt x="1346301" y="218859"/>
                                </a:lnTo>
                                <a:lnTo>
                                  <a:pt x="1353312" y="200215"/>
                                </a:lnTo>
                                <a:lnTo>
                                  <a:pt x="1367904" y="186778"/>
                                </a:lnTo>
                                <a:lnTo>
                                  <a:pt x="1392415" y="181610"/>
                                </a:lnTo>
                                <a:lnTo>
                                  <a:pt x="1414018" y="186423"/>
                                </a:lnTo>
                                <a:lnTo>
                                  <a:pt x="1427099" y="199275"/>
                                </a:lnTo>
                                <a:lnTo>
                                  <a:pt x="1433563" y="217792"/>
                                </a:lnTo>
                                <a:lnTo>
                                  <a:pt x="1435303" y="239636"/>
                                </a:lnTo>
                                <a:lnTo>
                                  <a:pt x="1435303" y="390982"/>
                                </a:lnTo>
                                <a:lnTo>
                                  <a:pt x="1518539" y="390982"/>
                                </a:lnTo>
                                <a:lnTo>
                                  <a:pt x="1518539" y="216928"/>
                                </a:lnTo>
                                <a:close/>
                              </a:path>
                              <a:path w="1642745" h="401320">
                                <a:moveTo>
                                  <a:pt x="1642135" y="110985"/>
                                </a:moveTo>
                                <a:lnTo>
                                  <a:pt x="1558899" y="110985"/>
                                </a:lnTo>
                                <a:lnTo>
                                  <a:pt x="1558899" y="388454"/>
                                </a:lnTo>
                                <a:lnTo>
                                  <a:pt x="1642135" y="388454"/>
                                </a:lnTo>
                                <a:lnTo>
                                  <a:pt x="1642135" y="110985"/>
                                </a:lnTo>
                                <a:close/>
                              </a:path>
                            </a:pathLst>
                          </a:custGeom>
                          <a:solidFill>
                            <a:srgbClr val="3E434A"/>
                          </a:solidFill>
                        </wps:spPr>
                        <wps:bodyPr wrap="square" lIns="0" tIns="0" rIns="0" bIns="0" rtlCol="0">
                          <a:prstTxWarp prst="textNoShape">
                            <a:avLst/>
                          </a:prstTxWarp>
                          <a:noAutofit/>
                        </wps:bodyPr>
                      </wps:wsp>
                      <pic:pic>
                        <pic:nvPicPr>
                          <pic:cNvPr id="4" name="Image 4"/>
                          <pic:cNvPicPr/>
                        </pic:nvPicPr>
                        <pic:blipFill>
                          <a:blip r:embed="rId6" cstate="print"/>
                          <a:stretch>
                            <a:fillRect/>
                          </a:stretch>
                        </pic:blipFill>
                        <pic:spPr>
                          <a:xfrm>
                            <a:off x="1778350" y="0"/>
                            <a:ext cx="95854" cy="95854"/>
                          </a:xfrm>
                          <a:prstGeom prst="rect">
                            <a:avLst/>
                          </a:prstGeom>
                        </pic:spPr>
                      </pic:pic>
                      <wps:wsp>
                        <wps:cNvPr id="5" name="Graphic 5"/>
                        <wps:cNvSpPr/>
                        <wps:spPr>
                          <a:xfrm>
                            <a:off x="542333" y="105944"/>
                            <a:ext cx="287655" cy="295275"/>
                          </a:xfrm>
                          <a:custGeom>
                            <a:avLst/>
                            <a:gdLst/>
                            <a:ahLst/>
                            <a:cxnLst/>
                            <a:rect l="l" t="t" r="r" b="b"/>
                            <a:pathLst>
                              <a:path w="287655" h="295275">
                                <a:moveTo>
                                  <a:pt x="88286" y="295130"/>
                                </a:moveTo>
                                <a:lnTo>
                                  <a:pt x="0" y="295130"/>
                                </a:lnTo>
                                <a:lnTo>
                                  <a:pt x="196753" y="0"/>
                                </a:lnTo>
                                <a:lnTo>
                                  <a:pt x="287563" y="0"/>
                                </a:lnTo>
                                <a:lnTo>
                                  <a:pt x="88286" y="295130"/>
                                </a:lnTo>
                                <a:close/>
                              </a:path>
                            </a:pathLst>
                          </a:custGeom>
                          <a:solidFill>
                            <a:srgbClr val="1BB4D8"/>
                          </a:solidFill>
                        </wps:spPr>
                        <wps:bodyPr wrap="square" lIns="0" tIns="0" rIns="0" bIns="0" rtlCol="0">
                          <a:prstTxWarp prst="textNoShape">
                            <a:avLst/>
                          </a:prstTxWarp>
                          <a:noAutofit/>
                        </wps:bodyPr>
                      </wps:wsp>
                      <wps:wsp>
                        <wps:cNvPr id="6" name="Graphic 6"/>
                        <wps:cNvSpPr/>
                        <wps:spPr>
                          <a:xfrm>
                            <a:off x="0" y="7573"/>
                            <a:ext cx="2177415" cy="393700"/>
                          </a:xfrm>
                          <a:custGeom>
                            <a:avLst/>
                            <a:gdLst/>
                            <a:ahLst/>
                            <a:cxnLst/>
                            <a:rect l="l" t="t" r="r" b="b"/>
                            <a:pathLst>
                              <a:path w="2177415" h="393700">
                                <a:moveTo>
                                  <a:pt x="325399" y="0"/>
                                </a:moveTo>
                                <a:lnTo>
                                  <a:pt x="0" y="0"/>
                                </a:lnTo>
                                <a:lnTo>
                                  <a:pt x="0" y="83235"/>
                                </a:lnTo>
                                <a:lnTo>
                                  <a:pt x="90805" y="83235"/>
                                </a:lnTo>
                                <a:lnTo>
                                  <a:pt x="90805" y="393509"/>
                                </a:lnTo>
                                <a:lnTo>
                                  <a:pt x="186651" y="393509"/>
                                </a:lnTo>
                                <a:lnTo>
                                  <a:pt x="186651" y="83235"/>
                                </a:lnTo>
                                <a:lnTo>
                                  <a:pt x="269900" y="83235"/>
                                </a:lnTo>
                                <a:lnTo>
                                  <a:pt x="325399" y="0"/>
                                </a:lnTo>
                                <a:close/>
                              </a:path>
                              <a:path w="2177415" h="393700">
                                <a:moveTo>
                                  <a:pt x="628091" y="0"/>
                                </a:moveTo>
                                <a:lnTo>
                                  <a:pt x="544855" y="0"/>
                                </a:lnTo>
                                <a:lnTo>
                                  <a:pt x="544855" y="358190"/>
                                </a:lnTo>
                                <a:lnTo>
                                  <a:pt x="628091" y="237109"/>
                                </a:lnTo>
                                <a:lnTo>
                                  <a:pt x="628091" y="0"/>
                                </a:lnTo>
                                <a:close/>
                              </a:path>
                              <a:path w="2177415" h="393700">
                                <a:moveTo>
                                  <a:pt x="814755" y="393509"/>
                                </a:moveTo>
                                <a:lnTo>
                                  <a:pt x="741603" y="257289"/>
                                </a:lnTo>
                                <a:lnTo>
                                  <a:pt x="688632" y="338010"/>
                                </a:lnTo>
                                <a:lnTo>
                                  <a:pt x="716381" y="393509"/>
                                </a:lnTo>
                                <a:lnTo>
                                  <a:pt x="814755" y="393509"/>
                                </a:lnTo>
                                <a:close/>
                              </a:path>
                              <a:path w="2177415" h="393700">
                                <a:moveTo>
                                  <a:pt x="2176894" y="113512"/>
                                </a:moveTo>
                                <a:lnTo>
                                  <a:pt x="2083562" y="113512"/>
                                </a:lnTo>
                                <a:lnTo>
                                  <a:pt x="2035632" y="184137"/>
                                </a:lnTo>
                                <a:lnTo>
                                  <a:pt x="1987715" y="113512"/>
                                </a:lnTo>
                                <a:lnTo>
                                  <a:pt x="1894382" y="113512"/>
                                </a:lnTo>
                                <a:lnTo>
                                  <a:pt x="1990229" y="252247"/>
                                </a:lnTo>
                                <a:lnTo>
                                  <a:pt x="1894382" y="393509"/>
                                </a:lnTo>
                                <a:lnTo>
                                  <a:pt x="1987715" y="393509"/>
                                </a:lnTo>
                                <a:lnTo>
                                  <a:pt x="2035632" y="322872"/>
                                </a:lnTo>
                                <a:lnTo>
                                  <a:pt x="2083562" y="393509"/>
                                </a:lnTo>
                                <a:lnTo>
                                  <a:pt x="2176894" y="393509"/>
                                </a:lnTo>
                                <a:lnTo>
                                  <a:pt x="2081047" y="252247"/>
                                </a:lnTo>
                                <a:lnTo>
                                  <a:pt x="2176894" y="113512"/>
                                </a:lnTo>
                                <a:close/>
                              </a:path>
                            </a:pathLst>
                          </a:custGeom>
                          <a:solidFill>
                            <a:srgbClr val="3E434A"/>
                          </a:solidFill>
                        </wps:spPr>
                        <wps:bodyPr wrap="square" lIns="0" tIns="0" rIns="0" bIns="0" rtlCol="0">
                          <a:prstTxWarp prst="textNoShape">
                            <a:avLst/>
                          </a:prstTxWarp>
                          <a:noAutofit/>
                        </wps:bodyPr>
                      </wps:wsp>
                    </wpg:wgp>
                  </a:graphicData>
                </a:graphic>
              </wp:inline>
            </w:drawing>
          </mc:Choice>
          <mc:Fallback>
            <w:pict>
              <v:group style="width:178.8pt;height:32.4pt;mso-position-horizontal-relative:char;mso-position-vertical-relative:line" id="docshapegroup1" coordorigin="0,0" coordsize="3576,648">
                <v:shape style="position:absolute;left:3456;top:190;width:120;height:120" type="#_x0000_t75" id="docshape2" stroked="false">
                  <v:imagedata r:id="rId5" o:title=""/>
                </v:shape>
                <v:shape style="position:absolute;left:357;top:15;width:2587;height:632" id="docshape3" coordorigin="358,16" coordsize="2587,632" path="m818,399l812,358,810,344,789,293,787,290,755,246,720,219,683,199,683,358,485,358,492,339,510,316,540,298,584,290,627,298,657,316,676,339,683,358,683,199,680,198,636,184,588,179,512,191,448,226,400,277,369,341,358,413,369,486,402,549,452,599,515,632,588,644,621,641,652,634,683,622,711,604,737,583,761,557,778,532,781,527,798,493,663,493,650,507,634,520,613,529,584,532,549,527,518,512,495,489,485,457,814,457,818,399xm1537,191l1458,191,1458,16,1327,211,1327,632,1458,632,1458,302,1537,302,1537,191xm1815,175l1768,181,1736,198,1716,218,1704,238,1704,191,1581,191,1581,628,1712,628,1712,393,1718,353,1736,326,1767,311,1815,306,1815,175xm2300,413l2291,348,2271,302,2263,284,2217,230,2169,203,2169,413,2161,457,2138,493,2105,516,2066,524,2026,516,1993,493,1971,457,1962,413,1971,367,1993,332,2026,310,2066,302,2105,310,2138,334,2161,369,2169,413,2169,203,2151,193,2066,179,1980,192,1915,229,1868,282,1840,344,1831,409,1840,475,1868,538,1915,593,1980,631,2066,648,2151,633,2217,596,2263,542,2271,524,2291,479,2300,413xm2749,358l2744,304,2723,246,2673,198,2586,179,2538,185,2504,201,2482,221,2467,238,2467,191,2344,191,2344,632,2475,632,2475,393,2478,361,2489,331,2512,310,2550,302,2584,309,2605,330,2615,359,2618,393,2618,632,2749,632,2749,358xm2944,191l2812,191,2812,628,2944,628,2944,191xe" filled="true" fillcolor="#3e434a" stroked="false">
                  <v:path arrowok="t"/>
                  <v:fill type="solid"/>
                </v:shape>
                <v:shape style="position:absolute;left:2800;top:0;width:151;height:151" type="#_x0000_t75" id="docshape4" stroked="false">
                  <v:imagedata r:id="rId6" o:title=""/>
                </v:shape>
                <v:shape style="position:absolute;left:854;top:166;width:453;height:465" id="docshape5" coordorigin="854,167" coordsize="453,465" path="m993,632l854,632,1164,167,1307,167,993,632xe" filled="true" fillcolor="#1bb4d8" stroked="false">
                  <v:path arrowok="t"/>
                  <v:fill type="solid"/>
                </v:shape>
                <v:shape style="position:absolute;left:0;top:11;width:3429;height:620" id="docshape6" coordorigin="0,12" coordsize="3429,620" path="m512,12l0,12,0,143,143,143,143,632,294,632,294,143,425,143,512,12xm989,12l858,12,858,576,989,385,989,12xm1283,632l1168,417,1084,544,1128,632,1283,632xm3428,191l3281,191,3206,302,3130,191,2983,191,3134,409,2983,632,3130,632,3206,520,3281,632,3428,632,3277,409,3428,191xe" filled="true" fillcolor="#3e434a" stroked="false">
                  <v:path arrowok="t"/>
                  <v:fill type="solid"/>
                </v:shape>
              </v:group>
            </w:pict>
          </mc:Fallback>
        </mc:AlternateContent>
      </w:r>
      <w:r>
        <w:rPr>
          <w:rFonts w:ascii="Times New Roman"/>
          <w:sz w:val="20"/>
        </w:rPr>
      </w:r>
    </w:p>
    <w:p>
      <w:pPr>
        <w:pStyle w:val="BodyText"/>
        <w:spacing w:before="3"/>
        <w:rPr>
          <w:rFonts w:ascii="Times New Roman"/>
          <w:sz w:val="14"/>
        </w:rPr>
      </w:pPr>
      <w:r>
        <w:rPr>
          <w:rFonts w:ascii="Times New Roman"/>
          <w:sz w:val="14"/>
        </w:rPr>
        <mc:AlternateContent>
          <mc:Choice Requires="wps">
            <w:drawing>
              <wp:anchor distT="0" distB="0" distL="0" distR="0" allowOverlap="1" layoutInCell="1" locked="0" behindDoc="1" simplePos="0" relativeHeight="487588352">
                <wp:simplePos x="0" y="0"/>
                <wp:positionH relativeFrom="page">
                  <wp:posOffset>685800</wp:posOffset>
                </wp:positionH>
                <wp:positionV relativeFrom="paragraph">
                  <wp:posOffset>119971</wp:posOffset>
                </wp:positionV>
                <wp:extent cx="3657600" cy="1270"/>
                <wp:effectExtent l="0" t="0" r="0" b="0"/>
                <wp:wrapTopAndBottom/>
                <wp:docPr id="7" name="Graphic 7"/>
                <wp:cNvGraphicFramePr>
                  <a:graphicFrameLocks/>
                </wp:cNvGraphicFramePr>
                <a:graphic>
                  <a:graphicData uri="http://schemas.microsoft.com/office/word/2010/wordprocessingShape">
                    <wps:wsp>
                      <wps:cNvPr id="7" name="Graphic 7"/>
                      <wps:cNvSpPr/>
                      <wps:spPr>
                        <a:xfrm>
                          <a:off x="0" y="0"/>
                          <a:ext cx="3657600" cy="1270"/>
                        </a:xfrm>
                        <a:custGeom>
                          <a:avLst/>
                          <a:gdLst/>
                          <a:ahLst/>
                          <a:cxnLst/>
                          <a:rect l="l" t="t" r="r" b="b"/>
                          <a:pathLst>
                            <a:path w="3657600" h="0">
                              <a:moveTo>
                                <a:pt x="0" y="0"/>
                              </a:moveTo>
                              <a:lnTo>
                                <a:pt x="3657600" y="0"/>
                              </a:lnTo>
                            </a:path>
                          </a:pathLst>
                        </a:custGeom>
                        <a:ln w="25224">
                          <a:solidFill>
                            <a:srgbClr val="1BB4D8"/>
                          </a:solidFill>
                          <a:prstDash val="solid"/>
                        </a:ln>
                      </wps:spPr>
                      <wps:bodyPr wrap="square" lIns="0" tIns="0" rIns="0" bIns="0" rtlCol="0">
                        <a:prstTxWarp prst="textNoShape">
                          <a:avLst/>
                        </a:prstTxWarp>
                        <a:noAutofit/>
                      </wps:bodyPr>
                    </wps:wsp>
                  </a:graphicData>
                </a:graphic>
              </wp:anchor>
            </w:drawing>
          </mc:Choice>
          <mc:Fallback>
            <w:pict>
              <v:shape style="position:absolute;margin-left:54pt;margin-top:9.446555pt;width:288pt;height:.1pt;mso-position-horizontal-relative:page;mso-position-vertical-relative:paragraph;z-index:-15728128;mso-wrap-distance-left:0;mso-wrap-distance-right:0" id="docshape7" coordorigin="1080,189" coordsize="5760,0" path="m1080,189l6840,189e" filled="false" stroked="true" strokeweight="1.986207pt" strokecolor="#1bb4d8">
                <v:path arrowok="t"/>
                <v:stroke dashstyle="solid"/>
                <w10:wrap type="topAndBottom"/>
              </v:shape>
            </w:pict>
          </mc:Fallback>
        </mc:AlternateContent>
      </w:r>
    </w:p>
    <w:p>
      <w:pPr>
        <w:pStyle w:val="BodyText"/>
        <w:rPr>
          <w:rFonts w:ascii="Times New Roman"/>
          <w:sz w:val="40"/>
        </w:rPr>
      </w:pPr>
    </w:p>
    <w:p>
      <w:pPr>
        <w:pStyle w:val="BodyText"/>
        <w:rPr>
          <w:rFonts w:ascii="Times New Roman"/>
          <w:sz w:val="40"/>
        </w:rPr>
      </w:pPr>
    </w:p>
    <w:p>
      <w:pPr>
        <w:pStyle w:val="BodyText"/>
        <w:rPr>
          <w:rFonts w:ascii="Times New Roman"/>
          <w:sz w:val="40"/>
        </w:rPr>
      </w:pPr>
    </w:p>
    <w:p>
      <w:pPr>
        <w:pStyle w:val="BodyText"/>
        <w:rPr>
          <w:rFonts w:ascii="Times New Roman"/>
          <w:sz w:val="40"/>
        </w:rPr>
      </w:pPr>
    </w:p>
    <w:p>
      <w:pPr>
        <w:pStyle w:val="BodyText"/>
        <w:rPr>
          <w:rFonts w:ascii="Times New Roman"/>
          <w:sz w:val="40"/>
        </w:rPr>
      </w:pPr>
    </w:p>
    <w:p>
      <w:pPr>
        <w:pStyle w:val="BodyText"/>
        <w:spacing w:before="238"/>
        <w:rPr>
          <w:rFonts w:ascii="Times New Roman"/>
          <w:sz w:val="40"/>
        </w:rPr>
      </w:pPr>
    </w:p>
    <w:p>
      <w:pPr>
        <w:spacing w:line="481" w:lineRule="exact" w:before="0"/>
        <w:ind w:left="360" w:right="0" w:firstLine="0"/>
        <w:jc w:val="left"/>
        <w:rPr>
          <w:rFonts w:ascii="Tahoma" w:hAnsi="Tahoma"/>
          <w:b/>
          <w:sz w:val="40"/>
        </w:rPr>
      </w:pPr>
      <w:r>
        <w:rPr>
          <w:rFonts w:ascii="Tahoma" w:hAnsi="Tahoma"/>
          <w:b/>
          <w:color w:val="303030"/>
          <w:spacing w:val="-4"/>
          <w:w w:val="85"/>
          <w:sz w:val="40"/>
        </w:rPr>
        <w:t>TekExpress®</w:t>
      </w:r>
      <w:r>
        <w:rPr>
          <w:rFonts w:ascii="Tahoma" w:hAnsi="Tahoma"/>
          <w:b/>
          <w:color w:val="303030"/>
          <w:spacing w:val="-21"/>
          <w:sz w:val="40"/>
        </w:rPr>
        <w:t> </w:t>
      </w:r>
      <w:r>
        <w:rPr>
          <w:rFonts w:ascii="Tahoma" w:hAnsi="Tahoma"/>
          <w:b/>
          <w:color w:val="303030"/>
          <w:spacing w:val="-4"/>
          <w:sz w:val="40"/>
        </w:rPr>
        <w:t>USB4</w:t>
      </w:r>
    </w:p>
    <w:p>
      <w:pPr>
        <w:spacing w:line="481" w:lineRule="exact" w:before="0"/>
        <w:ind w:left="359" w:right="0" w:firstLine="0"/>
        <w:jc w:val="left"/>
        <w:rPr>
          <w:rFonts w:ascii="Tahoma"/>
          <w:b/>
          <w:sz w:val="40"/>
        </w:rPr>
      </w:pPr>
      <w:r>
        <w:rPr>
          <w:rFonts w:ascii="Tahoma"/>
          <w:b/>
          <w:color w:val="303030"/>
          <w:w w:val="85"/>
          <w:sz w:val="40"/>
        </w:rPr>
        <w:t>Automated</w:t>
      </w:r>
      <w:r>
        <w:rPr>
          <w:rFonts w:ascii="Tahoma"/>
          <w:b/>
          <w:color w:val="303030"/>
          <w:spacing w:val="20"/>
          <w:sz w:val="40"/>
        </w:rPr>
        <w:t> </w:t>
      </w:r>
      <w:r>
        <w:rPr>
          <w:rFonts w:ascii="Tahoma"/>
          <w:b/>
          <w:color w:val="303030"/>
          <w:w w:val="85"/>
          <w:sz w:val="40"/>
        </w:rPr>
        <w:t>Test</w:t>
      </w:r>
      <w:r>
        <w:rPr>
          <w:rFonts w:ascii="Tahoma"/>
          <w:b/>
          <w:color w:val="303030"/>
          <w:spacing w:val="21"/>
          <w:sz w:val="40"/>
        </w:rPr>
        <w:t> </w:t>
      </w:r>
      <w:r>
        <w:rPr>
          <w:rFonts w:ascii="Tahoma"/>
          <w:b/>
          <w:color w:val="303030"/>
          <w:w w:val="85"/>
          <w:sz w:val="40"/>
        </w:rPr>
        <w:t>Solution</w:t>
      </w:r>
      <w:r>
        <w:rPr>
          <w:rFonts w:ascii="Tahoma"/>
          <w:b/>
          <w:color w:val="303030"/>
          <w:spacing w:val="21"/>
          <w:sz w:val="40"/>
        </w:rPr>
        <w:t> </w:t>
      </w:r>
      <w:r>
        <w:rPr>
          <w:rFonts w:ascii="Tahoma"/>
          <w:b/>
          <w:color w:val="303030"/>
          <w:spacing w:val="-2"/>
          <w:w w:val="85"/>
          <w:sz w:val="40"/>
        </w:rPr>
        <w:t>Software</w:t>
      </w:r>
    </w:p>
    <w:p>
      <w:pPr>
        <w:spacing w:before="357"/>
        <w:ind w:left="359" w:right="0" w:firstLine="0"/>
        <w:jc w:val="left"/>
        <w:rPr>
          <w:rFonts w:ascii="Tahoma"/>
          <w:b/>
          <w:sz w:val="36"/>
        </w:rPr>
      </w:pPr>
      <w:r>
        <w:rPr>
          <w:rFonts w:ascii="Tahoma"/>
          <w:b/>
          <w:color w:val="303030"/>
          <w:w w:val="90"/>
          <w:sz w:val="36"/>
        </w:rPr>
        <w:t>Application</w:t>
      </w:r>
      <w:r>
        <w:rPr>
          <w:rFonts w:ascii="Tahoma"/>
          <w:b/>
          <w:color w:val="303030"/>
          <w:spacing w:val="-24"/>
          <w:w w:val="90"/>
          <w:sz w:val="36"/>
        </w:rPr>
        <w:t> </w:t>
      </w:r>
      <w:r>
        <w:rPr>
          <w:rFonts w:ascii="Tahoma"/>
          <w:b/>
          <w:color w:val="303030"/>
          <w:spacing w:val="-4"/>
          <w:sz w:val="36"/>
        </w:rPr>
        <w:t>Help</w:t>
      </w:r>
    </w:p>
    <w:p>
      <w:pPr>
        <w:pStyle w:val="BodyText"/>
        <w:rPr>
          <w:rFonts w:ascii="Tahoma"/>
          <w:b/>
          <w:sz w:val="36"/>
        </w:rPr>
      </w:pPr>
    </w:p>
    <w:p>
      <w:pPr>
        <w:pStyle w:val="BodyText"/>
        <w:rPr>
          <w:rFonts w:ascii="Tahoma"/>
          <w:b/>
          <w:sz w:val="36"/>
        </w:rPr>
      </w:pPr>
    </w:p>
    <w:p>
      <w:pPr>
        <w:pStyle w:val="BodyText"/>
        <w:rPr>
          <w:rFonts w:ascii="Tahoma"/>
          <w:b/>
          <w:sz w:val="36"/>
        </w:rPr>
      </w:pPr>
    </w:p>
    <w:p>
      <w:pPr>
        <w:pStyle w:val="BodyText"/>
        <w:rPr>
          <w:rFonts w:ascii="Tahoma"/>
          <w:b/>
          <w:sz w:val="36"/>
        </w:rPr>
      </w:pPr>
    </w:p>
    <w:p>
      <w:pPr>
        <w:pStyle w:val="BodyText"/>
        <w:rPr>
          <w:rFonts w:ascii="Tahoma"/>
          <w:b/>
          <w:sz w:val="36"/>
        </w:rPr>
      </w:pPr>
    </w:p>
    <w:p>
      <w:pPr>
        <w:pStyle w:val="BodyText"/>
        <w:rPr>
          <w:rFonts w:ascii="Tahoma"/>
          <w:b/>
          <w:sz w:val="36"/>
        </w:rPr>
      </w:pPr>
    </w:p>
    <w:p>
      <w:pPr>
        <w:pStyle w:val="BodyText"/>
        <w:rPr>
          <w:rFonts w:ascii="Tahoma"/>
          <w:b/>
          <w:sz w:val="36"/>
        </w:rPr>
      </w:pPr>
    </w:p>
    <w:p>
      <w:pPr>
        <w:pStyle w:val="BodyText"/>
        <w:rPr>
          <w:rFonts w:ascii="Tahoma"/>
          <w:b/>
          <w:sz w:val="36"/>
        </w:rPr>
      </w:pPr>
    </w:p>
    <w:p>
      <w:pPr>
        <w:pStyle w:val="BodyText"/>
        <w:rPr>
          <w:rFonts w:ascii="Tahoma"/>
          <w:b/>
          <w:sz w:val="36"/>
        </w:rPr>
      </w:pPr>
    </w:p>
    <w:p>
      <w:pPr>
        <w:pStyle w:val="BodyText"/>
        <w:rPr>
          <w:rFonts w:ascii="Tahoma"/>
          <w:b/>
          <w:sz w:val="36"/>
        </w:rPr>
      </w:pPr>
    </w:p>
    <w:p>
      <w:pPr>
        <w:pStyle w:val="BodyText"/>
        <w:rPr>
          <w:rFonts w:ascii="Tahoma"/>
          <w:b/>
          <w:sz w:val="36"/>
        </w:rPr>
      </w:pPr>
    </w:p>
    <w:p>
      <w:pPr>
        <w:pStyle w:val="BodyText"/>
        <w:spacing w:before="197"/>
        <w:rPr>
          <w:rFonts w:ascii="Tahoma"/>
          <w:b/>
          <w:sz w:val="36"/>
        </w:rPr>
      </w:pPr>
    </w:p>
    <w:p>
      <w:pPr>
        <w:pStyle w:val="Heading5"/>
        <w:ind w:left="359"/>
        <w:rPr>
          <w:rFonts w:ascii="Arial Narrow Bold"/>
        </w:rPr>
      </w:pPr>
      <w:r>
        <w:rPr>
          <w:rFonts w:ascii="Arial Narrow Bold"/>
          <w:color w:val="303030"/>
        </w:rPr>
        <w:t>Register </w:t>
      </w:r>
      <w:r>
        <w:rPr>
          <w:rFonts w:ascii="Arial Narrow Bold"/>
          <w:color w:val="303030"/>
          <w:spacing w:val="-4"/>
        </w:rPr>
        <w:t>now!</w:t>
      </w:r>
    </w:p>
    <w:p>
      <w:pPr>
        <w:pStyle w:val="Heading5"/>
        <w:spacing w:line="271" w:lineRule="auto" w:before="36"/>
        <w:ind w:right="5751"/>
        <w:rPr>
          <w:rFonts w:ascii="Arial Narrow Bold"/>
        </w:rPr>
      </w:pPr>
      <w:r>
        <w:rPr>
          <w:rFonts w:ascii="Arial Narrow Bold"/>
          <w:color w:val="303030"/>
        </w:rPr>
        <w:t>Click</w:t>
      </w:r>
      <w:r>
        <w:rPr>
          <w:rFonts w:ascii="Arial Narrow Bold"/>
          <w:color w:val="303030"/>
          <w:spacing w:val="-6"/>
        </w:rPr>
        <w:t> </w:t>
      </w:r>
      <w:r>
        <w:rPr>
          <w:rFonts w:ascii="Arial Narrow Bold"/>
          <w:color w:val="303030"/>
        </w:rPr>
        <w:t>the</w:t>
      </w:r>
      <w:r>
        <w:rPr>
          <w:rFonts w:ascii="Arial Narrow Bold"/>
          <w:color w:val="303030"/>
          <w:spacing w:val="-6"/>
        </w:rPr>
        <w:t> </w:t>
      </w:r>
      <w:r>
        <w:rPr>
          <w:rFonts w:ascii="Arial Narrow Bold"/>
          <w:color w:val="303030"/>
        </w:rPr>
        <w:t>following</w:t>
      </w:r>
      <w:r>
        <w:rPr>
          <w:rFonts w:ascii="Arial Narrow Bold"/>
          <w:color w:val="303030"/>
          <w:spacing w:val="-6"/>
        </w:rPr>
        <w:t> </w:t>
      </w:r>
      <w:r>
        <w:rPr>
          <w:rFonts w:ascii="Arial Narrow Bold"/>
          <w:color w:val="303030"/>
        </w:rPr>
        <w:t>link</w:t>
      </w:r>
      <w:r>
        <w:rPr>
          <w:rFonts w:ascii="Arial Narrow Bold"/>
          <w:color w:val="303030"/>
          <w:spacing w:val="-6"/>
        </w:rPr>
        <w:t> </w:t>
      </w:r>
      <w:r>
        <w:rPr>
          <w:rFonts w:ascii="Arial Narrow Bold"/>
          <w:color w:val="303030"/>
        </w:rPr>
        <w:t>to</w:t>
      </w:r>
      <w:r>
        <w:rPr>
          <w:rFonts w:ascii="Arial Narrow Bold"/>
          <w:color w:val="303030"/>
          <w:spacing w:val="-6"/>
        </w:rPr>
        <w:t> </w:t>
      </w:r>
      <w:r>
        <w:rPr>
          <w:rFonts w:ascii="Arial Narrow Bold"/>
          <w:color w:val="303030"/>
        </w:rPr>
        <w:t>protect</w:t>
      </w:r>
      <w:r>
        <w:rPr>
          <w:rFonts w:ascii="Arial Narrow Bold"/>
          <w:color w:val="303030"/>
          <w:spacing w:val="-6"/>
        </w:rPr>
        <w:t> </w:t>
      </w:r>
      <w:r>
        <w:rPr>
          <w:rFonts w:ascii="Arial Narrow Bold"/>
          <w:color w:val="303030"/>
        </w:rPr>
        <w:t>your</w:t>
      </w:r>
      <w:r>
        <w:rPr>
          <w:rFonts w:ascii="Arial Narrow Bold"/>
          <w:color w:val="303030"/>
          <w:spacing w:val="-6"/>
        </w:rPr>
        <w:t> </w:t>
      </w:r>
      <w:r>
        <w:rPr>
          <w:rFonts w:ascii="Arial Narrow Bold"/>
          <w:color w:val="303030"/>
        </w:rPr>
        <w:t>product. </w:t>
      </w:r>
      <w:hyperlink r:id="rId7">
        <w:r>
          <w:rPr>
            <w:rFonts w:ascii="Arial Narrow Bold"/>
            <w:color w:val="303030"/>
            <w:spacing w:val="-2"/>
          </w:rPr>
          <w:t>tek.com/register</w:t>
        </w:r>
      </w:hyperlink>
    </w:p>
    <w:p>
      <w:pPr>
        <w:pStyle w:val="BodyText"/>
        <w:spacing w:before="254"/>
        <w:rPr>
          <w:rFonts w:ascii="Arial Narrow Bold"/>
          <w:b/>
          <w:sz w:val="24"/>
        </w:rPr>
      </w:pPr>
    </w:p>
    <w:p>
      <w:pPr>
        <w:pStyle w:val="Heading4"/>
        <w:spacing w:line="273" w:lineRule="exact"/>
        <w:rPr>
          <w:rFonts w:ascii="Tahoma"/>
        </w:rPr>
      </w:pPr>
      <w:r>
        <w:rPr>
          <w:rFonts w:ascii="Tahoma"/>
          <w:color w:val="303030"/>
          <w:spacing w:val="-2"/>
        </w:rPr>
        <w:t>*P077170204*</w:t>
      </w:r>
    </w:p>
    <w:p>
      <w:pPr>
        <w:tabs>
          <w:tab w:pos="1436" w:val="left" w:leader="none"/>
        </w:tabs>
        <w:spacing w:line="189" w:lineRule="exact" w:before="0"/>
        <w:ind w:left="359" w:right="0" w:firstLine="0"/>
        <w:jc w:val="left"/>
        <w:rPr>
          <w:rFonts w:ascii="Arial Narrow Bold"/>
          <w:b/>
          <w:sz w:val="18"/>
        </w:rPr>
      </w:pPr>
      <w:r>
        <w:rPr>
          <w:rFonts w:ascii="Arial Narrow Bold"/>
          <w:b/>
          <w:color w:val="303030"/>
          <w:sz w:val="18"/>
        </w:rPr>
        <w:t>077-1702-</w:t>
      </w:r>
      <w:r>
        <w:rPr>
          <w:rFonts w:ascii="Arial Narrow Bold"/>
          <w:b/>
          <w:color w:val="303030"/>
          <w:spacing w:val="-5"/>
          <w:sz w:val="18"/>
        </w:rPr>
        <w:t>04</w:t>
      </w:r>
      <w:r>
        <w:rPr>
          <w:rFonts w:ascii="Arial Narrow Bold"/>
          <w:b/>
          <w:color w:val="303030"/>
          <w:sz w:val="18"/>
        </w:rPr>
        <w:tab/>
        <w:t>August </w:t>
      </w:r>
      <w:r>
        <w:rPr>
          <w:rFonts w:ascii="Arial Narrow Bold"/>
          <w:b/>
          <w:color w:val="303030"/>
          <w:spacing w:val="-4"/>
          <w:sz w:val="18"/>
        </w:rPr>
        <w:t>2025</w:t>
      </w:r>
    </w:p>
    <w:p>
      <w:pPr>
        <w:spacing w:after="0" w:line="189" w:lineRule="exact"/>
        <w:jc w:val="left"/>
        <w:rPr>
          <w:rFonts w:ascii="Arial Narrow Bold"/>
          <w:b/>
          <w:sz w:val="18"/>
        </w:rPr>
        <w:sectPr>
          <w:type w:val="continuous"/>
          <w:pgSz w:w="12240" w:h="15840"/>
          <w:pgMar w:top="1820" w:bottom="280" w:left="720" w:right="720"/>
        </w:sectPr>
      </w:pPr>
    </w:p>
    <w:p>
      <w:pPr>
        <w:pStyle w:val="BodyText"/>
        <w:spacing w:line="252" w:lineRule="auto" w:before="70"/>
        <w:ind w:left="359" w:right="380"/>
      </w:pPr>
      <w:r>
        <w:rPr/>
        <w:t>Copyright</w:t>
      </w:r>
      <w:r>
        <w:rPr>
          <w:spacing w:val="-5"/>
        </w:rPr>
        <w:t> </w:t>
      </w:r>
      <w:r>
        <w:rPr/>
        <w:t>©</w:t>
      </w:r>
      <w:r>
        <w:rPr>
          <w:spacing w:val="-4"/>
        </w:rPr>
        <w:t> </w:t>
      </w:r>
      <w:r>
        <w:rPr/>
        <w:t>2025,</w:t>
      </w:r>
      <w:r>
        <w:rPr>
          <w:spacing w:val="-5"/>
        </w:rPr>
        <w:t> </w:t>
      </w:r>
      <w:r>
        <w:rPr/>
        <w:t>Tektronix.</w:t>
      </w:r>
      <w:r>
        <w:rPr>
          <w:spacing w:val="-5"/>
        </w:rPr>
        <w:t> </w:t>
      </w:r>
      <w:r>
        <w:rPr/>
        <w:t>2025</w:t>
      </w:r>
      <w:r>
        <w:rPr>
          <w:spacing w:val="-5"/>
        </w:rPr>
        <w:t> </w:t>
      </w:r>
      <w:r>
        <w:rPr/>
        <w:t>All</w:t>
      </w:r>
      <w:r>
        <w:rPr>
          <w:spacing w:val="-5"/>
        </w:rPr>
        <w:t> </w:t>
      </w:r>
      <w:r>
        <w:rPr/>
        <w:t>rights</w:t>
      </w:r>
      <w:r>
        <w:rPr>
          <w:spacing w:val="-5"/>
        </w:rPr>
        <w:t> </w:t>
      </w:r>
      <w:r>
        <w:rPr/>
        <w:t>reserved.</w:t>
      </w:r>
      <w:r>
        <w:rPr>
          <w:spacing w:val="-5"/>
        </w:rPr>
        <w:t> </w:t>
      </w:r>
      <w:r>
        <w:rPr/>
        <w:t>Licensed</w:t>
      </w:r>
      <w:r>
        <w:rPr>
          <w:spacing w:val="-5"/>
        </w:rPr>
        <w:t> </w:t>
      </w:r>
      <w:r>
        <w:rPr/>
        <w:t>software</w:t>
      </w:r>
      <w:r>
        <w:rPr>
          <w:spacing w:val="-5"/>
        </w:rPr>
        <w:t> </w:t>
      </w:r>
      <w:r>
        <w:rPr/>
        <w:t>products</w:t>
      </w:r>
      <w:r>
        <w:rPr>
          <w:spacing w:val="-5"/>
        </w:rPr>
        <w:t> </w:t>
      </w:r>
      <w:r>
        <w:rPr/>
        <w:t>are</w:t>
      </w:r>
      <w:r>
        <w:rPr>
          <w:spacing w:val="-5"/>
        </w:rPr>
        <w:t> </w:t>
      </w:r>
      <w:r>
        <w:rPr/>
        <w:t>owned</w:t>
      </w:r>
      <w:r>
        <w:rPr>
          <w:spacing w:val="-5"/>
        </w:rPr>
        <w:t> </w:t>
      </w:r>
      <w:r>
        <w:rPr/>
        <w:t>by</w:t>
      </w:r>
      <w:r>
        <w:rPr>
          <w:spacing w:val="-5"/>
        </w:rPr>
        <w:t> </w:t>
      </w:r>
      <w:r>
        <w:rPr/>
        <w:t>Tektronix</w:t>
      </w:r>
      <w:r>
        <w:rPr>
          <w:spacing w:val="-5"/>
        </w:rPr>
        <w:t> </w:t>
      </w:r>
      <w:r>
        <w:rPr/>
        <w:t>or</w:t>
      </w:r>
      <w:r>
        <w:rPr>
          <w:spacing w:val="-4"/>
        </w:rPr>
        <w:t> </w:t>
      </w:r>
      <w:r>
        <w:rPr/>
        <w:t>its</w:t>
      </w:r>
      <w:r>
        <w:rPr>
          <w:spacing w:val="-5"/>
        </w:rPr>
        <w:t> </w:t>
      </w:r>
      <w:r>
        <w:rPr/>
        <w:t>subsidiaries</w:t>
      </w:r>
      <w:r>
        <w:rPr>
          <w:spacing w:val="-5"/>
        </w:rPr>
        <w:t> </w:t>
      </w:r>
      <w:r>
        <w:rPr/>
        <w:t>or</w:t>
      </w:r>
      <w:r>
        <w:rPr>
          <w:spacing w:val="-4"/>
        </w:rPr>
        <w:t> </w:t>
      </w:r>
      <w:r>
        <w:rPr/>
        <w:t>suppliers, and are protected by national copyright laws and international treaty provisions. Tektronix products are covered by U.S. and foreign patents, issued and pending. Information in this publication supersedes that in all previously published material. Specifications and</w:t>
      </w:r>
    </w:p>
    <w:p>
      <w:pPr>
        <w:pStyle w:val="BodyText"/>
        <w:spacing w:line="252" w:lineRule="auto"/>
        <w:ind w:left="360"/>
      </w:pPr>
      <w:r>
        <w:rPr/>
        <w:t>price</w:t>
      </w:r>
      <w:r>
        <w:rPr>
          <w:spacing w:val="-3"/>
        </w:rPr>
        <w:t> </w:t>
      </w:r>
      <w:r>
        <w:rPr/>
        <w:t>change</w:t>
      </w:r>
      <w:r>
        <w:rPr>
          <w:spacing w:val="-3"/>
        </w:rPr>
        <w:t> </w:t>
      </w:r>
      <w:r>
        <w:rPr/>
        <w:t>privileges</w:t>
      </w:r>
      <w:r>
        <w:rPr>
          <w:spacing w:val="-3"/>
        </w:rPr>
        <w:t> </w:t>
      </w:r>
      <w:r>
        <w:rPr/>
        <w:t>reserved.</w:t>
      </w:r>
      <w:r>
        <w:rPr>
          <w:spacing w:val="-3"/>
        </w:rPr>
        <w:t> </w:t>
      </w:r>
      <w:r>
        <w:rPr/>
        <w:t>All</w:t>
      </w:r>
      <w:r>
        <w:rPr>
          <w:spacing w:val="-3"/>
        </w:rPr>
        <w:t> </w:t>
      </w:r>
      <w:r>
        <w:rPr/>
        <w:t>other</w:t>
      </w:r>
      <w:r>
        <w:rPr>
          <w:spacing w:val="-2"/>
        </w:rPr>
        <w:t> </w:t>
      </w:r>
      <w:r>
        <w:rPr/>
        <w:t>trade</w:t>
      </w:r>
      <w:r>
        <w:rPr>
          <w:spacing w:val="-3"/>
        </w:rPr>
        <w:t> </w:t>
      </w:r>
      <w:r>
        <w:rPr/>
        <w:t>names</w:t>
      </w:r>
      <w:r>
        <w:rPr>
          <w:spacing w:val="-3"/>
        </w:rPr>
        <w:t> </w:t>
      </w:r>
      <w:r>
        <w:rPr/>
        <w:t>referenced</w:t>
      </w:r>
      <w:r>
        <w:rPr>
          <w:spacing w:val="-3"/>
        </w:rPr>
        <w:t> </w:t>
      </w:r>
      <w:r>
        <w:rPr/>
        <w:t>are</w:t>
      </w:r>
      <w:r>
        <w:rPr>
          <w:spacing w:val="-3"/>
        </w:rPr>
        <w:t> </w:t>
      </w:r>
      <w:r>
        <w:rPr/>
        <w:t>the</w:t>
      </w:r>
      <w:r>
        <w:rPr>
          <w:spacing w:val="-3"/>
        </w:rPr>
        <w:t> </w:t>
      </w:r>
      <w:r>
        <w:rPr/>
        <w:t>service</w:t>
      </w:r>
      <w:r>
        <w:rPr>
          <w:spacing w:val="-3"/>
        </w:rPr>
        <w:t> </w:t>
      </w:r>
      <w:r>
        <w:rPr/>
        <w:t>marks,</w:t>
      </w:r>
      <w:r>
        <w:rPr>
          <w:spacing w:val="-3"/>
        </w:rPr>
        <w:t> </w:t>
      </w:r>
      <w:r>
        <w:rPr/>
        <w:t>trademarks,</w:t>
      </w:r>
      <w:r>
        <w:rPr>
          <w:spacing w:val="-3"/>
        </w:rPr>
        <w:t> </w:t>
      </w:r>
      <w:r>
        <w:rPr/>
        <w:t>or</w:t>
      </w:r>
      <w:r>
        <w:rPr>
          <w:spacing w:val="-2"/>
        </w:rPr>
        <w:t> </w:t>
      </w:r>
      <w:r>
        <w:rPr/>
        <w:t>registered</w:t>
      </w:r>
      <w:r>
        <w:rPr>
          <w:spacing w:val="-3"/>
        </w:rPr>
        <w:t> </w:t>
      </w:r>
      <w:r>
        <w:rPr/>
        <w:t>trademarks</w:t>
      </w:r>
      <w:r>
        <w:rPr>
          <w:spacing w:val="-3"/>
        </w:rPr>
        <w:t> </w:t>
      </w:r>
      <w:r>
        <w:rPr/>
        <w:t>of</w:t>
      </w:r>
      <w:r>
        <w:rPr>
          <w:spacing w:val="-3"/>
        </w:rPr>
        <w:t> </w:t>
      </w:r>
      <w:r>
        <w:rPr/>
        <w:t>their respective companies.</w:t>
      </w:r>
    </w:p>
    <w:p>
      <w:pPr>
        <w:pStyle w:val="BodyText"/>
        <w:spacing w:before="115"/>
        <w:ind w:left="360"/>
      </w:pPr>
      <w:r>
        <w:rPr/>
        <w:t>TEKTRONIX</w:t>
      </w:r>
      <w:r>
        <w:rPr>
          <w:spacing w:val="-6"/>
        </w:rPr>
        <w:t> </w:t>
      </w:r>
      <w:r>
        <w:rPr/>
        <w:t>and</w:t>
      </w:r>
      <w:r>
        <w:rPr>
          <w:spacing w:val="-6"/>
        </w:rPr>
        <w:t> </w:t>
      </w:r>
      <w:r>
        <w:rPr/>
        <w:t>TEK</w:t>
      </w:r>
      <w:r>
        <w:rPr>
          <w:spacing w:val="-5"/>
        </w:rPr>
        <w:t> </w:t>
      </w:r>
      <w:r>
        <w:rPr/>
        <w:t>are</w:t>
      </w:r>
      <w:r>
        <w:rPr>
          <w:spacing w:val="-6"/>
        </w:rPr>
        <w:t> </w:t>
      </w:r>
      <w:r>
        <w:rPr/>
        <w:t>registered</w:t>
      </w:r>
      <w:r>
        <w:rPr>
          <w:spacing w:val="-6"/>
        </w:rPr>
        <w:t> </w:t>
      </w:r>
      <w:r>
        <w:rPr/>
        <w:t>trademarks</w:t>
      </w:r>
      <w:r>
        <w:rPr>
          <w:spacing w:val="-6"/>
        </w:rPr>
        <w:t> </w:t>
      </w:r>
      <w:r>
        <w:rPr/>
        <w:t>of</w:t>
      </w:r>
      <w:r>
        <w:rPr>
          <w:spacing w:val="-6"/>
        </w:rPr>
        <w:t> </w:t>
      </w:r>
      <w:r>
        <w:rPr/>
        <w:t>Tektronix,</w:t>
      </w:r>
      <w:r>
        <w:rPr>
          <w:spacing w:val="-6"/>
        </w:rPr>
        <w:t> </w:t>
      </w:r>
      <w:r>
        <w:rPr>
          <w:spacing w:val="-4"/>
        </w:rPr>
        <w:t>Inc.</w:t>
      </w:r>
    </w:p>
    <w:p>
      <w:pPr>
        <w:pStyle w:val="BodyText"/>
        <w:spacing w:before="131"/>
        <w:ind w:left="360"/>
      </w:pPr>
      <w:r>
        <w:rPr/>
        <w:t>Tektronix,</w:t>
      </w:r>
      <w:r>
        <w:rPr>
          <w:spacing w:val="-7"/>
        </w:rPr>
        <w:t> </w:t>
      </w:r>
      <w:r>
        <w:rPr/>
        <w:t>Inc.</w:t>
      </w:r>
      <w:r>
        <w:rPr>
          <w:spacing w:val="-4"/>
        </w:rPr>
        <w:t> </w:t>
      </w:r>
      <w:r>
        <w:rPr>
          <w:rFonts w:ascii="Arial Narrow Bold"/>
          <w:b/>
        </w:rPr>
        <w:t>-</w:t>
      </w:r>
      <w:r>
        <w:rPr>
          <w:rFonts w:ascii="Arial Narrow Bold"/>
          <w:b/>
          <w:spacing w:val="-4"/>
        </w:rPr>
        <w:t> </w:t>
      </w:r>
      <w:r>
        <w:rPr/>
        <w:t>13725</w:t>
      </w:r>
      <w:r>
        <w:rPr>
          <w:spacing w:val="-4"/>
        </w:rPr>
        <w:t> </w:t>
      </w:r>
      <w:r>
        <w:rPr/>
        <w:t>SW</w:t>
      </w:r>
      <w:r>
        <w:rPr>
          <w:spacing w:val="-4"/>
        </w:rPr>
        <w:t> </w:t>
      </w:r>
      <w:r>
        <w:rPr/>
        <w:t>Karl</w:t>
      </w:r>
      <w:r>
        <w:rPr>
          <w:spacing w:val="-5"/>
        </w:rPr>
        <w:t> </w:t>
      </w:r>
      <w:r>
        <w:rPr/>
        <w:t>Braun</w:t>
      </w:r>
      <w:r>
        <w:rPr>
          <w:spacing w:val="-4"/>
        </w:rPr>
        <w:t> </w:t>
      </w:r>
      <w:r>
        <w:rPr/>
        <w:t>Drive</w:t>
      </w:r>
      <w:r>
        <w:rPr>
          <w:spacing w:val="-4"/>
        </w:rPr>
        <w:t> </w:t>
      </w:r>
      <w:r>
        <w:rPr>
          <w:rFonts w:ascii="Arial Narrow Bold"/>
          <w:b/>
        </w:rPr>
        <w:t>-</w:t>
      </w:r>
      <w:r>
        <w:rPr>
          <w:rFonts w:ascii="Arial Narrow Bold"/>
          <w:b/>
          <w:spacing w:val="-4"/>
        </w:rPr>
        <w:t> </w:t>
      </w:r>
      <w:r>
        <w:rPr/>
        <w:t>P.O.</w:t>
      </w:r>
      <w:r>
        <w:rPr>
          <w:spacing w:val="-5"/>
        </w:rPr>
        <w:t> </w:t>
      </w:r>
      <w:r>
        <w:rPr/>
        <w:t>Box</w:t>
      </w:r>
      <w:r>
        <w:rPr>
          <w:spacing w:val="-4"/>
        </w:rPr>
        <w:t> </w:t>
      </w:r>
      <w:r>
        <w:rPr/>
        <w:t>500</w:t>
      </w:r>
      <w:r>
        <w:rPr>
          <w:spacing w:val="-4"/>
        </w:rPr>
        <w:t> </w:t>
      </w:r>
      <w:r>
        <w:rPr>
          <w:rFonts w:ascii="Arial Narrow Bold"/>
          <w:b/>
        </w:rPr>
        <w:t>-</w:t>
      </w:r>
      <w:r>
        <w:rPr>
          <w:rFonts w:ascii="Arial Narrow Bold"/>
          <w:b/>
          <w:spacing w:val="-4"/>
        </w:rPr>
        <w:t> </w:t>
      </w:r>
      <w:r>
        <w:rPr/>
        <w:t>Beaverton,</w:t>
      </w:r>
      <w:r>
        <w:rPr>
          <w:spacing w:val="-4"/>
        </w:rPr>
        <w:t> </w:t>
      </w:r>
      <w:r>
        <w:rPr/>
        <w:t>OR</w:t>
      </w:r>
      <w:r>
        <w:rPr>
          <w:spacing w:val="-4"/>
        </w:rPr>
        <w:t> </w:t>
      </w:r>
      <w:r>
        <w:rPr/>
        <w:t>97077</w:t>
      </w:r>
      <w:r>
        <w:rPr>
          <w:spacing w:val="-5"/>
        </w:rPr>
        <w:t> </w:t>
      </w:r>
      <w:r>
        <w:rPr>
          <w:rFonts w:ascii="Arial Narrow Bold"/>
          <w:b/>
        </w:rPr>
        <w:t>-</w:t>
      </w:r>
      <w:r>
        <w:rPr>
          <w:rFonts w:ascii="Arial Narrow Bold"/>
          <w:b/>
          <w:spacing w:val="-3"/>
        </w:rPr>
        <w:t> </w:t>
      </w:r>
      <w:r>
        <w:rPr>
          <w:spacing w:val="-5"/>
        </w:rPr>
        <w:t>US</w:t>
      </w:r>
    </w:p>
    <w:p>
      <w:pPr>
        <w:pStyle w:val="BodyText"/>
        <w:spacing w:before="130"/>
        <w:ind w:left="360"/>
      </w:pPr>
      <w:r>
        <w:rPr/>
        <w:t>For</w:t>
      </w:r>
      <w:r>
        <w:rPr>
          <w:spacing w:val="-5"/>
        </w:rPr>
        <w:t> </w:t>
      </w:r>
      <w:r>
        <w:rPr/>
        <w:t>product</w:t>
      </w:r>
      <w:r>
        <w:rPr>
          <w:spacing w:val="-3"/>
        </w:rPr>
        <w:t> </w:t>
      </w:r>
      <w:r>
        <w:rPr/>
        <w:t>information,</w:t>
      </w:r>
      <w:r>
        <w:rPr>
          <w:spacing w:val="-4"/>
        </w:rPr>
        <w:t> </w:t>
      </w:r>
      <w:r>
        <w:rPr/>
        <w:t>sales,</w:t>
      </w:r>
      <w:r>
        <w:rPr>
          <w:spacing w:val="-3"/>
        </w:rPr>
        <w:t> </w:t>
      </w:r>
      <w:r>
        <w:rPr/>
        <w:t>service,</w:t>
      </w:r>
      <w:r>
        <w:rPr>
          <w:spacing w:val="-3"/>
        </w:rPr>
        <w:t> </w:t>
      </w:r>
      <w:r>
        <w:rPr/>
        <w:t>and</w:t>
      </w:r>
      <w:r>
        <w:rPr>
          <w:spacing w:val="-4"/>
        </w:rPr>
        <w:t> </w:t>
      </w:r>
      <w:r>
        <w:rPr/>
        <w:t>technical</w:t>
      </w:r>
      <w:r>
        <w:rPr>
          <w:spacing w:val="-3"/>
        </w:rPr>
        <w:t> </w:t>
      </w:r>
      <w:r>
        <w:rPr/>
        <w:t>support</w:t>
      </w:r>
      <w:r>
        <w:rPr>
          <w:spacing w:val="-3"/>
        </w:rPr>
        <w:t> </w:t>
      </w:r>
      <w:r>
        <w:rPr/>
        <w:t>visit</w:t>
      </w:r>
      <w:r>
        <w:rPr>
          <w:spacing w:val="-3"/>
        </w:rPr>
        <w:t> </w:t>
      </w:r>
      <w:hyperlink r:id="rId8">
        <w:r>
          <w:rPr>
            <w:rFonts w:ascii="Arial Narrow Italic"/>
            <w:i/>
            <w:color w:val="0000FF"/>
          </w:rPr>
          <w:t>tek.com</w:t>
        </w:r>
      </w:hyperlink>
      <w:r>
        <w:rPr>
          <w:rFonts w:ascii="Arial Narrow Italic"/>
          <w:i/>
          <w:color w:val="0000FF"/>
          <w:spacing w:val="-2"/>
        </w:rPr>
        <w:t> </w:t>
      </w:r>
      <w:r>
        <w:rPr/>
        <w:t>to</w:t>
      </w:r>
      <w:r>
        <w:rPr>
          <w:spacing w:val="-4"/>
        </w:rPr>
        <w:t> </w:t>
      </w:r>
      <w:r>
        <w:rPr/>
        <w:t>find</w:t>
      </w:r>
      <w:r>
        <w:rPr>
          <w:spacing w:val="-3"/>
        </w:rPr>
        <w:t> </w:t>
      </w:r>
      <w:r>
        <w:rPr/>
        <w:t>contacts</w:t>
      </w:r>
      <w:r>
        <w:rPr>
          <w:spacing w:val="-3"/>
        </w:rPr>
        <w:t> </w:t>
      </w:r>
      <w:r>
        <w:rPr/>
        <w:t>in</w:t>
      </w:r>
      <w:r>
        <w:rPr>
          <w:spacing w:val="-4"/>
        </w:rPr>
        <w:t> </w:t>
      </w:r>
      <w:r>
        <w:rPr/>
        <w:t>your</w:t>
      </w:r>
      <w:r>
        <w:rPr>
          <w:spacing w:val="-2"/>
        </w:rPr>
        <w:t> </w:t>
      </w:r>
      <w:r>
        <w:rPr/>
        <w:t>area.</w:t>
      </w:r>
      <w:r>
        <w:rPr>
          <w:spacing w:val="-3"/>
        </w:rPr>
        <w:t> </w:t>
      </w:r>
      <w:r>
        <w:rPr/>
        <w:t>For</w:t>
      </w:r>
      <w:r>
        <w:rPr>
          <w:spacing w:val="-3"/>
        </w:rPr>
        <w:t> </w:t>
      </w:r>
      <w:r>
        <w:rPr/>
        <w:t>warranty</w:t>
      </w:r>
      <w:r>
        <w:rPr>
          <w:spacing w:val="-3"/>
        </w:rPr>
        <w:t> </w:t>
      </w:r>
      <w:r>
        <w:rPr/>
        <w:t>information</w:t>
      </w:r>
      <w:r>
        <w:rPr>
          <w:spacing w:val="-3"/>
        </w:rPr>
        <w:t> </w:t>
      </w:r>
      <w:r>
        <w:rPr>
          <w:spacing w:val="-2"/>
        </w:rPr>
        <w:t>visit</w:t>
      </w:r>
    </w:p>
    <w:p>
      <w:pPr>
        <w:spacing w:before="11"/>
        <w:ind w:left="360" w:right="0" w:firstLine="0"/>
        <w:jc w:val="left"/>
        <w:rPr>
          <w:sz w:val="20"/>
        </w:rPr>
      </w:pPr>
      <w:hyperlink r:id="rId9">
        <w:r>
          <w:rPr>
            <w:rFonts w:ascii="Arial Narrow Italic"/>
            <w:i/>
            <w:color w:val="0000FF"/>
            <w:spacing w:val="-2"/>
            <w:sz w:val="20"/>
          </w:rPr>
          <w:t>tek.com/warranty</w:t>
        </w:r>
      </w:hyperlink>
      <w:r>
        <w:rPr>
          <w:spacing w:val="-2"/>
          <w:sz w:val="20"/>
        </w:rPr>
        <w:t>.</w:t>
      </w:r>
    </w:p>
    <w:p>
      <w:pPr>
        <w:spacing w:after="0"/>
        <w:jc w:val="left"/>
        <w:rPr>
          <w:sz w:val="20"/>
        </w:rPr>
        <w:sectPr>
          <w:pgSz w:w="12240" w:h="15840"/>
          <w:pgMar w:top="1360" w:bottom="280" w:left="720" w:right="720"/>
        </w:sectPr>
      </w:pPr>
    </w:p>
    <w:p>
      <w:pPr>
        <w:spacing w:before="436"/>
        <w:ind w:left="360" w:right="0" w:firstLine="0"/>
        <w:jc w:val="left"/>
        <w:rPr>
          <w:rFonts w:ascii="Tahoma"/>
          <w:b/>
          <w:sz w:val="40"/>
        </w:rPr>
      </w:pPr>
      <w:bookmarkStart w:name="Contents" w:id="1"/>
      <w:bookmarkEnd w:id="1"/>
      <w:r>
        <w:rPr/>
      </w:r>
      <w:r>
        <w:rPr>
          <w:rFonts w:ascii="Tahoma"/>
          <w:b/>
          <w:color w:val="303030"/>
          <w:spacing w:val="-2"/>
          <w:sz w:val="40"/>
        </w:rPr>
        <w:t>Contents</w:t>
      </w:r>
    </w:p>
    <w:p>
      <w:pPr>
        <w:spacing w:after="0"/>
        <w:jc w:val="left"/>
        <w:rPr>
          <w:rFonts w:ascii="Tahoma"/>
          <w:b/>
          <w:sz w:val="40"/>
        </w:rPr>
        <w:sectPr>
          <w:headerReference w:type="default" r:id="rId10"/>
          <w:headerReference w:type="even" r:id="rId11"/>
          <w:footerReference w:type="default" r:id="rId12"/>
          <w:footerReference w:type="even" r:id="rId13"/>
          <w:pgSz w:w="12240" w:h="15840"/>
          <w:pgMar w:header="711" w:footer="589" w:top="1320" w:bottom="1466" w:left="720" w:right="720"/>
          <w:pgNumType w:start="3"/>
        </w:sectPr>
      </w:pPr>
    </w:p>
    <w:sdt>
      <w:sdtPr>
        <w:docPartObj>
          <w:docPartGallery w:val="Table of Contents"/>
          <w:docPartUnique/>
        </w:docPartObj>
      </w:sdtPr>
      <w:sdtEndPr/>
      <w:sdtContent>
        <w:p>
          <w:pPr>
            <w:pStyle w:val="TOC1"/>
            <w:tabs>
              <w:tab w:pos="10430" w:val="right" w:leader="dot"/>
            </w:tabs>
            <w:spacing w:before="323"/>
            <w:ind w:left="360"/>
          </w:pPr>
          <w:r>
            <w:fldChar w:fldCharType="begin"/>
          </w:r>
          <w:r>
            <w:instrText>TOC \o "1-3" \h \z \u </w:instrText>
          </w:r>
          <w:r>
            <w:fldChar w:fldCharType="separate"/>
          </w:r>
          <w:hyperlink w:history="true" w:anchor="_bookmark0">
            <w:r>
              <w:rPr>
                <w:spacing w:val="-2"/>
              </w:rPr>
              <w:t>Welcome.</w:t>
            </w:r>
            <w:r>
              <w:rPr>
                <w:rFonts w:ascii="Times New Roman"/>
              </w:rPr>
              <w:tab/>
            </w:r>
            <w:r>
              <w:rPr>
                <w:spacing w:val="-10"/>
              </w:rPr>
              <w:t>6</w:t>
            </w:r>
          </w:hyperlink>
        </w:p>
        <w:p>
          <w:pPr>
            <w:pStyle w:val="TOC1"/>
            <w:tabs>
              <w:tab w:pos="10430" w:val="right" w:leader="dot"/>
            </w:tabs>
          </w:pPr>
          <w:hyperlink w:history="true" w:anchor="_bookmark2">
            <w:r>
              <w:rPr/>
              <w:t>Getting</w:t>
            </w:r>
            <w:r>
              <w:rPr>
                <w:spacing w:val="-5"/>
              </w:rPr>
              <w:t> </w:t>
            </w:r>
            <w:r>
              <w:rPr/>
              <w:t>help</w:t>
            </w:r>
            <w:r>
              <w:rPr>
                <w:spacing w:val="-5"/>
              </w:rPr>
              <w:t> </w:t>
            </w:r>
            <w:r>
              <w:rPr/>
              <w:t>and</w:t>
            </w:r>
            <w:r>
              <w:rPr>
                <w:spacing w:val="-4"/>
              </w:rPr>
              <w:t> </w:t>
            </w:r>
            <w:r>
              <w:rPr>
                <w:spacing w:val="-2"/>
              </w:rPr>
              <w:t>support</w:t>
            </w:r>
            <w:r>
              <w:rPr>
                <w:rFonts w:ascii="Times New Roman"/>
              </w:rPr>
              <w:tab/>
            </w:r>
            <w:r>
              <w:rPr>
                <w:spacing w:val="-10"/>
              </w:rPr>
              <w:t>7</w:t>
            </w:r>
          </w:hyperlink>
        </w:p>
        <w:p>
          <w:pPr>
            <w:pStyle w:val="TOC2"/>
            <w:tabs>
              <w:tab w:pos="10429" w:val="right" w:leader="dot"/>
            </w:tabs>
            <w:spacing w:before="12"/>
          </w:pPr>
          <w:hyperlink w:history="true" w:anchor="_bookmark4">
            <w:r>
              <w:rPr/>
              <w:t>Product</w:t>
            </w:r>
            <w:r>
              <w:rPr>
                <w:spacing w:val="-1"/>
              </w:rPr>
              <w:t> </w:t>
            </w:r>
            <w:r>
              <w:rPr>
                <w:spacing w:val="-2"/>
              </w:rPr>
              <w:t>documents</w:t>
            </w:r>
            <w:r>
              <w:rPr>
                <w:rFonts w:ascii="Times New Roman"/>
              </w:rPr>
              <w:tab/>
            </w:r>
            <w:r>
              <w:rPr>
                <w:spacing w:val="-12"/>
              </w:rPr>
              <w:t>7</w:t>
            </w:r>
          </w:hyperlink>
        </w:p>
        <w:p>
          <w:pPr>
            <w:pStyle w:val="TOC2"/>
            <w:tabs>
              <w:tab w:pos="10429" w:val="right" w:leader="dot"/>
            </w:tabs>
          </w:pPr>
          <w:hyperlink w:history="true" w:anchor="_bookmark6">
            <w:r>
              <w:rPr>
                <w:spacing w:val="-2"/>
              </w:rPr>
              <w:t>Conventions</w:t>
            </w:r>
            <w:r>
              <w:rPr>
                <w:rFonts w:ascii="Times New Roman"/>
              </w:rPr>
              <w:tab/>
            </w:r>
            <w:r>
              <w:rPr>
                <w:spacing w:val="-10"/>
              </w:rPr>
              <w:t>7</w:t>
            </w:r>
          </w:hyperlink>
        </w:p>
        <w:p>
          <w:pPr>
            <w:pStyle w:val="TOC2"/>
            <w:tabs>
              <w:tab w:pos="10429" w:val="right" w:leader="dot"/>
            </w:tabs>
            <w:spacing w:before="12"/>
          </w:pPr>
          <w:hyperlink w:history="true" w:anchor="_bookmark8">
            <w:r>
              <w:rPr>
                <w:spacing w:val="-2"/>
              </w:rPr>
              <w:t>Technical</w:t>
            </w:r>
            <w:r>
              <w:rPr>
                <w:spacing w:val="-10"/>
              </w:rPr>
              <w:t> </w:t>
            </w:r>
            <w:r>
              <w:rPr>
                <w:spacing w:val="-2"/>
              </w:rPr>
              <w:t>support</w:t>
            </w:r>
            <w:r>
              <w:rPr>
                <w:rFonts w:ascii="Times New Roman"/>
              </w:rPr>
              <w:tab/>
            </w:r>
            <w:r>
              <w:rPr>
                <w:spacing w:val="-10"/>
              </w:rPr>
              <w:t>8</w:t>
            </w:r>
          </w:hyperlink>
        </w:p>
        <w:p>
          <w:pPr>
            <w:pStyle w:val="TOC1"/>
            <w:tabs>
              <w:tab w:pos="10429" w:val="right" w:leader="dot"/>
            </w:tabs>
          </w:pPr>
          <w:hyperlink w:history="true" w:anchor="_bookmark10">
            <w:r>
              <w:rPr/>
              <w:t>Getting</w:t>
            </w:r>
            <w:r>
              <w:rPr>
                <w:spacing w:val="-7"/>
              </w:rPr>
              <w:t> </w:t>
            </w:r>
            <w:r>
              <w:rPr>
                <w:spacing w:val="-2"/>
              </w:rPr>
              <w:t>started</w:t>
            </w:r>
            <w:r>
              <w:rPr>
                <w:rFonts w:ascii="Times New Roman"/>
              </w:rPr>
              <w:tab/>
            </w:r>
            <w:r>
              <w:rPr>
                <w:spacing w:val="-10"/>
              </w:rPr>
              <w:t>9</w:t>
            </w:r>
          </w:hyperlink>
        </w:p>
        <w:p>
          <w:pPr>
            <w:pStyle w:val="TOC2"/>
            <w:tabs>
              <w:tab w:pos="10429" w:val="right" w:leader="dot"/>
            </w:tabs>
            <w:spacing w:before="12"/>
          </w:pPr>
          <w:hyperlink w:history="true" w:anchor="_bookmark12">
            <w:r>
              <w:rPr/>
              <w:t>Hardware</w:t>
            </w:r>
            <w:r>
              <w:rPr>
                <w:spacing w:val="-10"/>
              </w:rPr>
              <w:t> </w:t>
            </w:r>
            <w:r>
              <w:rPr>
                <w:spacing w:val="-2"/>
              </w:rPr>
              <w:t>requirements</w:t>
            </w:r>
            <w:r>
              <w:rPr>
                <w:rFonts w:ascii="Times New Roman"/>
              </w:rPr>
              <w:tab/>
            </w:r>
            <w:r>
              <w:rPr>
                <w:spacing w:val="-10"/>
              </w:rPr>
              <w:t>9</w:t>
            </w:r>
          </w:hyperlink>
        </w:p>
        <w:p>
          <w:pPr>
            <w:pStyle w:val="TOC3"/>
            <w:tabs>
              <w:tab w:pos="10429" w:val="right" w:leader="dot"/>
            </w:tabs>
          </w:pPr>
          <w:hyperlink w:history="true" w:anchor="_bookmark14">
            <w:r>
              <w:rPr/>
              <w:t>Minimum</w:t>
            </w:r>
            <w:r>
              <w:rPr>
                <w:spacing w:val="-9"/>
              </w:rPr>
              <w:t> </w:t>
            </w:r>
            <w:r>
              <w:rPr/>
              <w:t>system</w:t>
            </w:r>
            <w:r>
              <w:rPr>
                <w:spacing w:val="-6"/>
              </w:rPr>
              <w:t> </w:t>
            </w:r>
            <w:r>
              <w:rPr>
                <w:spacing w:val="-2"/>
              </w:rPr>
              <w:t>requirements</w:t>
            </w:r>
            <w:r>
              <w:rPr>
                <w:rFonts w:ascii="Times New Roman"/>
              </w:rPr>
              <w:tab/>
            </w:r>
            <w:r>
              <w:rPr>
                <w:spacing w:val="-10"/>
              </w:rPr>
              <w:t>9</w:t>
            </w:r>
          </w:hyperlink>
        </w:p>
        <w:p>
          <w:pPr>
            <w:pStyle w:val="TOC3"/>
            <w:tabs>
              <w:tab w:pos="10429" w:val="right" w:leader="dot"/>
            </w:tabs>
            <w:spacing w:before="12"/>
          </w:pPr>
          <w:hyperlink w:history="true" w:anchor="_bookmark16">
            <w:r>
              <w:rPr/>
              <w:t>Supported</w:t>
            </w:r>
            <w:r>
              <w:rPr>
                <w:spacing w:val="-9"/>
              </w:rPr>
              <w:t> </w:t>
            </w:r>
            <w:r>
              <w:rPr>
                <w:spacing w:val="-2"/>
              </w:rPr>
              <w:t>instruments</w:t>
            </w:r>
            <w:r>
              <w:rPr>
                <w:rFonts w:ascii="Times New Roman"/>
              </w:rPr>
              <w:tab/>
            </w:r>
            <w:r>
              <w:rPr>
                <w:spacing w:val="-10"/>
              </w:rPr>
              <w:t>9</w:t>
            </w:r>
          </w:hyperlink>
        </w:p>
        <w:p>
          <w:pPr>
            <w:pStyle w:val="TOC2"/>
            <w:tabs>
              <w:tab w:pos="10429" w:val="right" w:leader="dot"/>
            </w:tabs>
            <w:spacing w:before="12"/>
          </w:pPr>
          <w:hyperlink w:history="true" w:anchor="_bookmark18">
            <w:r>
              <w:rPr/>
              <w:t>Software</w:t>
            </w:r>
            <w:r>
              <w:rPr>
                <w:spacing w:val="-10"/>
              </w:rPr>
              <w:t> </w:t>
            </w:r>
            <w:r>
              <w:rPr>
                <w:spacing w:val="-2"/>
              </w:rPr>
              <w:t>requirements</w:t>
            </w:r>
            <w:r>
              <w:rPr>
                <w:rFonts w:ascii="Times New Roman"/>
              </w:rPr>
              <w:tab/>
            </w:r>
            <w:r>
              <w:rPr>
                <w:spacing w:val="-5"/>
              </w:rPr>
              <w:t>10</w:t>
            </w:r>
          </w:hyperlink>
        </w:p>
        <w:p>
          <w:pPr>
            <w:pStyle w:val="TOC3"/>
            <w:tabs>
              <w:tab w:pos="10429" w:val="right" w:leader="dot"/>
            </w:tabs>
          </w:pPr>
          <w:hyperlink w:history="true" w:anchor="_bookmark19">
            <w:r>
              <w:rPr/>
              <w:t>Download</w:t>
            </w:r>
            <w:r>
              <w:rPr>
                <w:spacing w:val="-6"/>
              </w:rPr>
              <w:t> </w:t>
            </w:r>
            <w:r>
              <w:rPr/>
              <w:t>and</w:t>
            </w:r>
            <w:r>
              <w:rPr>
                <w:spacing w:val="-5"/>
              </w:rPr>
              <w:t> </w:t>
            </w:r>
            <w:r>
              <w:rPr/>
              <w:t>install</w:t>
            </w:r>
            <w:r>
              <w:rPr>
                <w:spacing w:val="-5"/>
              </w:rPr>
              <w:t> </w:t>
            </w:r>
            <w:r>
              <w:rPr/>
              <w:t>the</w:t>
            </w:r>
            <w:r>
              <w:rPr>
                <w:spacing w:val="-5"/>
              </w:rPr>
              <w:t> </w:t>
            </w:r>
            <w:r>
              <w:rPr>
                <w:spacing w:val="-2"/>
              </w:rPr>
              <w:t>software</w:t>
            </w:r>
            <w:r>
              <w:rPr>
                <w:rFonts w:ascii="Times New Roman"/>
              </w:rPr>
              <w:tab/>
            </w:r>
            <w:r>
              <w:rPr>
                <w:spacing w:val="-5"/>
              </w:rPr>
              <w:t>10</w:t>
            </w:r>
          </w:hyperlink>
        </w:p>
        <w:p>
          <w:pPr>
            <w:pStyle w:val="TOC3"/>
            <w:tabs>
              <w:tab w:pos="10430" w:val="right" w:leader="dot"/>
            </w:tabs>
            <w:spacing w:before="12"/>
          </w:pPr>
          <w:hyperlink w:history="true" w:anchor="_bookmark21">
            <w:r>
              <w:rPr/>
              <w:t>Activate</w:t>
            </w:r>
            <w:r>
              <w:rPr>
                <w:spacing w:val="-6"/>
              </w:rPr>
              <w:t> </w:t>
            </w:r>
            <w:r>
              <w:rPr/>
              <w:t>the</w:t>
            </w:r>
            <w:r>
              <w:rPr>
                <w:spacing w:val="-5"/>
              </w:rPr>
              <w:t> </w:t>
            </w:r>
            <w:r>
              <w:rPr>
                <w:spacing w:val="-2"/>
              </w:rPr>
              <w:t>license</w:t>
            </w:r>
            <w:r>
              <w:rPr>
                <w:rFonts w:ascii="Times New Roman"/>
              </w:rPr>
              <w:tab/>
            </w:r>
            <w:r>
              <w:rPr>
                <w:spacing w:val="-5"/>
              </w:rPr>
              <w:t>11</w:t>
            </w:r>
          </w:hyperlink>
        </w:p>
        <w:p>
          <w:pPr>
            <w:pStyle w:val="TOC3"/>
            <w:tabs>
              <w:tab w:pos="10429" w:val="right" w:leader="dot"/>
            </w:tabs>
          </w:pPr>
          <w:hyperlink w:history="true" w:anchor="_bookmark23">
            <w:r>
              <w:rPr/>
              <w:t>Check</w:t>
            </w:r>
            <w:r>
              <w:rPr>
                <w:spacing w:val="-8"/>
              </w:rPr>
              <w:t> </w:t>
            </w:r>
            <w:r>
              <w:rPr/>
              <w:t>Software</w:t>
            </w:r>
            <w:r>
              <w:rPr>
                <w:spacing w:val="-8"/>
              </w:rPr>
              <w:t> </w:t>
            </w:r>
            <w:r>
              <w:rPr/>
              <w:t>Version</w:t>
            </w:r>
            <w:r>
              <w:rPr>
                <w:spacing w:val="-8"/>
              </w:rPr>
              <w:t> </w:t>
            </w:r>
            <w:r>
              <w:rPr/>
              <w:t>and</w:t>
            </w:r>
            <w:r>
              <w:rPr>
                <w:spacing w:val="-8"/>
              </w:rPr>
              <w:t> </w:t>
            </w:r>
            <w:r>
              <w:rPr/>
              <w:t>License</w:t>
            </w:r>
            <w:r>
              <w:rPr>
                <w:spacing w:val="-7"/>
              </w:rPr>
              <w:t> </w:t>
            </w:r>
            <w:r>
              <w:rPr>
                <w:spacing w:val="-5"/>
              </w:rPr>
              <w:t>Key</w:t>
            </w:r>
            <w:r>
              <w:rPr>
                <w:rFonts w:ascii="Times New Roman"/>
              </w:rPr>
              <w:tab/>
            </w:r>
            <w:r>
              <w:rPr>
                <w:spacing w:val="-5"/>
              </w:rPr>
              <w:t>11</w:t>
            </w:r>
          </w:hyperlink>
        </w:p>
        <w:p>
          <w:pPr>
            <w:pStyle w:val="TOC3"/>
            <w:tabs>
              <w:tab w:pos="10429" w:val="right" w:leader="dot"/>
            </w:tabs>
            <w:spacing w:before="12"/>
          </w:pPr>
          <w:hyperlink w:history="true" w:anchor="_bookmark24">
            <w:r>
              <w:rPr/>
              <w:t>Required</w:t>
            </w:r>
            <w:r>
              <w:rPr>
                <w:spacing w:val="-4"/>
              </w:rPr>
              <w:t> </w:t>
            </w:r>
            <w:r>
              <w:rPr/>
              <w:t>windows</w:t>
            </w:r>
            <w:r>
              <w:rPr>
                <w:spacing w:val="-4"/>
              </w:rPr>
              <w:t> </w:t>
            </w:r>
            <w:r>
              <w:rPr/>
              <w:t>10</w:t>
            </w:r>
            <w:r>
              <w:rPr>
                <w:spacing w:val="-4"/>
              </w:rPr>
              <w:t> </w:t>
            </w:r>
            <w:r>
              <w:rPr/>
              <w:t>user</w:t>
            </w:r>
            <w:r>
              <w:rPr>
                <w:spacing w:val="-3"/>
              </w:rPr>
              <w:t> </w:t>
            </w:r>
            <w:r>
              <w:rPr/>
              <w:t>account</w:t>
            </w:r>
            <w:r>
              <w:rPr>
                <w:spacing w:val="-3"/>
              </w:rPr>
              <w:t> </w:t>
            </w:r>
            <w:r>
              <w:rPr>
                <w:spacing w:val="-2"/>
              </w:rPr>
              <w:t>setting</w:t>
            </w:r>
            <w:r>
              <w:rPr>
                <w:rFonts w:ascii="Times New Roman"/>
              </w:rPr>
              <w:tab/>
            </w:r>
            <w:r>
              <w:rPr>
                <w:spacing w:val="-5"/>
              </w:rPr>
              <w:t>11</w:t>
            </w:r>
          </w:hyperlink>
        </w:p>
        <w:p>
          <w:pPr>
            <w:pStyle w:val="TOC3"/>
            <w:tabs>
              <w:tab w:pos="10430" w:val="right" w:leader="dot"/>
            </w:tabs>
          </w:pPr>
          <w:hyperlink w:history="true" w:anchor="_bookmark27">
            <w:r>
              <w:rPr>
                <w:spacing w:val="-2"/>
              </w:rPr>
              <w:t>Verify</w:t>
            </w:r>
            <w:r>
              <w:rPr>
                <w:spacing w:val="4"/>
              </w:rPr>
              <w:t> </w:t>
            </w:r>
            <w:r>
              <w:rPr>
                <w:spacing w:val="-2"/>
              </w:rPr>
              <w:t>application</w:t>
            </w:r>
            <w:r>
              <w:rPr>
                <w:spacing w:val="4"/>
              </w:rPr>
              <w:t> </w:t>
            </w:r>
            <w:r>
              <w:rPr>
                <w:spacing w:val="-2"/>
              </w:rPr>
              <w:t>installation</w:t>
            </w:r>
            <w:r>
              <w:rPr>
                <w:rFonts w:ascii="Times New Roman"/>
              </w:rPr>
              <w:tab/>
            </w:r>
            <w:r>
              <w:rPr>
                <w:spacing w:val="-5"/>
              </w:rPr>
              <w:t>12</w:t>
            </w:r>
          </w:hyperlink>
        </w:p>
        <w:p>
          <w:pPr>
            <w:pStyle w:val="TOC3"/>
            <w:tabs>
              <w:tab w:pos="10429" w:val="right" w:leader="dot"/>
            </w:tabs>
            <w:spacing w:before="12"/>
          </w:pPr>
          <w:hyperlink w:history="true" w:anchor="_bookmark29">
            <w:r>
              <w:rPr/>
              <w:t>Required</w:t>
            </w:r>
            <w:r>
              <w:rPr>
                <w:spacing w:val="-11"/>
              </w:rPr>
              <w:t> </w:t>
            </w:r>
            <w:r>
              <w:rPr/>
              <w:t>my</w:t>
            </w:r>
            <w:r>
              <w:rPr>
                <w:spacing w:val="-10"/>
              </w:rPr>
              <w:t> </w:t>
            </w:r>
            <w:r>
              <w:rPr/>
              <w:t>TekExpress</w:t>
            </w:r>
            <w:r>
              <w:rPr>
                <w:spacing w:val="-10"/>
              </w:rPr>
              <w:t> </w:t>
            </w:r>
            <w:r>
              <w:rPr/>
              <w:t>folder</w:t>
            </w:r>
            <w:r>
              <w:rPr>
                <w:spacing w:val="-9"/>
              </w:rPr>
              <w:t> </w:t>
            </w:r>
            <w:r>
              <w:rPr>
                <w:spacing w:val="-2"/>
              </w:rPr>
              <w:t>settings</w:t>
            </w:r>
            <w:r>
              <w:rPr>
                <w:rFonts w:ascii="Times New Roman"/>
              </w:rPr>
              <w:tab/>
            </w:r>
            <w:r>
              <w:rPr>
                <w:spacing w:val="-5"/>
              </w:rPr>
              <w:t>12</w:t>
            </w:r>
          </w:hyperlink>
        </w:p>
        <w:p>
          <w:pPr>
            <w:pStyle w:val="TOC3"/>
            <w:tabs>
              <w:tab w:pos="10429" w:val="right" w:leader="dot"/>
            </w:tabs>
            <w:spacing w:before="12"/>
          </w:pPr>
          <w:hyperlink w:history="true" w:anchor="_bookmark31">
            <w:r>
              <w:rPr/>
              <w:t>Set</w:t>
            </w:r>
            <w:r>
              <w:rPr>
                <w:spacing w:val="-9"/>
              </w:rPr>
              <w:t> </w:t>
            </w:r>
            <w:r>
              <w:rPr/>
              <w:t>my</w:t>
            </w:r>
            <w:r>
              <w:rPr>
                <w:spacing w:val="-8"/>
              </w:rPr>
              <w:t> </w:t>
            </w:r>
            <w:r>
              <w:rPr/>
              <w:t>TekExpress</w:t>
            </w:r>
            <w:r>
              <w:rPr>
                <w:spacing w:val="-9"/>
              </w:rPr>
              <w:t> </w:t>
            </w:r>
            <w:r>
              <w:rPr/>
              <w:t>folder</w:t>
            </w:r>
            <w:r>
              <w:rPr>
                <w:spacing w:val="-7"/>
              </w:rPr>
              <w:t> </w:t>
            </w:r>
            <w:r>
              <w:rPr>
                <w:spacing w:val="-2"/>
              </w:rPr>
              <w:t>permissions</w:t>
            </w:r>
            <w:r>
              <w:rPr>
                <w:rFonts w:ascii="Times New Roman"/>
              </w:rPr>
              <w:tab/>
            </w:r>
            <w:r>
              <w:rPr>
                <w:spacing w:val="-5"/>
              </w:rPr>
              <w:t>12</w:t>
            </w:r>
          </w:hyperlink>
        </w:p>
        <w:p>
          <w:pPr>
            <w:pStyle w:val="TOC3"/>
            <w:tabs>
              <w:tab w:pos="10429" w:val="right" w:leader="dot"/>
            </w:tabs>
          </w:pPr>
          <w:hyperlink w:history="true" w:anchor="_bookmark33">
            <w:r>
              <w:rPr/>
              <w:t>Test</w:t>
            </w:r>
            <w:r>
              <w:rPr>
                <w:spacing w:val="-12"/>
              </w:rPr>
              <w:t> </w:t>
            </w:r>
            <w:r>
              <w:rPr/>
              <w:t>files</w:t>
            </w:r>
            <w:r>
              <w:rPr>
                <w:spacing w:val="-11"/>
              </w:rPr>
              <w:t> </w:t>
            </w:r>
            <w:r>
              <w:rPr/>
              <w:t>storage</w:t>
            </w:r>
            <w:r>
              <w:rPr>
                <w:spacing w:val="-11"/>
              </w:rPr>
              <w:t> </w:t>
            </w:r>
            <w:r>
              <w:rPr>
                <w:spacing w:val="-2"/>
              </w:rPr>
              <w:t>location</w:t>
            </w:r>
            <w:r>
              <w:rPr>
                <w:rFonts w:ascii="Times New Roman"/>
              </w:rPr>
              <w:tab/>
            </w:r>
            <w:r>
              <w:rPr>
                <w:spacing w:val="-5"/>
              </w:rPr>
              <w:t>13</w:t>
            </w:r>
          </w:hyperlink>
        </w:p>
        <w:p>
          <w:pPr>
            <w:pStyle w:val="TOC1"/>
            <w:tabs>
              <w:tab w:pos="10430" w:val="right" w:leader="dot"/>
            </w:tabs>
            <w:spacing w:before="12"/>
          </w:pPr>
          <w:hyperlink w:history="true" w:anchor="_bookmark34">
            <w:r>
              <w:rPr/>
              <w:t>Setting</w:t>
            </w:r>
            <w:r>
              <w:rPr>
                <w:spacing w:val="-4"/>
              </w:rPr>
              <w:t> </w:t>
            </w:r>
            <w:r>
              <w:rPr/>
              <w:t>up</w:t>
            </w:r>
            <w:r>
              <w:rPr>
                <w:spacing w:val="-3"/>
              </w:rPr>
              <w:t> </w:t>
            </w:r>
            <w:r>
              <w:rPr/>
              <w:t>the</w:t>
            </w:r>
            <w:r>
              <w:rPr>
                <w:spacing w:val="-3"/>
              </w:rPr>
              <w:t> </w:t>
            </w:r>
            <w:r>
              <w:rPr/>
              <w:t>test</w:t>
            </w:r>
            <w:r>
              <w:rPr>
                <w:spacing w:val="-3"/>
              </w:rPr>
              <w:t> </w:t>
            </w:r>
            <w:r>
              <w:rPr>
                <w:spacing w:val="-2"/>
              </w:rPr>
              <w:t>environment</w:t>
            </w:r>
            <w:r>
              <w:rPr>
                <w:rFonts w:ascii="Times New Roman"/>
              </w:rPr>
              <w:tab/>
            </w:r>
            <w:r>
              <w:rPr>
                <w:spacing w:val="-5"/>
              </w:rPr>
              <w:t>14</w:t>
            </w:r>
          </w:hyperlink>
        </w:p>
        <w:p>
          <w:pPr>
            <w:pStyle w:val="TOC2"/>
            <w:tabs>
              <w:tab w:pos="10429" w:val="right" w:leader="dot"/>
            </w:tabs>
          </w:pPr>
          <w:hyperlink w:history="true" w:anchor="_bookmark36">
            <w:r>
              <w:rPr>
                <w:spacing w:val="-2"/>
              </w:rPr>
              <w:t>Test</w:t>
            </w:r>
            <w:r>
              <w:rPr>
                <w:spacing w:val="-3"/>
              </w:rPr>
              <w:t> </w:t>
            </w:r>
            <w:r>
              <w:rPr>
                <w:spacing w:val="-2"/>
              </w:rPr>
              <w:t>process</w:t>
            </w:r>
            <w:r>
              <w:rPr>
                <w:spacing w:val="-3"/>
              </w:rPr>
              <w:t> </w:t>
            </w:r>
            <w:r>
              <w:rPr>
                <w:spacing w:val="-2"/>
              </w:rPr>
              <w:t>flow.</w:t>
            </w:r>
            <w:r>
              <w:rPr>
                <w:rFonts w:ascii="Times New Roman"/>
              </w:rPr>
              <w:tab/>
            </w:r>
            <w:r>
              <w:rPr>
                <w:spacing w:val="-7"/>
              </w:rPr>
              <w:t>14</w:t>
            </w:r>
          </w:hyperlink>
        </w:p>
        <w:p>
          <w:pPr>
            <w:pStyle w:val="TOC2"/>
            <w:tabs>
              <w:tab w:pos="10430" w:val="right" w:leader="dot"/>
            </w:tabs>
            <w:spacing w:before="12"/>
          </w:pPr>
          <w:hyperlink w:history="true" w:anchor="_bookmark38">
            <w:r>
              <w:rPr/>
              <w:t>Deskew</w:t>
            </w:r>
            <w:r>
              <w:rPr>
                <w:spacing w:val="-5"/>
              </w:rPr>
              <w:t> </w:t>
            </w:r>
            <w:r>
              <w:rPr/>
              <w:t>real-time</w:t>
            </w:r>
            <w:r>
              <w:rPr>
                <w:spacing w:val="-4"/>
              </w:rPr>
              <w:t> </w:t>
            </w:r>
            <w:r>
              <w:rPr>
                <w:spacing w:val="-2"/>
              </w:rPr>
              <w:t>oscilloscopes</w:t>
            </w:r>
            <w:r>
              <w:rPr>
                <w:rFonts w:ascii="Times New Roman"/>
              </w:rPr>
              <w:tab/>
            </w:r>
            <w:r>
              <w:rPr>
                <w:spacing w:val="-5"/>
              </w:rPr>
              <w:t>14</w:t>
            </w:r>
          </w:hyperlink>
        </w:p>
        <w:p>
          <w:pPr>
            <w:pStyle w:val="TOC2"/>
            <w:tabs>
              <w:tab w:pos="10430" w:val="right" w:leader="dot"/>
            </w:tabs>
          </w:pPr>
          <w:hyperlink w:history="true" w:anchor="_bookmark41">
            <w:r>
              <w:rPr/>
              <w:t>Instrument</w:t>
            </w:r>
            <w:r>
              <w:rPr>
                <w:spacing w:val="-4"/>
              </w:rPr>
              <w:t> </w:t>
            </w:r>
            <w:r>
              <w:rPr/>
              <w:t>and</w:t>
            </w:r>
            <w:r>
              <w:rPr>
                <w:spacing w:val="-4"/>
              </w:rPr>
              <w:t> </w:t>
            </w:r>
            <w:r>
              <w:rPr/>
              <w:t>DUT</w:t>
            </w:r>
            <w:r>
              <w:rPr>
                <w:spacing w:val="-3"/>
              </w:rPr>
              <w:t> </w:t>
            </w:r>
            <w:r>
              <w:rPr/>
              <w:t>connection</w:t>
            </w:r>
            <w:r>
              <w:rPr>
                <w:spacing w:val="-3"/>
              </w:rPr>
              <w:t> </w:t>
            </w:r>
            <w:r>
              <w:rPr>
                <w:spacing w:val="-2"/>
              </w:rPr>
              <w:t>setup</w:t>
            </w:r>
            <w:r>
              <w:rPr>
                <w:rFonts w:ascii="Times New Roman"/>
              </w:rPr>
              <w:tab/>
            </w:r>
            <w:r>
              <w:rPr>
                <w:spacing w:val="-5"/>
              </w:rPr>
              <w:t>15</w:t>
            </w:r>
          </w:hyperlink>
        </w:p>
        <w:p>
          <w:pPr>
            <w:pStyle w:val="TOC3"/>
            <w:tabs>
              <w:tab w:pos="10429" w:val="right" w:leader="dot"/>
            </w:tabs>
            <w:spacing w:before="12"/>
          </w:pPr>
          <w:hyperlink w:history="true" w:anchor="_bookmark43">
            <w:r>
              <w:rPr/>
              <w:t>Equipment</w:t>
            </w:r>
            <w:r>
              <w:rPr>
                <w:spacing w:val="-6"/>
              </w:rPr>
              <w:t> </w:t>
            </w:r>
            <w:r>
              <w:rPr/>
              <w:t>connection</w:t>
            </w:r>
            <w:r>
              <w:rPr>
                <w:spacing w:val="-5"/>
              </w:rPr>
              <w:t> </w:t>
            </w:r>
            <w:r>
              <w:rPr>
                <w:spacing w:val="-2"/>
              </w:rPr>
              <w:t>diagram</w:t>
            </w:r>
            <w:r>
              <w:rPr>
                <w:rFonts w:ascii="Times New Roman"/>
              </w:rPr>
              <w:tab/>
            </w:r>
            <w:r>
              <w:rPr>
                <w:spacing w:val="-5"/>
              </w:rPr>
              <w:t>15</w:t>
            </w:r>
          </w:hyperlink>
        </w:p>
        <w:p>
          <w:pPr>
            <w:pStyle w:val="TOC2"/>
            <w:tabs>
              <w:tab w:pos="10429" w:val="right" w:leader="dot"/>
            </w:tabs>
          </w:pPr>
          <w:hyperlink w:history="true" w:anchor="_bookmark44">
            <w:r>
              <w:rPr/>
              <w:t>Running</w:t>
            </w:r>
            <w:r>
              <w:rPr>
                <w:spacing w:val="-7"/>
              </w:rPr>
              <w:t> </w:t>
            </w:r>
            <w:r>
              <w:rPr>
                <w:spacing w:val="-2"/>
              </w:rPr>
              <w:t>tests</w:t>
            </w:r>
            <w:r>
              <w:rPr>
                <w:rFonts w:ascii="Times New Roman"/>
              </w:rPr>
              <w:tab/>
            </w:r>
            <w:r>
              <w:rPr>
                <w:spacing w:val="-5"/>
              </w:rPr>
              <w:t>16</w:t>
            </w:r>
          </w:hyperlink>
        </w:p>
        <w:p>
          <w:pPr>
            <w:pStyle w:val="TOC2"/>
            <w:tabs>
              <w:tab w:pos="10430" w:val="right" w:leader="dot"/>
            </w:tabs>
            <w:spacing w:before="12"/>
          </w:pPr>
          <w:hyperlink w:history="true" w:anchor="_bookmark46">
            <w:r>
              <w:rPr/>
              <w:t>Prerun</w:t>
            </w:r>
            <w:r>
              <w:rPr>
                <w:spacing w:val="-6"/>
              </w:rPr>
              <w:t> </w:t>
            </w:r>
            <w:r>
              <w:rPr>
                <w:spacing w:val="-2"/>
              </w:rPr>
              <w:t>checklist</w:t>
            </w:r>
            <w:r>
              <w:rPr>
                <w:rFonts w:ascii="Times New Roman"/>
              </w:rPr>
              <w:tab/>
            </w:r>
            <w:r>
              <w:rPr>
                <w:spacing w:val="-5"/>
              </w:rPr>
              <w:t>16</w:t>
            </w:r>
          </w:hyperlink>
        </w:p>
        <w:p>
          <w:pPr>
            <w:pStyle w:val="TOC2"/>
            <w:tabs>
              <w:tab w:pos="10429" w:val="right" w:leader="dot"/>
            </w:tabs>
            <w:spacing w:before="12"/>
          </w:pPr>
          <w:hyperlink w:history="true" w:anchor="_bookmark48">
            <w:r>
              <w:rPr/>
              <w:t>Search</w:t>
            </w:r>
            <w:r>
              <w:rPr>
                <w:spacing w:val="-7"/>
              </w:rPr>
              <w:t> </w:t>
            </w:r>
            <w:r>
              <w:rPr/>
              <w:t>instruments</w:t>
            </w:r>
            <w:r>
              <w:rPr>
                <w:spacing w:val="-6"/>
              </w:rPr>
              <w:t> </w:t>
            </w:r>
            <w:r>
              <w:rPr/>
              <w:t>connected</w:t>
            </w:r>
            <w:r>
              <w:rPr>
                <w:spacing w:val="-6"/>
              </w:rPr>
              <w:t> </w:t>
            </w:r>
            <w:r>
              <w:rPr/>
              <w:t>to</w:t>
            </w:r>
            <w:r>
              <w:rPr>
                <w:spacing w:val="-6"/>
              </w:rPr>
              <w:t> </w:t>
            </w:r>
            <w:r>
              <w:rPr/>
              <w:t>the</w:t>
            </w:r>
            <w:r>
              <w:rPr>
                <w:spacing w:val="-6"/>
              </w:rPr>
              <w:t> </w:t>
            </w:r>
            <w:r>
              <w:rPr>
                <w:spacing w:val="-2"/>
              </w:rPr>
              <w:t>application</w:t>
            </w:r>
            <w:r>
              <w:rPr>
                <w:rFonts w:ascii="Times New Roman"/>
              </w:rPr>
              <w:tab/>
            </w:r>
            <w:r>
              <w:rPr>
                <w:spacing w:val="-5"/>
              </w:rPr>
              <w:t>16</w:t>
            </w:r>
          </w:hyperlink>
        </w:p>
        <w:p>
          <w:pPr>
            <w:pStyle w:val="TOC1"/>
            <w:tabs>
              <w:tab w:pos="10429" w:val="right" w:leader="dot"/>
            </w:tabs>
          </w:pPr>
          <w:hyperlink w:history="true" w:anchor="_bookmark50">
            <w:r>
              <w:rPr/>
              <w:t>Starting</w:t>
            </w:r>
            <w:r>
              <w:rPr>
                <w:spacing w:val="-6"/>
              </w:rPr>
              <w:t> </w:t>
            </w:r>
            <w:r>
              <w:rPr/>
              <w:t>the</w:t>
            </w:r>
            <w:r>
              <w:rPr>
                <w:spacing w:val="-5"/>
              </w:rPr>
              <w:t> </w:t>
            </w:r>
            <w:r>
              <w:rPr>
                <w:spacing w:val="-2"/>
              </w:rPr>
              <w:t>application</w:t>
            </w:r>
            <w:r>
              <w:rPr>
                <w:rFonts w:ascii="Times New Roman"/>
              </w:rPr>
              <w:tab/>
            </w:r>
            <w:r>
              <w:rPr>
                <w:spacing w:val="-5"/>
              </w:rPr>
              <w:t>18</w:t>
            </w:r>
          </w:hyperlink>
        </w:p>
        <w:p>
          <w:pPr>
            <w:pStyle w:val="TOC2"/>
            <w:tabs>
              <w:tab w:pos="10430" w:val="right" w:leader="dot"/>
            </w:tabs>
            <w:spacing w:before="12"/>
          </w:pPr>
          <w:hyperlink w:history="true" w:anchor="_bookmark52">
            <w:r>
              <w:rPr/>
              <w:t>Application</w:t>
            </w:r>
            <w:r>
              <w:rPr>
                <w:spacing w:val="-9"/>
              </w:rPr>
              <w:t> </w:t>
            </w:r>
            <w:r>
              <w:rPr/>
              <w:t>panels</w:t>
            </w:r>
            <w:r>
              <w:rPr>
                <w:spacing w:val="-8"/>
              </w:rPr>
              <w:t> </w:t>
            </w:r>
            <w:r>
              <w:rPr>
                <w:spacing w:val="-2"/>
              </w:rPr>
              <w:t>overview</w:t>
            </w:r>
            <w:r>
              <w:rPr>
                <w:rFonts w:ascii="Times New Roman"/>
              </w:rPr>
              <w:tab/>
            </w:r>
            <w:r>
              <w:rPr>
                <w:spacing w:val="-5"/>
              </w:rPr>
              <w:t>18</w:t>
            </w:r>
          </w:hyperlink>
        </w:p>
        <w:p>
          <w:pPr>
            <w:pStyle w:val="TOC2"/>
            <w:tabs>
              <w:tab w:pos="10429" w:val="right" w:leader="dot"/>
            </w:tabs>
          </w:pPr>
          <w:hyperlink w:history="true" w:anchor="_bookmark54">
            <w:r>
              <w:rPr/>
              <w:t>Application</w:t>
            </w:r>
            <w:r>
              <w:rPr>
                <w:spacing w:val="-13"/>
              </w:rPr>
              <w:t> </w:t>
            </w:r>
            <w:r>
              <w:rPr>
                <w:spacing w:val="-2"/>
              </w:rPr>
              <w:t>controls</w:t>
            </w:r>
            <w:r>
              <w:rPr>
                <w:rFonts w:ascii="Times New Roman"/>
              </w:rPr>
              <w:tab/>
            </w:r>
            <w:r>
              <w:rPr>
                <w:spacing w:val="-7"/>
              </w:rPr>
              <w:t>20</w:t>
            </w:r>
          </w:hyperlink>
        </w:p>
        <w:p>
          <w:pPr>
            <w:pStyle w:val="TOC2"/>
            <w:tabs>
              <w:tab w:pos="10429" w:val="right" w:leader="dot"/>
            </w:tabs>
            <w:spacing w:before="12"/>
          </w:pPr>
          <w:hyperlink w:history="true" w:anchor="_bookmark56">
            <w:r>
              <w:rPr/>
              <w:t>Options</w:t>
            </w:r>
            <w:r>
              <w:rPr>
                <w:spacing w:val="-6"/>
              </w:rPr>
              <w:t> </w:t>
            </w:r>
            <w:r>
              <w:rPr/>
              <w:t>menu</w:t>
            </w:r>
            <w:r>
              <w:rPr>
                <w:spacing w:val="-5"/>
              </w:rPr>
              <w:t> </w:t>
            </w:r>
            <w:r>
              <w:rPr>
                <w:spacing w:val="-2"/>
              </w:rPr>
              <w:t>functions</w:t>
            </w:r>
            <w:r>
              <w:rPr>
                <w:rFonts w:ascii="Times New Roman"/>
              </w:rPr>
              <w:tab/>
            </w:r>
            <w:r>
              <w:rPr>
                <w:spacing w:val="-5"/>
              </w:rPr>
              <w:t>21</w:t>
            </w:r>
          </w:hyperlink>
        </w:p>
        <w:p>
          <w:pPr>
            <w:pStyle w:val="TOC2"/>
            <w:tabs>
              <w:tab w:pos="10429" w:val="right" w:leader="dot"/>
            </w:tabs>
          </w:pPr>
          <w:hyperlink w:history="true" w:anchor="_bookmark57">
            <w:r>
              <w:rPr/>
              <w:t>Configure</w:t>
            </w:r>
            <w:r>
              <w:rPr>
                <w:spacing w:val="-7"/>
              </w:rPr>
              <w:t> </w:t>
            </w:r>
            <w:r>
              <w:rPr/>
              <w:t>email</w:t>
            </w:r>
            <w:r>
              <w:rPr>
                <w:spacing w:val="-7"/>
              </w:rPr>
              <w:t> </w:t>
            </w:r>
            <w:r>
              <w:rPr>
                <w:spacing w:val="-2"/>
              </w:rPr>
              <w:t>settings</w:t>
            </w:r>
            <w:r>
              <w:rPr>
                <w:rFonts w:ascii="Times New Roman"/>
              </w:rPr>
              <w:tab/>
            </w:r>
            <w:r>
              <w:rPr>
                <w:spacing w:val="-5"/>
              </w:rPr>
              <w:t>23</w:t>
            </w:r>
          </w:hyperlink>
        </w:p>
        <w:p>
          <w:pPr>
            <w:pStyle w:val="TOC2"/>
            <w:tabs>
              <w:tab w:pos="10429" w:val="right" w:leader="dot"/>
            </w:tabs>
            <w:spacing w:before="12"/>
          </w:pPr>
          <w:hyperlink w:history="true" w:anchor="_bookmark59">
            <w:r>
              <w:rPr/>
              <w:t>TekExpress</w:t>
            </w:r>
            <w:r>
              <w:rPr>
                <w:spacing w:val="-13"/>
              </w:rPr>
              <w:t> </w:t>
            </w:r>
            <w:r>
              <w:rPr/>
              <w:t>instrument</w:t>
            </w:r>
            <w:r>
              <w:rPr>
                <w:spacing w:val="-12"/>
              </w:rPr>
              <w:t> </w:t>
            </w:r>
            <w:r>
              <w:rPr/>
              <w:t>control</w:t>
            </w:r>
            <w:r>
              <w:rPr>
                <w:spacing w:val="-12"/>
              </w:rPr>
              <w:t> </w:t>
            </w:r>
            <w:r>
              <w:rPr>
                <w:spacing w:val="-2"/>
              </w:rPr>
              <w:t>settings</w:t>
            </w:r>
            <w:r>
              <w:rPr>
                <w:rFonts w:ascii="Times New Roman"/>
              </w:rPr>
              <w:tab/>
            </w:r>
            <w:r>
              <w:rPr>
                <w:spacing w:val="-5"/>
              </w:rPr>
              <w:t>24</w:t>
            </w:r>
          </w:hyperlink>
        </w:p>
        <w:p>
          <w:pPr>
            <w:pStyle w:val="TOC1"/>
            <w:tabs>
              <w:tab w:pos="10429" w:val="right" w:leader="dot"/>
            </w:tabs>
          </w:pPr>
          <w:hyperlink w:history="true" w:anchor="_bookmark61">
            <w:r>
              <w:rPr/>
              <w:t>Setup</w:t>
            </w:r>
            <w:r>
              <w:rPr>
                <w:spacing w:val="-4"/>
              </w:rPr>
              <w:t> </w:t>
            </w:r>
            <w:r>
              <w:rPr/>
              <w:t>panel:</w:t>
            </w:r>
            <w:r>
              <w:rPr>
                <w:spacing w:val="-4"/>
              </w:rPr>
              <w:t> </w:t>
            </w:r>
            <w:r>
              <w:rPr/>
              <w:t>Configure</w:t>
            </w:r>
            <w:r>
              <w:rPr>
                <w:spacing w:val="-4"/>
              </w:rPr>
              <w:t> </w:t>
            </w:r>
            <w:r>
              <w:rPr/>
              <w:t>the</w:t>
            </w:r>
            <w:r>
              <w:rPr>
                <w:spacing w:val="-4"/>
              </w:rPr>
              <w:t> </w:t>
            </w:r>
            <w:r>
              <w:rPr/>
              <w:t>test</w:t>
            </w:r>
            <w:r>
              <w:rPr>
                <w:spacing w:val="-3"/>
              </w:rPr>
              <w:t> </w:t>
            </w:r>
            <w:r>
              <w:rPr>
                <w:spacing w:val="-2"/>
              </w:rPr>
              <w:t>setup</w:t>
            </w:r>
            <w:r>
              <w:rPr>
                <w:rFonts w:ascii="Times New Roman"/>
              </w:rPr>
              <w:tab/>
            </w:r>
            <w:r>
              <w:rPr>
                <w:spacing w:val="-5"/>
              </w:rPr>
              <w:t>25</w:t>
            </w:r>
          </w:hyperlink>
        </w:p>
        <w:p>
          <w:pPr>
            <w:pStyle w:val="TOC2"/>
            <w:tabs>
              <w:tab w:pos="10429" w:val="right" w:leader="dot"/>
            </w:tabs>
            <w:spacing w:before="12"/>
          </w:pPr>
          <w:hyperlink w:history="true" w:anchor="_bookmark63">
            <w:r>
              <w:rPr/>
              <w:t>DUT:</w:t>
            </w:r>
            <w:r>
              <w:rPr>
                <w:spacing w:val="-8"/>
              </w:rPr>
              <w:t> </w:t>
            </w:r>
            <w:r>
              <w:rPr/>
              <w:t>Set</w:t>
            </w:r>
            <w:r>
              <w:rPr>
                <w:spacing w:val="-8"/>
              </w:rPr>
              <w:t> </w:t>
            </w:r>
            <w:r>
              <w:rPr/>
              <w:t>DUT</w:t>
            </w:r>
            <w:r>
              <w:rPr>
                <w:spacing w:val="-6"/>
              </w:rPr>
              <w:t> </w:t>
            </w:r>
            <w:r>
              <w:rPr>
                <w:spacing w:val="-2"/>
              </w:rPr>
              <w:t>settings</w:t>
            </w:r>
            <w:r>
              <w:rPr>
                <w:rFonts w:ascii="Times New Roman"/>
              </w:rPr>
              <w:tab/>
            </w:r>
            <w:r>
              <w:rPr>
                <w:spacing w:val="-5"/>
              </w:rPr>
              <w:t>26</w:t>
            </w:r>
          </w:hyperlink>
        </w:p>
        <w:p>
          <w:pPr>
            <w:pStyle w:val="TOC3"/>
            <w:tabs>
              <w:tab w:pos="10429" w:val="right" w:leader="dot"/>
            </w:tabs>
            <w:spacing w:before="12"/>
          </w:pPr>
          <w:hyperlink w:history="true" w:anchor="_bookmark65">
            <w:r>
              <w:rPr/>
              <w:t>DUT</w:t>
            </w:r>
            <w:r>
              <w:rPr>
                <w:spacing w:val="-5"/>
              </w:rPr>
              <w:t> </w:t>
            </w:r>
            <w:r>
              <w:rPr/>
              <w:t>automation</w:t>
            </w:r>
            <w:r>
              <w:rPr>
                <w:spacing w:val="-5"/>
              </w:rPr>
              <w:t> </w:t>
            </w:r>
            <w:r>
              <w:rPr>
                <w:spacing w:val="-2"/>
              </w:rPr>
              <w:t>setup.</w:t>
            </w:r>
            <w:r>
              <w:rPr>
                <w:rFonts w:ascii="Times New Roman"/>
              </w:rPr>
              <w:tab/>
            </w:r>
            <w:r>
              <w:rPr>
                <w:spacing w:val="-5"/>
              </w:rPr>
              <w:t>29</w:t>
            </w:r>
          </w:hyperlink>
        </w:p>
        <w:p>
          <w:pPr>
            <w:pStyle w:val="TOC2"/>
            <w:tabs>
              <w:tab w:pos="10430" w:val="right" w:leader="dot"/>
            </w:tabs>
          </w:pPr>
          <w:hyperlink w:history="true" w:anchor="_bookmark67">
            <w:r>
              <w:rPr/>
              <w:t>Test</w:t>
            </w:r>
            <w:r>
              <w:rPr>
                <w:spacing w:val="-7"/>
              </w:rPr>
              <w:t> </w:t>
            </w:r>
            <w:r>
              <w:rPr/>
              <w:t>Selection:</w:t>
            </w:r>
            <w:r>
              <w:rPr>
                <w:spacing w:val="-6"/>
              </w:rPr>
              <w:t> </w:t>
            </w:r>
            <w:r>
              <w:rPr/>
              <w:t>Select</w:t>
            </w:r>
            <w:r>
              <w:rPr>
                <w:spacing w:val="-7"/>
              </w:rPr>
              <w:t> </w:t>
            </w:r>
            <w:r>
              <w:rPr/>
              <w:t>the</w:t>
            </w:r>
            <w:r>
              <w:rPr>
                <w:spacing w:val="-6"/>
              </w:rPr>
              <w:t> </w:t>
            </w:r>
            <w:r>
              <w:rPr>
                <w:spacing w:val="-2"/>
              </w:rPr>
              <w:t>tests</w:t>
            </w:r>
            <w:r>
              <w:rPr>
                <w:rFonts w:ascii="Times New Roman"/>
              </w:rPr>
              <w:tab/>
            </w:r>
            <w:r>
              <w:rPr>
                <w:spacing w:val="-5"/>
              </w:rPr>
              <w:t>30</w:t>
            </w:r>
          </w:hyperlink>
        </w:p>
        <w:p>
          <w:pPr>
            <w:pStyle w:val="TOC2"/>
            <w:tabs>
              <w:tab w:pos="10429" w:val="right" w:leader="dot"/>
            </w:tabs>
            <w:spacing w:before="12"/>
          </w:pPr>
          <w:hyperlink w:history="true" w:anchor="_bookmark69">
            <w:r>
              <w:rPr/>
              <w:t>Acquisitions:</w:t>
            </w:r>
            <w:r>
              <w:rPr>
                <w:spacing w:val="-6"/>
              </w:rPr>
              <w:t> </w:t>
            </w:r>
            <w:r>
              <w:rPr/>
              <w:t>Set</w:t>
            </w:r>
            <w:r>
              <w:rPr>
                <w:spacing w:val="-5"/>
              </w:rPr>
              <w:t> </w:t>
            </w:r>
            <w:r>
              <w:rPr/>
              <w:t>waveform</w:t>
            </w:r>
            <w:r>
              <w:rPr>
                <w:spacing w:val="-5"/>
              </w:rPr>
              <w:t> </w:t>
            </w:r>
            <w:r>
              <w:rPr/>
              <w:t>acquisition</w:t>
            </w:r>
            <w:r>
              <w:rPr>
                <w:spacing w:val="-5"/>
              </w:rPr>
              <w:t> </w:t>
            </w:r>
            <w:r>
              <w:rPr>
                <w:spacing w:val="-2"/>
              </w:rPr>
              <w:t>settings</w:t>
            </w:r>
            <w:r>
              <w:rPr>
                <w:rFonts w:ascii="Times New Roman"/>
              </w:rPr>
              <w:tab/>
            </w:r>
            <w:r>
              <w:rPr>
                <w:spacing w:val="-5"/>
              </w:rPr>
              <w:t>32</w:t>
            </w:r>
          </w:hyperlink>
        </w:p>
        <w:p>
          <w:pPr>
            <w:pStyle w:val="TOC3"/>
            <w:tabs>
              <w:tab w:pos="10429" w:val="right" w:leader="dot"/>
            </w:tabs>
          </w:pPr>
          <w:hyperlink w:history="true" w:anchor="_bookmark71">
            <w:r>
              <w:rPr/>
              <w:t>Running</w:t>
            </w:r>
            <w:r>
              <w:rPr>
                <w:spacing w:val="-6"/>
              </w:rPr>
              <w:t> </w:t>
            </w:r>
            <w:r>
              <w:rPr/>
              <w:t>tests</w:t>
            </w:r>
            <w:r>
              <w:rPr>
                <w:spacing w:val="-5"/>
              </w:rPr>
              <w:t> </w:t>
            </w:r>
            <w:r>
              <w:rPr/>
              <w:t>on</w:t>
            </w:r>
            <w:r>
              <w:rPr>
                <w:spacing w:val="-5"/>
              </w:rPr>
              <w:t> </w:t>
            </w:r>
            <w:r>
              <w:rPr/>
              <w:t>prerecorded</w:t>
            </w:r>
            <w:r>
              <w:rPr>
                <w:spacing w:val="-5"/>
              </w:rPr>
              <w:t> </w:t>
            </w:r>
            <w:r>
              <w:rPr/>
              <w:t>(saved)</w:t>
            </w:r>
            <w:r>
              <w:rPr>
                <w:spacing w:val="-4"/>
              </w:rPr>
              <w:t> </w:t>
            </w:r>
            <w:r>
              <w:rPr>
                <w:spacing w:val="-2"/>
              </w:rPr>
              <w:t>waveforms</w:t>
            </w:r>
            <w:r>
              <w:rPr>
                <w:rFonts w:ascii="Times New Roman"/>
              </w:rPr>
              <w:tab/>
            </w:r>
            <w:r>
              <w:rPr>
                <w:spacing w:val="-5"/>
              </w:rPr>
              <w:t>34</w:t>
            </w:r>
          </w:hyperlink>
        </w:p>
        <w:p>
          <w:pPr>
            <w:pStyle w:val="TOC2"/>
            <w:tabs>
              <w:tab w:pos="10429" w:val="right" w:leader="dot"/>
            </w:tabs>
            <w:spacing w:before="12"/>
          </w:pPr>
          <w:hyperlink w:history="true" w:anchor="_bookmark73">
            <w:r>
              <w:rPr/>
              <w:t>Configuration:</w:t>
            </w:r>
            <w:r>
              <w:rPr>
                <w:spacing w:val="-4"/>
              </w:rPr>
              <w:t> </w:t>
            </w:r>
            <w:r>
              <w:rPr/>
              <w:t>Set</w:t>
            </w:r>
            <w:r>
              <w:rPr>
                <w:spacing w:val="-2"/>
              </w:rPr>
              <w:t> </w:t>
            </w:r>
            <w:r>
              <w:rPr/>
              <w:t>measurement</w:t>
            </w:r>
            <w:r>
              <w:rPr>
                <w:spacing w:val="-2"/>
              </w:rPr>
              <w:t> </w:t>
            </w:r>
            <w:r>
              <w:rPr/>
              <w:t>limits</w:t>
            </w:r>
            <w:r>
              <w:rPr>
                <w:spacing w:val="-2"/>
              </w:rPr>
              <w:t> </w:t>
            </w:r>
            <w:r>
              <w:rPr/>
              <w:t>for</w:t>
            </w:r>
            <w:r>
              <w:rPr>
                <w:spacing w:val="-1"/>
              </w:rPr>
              <w:t> </w:t>
            </w:r>
            <w:r>
              <w:rPr>
                <w:spacing w:val="-2"/>
              </w:rPr>
              <w:t>tests</w:t>
            </w:r>
            <w:r>
              <w:rPr>
                <w:rFonts w:ascii="Times New Roman"/>
              </w:rPr>
              <w:tab/>
            </w:r>
            <w:r>
              <w:rPr>
                <w:spacing w:val="-5"/>
              </w:rPr>
              <w:t>36</w:t>
            </w:r>
          </w:hyperlink>
        </w:p>
        <w:p>
          <w:pPr>
            <w:pStyle w:val="TOC2"/>
            <w:tabs>
              <w:tab w:pos="10429" w:val="right" w:leader="dot"/>
            </w:tabs>
          </w:pPr>
          <w:hyperlink w:history="true" w:anchor="_bookmark75">
            <w:r>
              <w:rPr/>
              <w:t>Preferences:</w:t>
            </w:r>
            <w:r>
              <w:rPr>
                <w:spacing w:val="-4"/>
              </w:rPr>
              <w:t> </w:t>
            </w:r>
            <w:r>
              <w:rPr/>
              <w:t>Set</w:t>
            </w:r>
            <w:r>
              <w:rPr>
                <w:spacing w:val="-2"/>
              </w:rPr>
              <w:t> </w:t>
            </w:r>
            <w:r>
              <w:rPr/>
              <w:t>the</w:t>
            </w:r>
            <w:r>
              <w:rPr>
                <w:spacing w:val="-2"/>
              </w:rPr>
              <w:t> </w:t>
            </w:r>
            <w:r>
              <w:rPr/>
              <w:t>test</w:t>
            </w:r>
            <w:r>
              <w:rPr>
                <w:spacing w:val="-2"/>
              </w:rPr>
              <w:t> </w:t>
            </w:r>
            <w:r>
              <w:rPr/>
              <w:t>run</w:t>
            </w:r>
            <w:r>
              <w:rPr>
                <w:spacing w:val="-1"/>
              </w:rPr>
              <w:t> </w:t>
            </w:r>
            <w:r>
              <w:rPr>
                <w:spacing w:val="-2"/>
              </w:rPr>
              <w:t>preferences</w:t>
            </w:r>
            <w:r>
              <w:rPr>
                <w:rFonts w:ascii="Times New Roman"/>
              </w:rPr>
              <w:tab/>
            </w:r>
            <w:r>
              <w:rPr>
                <w:spacing w:val="-5"/>
              </w:rPr>
              <w:t>38</w:t>
            </w:r>
          </w:hyperlink>
        </w:p>
        <w:p>
          <w:pPr>
            <w:pStyle w:val="TOC1"/>
            <w:tabs>
              <w:tab w:pos="10429" w:val="right" w:leader="dot"/>
            </w:tabs>
            <w:spacing w:before="12"/>
          </w:pPr>
          <w:hyperlink w:history="true" w:anchor="_bookmark77">
            <w:r>
              <w:rPr/>
              <w:t>Status</w:t>
            </w:r>
            <w:r>
              <w:rPr>
                <w:spacing w:val="-5"/>
              </w:rPr>
              <w:t> </w:t>
            </w:r>
            <w:r>
              <w:rPr/>
              <w:t>panel:</w:t>
            </w:r>
            <w:r>
              <w:rPr>
                <w:spacing w:val="-4"/>
              </w:rPr>
              <w:t> </w:t>
            </w:r>
            <w:r>
              <w:rPr/>
              <w:t>View</w:t>
            </w:r>
            <w:r>
              <w:rPr>
                <w:spacing w:val="-3"/>
              </w:rPr>
              <w:t> </w:t>
            </w:r>
            <w:r>
              <w:rPr/>
              <w:t>the</w:t>
            </w:r>
            <w:r>
              <w:rPr>
                <w:spacing w:val="-4"/>
              </w:rPr>
              <w:t> </w:t>
            </w:r>
            <w:r>
              <w:rPr/>
              <w:t>test</w:t>
            </w:r>
            <w:r>
              <w:rPr>
                <w:spacing w:val="-4"/>
              </w:rPr>
              <w:t> </w:t>
            </w:r>
            <w:r>
              <w:rPr/>
              <w:t>execution</w:t>
            </w:r>
            <w:r>
              <w:rPr>
                <w:spacing w:val="-4"/>
              </w:rPr>
              <w:t> </w:t>
            </w:r>
            <w:r>
              <w:rPr>
                <w:spacing w:val="-2"/>
              </w:rPr>
              <w:t>status</w:t>
            </w:r>
            <w:r>
              <w:rPr>
                <w:rFonts w:ascii="Times New Roman"/>
              </w:rPr>
              <w:tab/>
            </w:r>
            <w:r>
              <w:rPr>
                <w:spacing w:val="-5"/>
              </w:rPr>
              <w:t>39</w:t>
            </w:r>
          </w:hyperlink>
        </w:p>
        <w:p>
          <w:pPr>
            <w:pStyle w:val="TOC2"/>
            <w:tabs>
              <w:tab w:pos="10430" w:val="right" w:leader="dot"/>
            </w:tabs>
          </w:pPr>
          <w:hyperlink w:history="true" w:anchor="_bookmark79">
            <w:r>
              <w:rPr/>
              <w:t>View</w:t>
            </w:r>
            <w:r>
              <w:rPr>
                <w:spacing w:val="-5"/>
              </w:rPr>
              <w:t> </w:t>
            </w:r>
            <w:r>
              <w:rPr/>
              <w:t>test</w:t>
            </w:r>
            <w:r>
              <w:rPr>
                <w:spacing w:val="-5"/>
              </w:rPr>
              <w:t> </w:t>
            </w:r>
            <w:r>
              <w:rPr/>
              <w:t>execution</w:t>
            </w:r>
            <w:r>
              <w:rPr>
                <w:spacing w:val="-4"/>
              </w:rPr>
              <w:t> </w:t>
            </w:r>
            <w:r>
              <w:rPr>
                <w:spacing w:val="-2"/>
              </w:rPr>
              <w:t>status</w:t>
            </w:r>
            <w:r>
              <w:rPr>
                <w:rFonts w:ascii="Times New Roman"/>
              </w:rPr>
              <w:tab/>
            </w:r>
            <w:r>
              <w:rPr>
                <w:spacing w:val="-5"/>
              </w:rPr>
              <w:t>39</w:t>
            </w:r>
          </w:hyperlink>
        </w:p>
        <w:p>
          <w:pPr>
            <w:pStyle w:val="TOC2"/>
            <w:tabs>
              <w:tab w:pos="10430" w:val="right" w:leader="dot"/>
            </w:tabs>
            <w:spacing w:before="12"/>
          </w:pPr>
          <w:hyperlink w:history="true" w:anchor="_bookmark81">
            <w:r>
              <w:rPr/>
              <w:t>View</w:t>
            </w:r>
            <w:r>
              <w:rPr>
                <w:spacing w:val="-5"/>
              </w:rPr>
              <w:t> </w:t>
            </w:r>
            <w:r>
              <w:rPr/>
              <w:t>test</w:t>
            </w:r>
            <w:r>
              <w:rPr>
                <w:spacing w:val="-5"/>
              </w:rPr>
              <w:t> </w:t>
            </w:r>
            <w:r>
              <w:rPr/>
              <w:t>execution</w:t>
            </w:r>
            <w:r>
              <w:rPr>
                <w:spacing w:val="-4"/>
              </w:rPr>
              <w:t> logs</w:t>
            </w:r>
            <w:r>
              <w:rPr>
                <w:rFonts w:ascii="Times New Roman"/>
              </w:rPr>
              <w:tab/>
            </w:r>
            <w:r>
              <w:rPr>
                <w:spacing w:val="-5"/>
              </w:rPr>
              <w:t>40</w:t>
            </w:r>
          </w:hyperlink>
        </w:p>
        <w:p>
          <w:pPr>
            <w:pStyle w:val="TOC1"/>
            <w:tabs>
              <w:tab w:pos="10429" w:val="right" w:leader="dot"/>
            </w:tabs>
            <w:spacing w:before="12" w:after="188"/>
          </w:pPr>
          <w:hyperlink w:history="true" w:anchor="_bookmark83">
            <w:r>
              <w:rPr/>
              <w:t>Results</w:t>
            </w:r>
            <w:r>
              <w:rPr>
                <w:spacing w:val="-4"/>
              </w:rPr>
              <w:t> </w:t>
            </w:r>
            <w:r>
              <w:rPr/>
              <w:t>panel:</w:t>
            </w:r>
            <w:r>
              <w:rPr>
                <w:spacing w:val="-4"/>
              </w:rPr>
              <w:t> </w:t>
            </w:r>
            <w:r>
              <w:rPr/>
              <w:t>View</w:t>
            </w:r>
            <w:r>
              <w:rPr>
                <w:spacing w:val="-3"/>
              </w:rPr>
              <w:t> </w:t>
            </w:r>
            <w:r>
              <w:rPr/>
              <w:t>summary</w:t>
            </w:r>
            <w:r>
              <w:rPr>
                <w:spacing w:val="-3"/>
              </w:rPr>
              <w:t> </w:t>
            </w:r>
            <w:r>
              <w:rPr/>
              <w:t>of</w:t>
            </w:r>
            <w:r>
              <w:rPr>
                <w:spacing w:val="-4"/>
              </w:rPr>
              <w:t> </w:t>
            </w:r>
            <w:r>
              <w:rPr/>
              <w:t>test</w:t>
            </w:r>
            <w:r>
              <w:rPr>
                <w:spacing w:val="-3"/>
              </w:rPr>
              <w:t> </w:t>
            </w:r>
            <w:r>
              <w:rPr>
                <w:spacing w:val="-2"/>
              </w:rPr>
              <w:t>results</w:t>
            </w:r>
            <w:r>
              <w:rPr>
                <w:rFonts w:ascii="Times New Roman"/>
              </w:rPr>
              <w:tab/>
            </w:r>
            <w:r>
              <w:rPr>
                <w:spacing w:val="-5"/>
              </w:rPr>
              <w:t>41</w:t>
            </w:r>
          </w:hyperlink>
        </w:p>
        <w:p>
          <w:pPr>
            <w:pStyle w:val="TOC2"/>
            <w:tabs>
              <w:tab w:pos="10429" w:val="right" w:leader="dot"/>
            </w:tabs>
            <w:spacing w:before="89"/>
          </w:pPr>
          <w:hyperlink w:history="true" w:anchor="_bookmark84">
            <w:r>
              <w:rPr/>
              <w:t>Filter</w:t>
            </w:r>
            <w:r>
              <w:rPr>
                <w:spacing w:val="-1"/>
              </w:rPr>
              <w:t> </w:t>
            </w:r>
            <w:r>
              <w:rPr/>
              <w:t>the</w:t>
            </w:r>
            <w:r>
              <w:rPr>
                <w:spacing w:val="-2"/>
              </w:rPr>
              <w:t> </w:t>
            </w:r>
            <w:r>
              <w:rPr/>
              <w:t>test</w:t>
            </w:r>
            <w:r>
              <w:rPr>
                <w:spacing w:val="-1"/>
              </w:rPr>
              <w:t> </w:t>
            </w:r>
            <w:r>
              <w:rPr>
                <w:spacing w:val="-2"/>
              </w:rPr>
              <w:t>results</w:t>
            </w:r>
            <w:r>
              <w:rPr>
                <w:rFonts w:ascii="Times New Roman"/>
              </w:rPr>
              <w:tab/>
            </w:r>
            <w:r>
              <w:rPr>
                <w:spacing w:val="-5"/>
              </w:rPr>
              <w:t>41</w:t>
            </w:r>
          </w:hyperlink>
        </w:p>
        <w:p>
          <w:pPr>
            <w:pStyle w:val="TOC1"/>
            <w:tabs>
              <w:tab w:pos="10429" w:val="right" w:leader="dot"/>
            </w:tabs>
            <w:spacing w:before="12"/>
            <w:ind w:left="360"/>
          </w:pPr>
          <w:hyperlink w:history="true" w:anchor="_bookmark85">
            <w:r>
              <w:rPr/>
              <w:t>Reports</w:t>
            </w:r>
            <w:r>
              <w:rPr>
                <w:spacing w:val="-8"/>
              </w:rPr>
              <w:t> </w:t>
            </w:r>
            <w:r>
              <w:rPr/>
              <w:t>panel:</w:t>
            </w:r>
            <w:r>
              <w:rPr>
                <w:spacing w:val="-6"/>
              </w:rPr>
              <w:t> </w:t>
            </w:r>
            <w:r>
              <w:rPr/>
              <w:t>Configure</w:t>
            </w:r>
            <w:r>
              <w:rPr>
                <w:spacing w:val="-5"/>
              </w:rPr>
              <w:t> </w:t>
            </w:r>
            <w:r>
              <w:rPr/>
              <w:t>report</w:t>
            </w:r>
            <w:r>
              <w:rPr>
                <w:spacing w:val="-6"/>
              </w:rPr>
              <w:t> </w:t>
            </w:r>
            <w:r>
              <w:rPr/>
              <w:t>generation</w:t>
            </w:r>
            <w:r>
              <w:rPr>
                <w:spacing w:val="-5"/>
              </w:rPr>
              <w:t> </w:t>
            </w:r>
            <w:r>
              <w:rPr>
                <w:spacing w:val="-2"/>
              </w:rPr>
              <w:t>settings</w:t>
            </w:r>
            <w:r>
              <w:rPr>
                <w:rFonts w:ascii="Times New Roman"/>
              </w:rPr>
              <w:tab/>
            </w:r>
            <w:r>
              <w:rPr>
                <w:spacing w:val="-5"/>
              </w:rPr>
              <w:t>42</w:t>
            </w:r>
          </w:hyperlink>
        </w:p>
        <w:p>
          <w:pPr>
            <w:pStyle w:val="TOC2"/>
            <w:tabs>
              <w:tab w:pos="10429" w:val="right" w:leader="dot"/>
            </w:tabs>
          </w:pPr>
          <w:hyperlink w:history="true" w:anchor="_bookmark87">
            <w:r>
              <w:rPr/>
              <w:t>Report</w:t>
            </w:r>
            <w:r>
              <w:rPr>
                <w:spacing w:val="-7"/>
              </w:rPr>
              <w:t> </w:t>
            </w:r>
            <w:r>
              <w:rPr/>
              <w:t>configuration</w:t>
            </w:r>
            <w:r>
              <w:rPr>
                <w:spacing w:val="-7"/>
              </w:rPr>
              <w:t> </w:t>
            </w:r>
            <w:r>
              <w:rPr>
                <w:spacing w:val="-2"/>
              </w:rPr>
              <w:t>settings</w:t>
            </w:r>
            <w:r>
              <w:rPr>
                <w:rFonts w:ascii="Times New Roman"/>
              </w:rPr>
              <w:tab/>
            </w:r>
            <w:r>
              <w:rPr>
                <w:spacing w:val="-5"/>
              </w:rPr>
              <w:t>42</w:t>
            </w:r>
          </w:hyperlink>
        </w:p>
        <w:p>
          <w:pPr>
            <w:pStyle w:val="TOC2"/>
            <w:tabs>
              <w:tab w:pos="10429" w:val="right" w:leader="dot"/>
            </w:tabs>
            <w:spacing w:before="12"/>
          </w:pPr>
          <w:hyperlink w:history="true" w:anchor="_bookmark89">
            <w:r>
              <w:rPr/>
              <w:t>Configure</w:t>
            </w:r>
            <w:r>
              <w:rPr>
                <w:spacing w:val="-4"/>
              </w:rPr>
              <w:t> </w:t>
            </w:r>
            <w:r>
              <w:rPr/>
              <w:t>report</w:t>
            </w:r>
            <w:r>
              <w:rPr>
                <w:spacing w:val="-4"/>
              </w:rPr>
              <w:t> </w:t>
            </w:r>
            <w:r>
              <w:rPr/>
              <w:t>view</w:t>
            </w:r>
            <w:r>
              <w:rPr>
                <w:spacing w:val="-2"/>
              </w:rPr>
              <w:t> settings</w:t>
            </w:r>
            <w:r>
              <w:rPr>
                <w:rFonts w:ascii="Times New Roman"/>
              </w:rPr>
              <w:tab/>
            </w:r>
            <w:r>
              <w:rPr>
                <w:spacing w:val="-5"/>
              </w:rPr>
              <w:t>44</w:t>
            </w:r>
          </w:hyperlink>
        </w:p>
        <w:p>
          <w:pPr>
            <w:pStyle w:val="TOC2"/>
            <w:tabs>
              <w:tab w:pos="10430" w:val="right" w:leader="dot"/>
            </w:tabs>
            <w:spacing w:before="12"/>
          </w:pPr>
          <w:hyperlink w:history="true" w:anchor="_bookmark91">
            <w:r>
              <w:rPr/>
              <w:t>View</w:t>
            </w:r>
            <w:r>
              <w:rPr>
                <w:spacing w:val="-5"/>
              </w:rPr>
              <w:t> </w:t>
            </w:r>
            <w:r>
              <w:rPr/>
              <w:t>a</w:t>
            </w:r>
            <w:r>
              <w:rPr>
                <w:spacing w:val="-5"/>
              </w:rPr>
              <w:t> </w:t>
            </w:r>
            <w:r>
              <w:rPr/>
              <w:t>generated</w:t>
            </w:r>
            <w:r>
              <w:rPr>
                <w:spacing w:val="-4"/>
              </w:rPr>
              <w:t> </w:t>
            </w:r>
            <w:r>
              <w:rPr>
                <w:spacing w:val="-2"/>
              </w:rPr>
              <w:t>report</w:t>
            </w:r>
            <w:r>
              <w:rPr>
                <w:rFonts w:ascii="Times New Roman"/>
              </w:rPr>
              <w:tab/>
            </w:r>
            <w:r>
              <w:rPr>
                <w:spacing w:val="-5"/>
              </w:rPr>
              <w:t>45</w:t>
            </w:r>
          </w:hyperlink>
        </w:p>
        <w:p>
          <w:pPr>
            <w:pStyle w:val="TOC1"/>
            <w:tabs>
              <w:tab w:pos="10430" w:val="right" w:leader="dot"/>
            </w:tabs>
          </w:pPr>
          <w:hyperlink w:history="true" w:anchor="_bookmark93">
            <w:r>
              <w:rPr/>
              <w:t>Saving</w:t>
            </w:r>
            <w:r>
              <w:rPr>
                <w:spacing w:val="-5"/>
              </w:rPr>
              <w:t> </w:t>
            </w:r>
            <w:r>
              <w:rPr/>
              <w:t>and</w:t>
            </w:r>
            <w:r>
              <w:rPr>
                <w:spacing w:val="-5"/>
              </w:rPr>
              <w:t> </w:t>
            </w:r>
            <w:r>
              <w:rPr/>
              <w:t>recalling</w:t>
            </w:r>
            <w:r>
              <w:rPr>
                <w:spacing w:val="-5"/>
              </w:rPr>
              <w:t> </w:t>
            </w:r>
            <w:r>
              <w:rPr/>
              <w:t>test</w:t>
            </w:r>
            <w:r>
              <w:rPr>
                <w:spacing w:val="-4"/>
              </w:rPr>
              <w:t> </w:t>
            </w:r>
            <w:r>
              <w:rPr>
                <w:spacing w:val="-2"/>
              </w:rPr>
              <w:t>setup</w:t>
            </w:r>
            <w:r>
              <w:rPr>
                <w:rFonts w:ascii="Times New Roman"/>
              </w:rPr>
              <w:tab/>
            </w:r>
            <w:r>
              <w:rPr>
                <w:spacing w:val="-5"/>
              </w:rPr>
              <w:t>46</w:t>
            </w:r>
          </w:hyperlink>
        </w:p>
        <w:p>
          <w:pPr>
            <w:pStyle w:val="TOC2"/>
            <w:tabs>
              <w:tab w:pos="10430" w:val="right" w:leader="dot"/>
            </w:tabs>
            <w:spacing w:before="12"/>
          </w:pPr>
          <w:hyperlink w:history="true" w:anchor="_bookmark95">
            <w:r>
              <w:rPr>
                <w:spacing w:val="-2"/>
              </w:rPr>
              <w:t>Overview</w:t>
            </w:r>
            <w:r>
              <w:rPr>
                <w:rFonts w:ascii="Times New Roman"/>
              </w:rPr>
              <w:tab/>
            </w:r>
            <w:r>
              <w:rPr>
                <w:spacing w:val="-5"/>
              </w:rPr>
              <w:t>46</w:t>
            </w:r>
          </w:hyperlink>
        </w:p>
        <w:p>
          <w:pPr>
            <w:pStyle w:val="TOC2"/>
            <w:tabs>
              <w:tab w:pos="10430" w:val="right" w:leader="dot"/>
            </w:tabs>
          </w:pPr>
          <w:hyperlink w:history="true" w:anchor="_bookmark97">
            <w:r>
              <w:rPr/>
              <w:t>Save</w:t>
            </w:r>
            <w:r>
              <w:rPr>
                <w:spacing w:val="-5"/>
              </w:rPr>
              <w:t> </w:t>
            </w:r>
            <w:r>
              <w:rPr/>
              <w:t>the</w:t>
            </w:r>
            <w:r>
              <w:rPr>
                <w:spacing w:val="-4"/>
              </w:rPr>
              <w:t> </w:t>
            </w:r>
            <w:r>
              <w:rPr/>
              <w:t>configured</w:t>
            </w:r>
            <w:r>
              <w:rPr>
                <w:spacing w:val="-5"/>
              </w:rPr>
              <w:t> </w:t>
            </w:r>
            <w:r>
              <w:rPr/>
              <w:t>test</w:t>
            </w:r>
            <w:r>
              <w:rPr>
                <w:spacing w:val="-4"/>
              </w:rPr>
              <w:t> </w:t>
            </w:r>
            <w:r>
              <w:rPr>
                <w:spacing w:val="-2"/>
              </w:rPr>
              <w:t>setup</w:t>
            </w:r>
            <w:r>
              <w:rPr>
                <w:rFonts w:ascii="Times New Roman"/>
              </w:rPr>
              <w:tab/>
            </w:r>
            <w:r>
              <w:rPr>
                <w:spacing w:val="-5"/>
              </w:rPr>
              <w:t>46</w:t>
            </w:r>
          </w:hyperlink>
        </w:p>
        <w:p>
          <w:pPr>
            <w:pStyle w:val="TOC2"/>
            <w:tabs>
              <w:tab w:pos="10430" w:val="right" w:leader="dot"/>
            </w:tabs>
            <w:spacing w:before="12"/>
          </w:pPr>
          <w:hyperlink w:history="true" w:anchor="_bookmark99">
            <w:r>
              <w:rPr/>
              <w:t>Load</w:t>
            </w:r>
            <w:r>
              <w:rPr>
                <w:spacing w:val="-5"/>
              </w:rPr>
              <w:t> </w:t>
            </w:r>
            <w:r>
              <w:rPr/>
              <w:t>a</w:t>
            </w:r>
            <w:r>
              <w:rPr>
                <w:spacing w:val="-3"/>
              </w:rPr>
              <w:t> </w:t>
            </w:r>
            <w:r>
              <w:rPr/>
              <w:t>saved</w:t>
            </w:r>
            <w:r>
              <w:rPr>
                <w:spacing w:val="-3"/>
              </w:rPr>
              <w:t> </w:t>
            </w:r>
            <w:r>
              <w:rPr/>
              <w:t>test</w:t>
            </w:r>
            <w:r>
              <w:rPr>
                <w:spacing w:val="-2"/>
              </w:rPr>
              <w:t> setup</w:t>
            </w:r>
            <w:r>
              <w:rPr>
                <w:rFonts w:ascii="Times New Roman"/>
              </w:rPr>
              <w:tab/>
            </w:r>
            <w:r>
              <w:rPr>
                <w:spacing w:val="-5"/>
              </w:rPr>
              <w:t>47</w:t>
            </w:r>
          </w:hyperlink>
        </w:p>
        <w:p>
          <w:pPr>
            <w:pStyle w:val="TOC2"/>
            <w:tabs>
              <w:tab w:pos="10429" w:val="right" w:leader="dot"/>
            </w:tabs>
          </w:pPr>
          <w:hyperlink w:history="true" w:anchor="_bookmark101">
            <w:r>
              <w:rPr/>
              <w:t>Perform</w:t>
            </w:r>
            <w:r>
              <w:rPr>
                <w:spacing w:val="-7"/>
              </w:rPr>
              <w:t> </w:t>
            </w:r>
            <w:r>
              <w:rPr/>
              <w:t>a</w:t>
            </w:r>
            <w:r>
              <w:rPr>
                <w:spacing w:val="-5"/>
              </w:rPr>
              <w:t> </w:t>
            </w:r>
            <w:r>
              <w:rPr/>
              <w:t>test</w:t>
            </w:r>
            <w:r>
              <w:rPr>
                <w:spacing w:val="-4"/>
              </w:rPr>
              <w:t> </w:t>
            </w:r>
            <w:r>
              <w:rPr/>
              <w:t>using</w:t>
            </w:r>
            <w:r>
              <w:rPr>
                <w:spacing w:val="-5"/>
              </w:rPr>
              <w:t> </w:t>
            </w:r>
            <w:r>
              <w:rPr/>
              <w:t>pre-run</w:t>
            </w:r>
            <w:r>
              <w:rPr>
                <w:spacing w:val="-5"/>
              </w:rPr>
              <w:t> </w:t>
            </w:r>
            <w:r>
              <w:rPr/>
              <w:t>session</w:t>
            </w:r>
            <w:r>
              <w:rPr>
                <w:spacing w:val="-4"/>
              </w:rPr>
              <w:t> </w:t>
            </w:r>
            <w:r>
              <w:rPr>
                <w:spacing w:val="-2"/>
              </w:rPr>
              <w:t>files</w:t>
            </w:r>
            <w:r>
              <w:rPr>
                <w:rFonts w:ascii="Times New Roman"/>
              </w:rPr>
              <w:tab/>
            </w:r>
            <w:r>
              <w:rPr>
                <w:spacing w:val="-7"/>
              </w:rPr>
              <w:t>48</w:t>
            </w:r>
          </w:hyperlink>
        </w:p>
        <w:p>
          <w:pPr>
            <w:pStyle w:val="TOC2"/>
            <w:tabs>
              <w:tab w:pos="10429" w:val="right" w:leader="dot"/>
            </w:tabs>
            <w:spacing w:before="12"/>
          </w:pPr>
          <w:hyperlink w:history="true" w:anchor="_bookmark103">
            <w:r>
              <w:rPr/>
              <w:t>Save</w:t>
            </w:r>
            <w:r>
              <w:rPr>
                <w:spacing w:val="-4"/>
              </w:rPr>
              <w:t> </w:t>
            </w:r>
            <w:r>
              <w:rPr/>
              <w:t>the</w:t>
            </w:r>
            <w:r>
              <w:rPr>
                <w:spacing w:val="-3"/>
              </w:rPr>
              <w:t> </w:t>
            </w:r>
            <w:r>
              <w:rPr/>
              <w:t>test</w:t>
            </w:r>
            <w:r>
              <w:rPr>
                <w:spacing w:val="-3"/>
              </w:rPr>
              <w:t> </w:t>
            </w:r>
            <w:r>
              <w:rPr/>
              <w:t>setup</w:t>
            </w:r>
            <w:r>
              <w:rPr>
                <w:spacing w:val="-4"/>
              </w:rPr>
              <w:t> </w:t>
            </w:r>
            <w:r>
              <w:rPr/>
              <w:t>with</w:t>
            </w:r>
            <w:r>
              <w:rPr>
                <w:spacing w:val="-3"/>
              </w:rPr>
              <w:t> </w:t>
            </w:r>
            <w:r>
              <w:rPr/>
              <w:t>a</w:t>
            </w:r>
            <w:r>
              <w:rPr>
                <w:spacing w:val="-3"/>
              </w:rPr>
              <w:t> </w:t>
            </w:r>
            <w:r>
              <w:rPr/>
              <w:t>different</w:t>
            </w:r>
            <w:r>
              <w:rPr>
                <w:spacing w:val="-3"/>
              </w:rPr>
              <w:t> </w:t>
            </w:r>
            <w:r>
              <w:rPr>
                <w:spacing w:val="-4"/>
              </w:rPr>
              <w:t>name</w:t>
            </w:r>
            <w:r>
              <w:rPr>
                <w:rFonts w:ascii="Times New Roman"/>
              </w:rPr>
              <w:tab/>
            </w:r>
            <w:r>
              <w:rPr>
                <w:spacing w:val="-5"/>
              </w:rPr>
              <w:t>53</w:t>
            </w:r>
          </w:hyperlink>
        </w:p>
        <w:p>
          <w:pPr>
            <w:pStyle w:val="TOC1"/>
            <w:tabs>
              <w:tab w:pos="10429" w:val="right" w:leader="dot"/>
            </w:tabs>
            <w:spacing w:before="12"/>
          </w:pPr>
          <w:hyperlink w:history="true" w:anchor="_bookmark105">
            <w:r>
              <w:rPr/>
              <w:t>SCPI</w:t>
            </w:r>
            <w:r>
              <w:rPr>
                <w:spacing w:val="-1"/>
              </w:rPr>
              <w:t> </w:t>
            </w:r>
            <w:r>
              <w:rPr>
                <w:spacing w:val="-2"/>
              </w:rPr>
              <w:t>Commands.</w:t>
            </w:r>
            <w:r>
              <w:rPr>
                <w:rFonts w:ascii="Times New Roman"/>
              </w:rPr>
              <w:tab/>
            </w:r>
            <w:r>
              <w:rPr>
                <w:spacing w:val="-5"/>
              </w:rPr>
              <w:t>54</w:t>
            </w:r>
          </w:hyperlink>
        </w:p>
        <w:p>
          <w:pPr>
            <w:pStyle w:val="TOC2"/>
            <w:tabs>
              <w:tab w:pos="10429" w:val="right" w:leader="dot"/>
            </w:tabs>
          </w:pPr>
          <w:hyperlink w:history="true" w:anchor="_bookmark107">
            <w:r>
              <w:rPr/>
              <w:t>About</w:t>
            </w:r>
            <w:r>
              <w:rPr>
                <w:spacing w:val="-1"/>
              </w:rPr>
              <w:t> </w:t>
            </w:r>
            <w:r>
              <w:rPr/>
              <w:t>SCPI</w:t>
            </w:r>
            <w:r>
              <w:rPr>
                <w:spacing w:val="-1"/>
              </w:rPr>
              <w:t> </w:t>
            </w:r>
            <w:r>
              <w:rPr>
                <w:spacing w:val="-2"/>
              </w:rPr>
              <w:t>command</w:t>
            </w:r>
            <w:r>
              <w:rPr>
                <w:rFonts w:ascii="Times New Roman"/>
              </w:rPr>
              <w:tab/>
            </w:r>
            <w:r>
              <w:rPr>
                <w:spacing w:val="-5"/>
              </w:rPr>
              <w:t>54</w:t>
            </w:r>
          </w:hyperlink>
        </w:p>
        <w:p>
          <w:pPr>
            <w:pStyle w:val="TOC2"/>
            <w:tabs>
              <w:tab w:pos="10429" w:val="right" w:leader="dot"/>
            </w:tabs>
            <w:spacing w:before="12"/>
          </w:pPr>
          <w:hyperlink w:history="true" w:anchor="_bookmark109">
            <w:r>
              <w:rPr/>
              <w:t>Socket</w:t>
            </w:r>
            <w:r>
              <w:rPr>
                <w:spacing w:val="-4"/>
              </w:rPr>
              <w:t> </w:t>
            </w:r>
            <w:r>
              <w:rPr/>
              <w:t>configuration</w:t>
            </w:r>
            <w:r>
              <w:rPr>
                <w:spacing w:val="-4"/>
              </w:rPr>
              <w:t> </w:t>
            </w:r>
            <w:r>
              <w:rPr/>
              <w:t>for</w:t>
            </w:r>
            <w:r>
              <w:rPr>
                <w:spacing w:val="-4"/>
              </w:rPr>
              <w:t> </w:t>
            </w:r>
            <w:r>
              <w:rPr/>
              <w:t>SCPI</w:t>
            </w:r>
            <w:r>
              <w:rPr>
                <w:spacing w:val="-3"/>
              </w:rPr>
              <w:t> </w:t>
            </w:r>
            <w:r>
              <w:rPr>
                <w:spacing w:val="-2"/>
              </w:rPr>
              <w:t>commands</w:t>
            </w:r>
            <w:r>
              <w:rPr>
                <w:rFonts w:ascii="Times New Roman"/>
              </w:rPr>
              <w:tab/>
            </w:r>
            <w:r>
              <w:rPr>
                <w:spacing w:val="-5"/>
              </w:rPr>
              <w:t>54</w:t>
            </w:r>
          </w:hyperlink>
        </w:p>
        <w:p>
          <w:pPr>
            <w:pStyle w:val="TOC2"/>
            <w:tabs>
              <w:tab w:pos="10429" w:val="right" w:leader="dot"/>
            </w:tabs>
          </w:pPr>
          <w:hyperlink w:history="true" w:anchor="_bookmark111">
            <w:r>
              <w:rPr/>
              <w:t>Set</w:t>
            </w:r>
            <w:r>
              <w:rPr>
                <w:spacing w:val="-3"/>
              </w:rPr>
              <w:t> </w:t>
            </w:r>
            <w:r>
              <w:rPr/>
              <w:t>or</w:t>
            </w:r>
            <w:r>
              <w:rPr>
                <w:spacing w:val="-3"/>
              </w:rPr>
              <w:t> </w:t>
            </w:r>
            <w:r>
              <w:rPr/>
              <w:t>query</w:t>
            </w:r>
            <w:r>
              <w:rPr>
                <w:spacing w:val="-3"/>
              </w:rPr>
              <w:t> </w:t>
            </w:r>
            <w:r>
              <w:rPr/>
              <w:t>the</w:t>
            </w:r>
            <w:r>
              <w:rPr>
                <w:spacing w:val="-3"/>
              </w:rPr>
              <w:t> </w:t>
            </w:r>
            <w:r>
              <w:rPr/>
              <w:t>device</w:t>
            </w:r>
            <w:r>
              <w:rPr>
                <w:spacing w:val="-3"/>
              </w:rPr>
              <w:t> </w:t>
            </w:r>
            <w:r>
              <w:rPr/>
              <w:t>name</w:t>
            </w:r>
            <w:r>
              <w:rPr>
                <w:spacing w:val="-2"/>
              </w:rPr>
              <w:t> </w:t>
            </w:r>
            <w:r>
              <w:rPr/>
              <w:t>of</w:t>
            </w:r>
            <w:r>
              <w:rPr>
                <w:spacing w:val="-3"/>
              </w:rPr>
              <w:t> </w:t>
            </w:r>
            <w:r>
              <w:rPr>
                <w:spacing w:val="-2"/>
              </w:rPr>
              <w:t>application</w:t>
            </w:r>
            <w:r>
              <w:rPr>
                <w:rFonts w:ascii="Times New Roman"/>
              </w:rPr>
              <w:tab/>
            </w:r>
            <w:r>
              <w:rPr>
                <w:spacing w:val="-5"/>
              </w:rPr>
              <w:t>60</w:t>
            </w:r>
          </w:hyperlink>
        </w:p>
        <w:p>
          <w:pPr>
            <w:pStyle w:val="TOC2"/>
            <w:tabs>
              <w:tab w:pos="10429" w:val="right" w:leader="dot"/>
            </w:tabs>
            <w:spacing w:before="12"/>
          </w:pPr>
          <w:hyperlink w:history="true" w:anchor="_bookmark113">
            <w:r>
              <w:rPr/>
              <w:t>Set</w:t>
            </w:r>
            <w:r>
              <w:rPr>
                <w:spacing w:val="-5"/>
              </w:rPr>
              <w:t> </w:t>
            </w:r>
            <w:r>
              <w:rPr/>
              <w:t>or</w:t>
            </w:r>
            <w:r>
              <w:rPr>
                <w:spacing w:val="-2"/>
              </w:rPr>
              <w:t> </w:t>
            </w:r>
            <w:r>
              <w:rPr/>
              <w:t>query</w:t>
            </w:r>
            <w:r>
              <w:rPr>
                <w:spacing w:val="-3"/>
              </w:rPr>
              <w:t> </w:t>
            </w:r>
            <w:r>
              <w:rPr/>
              <w:t>the</w:t>
            </w:r>
            <w:r>
              <w:rPr>
                <w:spacing w:val="-3"/>
              </w:rPr>
              <w:t> </w:t>
            </w:r>
            <w:r>
              <w:rPr/>
              <w:t>suite</w:t>
            </w:r>
            <w:r>
              <w:rPr>
                <w:spacing w:val="-3"/>
              </w:rPr>
              <w:t> </w:t>
            </w:r>
            <w:r>
              <w:rPr/>
              <w:t>name</w:t>
            </w:r>
            <w:r>
              <w:rPr>
                <w:spacing w:val="-3"/>
              </w:rPr>
              <w:t> </w:t>
            </w:r>
            <w:r>
              <w:rPr/>
              <w:t>of</w:t>
            </w:r>
            <w:r>
              <w:rPr>
                <w:spacing w:val="-3"/>
              </w:rPr>
              <w:t> </w:t>
            </w:r>
            <w:r>
              <w:rPr/>
              <w:t>the</w:t>
            </w:r>
            <w:r>
              <w:rPr>
                <w:spacing w:val="-2"/>
              </w:rPr>
              <w:t> application</w:t>
            </w:r>
            <w:r>
              <w:rPr>
                <w:rFonts w:ascii="Times New Roman"/>
              </w:rPr>
              <w:tab/>
            </w:r>
            <w:r>
              <w:rPr>
                <w:spacing w:val="-5"/>
              </w:rPr>
              <w:t>60</w:t>
            </w:r>
          </w:hyperlink>
        </w:p>
        <w:p>
          <w:pPr>
            <w:pStyle w:val="TOC2"/>
            <w:tabs>
              <w:tab w:pos="10429" w:val="right" w:leader="dot"/>
            </w:tabs>
          </w:pPr>
          <w:hyperlink w:history="true" w:anchor="_bookmark115">
            <w:r>
              <w:rPr/>
              <w:t>Set</w:t>
            </w:r>
            <w:r>
              <w:rPr>
                <w:spacing w:val="-5"/>
              </w:rPr>
              <w:t> </w:t>
            </w:r>
            <w:r>
              <w:rPr/>
              <w:t>or</w:t>
            </w:r>
            <w:r>
              <w:rPr>
                <w:spacing w:val="-1"/>
              </w:rPr>
              <w:t> </w:t>
            </w:r>
            <w:r>
              <w:rPr/>
              <w:t>query</w:t>
            </w:r>
            <w:r>
              <w:rPr>
                <w:spacing w:val="-3"/>
              </w:rPr>
              <w:t> </w:t>
            </w:r>
            <w:r>
              <w:rPr/>
              <w:t>the</w:t>
            </w:r>
            <w:r>
              <w:rPr>
                <w:spacing w:val="-2"/>
              </w:rPr>
              <w:t> </w:t>
            </w:r>
            <w:r>
              <w:rPr/>
              <w:t>test</w:t>
            </w:r>
            <w:r>
              <w:rPr>
                <w:spacing w:val="-2"/>
              </w:rPr>
              <w:t> </w:t>
            </w:r>
            <w:r>
              <w:rPr/>
              <w:t>name</w:t>
            </w:r>
            <w:r>
              <w:rPr>
                <w:spacing w:val="-3"/>
              </w:rPr>
              <w:t> </w:t>
            </w:r>
            <w:r>
              <w:rPr/>
              <w:t>of</w:t>
            </w:r>
            <w:r>
              <w:rPr>
                <w:spacing w:val="-2"/>
              </w:rPr>
              <w:t> </w:t>
            </w:r>
            <w:r>
              <w:rPr/>
              <w:t>the</w:t>
            </w:r>
            <w:r>
              <w:rPr>
                <w:spacing w:val="-2"/>
              </w:rPr>
              <w:t> application</w:t>
            </w:r>
            <w:r>
              <w:rPr>
                <w:rFonts w:ascii="Times New Roman"/>
              </w:rPr>
              <w:tab/>
            </w:r>
            <w:r>
              <w:rPr>
                <w:spacing w:val="-7"/>
              </w:rPr>
              <w:t>61</w:t>
            </w:r>
          </w:hyperlink>
        </w:p>
        <w:p>
          <w:pPr>
            <w:pStyle w:val="TOC2"/>
            <w:tabs>
              <w:tab w:pos="10429" w:val="right" w:leader="dot"/>
            </w:tabs>
            <w:spacing w:before="12"/>
          </w:pPr>
          <w:hyperlink w:history="true" w:anchor="_bookmark117">
            <w:r>
              <w:rPr/>
              <w:t>Set</w:t>
            </w:r>
            <w:r>
              <w:rPr>
                <w:spacing w:val="-5"/>
              </w:rPr>
              <w:t> </w:t>
            </w:r>
            <w:r>
              <w:rPr/>
              <w:t>or</w:t>
            </w:r>
            <w:r>
              <w:rPr>
                <w:spacing w:val="-3"/>
              </w:rPr>
              <w:t> </w:t>
            </w:r>
            <w:r>
              <w:rPr/>
              <w:t>query</w:t>
            </w:r>
            <w:r>
              <w:rPr>
                <w:spacing w:val="-2"/>
              </w:rPr>
              <w:t> </w:t>
            </w:r>
            <w:r>
              <w:rPr/>
              <w:t>the</w:t>
            </w:r>
            <w:r>
              <w:rPr>
                <w:spacing w:val="-3"/>
              </w:rPr>
              <w:t> </w:t>
            </w:r>
            <w:r>
              <w:rPr/>
              <w:t>general</w:t>
            </w:r>
            <w:r>
              <w:rPr>
                <w:spacing w:val="-3"/>
              </w:rPr>
              <w:t> </w:t>
            </w:r>
            <w:r>
              <w:rPr/>
              <w:t>parameter</w:t>
            </w:r>
            <w:r>
              <w:rPr>
                <w:spacing w:val="-2"/>
              </w:rPr>
              <w:t> values</w:t>
            </w:r>
            <w:r>
              <w:rPr>
                <w:rFonts w:ascii="Times New Roman"/>
              </w:rPr>
              <w:tab/>
            </w:r>
            <w:r>
              <w:rPr>
                <w:spacing w:val="-5"/>
              </w:rPr>
              <w:t>76</w:t>
            </w:r>
          </w:hyperlink>
        </w:p>
        <w:p>
          <w:pPr>
            <w:pStyle w:val="TOC2"/>
            <w:tabs>
              <w:tab w:pos="10429" w:val="right" w:leader="dot"/>
            </w:tabs>
          </w:pPr>
          <w:hyperlink w:history="true" w:anchor="_bookmark119">
            <w:r>
              <w:rPr/>
              <w:t>Query</w:t>
            </w:r>
            <w:r>
              <w:rPr>
                <w:spacing w:val="-6"/>
              </w:rPr>
              <w:t> </w:t>
            </w:r>
            <w:r>
              <w:rPr/>
              <w:t>the</w:t>
            </w:r>
            <w:r>
              <w:rPr>
                <w:spacing w:val="-4"/>
              </w:rPr>
              <w:t> </w:t>
            </w:r>
            <w:r>
              <w:rPr/>
              <w:t>available</w:t>
            </w:r>
            <w:r>
              <w:rPr>
                <w:spacing w:val="-4"/>
              </w:rPr>
              <w:t> </w:t>
            </w:r>
            <w:r>
              <w:rPr/>
              <w:t>devices</w:t>
            </w:r>
            <w:r>
              <w:rPr>
                <w:spacing w:val="-4"/>
              </w:rPr>
              <w:t> </w:t>
            </w:r>
            <w:r>
              <w:rPr/>
              <w:t>in</w:t>
            </w:r>
            <w:r>
              <w:rPr>
                <w:spacing w:val="-4"/>
              </w:rPr>
              <w:t> </w:t>
            </w:r>
            <w:r>
              <w:rPr/>
              <w:t>the</w:t>
            </w:r>
            <w:r>
              <w:rPr>
                <w:spacing w:val="-4"/>
              </w:rPr>
              <w:t> </w:t>
            </w:r>
            <w:r>
              <w:rPr/>
              <w:t>DUT</w:t>
            </w:r>
            <w:r>
              <w:rPr>
                <w:spacing w:val="-3"/>
              </w:rPr>
              <w:t> </w:t>
            </w:r>
            <w:r>
              <w:rPr/>
              <w:t>panel</w:t>
            </w:r>
            <w:r>
              <w:rPr>
                <w:spacing w:val="-4"/>
              </w:rPr>
              <w:t> </w:t>
            </w:r>
            <w:r>
              <w:rPr/>
              <w:t>of</w:t>
            </w:r>
            <w:r>
              <w:rPr>
                <w:spacing w:val="-4"/>
              </w:rPr>
              <w:t> </w:t>
            </w:r>
            <w:r>
              <w:rPr/>
              <w:t>the</w:t>
            </w:r>
            <w:r>
              <w:rPr>
                <w:spacing w:val="-3"/>
              </w:rPr>
              <w:t> </w:t>
            </w:r>
            <w:r>
              <w:rPr>
                <w:spacing w:val="-2"/>
              </w:rPr>
              <w:t>application</w:t>
            </w:r>
            <w:r>
              <w:rPr>
                <w:rFonts w:ascii="Times New Roman"/>
              </w:rPr>
              <w:tab/>
            </w:r>
            <w:r>
              <w:rPr>
                <w:spacing w:val="-5"/>
              </w:rPr>
              <w:t>82</w:t>
            </w:r>
          </w:hyperlink>
        </w:p>
        <w:p>
          <w:pPr>
            <w:pStyle w:val="TOC2"/>
            <w:tabs>
              <w:tab w:pos="10430" w:val="right" w:leader="dot"/>
            </w:tabs>
            <w:spacing w:before="12"/>
          </w:pPr>
          <w:hyperlink w:history="true" w:anchor="_bookmark121">
            <w:r>
              <w:rPr/>
              <w:t>Query</w:t>
            </w:r>
            <w:r>
              <w:rPr>
                <w:spacing w:val="-7"/>
              </w:rPr>
              <w:t> </w:t>
            </w:r>
            <w:r>
              <w:rPr/>
              <w:t>the</w:t>
            </w:r>
            <w:r>
              <w:rPr>
                <w:spacing w:val="-5"/>
              </w:rPr>
              <w:t> </w:t>
            </w:r>
            <w:r>
              <w:rPr/>
              <w:t>available</w:t>
            </w:r>
            <w:r>
              <w:rPr>
                <w:spacing w:val="-5"/>
              </w:rPr>
              <w:t> </w:t>
            </w:r>
            <w:r>
              <w:rPr/>
              <w:t>suites</w:t>
            </w:r>
            <w:r>
              <w:rPr>
                <w:spacing w:val="-5"/>
              </w:rPr>
              <w:t> </w:t>
            </w:r>
            <w:r>
              <w:rPr/>
              <w:t>for</w:t>
            </w:r>
            <w:r>
              <w:rPr>
                <w:spacing w:val="-5"/>
              </w:rPr>
              <w:t> </w:t>
            </w:r>
            <w:r>
              <w:rPr/>
              <w:t>the</w:t>
            </w:r>
            <w:r>
              <w:rPr>
                <w:spacing w:val="-5"/>
              </w:rPr>
              <w:t> </w:t>
            </w:r>
            <w:r>
              <w:rPr/>
              <w:t>selected</w:t>
            </w:r>
            <w:r>
              <w:rPr>
                <w:spacing w:val="-4"/>
              </w:rPr>
              <w:t> </w:t>
            </w:r>
            <w:r>
              <w:rPr>
                <w:spacing w:val="-2"/>
              </w:rPr>
              <w:t>device</w:t>
            </w:r>
            <w:r>
              <w:rPr>
                <w:rFonts w:ascii="Times New Roman"/>
              </w:rPr>
              <w:tab/>
            </w:r>
            <w:r>
              <w:rPr>
                <w:spacing w:val="-5"/>
              </w:rPr>
              <w:t>82</w:t>
            </w:r>
          </w:hyperlink>
        </w:p>
        <w:p>
          <w:pPr>
            <w:pStyle w:val="TOC2"/>
            <w:tabs>
              <w:tab w:pos="10430" w:val="right" w:leader="dot"/>
            </w:tabs>
            <w:spacing w:before="12"/>
          </w:pPr>
          <w:hyperlink w:history="true" w:anchor="_bookmark123">
            <w:r>
              <w:rPr/>
              <w:t>Query</w:t>
            </w:r>
            <w:r>
              <w:rPr>
                <w:spacing w:val="-6"/>
              </w:rPr>
              <w:t> </w:t>
            </w:r>
            <w:r>
              <w:rPr/>
              <w:t>the</w:t>
            </w:r>
            <w:r>
              <w:rPr>
                <w:spacing w:val="-3"/>
              </w:rPr>
              <w:t> </w:t>
            </w:r>
            <w:r>
              <w:rPr/>
              <w:t>list</w:t>
            </w:r>
            <w:r>
              <w:rPr>
                <w:spacing w:val="-4"/>
              </w:rPr>
              <w:t> </w:t>
            </w:r>
            <w:r>
              <w:rPr/>
              <w:t>of</w:t>
            </w:r>
            <w:r>
              <w:rPr>
                <w:spacing w:val="-3"/>
              </w:rPr>
              <w:t> </w:t>
            </w:r>
            <w:r>
              <w:rPr/>
              <w:t>available</w:t>
            </w:r>
            <w:r>
              <w:rPr>
                <w:spacing w:val="-4"/>
              </w:rPr>
              <w:t> </w:t>
            </w:r>
            <w:r>
              <w:rPr/>
              <w:t>tests</w:t>
            </w:r>
            <w:r>
              <w:rPr>
                <w:spacing w:val="-3"/>
              </w:rPr>
              <w:t> </w:t>
            </w:r>
            <w:r>
              <w:rPr/>
              <w:t>of</w:t>
            </w:r>
            <w:r>
              <w:rPr>
                <w:spacing w:val="-4"/>
              </w:rPr>
              <w:t> </w:t>
            </w:r>
            <w:r>
              <w:rPr/>
              <w:t>the</w:t>
            </w:r>
            <w:r>
              <w:rPr>
                <w:spacing w:val="-3"/>
              </w:rPr>
              <w:t> </w:t>
            </w:r>
            <w:r>
              <w:rPr>
                <w:spacing w:val="-2"/>
              </w:rPr>
              <w:t>application</w:t>
            </w:r>
            <w:r>
              <w:rPr>
                <w:rFonts w:ascii="Times New Roman"/>
              </w:rPr>
              <w:tab/>
            </w:r>
            <w:r>
              <w:rPr>
                <w:spacing w:val="-7"/>
              </w:rPr>
              <w:t>82</w:t>
            </w:r>
          </w:hyperlink>
        </w:p>
        <w:p>
          <w:pPr>
            <w:pStyle w:val="TOC2"/>
            <w:tabs>
              <w:tab w:pos="10429" w:val="right" w:leader="dot"/>
            </w:tabs>
          </w:pPr>
          <w:hyperlink w:history="true" w:anchor="_bookmark125">
            <w:r>
              <w:rPr/>
              <w:t>Query</w:t>
            </w:r>
            <w:r>
              <w:rPr>
                <w:spacing w:val="-7"/>
              </w:rPr>
              <w:t> </w:t>
            </w:r>
            <w:r>
              <w:rPr/>
              <w:t>the</w:t>
            </w:r>
            <w:r>
              <w:rPr>
                <w:spacing w:val="-5"/>
              </w:rPr>
              <w:t> </w:t>
            </w:r>
            <w:r>
              <w:rPr/>
              <w:t>available</w:t>
            </w:r>
            <w:r>
              <w:rPr>
                <w:spacing w:val="-5"/>
              </w:rPr>
              <w:t> </w:t>
            </w:r>
            <w:r>
              <w:rPr/>
              <w:t>version</w:t>
            </w:r>
            <w:r>
              <w:rPr>
                <w:spacing w:val="-4"/>
              </w:rPr>
              <w:t> </w:t>
            </w:r>
            <w:r>
              <w:rPr/>
              <w:t>names</w:t>
            </w:r>
            <w:r>
              <w:rPr>
                <w:spacing w:val="-5"/>
              </w:rPr>
              <w:t> </w:t>
            </w:r>
            <w:r>
              <w:rPr/>
              <w:t>of</w:t>
            </w:r>
            <w:r>
              <w:rPr>
                <w:spacing w:val="-5"/>
              </w:rPr>
              <w:t> </w:t>
            </w:r>
            <w:r>
              <w:rPr/>
              <w:t>the</w:t>
            </w:r>
            <w:r>
              <w:rPr>
                <w:spacing w:val="-4"/>
              </w:rPr>
              <w:t> </w:t>
            </w:r>
            <w:r>
              <w:rPr>
                <w:spacing w:val="-2"/>
              </w:rPr>
              <w:t>application</w:t>
            </w:r>
            <w:r>
              <w:rPr>
                <w:rFonts w:ascii="Times New Roman"/>
              </w:rPr>
              <w:tab/>
            </w:r>
            <w:r>
              <w:rPr>
                <w:spacing w:val="-7"/>
              </w:rPr>
              <w:t>83</w:t>
            </w:r>
          </w:hyperlink>
        </w:p>
        <w:p>
          <w:pPr>
            <w:pStyle w:val="TOC2"/>
            <w:tabs>
              <w:tab w:pos="10429" w:val="right" w:leader="dot"/>
            </w:tabs>
            <w:spacing w:before="12"/>
          </w:pPr>
          <w:hyperlink w:history="true" w:anchor="_bookmark127">
            <w:r>
              <w:rPr/>
              <w:t>Query</w:t>
            </w:r>
            <w:r>
              <w:rPr>
                <w:spacing w:val="-7"/>
              </w:rPr>
              <w:t> </w:t>
            </w:r>
            <w:r>
              <w:rPr/>
              <w:t>the</w:t>
            </w:r>
            <w:r>
              <w:rPr>
                <w:spacing w:val="-5"/>
              </w:rPr>
              <w:t> </w:t>
            </w:r>
            <w:r>
              <w:rPr/>
              <w:t>list</w:t>
            </w:r>
            <w:r>
              <w:rPr>
                <w:spacing w:val="-4"/>
              </w:rPr>
              <w:t> </w:t>
            </w:r>
            <w:r>
              <w:rPr/>
              <w:t>of</w:t>
            </w:r>
            <w:r>
              <w:rPr>
                <w:spacing w:val="-5"/>
              </w:rPr>
              <w:t> </w:t>
            </w:r>
            <w:r>
              <w:rPr/>
              <w:t>available</w:t>
            </w:r>
            <w:r>
              <w:rPr>
                <w:spacing w:val="-4"/>
              </w:rPr>
              <w:t> </w:t>
            </w:r>
            <w:r>
              <w:rPr/>
              <w:t>instruments</w:t>
            </w:r>
            <w:r>
              <w:rPr>
                <w:spacing w:val="-5"/>
              </w:rPr>
              <w:t> </w:t>
            </w:r>
            <w:r>
              <w:rPr/>
              <w:t>based</w:t>
            </w:r>
            <w:r>
              <w:rPr>
                <w:spacing w:val="-4"/>
              </w:rPr>
              <w:t> </w:t>
            </w:r>
            <w:r>
              <w:rPr/>
              <w:t>on</w:t>
            </w:r>
            <w:r>
              <w:rPr>
                <w:spacing w:val="-5"/>
              </w:rPr>
              <w:t> </w:t>
            </w:r>
            <w:r>
              <w:rPr/>
              <w:t>the</w:t>
            </w:r>
            <w:r>
              <w:rPr>
                <w:spacing w:val="-4"/>
              </w:rPr>
              <w:t> </w:t>
            </w:r>
            <w:r>
              <w:rPr/>
              <w:t>specified</w:t>
            </w:r>
            <w:r>
              <w:rPr>
                <w:spacing w:val="-5"/>
              </w:rPr>
              <w:t> </w:t>
            </w:r>
            <w:r>
              <w:rPr/>
              <w:t>instrument</w:t>
            </w:r>
            <w:r>
              <w:rPr>
                <w:spacing w:val="-4"/>
              </w:rPr>
              <w:t> type</w:t>
            </w:r>
            <w:r>
              <w:rPr>
                <w:rFonts w:ascii="Times New Roman"/>
              </w:rPr>
              <w:tab/>
            </w:r>
            <w:r>
              <w:rPr>
                <w:spacing w:val="-5"/>
              </w:rPr>
              <w:t>83</w:t>
            </w:r>
          </w:hyperlink>
        </w:p>
        <w:p>
          <w:pPr>
            <w:pStyle w:val="TOC2"/>
            <w:tabs>
              <w:tab w:pos="10429" w:val="right" w:leader="dot"/>
            </w:tabs>
          </w:pPr>
          <w:hyperlink w:history="true" w:anchor="_bookmark129">
            <w:r>
              <w:rPr/>
              <w:t>Set</w:t>
            </w:r>
            <w:r>
              <w:rPr>
                <w:spacing w:val="-6"/>
              </w:rPr>
              <w:t> </w:t>
            </w:r>
            <w:r>
              <w:rPr/>
              <w:t>or</w:t>
            </w:r>
            <w:r>
              <w:rPr>
                <w:spacing w:val="-2"/>
              </w:rPr>
              <w:t> </w:t>
            </w:r>
            <w:r>
              <w:rPr/>
              <w:t>query</w:t>
            </w:r>
            <w:r>
              <w:rPr>
                <w:spacing w:val="-3"/>
              </w:rPr>
              <w:t> </w:t>
            </w:r>
            <w:r>
              <w:rPr/>
              <w:t>the</w:t>
            </w:r>
            <w:r>
              <w:rPr>
                <w:spacing w:val="-3"/>
              </w:rPr>
              <w:t> </w:t>
            </w:r>
            <w:r>
              <w:rPr/>
              <w:t>IP</w:t>
            </w:r>
            <w:r>
              <w:rPr>
                <w:spacing w:val="-2"/>
              </w:rPr>
              <w:t> </w:t>
            </w:r>
            <w:r>
              <w:rPr/>
              <w:t>address</w:t>
            </w:r>
            <w:r>
              <w:rPr>
                <w:spacing w:val="-3"/>
              </w:rPr>
              <w:t> </w:t>
            </w:r>
            <w:r>
              <w:rPr/>
              <w:t>of</w:t>
            </w:r>
            <w:r>
              <w:rPr>
                <w:spacing w:val="-3"/>
              </w:rPr>
              <w:t> </w:t>
            </w:r>
            <w:r>
              <w:rPr/>
              <w:t>the</w:t>
            </w:r>
            <w:r>
              <w:rPr>
                <w:spacing w:val="-3"/>
              </w:rPr>
              <w:t> </w:t>
            </w:r>
            <w:r>
              <w:rPr/>
              <w:t>instrument</w:t>
            </w:r>
            <w:r>
              <w:rPr>
                <w:spacing w:val="-3"/>
              </w:rPr>
              <w:t> </w:t>
            </w:r>
            <w:r>
              <w:rPr/>
              <w:t>based</w:t>
            </w:r>
            <w:r>
              <w:rPr>
                <w:spacing w:val="-3"/>
              </w:rPr>
              <w:t> </w:t>
            </w:r>
            <w:r>
              <w:rPr/>
              <w:t>on</w:t>
            </w:r>
            <w:r>
              <w:rPr>
                <w:spacing w:val="-3"/>
              </w:rPr>
              <w:t> </w:t>
            </w:r>
            <w:r>
              <w:rPr/>
              <w:t>the</w:t>
            </w:r>
            <w:r>
              <w:rPr>
                <w:spacing w:val="-3"/>
              </w:rPr>
              <w:t> </w:t>
            </w:r>
            <w:r>
              <w:rPr/>
              <w:t>specified</w:t>
            </w:r>
            <w:r>
              <w:rPr>
                <w:spacing w:val="-3"/>
              </w:rPr>
              <w:t> </w:t>
            </w:r>
            <w:r>
              <w:rPr/>
              <w:t>instrument</w:t>
            </w:r>
            <w:r>
              <w:rPr>
                <w:spacing w:val="-3"/>
              </w:rPr>
              <w:t> </w:t>
            </w:r>
            <w:r>
              <w:rPr>
                <w:spacing w:val="-4"/>
              </w:rPr>
              <w:t>type</w:t>
            </w:r>
            <w:r>
              <w:rPr>
                <w:rFonts w:ascii="Times New Roman"/>
              </w:rPr>
              <w:tab/>
            </w:r>
            <w:r>
              <w:rPr>
                <w:spacing w:val="-5"/>
              </w:rPr>
              <w:t>84</w:t>
            </w:r>
          </w:hyperlink>
        </w:p>
        <w:p>
          <w:pPr>
            <w:pStyle w:val="TOC2"/>
            <w:tabs>
              <w:tab w:pos="10429" w:val="right" w:leader="dot"/>
            </w:tabs>
            <w:spacing w:before="12"/>
          </w:pPr>
          <w:hyperlink w:history="true" w:anchor="_bookmark131">
            <w:r>
              <w:rPr/>
              <w:t>Query</w:t>
            </w:r>
            <w:r>
              <w:rPr>
                <w:spacing w:val="-7"/>
              </w:rPr>
              <w:t> </w:t>
            </w:r>
            <w:r>
              <w:rPr/>
              <w:t>the</w:t>
            </w:r>
            <w:r>
              <w:rPr>
                <w:spacing w:val="-5"/>
              </w:rPr>
              <w:t> </w:t>
            </w:r>
            <w:r>
              <w:rPr/>
              <w:t>information</w:t>
            </w:r>
            <w:r>
              <w:rPr>
                <w:spacing w:val="-5"/>
              </w:rPr>
              <w:t> </w:t>
            </w:r>
            <w:r>
              <w:rPr/>
              <w:t>of</w:t>
            </w:r>
            <w:r>
              <w:rPr>
                <w:spacing w:val="-4"/>
              </w:rPr>
              <w:t> </w:t>
            </w:r>
            <w:r>
              <w:rPr/>
              <w:t>the</w:t>
            </w:r>
            <w:r>
              <w:rPr>
                <w:spacing w:val="-5"/>
              </w:rPr>
              <w:t> </w:t>
            </w:r>
            <w:r>
              <w:rPr/>
              <w:t>generated</w:t>
            </w:r>
            <w:r>
              <w:rPr>
                <w:spacing w:val="-5"/>
              </w:rPr>
              <w:t> </w:t>
            </w:r>
            <w:r>
              <w:rPr/>
              <w:t>report</w:t>
            </w:r>
            <w:r>
              <w:rPr>
                <w:spacing w:val="-4"/>
              </w:rPr>
              <w:t> file</w:t>
            </w:r>
            <w:r>
              <w:rPr>
                <w:rFonts w:ascii="Times New Roman"/>
              </w:rPr>
              <w:tab/>
            </w:r>
            <w:r>
              <w:rPr>
                <w:spacing w:val="-7"/>
              </w:rPr>
              <w:t>84</w:t>
            </w:r>
          </w:hyperlink>
        </w:p>
        <w:p>
          <w:pPr>
            <w:pStyle w:val="TOC2"/>
            <w:tabs>
              <w:tab w:pos="10429" w:val="right" w:leader="dot"/>
            </w:tabs>
          </w:pPr>
          <w:hyperlink w:history="true" w:anchor="_bookmark133">
            <w:r>
              <w:rPr/>
              <w:t>Query</w:t>
            </w:r>
            <w:r>
              <w:rPr>
                <w:spacing w:val="-6"/>
              </w:rPr>
              <w:t> </w:t>
            </w:r>
            <w:r>
              <w:rPr/>
              <w:t>the</w:t>
            </w:r>
            <w:r>
              <w:rPr>
                <w:spacing w:val="-6"/>
              </w:rPr>
              <w:t> </w:t>
            </w:r>
            <w:r>
              <w:rPr/>
              <w:t>information</w:t>
            </w:r>
            <w:r>
              <w:rPr>
                <w:spacing w:val="-6"/>
              </w:rPr>
              <w:t> </w:t>
            </w:r>
            <w:r>
              <w:rPr/>
              <w:t>of</w:t>
            </w:r>
            <w:r>
              <w:rPr>
                <w:spacing w:val="-5"/>
              </w:rPr>
              <w:t> </w:t>
            </w:r>
            <w:r>
              <w:rPr/>
              <w:t>the</w:t>
            </w:r>
            <w:r>
              <w:rPr>
                <w:spacing w:val="-6"/>
              </w:rPr>
              <w:t> </w:t>
            </w:r>
            <w:r>
              <w:rPr/>
              <w:t>generated</w:t>
            </w:r>
            <w:r>
              <w:rPr>
                <w:spacing w:val="-6"/>
              </w:rPr>
              <w:t> </w:t>
            </w:r>
            <w:r>
              <w:rPr/>
              <w:t>waveform</w:t>
            </w:r>
            <w:r>
              <w:rPr>
                <w:spacing w:val="-5"/>
              </w:rPr>
              <w:t> </w:t>
            </w:r>
            <w:r>
              <w:rPr>
                <w:spacing w:val="-2"/>
              </w:rPr>
              <w:t>files</w:t>
            </w:r>
            <w:r>
              <w:rPr>
                <w:rFonts w:ascii="Times New Roman"/>
              </w:rPr>
              <w:tab/>
            </w:r>
            <w:r>
              <w:rPr>
                <w:spacing w:val="-5"/>
              </w:rPr>
              <w:t>85</w:t>
            </w:r>
          </w:hyperlink>
        </w:p>
        <w:p>
          <w:pPr>
            <w:pStyle w:val="TOC2"/>
            <w:tabs>
              <w:tab w:pos="10429" w:val="right" w:leader="dot"/>
            </w:tabs>
            <w:spacing w:before="12"/>
          </w:pPr>
          <w:hyperlink w:history="true" w:anchor="_bookmark135">
            <w:r>
              <w:rPr/>
              <w:t>Query</w:t>
            </w:r>
            <w:r>
              <w:rPr>
                <w:spacing w:val="-6"/>
              </w:rPr>
              <w:t> </w:t>
            </w:r>
            <w:r>
              <w:rPr/>
              <w:t>the</w:t>
            </w:r>
            <w:r>
              <w:rPr>
                <w:spacing w:val="-5"/>
              </w:rPr>
              <w:t> </w:t>
            </w:r>
            <w:r>
              <w:rPr/>
              <w:t>information</w:t>
            </w:r>
            <w:r>
              <w:rPr>
                <w:spacing w:val="-5"/>
              </w:rPr>
              <w:t> </w:t>
            </w:r>
            <w:r>
              <w:rPr/>
              <w:t>of</w:t>
            </w:r>
            <w:r>
              <w:rPr>
                <w:spacing w:val="-6"/>
              </w:rPr>
              <w:t> </w:t>
            </w:r>
            <w:r>
              <w:rPr/>
              <w:t>the</w:t>
            </w:r>
            <w:r>
              <w:rPr>
                <w:spacing w:val="-5"/>
              </w:rPr>
              <w:t> </w:t>
            </w:r>
            <w:r>
              <w:rPr/>
              <w:t>generated</w:t>
            </w:r>
            <w:r>
              <w:rPr>
                <w:spacing w:val="-5"/>
              </w:rPr>
              <w:t> </w:t>
            </w:r>
            <w:r>
              <w:rPr/>
              <w:t>image</w:t>
            </w:r>
            <w:r>
              <w:rPr>
                <w:spacing w:val="-5"/>
              </w:rPr>
              <w:t> </w:t>
            </w:r>
            <w:r>
              <w:rPr>
                <w:spacing w:val="-2"/>
              </w:rPr>
              <w:t>files</w:t>
            </w:r>
            <w:r>
              <w:rPr>
                <w:rFonts w:ascii="Times New Roman"/>
              </w:rPr>
              <w:tab/>
            </w:r>
            <w:r>
              <w:rPr>
                <w:spacing w:val="-5"/>
              </w:rPr>
              <w:t>85</w:t>
            </w:r>
          </w:hyperlink>
        </w:p>
        <w:p>
          <w:pPr>
            <w:pStyle w:val="TOC2"/>
            <w:tabs>
              <w:tab w:pos="10429" w:val="right" w:leader="dot"/>
            </w:tabs>
          </w:pPr>
          <w:hyperlink w:history="true" w:anchor="_bookmark137">
            <w:r>
              <w:rPr/>
              <w:t>Query</w:t>
            </w:r>
            <w:r>
              <w:rPr>
                <w:spacing w:val="-11"/>
              </w:rPr>
              <w:t> </w:t>
            </w:r>
            <w:r>
              <w:rPr/>
              <w:t>the</w:t>
            </w:r>
            <w:r>
              <w:rPr>
                <w:spacing w:val="-11"/>
              </w:rPr>
              <w:t> </w:t>
            </w:r>
            <w:r>
              <w:rPr/>
              <w:t>active</w:t>
            </w:r>
            <w:r>
              <w:rPr>
                <w:spacing w:val="-11"/>
              </w:rPr>
              <w:t> </w:t>
            </w:r>
            <w:r>
              <w:rPr/>
              <w:t>TekExpress</w:t>
            </w:r>
            <w:r>
              <w:rPr>
                <w:spacing w:val="-11"/>
              </w:rPr>
              <w:t> </w:t>
            </w:r>
            <w:r>
              <w:rPr/>
              <w:t>application</w:t>
            </w:r>
            <w:r>
              <w:rPr>
                <w:spacing w:val="-10"/>
              </w:rPr>
              <w:t> </w:t>
            </w:r>
            <w:r>
              <w:rPr>
                <w:spacing w:val="-4"/>
              </w:rPr>
              <w:t>name</w:t>
            </w:r>
            <w:r>
              <w:rPr>
                <w:rFonts w:ascii="Times New Roman"/>
              </w:rPr>
              <w:tab/>
            </w:r>
            <w:r>
              <w:rPr>
                <w:spacing w:val="-5"/>
              </w:rPr>
              <w:t>85</w:t>
            </w:r>
          </w:hyperlink>
        </w:p>
        <w:p>
          <w:pPr>
            <w:pStyle w:val="TOC2"/>
            <w:tabs>
              <w:tab w:pos="10430" w:val="right" w:leader="dot"/>
            </w:tabs>
            <w:spacing w:before="12"/>
          </w:pPr>
          <w:hyperlink w:history="true" w:anchor="_bookmark139">
            <w:r>
              <w:rPr/>
              <w:t>Set</w:t>
            </w:r>
            <w:r>
              <w:rPr>
                <w:spacing w:val="-2"/>
              </w:rPr>
              <w:t> </w:t>
            </w:r>
            <w:r>
              <w:rPr/>
              <w:t>or</w:t>
            </w:r>
            <w:r>
              <w:rPr>
                <w:spacing w:val="-1"/>
              </w:rPr>
              <w:t> </w:t>
            </w:r>
            <w:r>
              <w:rPr/>
              <w:t>query</w:t>
            </w:r>
            <w:r>
              <w:rPr>
                <w:spacing w:val="-2"/>
              </w:rPr>
              <w:t> </w:t>
            </w:r>
            <w:r>
              <w:rPr/>
              <w:t>the</w:t>
            </w:r>
            <w:r>
              <w:rPr>
                <w:spacing w:val="-2"/>
              </w:rPr>
              <w:t> </w:t>
            </w:r>
            <w:r>
              <w:rPr/>
              <w:t>DUTID</w:t>
            </w:r>
            <w:r>
              <w:rPr>
                <w:spacing w:val="-1"/>
              </w:rPr>
              <w:t> </w:t>
            </w:r>
            <w:r>
              <w:rPr/>
              <w:t>of</w:t>
            </w:r>
            <w:r>
              <w:rPr>
                <w:spacing w:val="-2"/>
              </w:rPr>
              <w:t> application</w:t>
            </w:r>
            <w:r>
              <w:rPr>
                <w:rFonts w:ascii="Times New Roman"/>
              </w:rPr>
              <w:tab/>
            </w:r>
            <w:r>
              <w:rPr>
                <w:spacing w:val="-5"/>
              </w:rPr>
              <w:t>86</w:t>
            </w:r>
          </w:hyperlink>
        </w:p>
        <w:p>
          <w:pPr>
            <w:pStyle w:val="TOC2"/>
            <w:tabs>
              <w:tab w:pos="10429" w:val="right" w:leader="dot"/>
            </w:tabs>
            <w:spacing w:before="12"/>
          </w:pPr>
          <w:hyperlink w:history="true" w:anchor="_bookmark141">
            <w:r>
              <w:rPr/>
              <w:t>Sets</w:t>
            </w:r>
            <w:r>
              <w:rPr>
                <w:spacing w:val="-4"/>
              </w:rPr>
              <w:t> </w:t>
            </w:r>
            <w:r>
              <w:rPr/>
              <w:t>or</w:t>
            </w:r>
            <w:r>
              <w:rPr>
                <w:spacing w:val="-4"/>
              </w:rPr>
              <w:t> </w:t>
            </w:r>
            <w:r>
              <w:rPr/>
              <w:t>query</w:t>
            </w:r>
            <w:r>
              <w:rPr>
                <w:spacing w:val="-4"/>
              </w:rPr>
              <w:t> </w:t>
            </w:r>
            <w:r>
              <w:rPr/>
              <w:t>the</w:t>
            </w:r>
            <w:r>
              <w:rPr>
                <w:spacing w:val="-4"/>
              </w:rPr>
              <w:t> </w:t>
            </w:r>
            <w:r>
              <w:rPr/>
              <w:t>acquire</w:t>
            </w:r>
            <w:r>
              <w:rPr>
                <w:spacing w:val="-4"/>
              </w:rPr>
              <w:t> </w:t>
            </w:r>
            <w:r>
              <w:rPr/>
              <w:t>mode</w:t>
            </w:r>
            <w:r>
              <w:rPr>
                <w:spacing w:val="-3"/>
              </w:rPr>
              <w:t> </w:t>
            </w:r>
            <w:r>
              <w:rPr>
                <w:spacing w:val="-2"/>
              </w:rPr>
              <w:t>status</w:t>
            </w:r>
            <w:r>
              <w:rPr>
                <w:rFonts w:ascii="Times New Roman"/>
              </w:rPr>
              <w:tab/>
            </w:r>
            <w:r>
              <w:rPr>
                <w:spacing w:val="-5"/>
              </w:rPr>
              <w:t>86</w:t>
            </w:r>
          </w:hyperlink>
        </w:p>
        <w:p>
          <w:pPr>
            <w:pStyle w:val="TOC2"/>
            <w:tabs>
              <w:tab w:pos="10429" w:val="right" w:leader="dot"/>
            </w:tabs>
          </w:pPr>
          <w:hyperlink w:history="true" w:anchor="_bookmark143">
            <w:r>
              <w:rPr/>
              <w:t>Set</w:t>
            </w:r>
            <w:r>
              <w:rPr>
                <w:spacing w:val="-4"/>
              </w:rPr>
              <w:t> </w:t>
            </w:r>
            <w:r>
              <w:rPr/>
              <w:t>or</w:t>
            </w:r>
            <w:r>
              <w:rPr>
                <w:spacing w:val="-3"/>
              </w:rPr>
              <w:t> </w:t>
            </w:r>
            <w:r>
              <w:rPr/>
              <w:t>query</w:t>
            </w:r>
            <w:r>
              <w:rPr>
                <w:spacing w:val="-4"/>
              </w:rPr>
              <w:t> </w:t>
            </w:r>
            <w:r>
              <w:rPr/>
              <w:t>the</w:t>
            </w:r>
            <w:r>
              <w:rPr>
                <w:spacing w:val="-4"/>
              </w:rPr>
              <w:t> </w:t>
            </w:r>
            <w:r>
              <w:rPr/>
              <w:t>execution</w:t>
            </w:r>
            <w:r>
              <w:rPr>
                <w:spacing w:val="-4"/>
              </w:rPr>
              <w:t> </w:t>
            </w:r>
            <w:r>
              <w:rPr/>
              <w:t>mode</w:t>
            </w:r>
            <w:r>
              <w:rPr>
                <w:spacing w:val="-3"/>
              </w:rPr>
              <w:t> </w:t>
            </w:r>
            <w:r>
              <w:rPr>
                <w:spacing w:val="-2"/>
              </w:rPr>
              <w:t>status</w:t>
            </w:r>
            <w:r>
              <w:rPr>
                <w:rFonts w:ascii="Times New Roman"/>
              </w:rPr>
              <w:tab/>
            </w:r>
            <w:r>
              <w:rPr>
                <w:spacing w:val="-5"/>
              </w:rPr>
              <w:t>87</w:t>
            </w:r>
          </w:hyperlink>
        </w:p>
        <w:p>
          <w:pPr>
            <w:pStyle w:val="TOC2"/>
            <w:tabs>
              <w:tab w:pos="10430" w:val="right" w:leader="dot"/>
            </w:tabs>
            <w:spacing w:before="12"/>
          </w:pPr>
          <w:hyperlink w:history="true" w:anchor="_bookmark145">
            <w:r>
              <w:rPr/>
              <w:t>Generate</w:t>
            </w:r>
            <w:r>
              <w:rPr>
                <w:spacing w:val="-3"/>
              </w:rPr>
              <w:t> </w:t>
            </w:r>
            <w:r>
              <w:rPr/>
              <w:t>the</w:t>
            </w:r>
            <w:r>
              <w:rPr>
                <w:spacing w:val="-3"/>
              </w:rPr>
              <w:t> </w:t>
            </w:r>
            <w:r>
              <w:rPr/>
              <w:t>report</w:t>
            </w:r>
            <w:r>
              <w:rPr>
                <w:spacing w:val="-3"/>
              </w:rPr>
              <w:t> </w:t>
            </w:r>
            <w:r>
              <w:rPr/>
              <w:t>for</w:t>
            </w:r>
            <w:r>
              <w:rPr>
                <w:spacing w:val="-2"/>
              </w:rPr>
              <w:t> </w:t>
            </w:r>
            <w:r>
              <w:rPr/>
              <w:t>the</w:t>
            </w:r>
            <w:r>
              <w:rPr>
                <w:spacing w:val="-3"/>
              </w:rPr>
              <w:t> </w:t>
            </w:r>
            <w:r>
              <w:rPr/>
              <w:t>current</w:t>
            </w:r>
            <w:r>
              <w:rPr>
                <w:spacing w:val="-2"/>
              </w:rPr>
              <w:t> session</w:t>
            </w:r>
            <w:r>
              <w:rPr>
                <w:rFonts w:ascii="Times New Roman"/>
              </w:rPr>
              <w:tab/>
            </w:r>
            <w:r>
              <w:rPr>
                <w:spacing w:val="-5"/>
              </w:rPr>
              <w:t>87</w:t>
            </w:r>
          </w:hyperlink>
        </w:p>
        <w:p>
          <w:pPr>
            <w:pStyle w:val="TOC2"/>
            <w:tabs>
              <w:tab w:pos="10430" w:val="right" w:leader="dot"/>
            </w:tabs>
          </w:pPr>
          <w:hyperlink w:history="true" w:anchor="_bookmark147">
            <w:r>
              <w:rPr/>
              <w:t>Query</w:t>
            </w:r>
            <w:r>
              <w:rPr>
                <w:spacing w:val="-4"/>
              </w:rPr>
              <w:t> </w:t>
            </w:r>
            <w:r>
              <w:rPr/>
              <w:t>the</w:t>
            </w:r>
            <w:r>
              <w:rPr>
                <w:spacing w:val="-3"/>
              </w:rPr>
              <w:t> </w:t>
            </w:r>
            <w:r>
              <w:rPr/>
              <w:t>value</w:t>
            </w:r>
            <w:r>
              <w:rPr>
                <w:spacing w:val="-4"/>
              </w:rPr>
              <w:t> </w:t>
            </w:r>
            <w:r>
              <w:rPr/>
              <w:t>of</w:t>
            </w:r>
            <w:r>
              <w:rPr>
                <w:spacing w:val="-3"/>
              </w:rPr>
              <w:t> </w:t>
            </w:r>
            <w:r>
              <w:rPr/>
              <w:t>specified</w:t>
            </w:r>
            <w:r>
              <w:rPr>
                <w:spacing w:val="-4"/>
              </w:rPr>
              <w:t> </w:t>
            </w:r>
            <w:r>
              <w:rPr/>
              <w:t>report</w:t>
            </w:r>
            <w:r>
              <w:rPr>
                <w:spacing w:val="-3"/>
              </w:rPr>
              <w:t> </w:t>
            </w:r>
            <w:r>
              <w:rPr/>
              <w:t>header</w:t>
            </w:r>
            <w:r>
              <w:rPr>
                <w:spacing w:val="-3"/>
              </w:rPr>
              <w:t> </w:t>
            </w:r>
            <w:r>
              <w:rPr/>
              <w:t>field</w:t>
            </w:r>
            <w:r>
              <w:rPr>
                <w:spacing w:val="-4"/>
              </w:rPr>
              <w:t> </w:t>
            </w:r>
            <w:r>
              <w:rPr/>
              <w:t>in</w:t>
            </w:r>
            <w:r>
              <w:rPr>
                <w:spacing w:val="-3"/>
              </w:rPr>
              <w:t> </w:t>
            </w:r>
            <w:r>
              <w:rPr/>
              <w:t>the</w:t>
            </w:r>
            <w:r>
              <w:rPr>
                <w:spacing w:val="-3"/>
              </w:rPr>
              <w:t> </w:t>
            </w:r>
            <w:r>
              <w:rPr>
                <w:spacing w:val="-2"/>
              </w:rPr>
              <w:t>report</w:t>
            </w:r>
            <w:r>
              <w:rPr>
                <w:rFonts w:ascii="Times New Roman"/>
              </w:rPr>
              <w:tab/>
            </w:r>
            <w:r>
              <w:rPr>
                <w:spacing w:val="-5"/>
              </w:rPr>
              <w:t>88</w:t>
            </w:r>
          </w:hyperlink>
        </w:p>
        <w:p>
          <w:pPr>
            <w:pStyle w:val="TOC2"/>
            <w:tabs>
              <w:tab w:pos="10429" w:val="right" w:leader="dot"/>
            </w:tabs>
            <w:spacing w:before="12"/>
          </w:pPr>
          <w:hyperlink w:history="true" w:anchor="_bookmark149">
            <w:r>
              <w:rPr/>
              <w:t>Query</w:t>
            </w:r>
            <w:r>
              <w:rPr>
                <w:spacing w:val="-6"/>
              </w:rPr>
              <w:t> </w:t>
            </w:r>
            <w:r>
              <w:rPr/>
              <w:t>the</w:t>
            </w:r>
            <w:r>
              <w:rPr>
                <w:spacing w:val="-5"/>
              </w:rPr>
              <w:t> </w:t>
            </w:r>
            <w:r>
              <w:rPr/>
              <w:t>value</w:t>
            </w:r>
            <w:r>
              <w:rPr>
                <w:spacing w:val="-5"/>
              </w:rPr>
              <w:t> </w:t>
            </w:r>
            <w:r>
              <w:rPr/>
              <w:t>of</w:t>
            </w:r>
            <w:r>
              <w:rPr>
                <w:spacing w:val="-5"/>
              </w:rPr>
              <w:t> </w:t>
            </w:r>
            <w:r>
              <w:rPr/>
              <w:t>specified</w:t>
            </w:r>
            <w:r>
              <w:rPr>
                <w:spacing w:val="-5"/>
              </w:rPr>
              <w:t> </w:t>
            </w:r>
            <w:r>
              <w:rPr/>
              <w:t>result</w:t>
            </w:r>
            <w:r>
              <w:rPr>
                <w:spacing w:val="-6"/>
              </w:rPr>
              <w:t> </w:t>
            </w:r>
            <w:r>
              <w:rPr/>
              <w:t>detail</w:t>
            </w:r>
            <w:r>
              <w:rPr>
                <w:spacing w:val="-5"/>
              </w:rPr>
              <w:t> </w:t>
            </w:r>
            <w:r>
              <w:rPr/>
              <w:t>available</w:t>
            </w:r>
            <w:r>
              <w:rPr>
                <w:spacing w:val="-5"/>
              </w:rPr>
              <w:t> </w:t>
            </w:r>
            <w:r>
              <w:rPr/>
              <w:t>in</w:t>
            </w:r>
            <w:r>
              <w:rPr>
                <w:spacing w:val="-5"/>
              </w:rPr>
              <w:t> </w:t>
            </w:r>
            <w:r>
              <w:rPr/>
              <w:t>report</w:t>
            </w:r>
            <w:r>
              <w:rPr>
                <w:spacing w:val="-5"/>
              </w:rPr>
              <w:t> </w:t>
            </w:r>
            <w:r>
              <w:rPr/>
              <w:t>summary/details</w:t>
            </w:r>
            <w:r>
              <w:rPr>
                <w:spacing w:val="-5"/>
              </w:rPr>
              <w:t> </w:t>
            </w:r>
            <w:r>
              <w:rPr>
                <w:spacing w:val="-2"/>
              </w:rPr>
              <w:t>table</w:t>
            </w:r>
            <w:r>
              <w:rPr>
                <w:rFonts w:ascii="Times New Roman"/>
              </w:rPr>
              <w:tab/>
            </w:r>
            <w:r>
              <w:rPr>
                <w:spacing w:val="-5"/>
              </w:rPr>
              <w:t>88</w:t>
            </w:r>
          </w:hyperlink>
        </w:p>
        <w:p>
          <w:pPr>
            <w:pStyle w:val="TOC2"/>
            <w:tabs>
              <w:tab w:pos="10429" w:val="right" w:leader="dot"/>
            </w:tabs>
          </w:pPr>
          <w:hyperlink w:history="true" w:anchor="_bookmark151">
            <w:r>
              <w:rPr/>
              <w:t>Restore</w:t>
            </w:r>
            <w:r>
              <w:rPr>
                <w:spacing w:val="-4"/>
              </w:rPr>
              <w:t> </w:t>
            </w:r>
            <w:r>
              <w:rPr/>
              <w:t>the</w:t>
            </w:r>
            <w:r>
              <w:rPr>
                <w:spacing w:val="-4"/>
              </w:rPr>
              <w:t> </w:t>
            </w:r>
            <w:r>
              <w:rPr/>
              <w:t>setup</w:t>
            </w:r>
            <w:r>
              <w:rPr>
                <w:spacing w:val="-3"/>
              </w:rPr>
              <w:t> </w:t>
            </w:r>
            <w:r>
              <w:rPr/>
              <w:t>to</w:t>
            </w:r>
            <w:r>
              <w:rPr>
                <w:spacing w:val="-4"/>
              </w:rPr>
              <w:t> </w:t>
            </w:r>
            <w:r>
              <w:rPr/>
              <w:t>default</w:t>
            </w:r>
            <w:r>
              <w:rPr>
                <w:spacing w:val="-3"/>
              </w:rPr>
              <w:t> </w:t>
            </w:r>
            <w:r>
              <w:rPr>
                <w:spacing w:val="-2"/>
              </w:rPr>
              <w:t>settings</w:t>
            </w:r>
            <w:r>
              <w:rPr>
                <w:rFonts w:ascii="Times New Roman"/>
              </w:rPr>
              <w:tab/>
            </w:r>
            <w:r>
              <w:rPr>
                <w:spacing w:val="-7"/>
              </w:rPr>
              <w:t>89</w:t>
            </w:r>
          </w:hyperlink>
        </w:p>
        <w:p>
          <w:pPr>
            <w:pStyle w:val="TOC2"/>
            <w:tabs>
              <w:tab w:pos="10429" w:val="right" w:leader="dot"/>
            </w:tabs>
            <w:spacing w:before="12"/>
          </w:pPr>
          <w:hyperlink w:history="true" w:anchor="_bookmark153">
            <w:r>
              <w:rPr/>
              <w:t>Save</w:t>
            </w:r>
            <w:r>
              <w:rPr>
                <w:spacing w:val="-4"/>
              </w:rPr>
              <w:t> </w:t>
            </w:r>
            <w:r>
              <w:rPr/>
              <w:t>the</w:t>
            </w:r>
            <w:r>
              <w:rPr>
                <w:spacing w:val="-3"/>
              </w:rPr>
              <w:t> </w:t>
            </w:r>
            <w:r>
              <w:rPr>
                <w:spacing w:val="-2"/>
              </w:rPr>
              <w:t>setup</w:t>
            </w:r>
            <w:r>
              <w:rPr>
                <w:rFonts w:ascii="Times New Roman"/>
              </w:rPr>
              <w:tab/>
            </w:r>
            <w:r>
              <w:rPr>
                <w:spacing w:val="-5"/>
              </w:rPr>
              <w:t>89</w:t>
            </w:r>
          </w:hyperlink>
        </w:p>
        <w:p>
          <w:pPr>
            <w:pStyle w:val="TOC2"/>
            <w:tabs>
              <w:tab w:pos="10429" w:val="right" w:leader="dot"/>
            </w:tabs>
          </w:pPr>
          <w:hyperlink w:history="true" w:anchor="_bookmark155">
            <w:r>
              <w:rPr/>
              <w:t>Save</w:t>
            </w:r>
            <w:r>
              <w:rPr>
                <w:spacing w:val="-5"/>
              </w:rPr>
              <w:t> </w:t>
            </w:r>
            <w:r>
              <w:rPr/>
              <w:t>the</w:t>
            </w:r>
            <w:r>
              <w:rPr>
                <w:spacing w:val="-4"/>
              </w:rPr>
              <w:t> </w:t>
            </w:r>
            <w:r>
              <w:rPr/>
              <w:t>settings</w:t>
            </w:r>
            <w:r>
              <w:rPr>
                <w:spacing w:val="-5"/>
              </w:rPr>
              <w:t> </w:t>
            </w:r>
            <w:r>
              <w:rPr/>
              <w:t>to</w:t>
            </w:r>
            <w:r>
              <w:rPr>
                <w:spacing w:val="-4"/>
              </w:rPr>
              <w:t> </w:t>
            </w:r>
            <w:r>
              <w:rPr/>
              <w:t>a</w:t>
            </w:r>
            <w:r>
              <w:rPr>
                <w:spacing w:val="-5"/>
              </w:rPr>
              <w:t> </w:t>
            </w:r>
            <w:r>
              <w:rPr/>
              <w:t>specified</w:t>
            </w:r>
            <w:r>
              <w:rPr>
                <w:spacing w:val="-4"/>
              </w:rPr>
              <w:t> </w:t>
            </w:r>
            <w:r>
              <w:rPr>
                <w:spacing w:val="-2"/>
              </w:rPr>
              <w:t>session</w:t>
            </w:r>
            <w:r>
              <w:rPr>
                <w:rFonts w:ascii="Times New Roman"/>
              </w:rPr>
              <w:tab/>
            </w:r>
            <w:r>
              <w:rPr>
                <w:spacing w:val="-5"/>
              </w:rPr>
              <w:t>90</w:t>
            </w:r>
          </w:hyperlink>
        </w:p>
        <w:p>
          <w:pPr>
            <w:pStyle w:val="TOC2"/>
            <w:tabs>
              <w:tab w:pos="10430" w:val="right" w:leader="dot"/>
            </w:tabs>
            <w:spacing w:before="12"/>
          </w:pPr>
          <w:hyperlink w:history="true" w:anchor="_bookmark157">
            <w:r>
              <w:rPr/>
              <w:t>Open</w:t>
            </w:r>
            <w:r>
              <w:rPr>
                <w:spacing w:val="-5"/>
              </w:rPr>
              <w:t> </w:t>
            </w:r>
            <w:r>
              <w:rPr/>
              <w:t>the</w:t>
            </w:r>
            <w:r>
              <w:rPr>
                <w:spacing w:val="-4"/>
              </w:rPr>
              <w:t> </w:t>
            </w:r>
            <w:r>
              <w:rPr/>
              <w:t>setup</w:t>
            </w:r>
            <w:r>
              <w:rPr>
                <w:spacing w:val="-4"/>
              </w:rPr>
              <w:t> </w:t>
            </w:r>
            <w:r>
              <w:rPr/>
              <w:t>from</w:t>
            </w:r>
            <w:r>
              <w:rPr>
                <w:spacing w:val="-5"/>
              </w:rPr>
              <w:t> </w:t>
            </w:r>
            <w:r>
              <w:rPr/>
              <w:t>a</w:t>
            </w:r>
            <w:r>
              <w:rPr>
                <w:spacing w:val="-4"/>
              </w:rPr>
              <w:t> </w:t>
            </w:r>
            <w:r>
              <w:rPr/>
              <w:t>specified</w:t>
            </w:r>
            <w:r>
              <w:rPr>
                <w:spacing w:val="-4"/>
              </w:rPr>
              <w:t> </w:t>
            </w:r>
            <w:r>
              <w:rPr>
                <w:spacing w:val="-2"/>
              </w:rPr>
              <w:t>session</w:t>
            </w:r>
            <w:r>
              <w:rPr>
                <w:rFonts w:ascii="Times New Roman"/>
              </w:rPr>
              <w:tab/>
            </w:r>
            <w:r>
              <w:rPr>
                <w:spacing w:val="-5"/>
              </w:rPr>
              <w:t>90</w:t>
            </w:r>
          </w:hyperlink>
        </w:p>
        <w:p>
          <w:pPr>
            <w:pStyle w:val="TOC2"/>
            <w:tabs>
              <w:tab w:pos="10429" w:val="right" w:leader="dot"/>
            </w:tabs>
            <w:spacing w:before="12"/>
          </w:pPr>
          <w:hyperlink w:history="true" w:anchor="_bookmark159">
            <w:r>
              <w:rPr/>
              <w:t>Query</w:t>
            </w:r>
            <w:r>
              <w:rPr>
                <w:spacing w:val="-4"/>
              </w:rPr>
              <w:t> </w:t>
            </w:r>
            <w:r>
              <w:rPr/>
              <w:t>the</w:t>
            </w:r>
            <w:r>
              <w:rPr>
                <w:spacing w:val="-4"/>
              </w:rPr>
              <w:t> </w:t>
            </w:r>
            <w:r>
              <w:rPr/>
              <w:t>current</w:t>
            </w:r>
            <w:r>
              <w:rPr>
                <w:spacing w:val="-3"/>
              </w:rPr>
              <w:t> </w:t>
            </w:r>
            <w:r>
              <w:rPr/>
              <w:t>setup</w:t>
            </w:r>
            <w:r>
              <w:rPr>
                <w:spacing w:val="-4"/>
              </w:rPr>
              <w:t> </w:t>
            </w:r>
            <w:r>
              <w:rPr/>
              <w:t>file</w:t>
            </w:r>
            <w:r>
              <w:rPr>
                <w:spacing w:val="-3"/>
              </w:rPr>
              <w:t> </w:t>
            </w:r>
            <w:r>
              <w:rPr>
                <w:spacing w:val="-4"/>
              </w:rPr>
              <w:t>name</w:t>
            </w:r>
            <w:r>
              <w:rPr>
                <w:rFonts w:ascii="Times New Roman"/>
              </w:rPr>
              <w:tab/>
            </w:r>
            <w:r>
              <w:rPr>
                <w:spacing w:val="-5"/>
              </w:rPr>
              <w:t>90</w:t>
            </w:r>
          </w:hyperlink>
        </w:p>
        <w:p>
          <w:pPr>
            <w:pStyle w:val="TOC2"/>
            <w:tabs>
              <w:tab w:pos="10429" w:val="right" w:leader="dot"/>
            </w:tabs>
          </w:pPr>
          <w:hyperlink w:history="true" w:anchor="_bookmark161">
            <w:r>
              <w:rPr/>
              <w:t>Run/stop/pause/resume</w:t>
            </w:r>
            <w:r>
              <w:rPr>
                <w:spacing w:val="-11"/>
              </w:rPr>
              <w:t> </w:t>
            </w:r>
            <w:r>
              <w:rPr/>
              <w:t>the</w:t>
            </w:r>
            <w:r>
              <w:rPr>
                <w:spacing w:val="-8"/>
              </w:rPr>
              <w:t> </w:t>
            </w:r>
            <w:r>
              <w:rPr/>
              <w:t>selected</w:t>
            </w:r>
            <w:r>
              <w:rPr>
                <w:spacing w:val="-8"/>
              </w:rPr>
              <w:t> </w:t>
            </w:r>
            <w:r>
              <w:rPr/>
              <w:t>measurements</w:t>
            </w:r>
            <w:r>
              <w:rPr>
                <w:spacing w:val="-9"/>
              </w:rPr>
              <w:t> </w:t>
            </w:r>
            <w:r>
              <w:rPr/>
              <w:t>execution</w:t>
            </w:r>
            <w:r>
              <w:rPr>
                <w:spacing w:val="-8"/>
              </w:rPr>
              <w:t> </w:t>
            </w:r>
            <w:r>
              <w:rPr/>
              <w:t>in</w:t>
            </w:r>
            <w:r>
              <w:rPr>
                <w:spacing w:val="-8"/>
              </w:rPr>
              <w:t> </w:t>
            </w:r>
            <w:r>
              <w:rPr/>
              <w:t>the</w:t>
            </w:r>
            <w:r>
              <w:rPr>
                <w:spacing w:val="-8"/>
              </w:rPr>
              <w:t> </w:t>
            </w:r>
            <w:r>
              <w:rPr>
                <w:spacing w:val="-2"/>
              </w:rPr>
              <w:t>application</w:t>
            </w:r>
            <w:r>
              <w:rPr>
                <w:rFonts w:ascii="Times New Roman"/>
              </w:rPr>
              <w:tab/>
            </w:r>
            <w:r>
              <w:rPr>
                <w:spacing w:val="-5"/>
              </w:rPr>
              <w:t>91</w:t>
            </w:r>
          </w:hyperlink>
        </w:p>
        <w:p>
          <w:pPr>
            <w:pStyle w:val="TOC2"/>
            <w:tabs>
              <w:tab w:pos="10429" w:val="right" w:leader="dot"/>
            </w:tabs>
            <w:spacing w:before="12"/>
          </w:pPr>
          <w:hyperlink w:history="true" w:anchor="_bookmark163">
            <w:r>
              <w:rPr/>
              <w:t>Query</w:t>
            </w:r>
            <w:r>
              <w:rPr>
                <w:spacing w:val="-4"/>
              </w:rPr>
              <w:t> </w:t>
            </w:r>
            <w:r>
              <w:rPr/>
              <w:t>the</w:t>
            </w:r>
            <w:r>
              <w:rPr>
                <w:spacing w:val="-4"/>
              </w:rPr>
              <w:t> </w:t>
            </w:r>
            <w:r>
              <w:rPr/>
              <w:t>current</w:t>
            </w:r>
            <w:r>
              <w:rPr>
                <w:spacing w:val="-4"/>
              </w:rPr>
              <w:t> </w:t>
            </w:r>
            <w:r>
              <w:rPr/>
              <w:t>measurement</w:t>
            </w:r>
            <w:r>
              <w:rPr>
                <w:spacing w:val="-4"/>
              </w:rPr>
              <w:t> </w:t>
            </w:r>
            <w:r>
              <w:rPr/>
              <w:t>execution</w:t>
            </w:r>
            <w:r>
              <w:rPr>
                <w:spacing w:val="-3"/>
              </w:rPr>
              <w:t> </w:t>
            </w:r>
            <w:r>
              <w:rPr>
                <w:spacing w:val="-2"/>
              </w:rPr>
              <w:t>status</w:t>
            </w:r>
            <w:r>
              <w:rPr>
                <w:rFonts w:ascii="Times New Roman"/>
              </w:rPr>
              <w:tab/>
            </w:r>
            <w:r>
              <w:rPr>
                <w:spacing w:val="-5"/>
              </w:rPr>
              <w:t>91</w:t>
            </w:r>
          </w:hyperlink>
        </w:p>
        <w:p>
          <w:pPr>
            <w:pStyle w:val="TOC2"/>
            <w:tabs>
              <w:tab w:pos="10430" w:val="right" w:leader="dot"/>
            </w:tabs>
          </w:pPr>
          <w:hyperlink w:history="true" w:anchor="_bookmark165">
            <w:r>
              <w:rPr/>
              <w:t>Query</w:t>
            </w:r>
            <w:r>
              <w:rPr>
                <w:spacing w:val="-5"/>
              </w:rPr>
              <w:t> </w:t>
            </w:r>
            <w:r>
              <w:rPr/>
              <w:t>whether</w:t>
            </w:r>
            <w:r>
              <w:rPr>
                <w:spacing w:val="-2"/>
              </w:rPr>
              <w:t> </w:t>
            </w:r>
            <w:r>
              <w:rPr/>
              <w:t>the</w:t>
            </w:r>
            <w:r>
              <w:rPr>
                <w:spacing w:val="-3"/>
              </w:rPr>
              <w:t> </w:t>
            </w:r>
            <w:r>
              <w:rPr/>
              <w:t>current</w:t>
            </w:r>
            <w:r>
              <w:rPr>
                <w:spacing w:val="-2"/>
              </w:rPr>
              <w:t> </w:t>
            </w:r>
            <w:r>
              <w:rPr/>
              <w:t>setup</w:t>
            </w:r>
            <w:r>
              <w:rPr>
                <w:spacing w:val="-3"/>
              </w:rPr>
              <w:t> </w:t>
            </w:r>
            <w:r>
              <w:rPr/>
              <w:t>is</w:t>
            </w:r>
            <w:r>
              <w:rPr>
                <w:spacing w:val="-2"/>
              </w:rPr>
              <w:t> </w:t>
            </w:r>
            <w:r>
              <w:rPr/>
              <w:t>saved</w:t>
            </w:r>
            <w:r>
              <w:rPr>
                <w:spacing w:val="-3"/>
              </w:rPr>
              <w:t> </w:t>
            </w:r>
            <w:r>
              <w:rPr/>
              <w:t>or</w:t>
            </w:r>
            <w:r>
              <w:rPr>
                <w:spacing w:val="-2"/>
              </w:rPr>
              <w:t> </w:t>
            </w:r>
            <w:r>
              <w:rPr/>
              <w:t>not</w:t>
            </w:r>
            <w:r>
              <w:rPr>
                <w:spacing w:val="-2"/>
              </w:rPr>
              <w:t> saved</w:t>
            </w:r>
            <w:r>
              <w:rPr>
                <w:rFonts w:ascii="Times New Roman"/>
              </w:rPr>
              <w:tab/>
            </w:r>
            <w:r>
              <w:rPr>
                <w:spacing w:val="-5"/>
              </w:rPr>
              <w:t>91</w:t>
            </w:r>
          </w:hyperlink>
        </w:p>
        <w:p>
          <w:pPr>
            <w:pStyle w:val="TOC2"/>
            <w:tabs>
              <w:tab w:pos="10430" w:val="right" w:leader="dot"/>
            </w:tabs>
            <w:spacing w:before="12"/>
          </w:pPr>
          <w:hyperlink w:history="true" w:anchor="_bookmark167">
            <w:r>
              <w:rPr/>
              <w:t>Exit</w:t>
            </w:r>
            <w:r>
              <w:rPr>
                <w:spacing w:val="-3"/>
              </w:rPr>
              <w:t> </w:t>
            </w:r>
            <w:r>
              <w:rPr/>
              <w:t>or</w:t>
            </w:r>
            <w:r>
              <w:rPr>
                <w:spacing w:val="-2"/>
              </w:rPr>
              <w:t> </w:t>
            </w:r>
            <w:r>
              <w:rPr/>
              <w:t>close</w:t>
            </w:r>
            <w:r>
              <w:rPr>
                <w:spacing w:val="-2"/>
              </w:rPr>
              <w:t> </w:t>
            </w:r>
            <w:r>
              <w:rPr/>
              <w:t>the</w:t>
            </w:r>
            <w:r>
              <w:rPr>
                <w:spacing w:val="-2"/>
              </w:rPr>
              <w:t> application</w:t>
            </w:r>
            <w:r>
              <w:rPr>
                <w:rFonts w:ascii="Times New Roman"/>
              </w:rPr>
              <w:tab/>
            </w:r>
            <w:r>
              <w:rPr>
                <w:spacing w:val="-5"/>
              </w:rPr>
              <w:t>92</w:t>
            </w:r>
          </w:hyperlink>
        </w:p>
        <w:p>
          <w:pPr>
            <w:pStyle w:val="TOC2"/>
            <w:tabs>
              <w:tab w:pos="10429" w:val="right" w:leader="dot"/>
            </w:tabs>
          </w:pPr>
          <w:hyperlink w:history="true" w:anchor="_bookmark169">
            <w:r>
              <w:rPr/>
              <w:t>Query</w:t>
            </w:r>
            <w:r>
              <w:rPr>
                <w:spacing w:val="-7"/>
              </w:rPr>
              <w:t> </w:t>
            </w:r>
            <w:r>
              <w:rPr/>
              <w:t>the</w:t>
            </w:r>
            <w:r>
              <w:rPr>
                <w:spacing w:val="-5"/>
              </w:rPr>
              <w:t> </w:t>
            </w:r>
            <w:r>
              <w:rPr/>
              <w:t>status</w:t>
            </w:r>
            <w:r>
              <w:rPr>
                <w:spacing w:val="-5"/>
              </w:rPr>
              <w:t> </w:t>
            </w:r>
            <w:r>
              <w:rPr/>
              <w:t>of</w:t>
            </w:r>
            <w:r>
              <w:rPr>
                <w:spacing w:val="-4"/>
              </w:rPr>
              <w:t> </w:t>
            </w:r>
            <w:r>
              <w:rPr/>
              <w:t>the</w:t>
            </w:r>
            <w:r>
              <w:rPr>
                <w:spacing w:val="-5"/>
              </w:rPr>
              <w:t> </w:t>
            </w:r>
            <w:r>
              <w:rPr/>
              <w:t>previous</w:t>
            </w:r>
            <w:r>
              <w:rPr>
                <w:spacing w:val="-5"/>
              </w:rPr>
              <w:t> </w:t>
            </w:r>
            <w:r>
              <w:rPr/>
              <w:t>command</w:t>
            </w:r>
            <w:r>
              <w:rPr>
                <w:spacing w:val="-4"/>
              </w:rPr>
              <w:t> </w:t>
            </w:r>
            <w:r>
              <w:rPr>
                <w:spacing w:val="-2"/>
              </w:rPr>
              <w:t>execution</w:t>
            </w:r>
            <w:r>
              <w:rPr>
                <w:rFonts w:ascii="Times New Roman"/>
              </w:rPr>
              <w:tab/>
            </w:r>
            <w:r>
              <w:rPr>
                <w:spacing w:val="-5"/>
              </w:rPr>
              <w:t>92</w:t>
            </w:r>
          </w:hyperlink>
        </w:p>
        <w:p>
          <w:pPr>
            <w:pStyle w:val="TOC2"/>
            <w:tabs>
              <w:tab w:pos="10429" w:val="right" w:leader="dot"/>
            </w:tabs>
            <w:spacing w:before="12"/>
          </w:pPr>
          <w:hyperlink w:history="true" w:anchor="_bookmark171">
            <w:r>
              <w:rPr/>
              <w:t>Query</w:t>
            </w:r>
            <w:r>
              <w:rPr>
                <w:spacing w:val="-3"/>
              </w:rPr>
              <w:t> </w:t>
            </w:r>
            <w:r>
              <w:rPr/>
              <w:t>the</w:t>
            </w:r>
            <w:r>
              <w:rPr>
                <w:spacing w:val="-2"/>
              </w:rPr>
              <w:t> </w:t>
            </w:r>
            <w:r>
              <w:rPr/>
              <w:t>last</w:t>
            </w:r>
            <w:r>
              <w:rPr>
                <w:spacing w:val="-3"/>
              </w:rPr>
              <w:t> </w:t>
            </w:r>
            <w:r>
              <w:rPr/>
              <w:t>error</w:t>
            </w:r>
            <w:r>
              <w:rPr>
                <w:spacing w:val="-1"/>
              </w:rPr>
              <w:t> </w:t>
            </w:r>
            <w:r>
              <w:rPr>
                <w:spacing w:val="-2"/>
              </w:rPr>
              <w:t>occurred</w:t>
            </w:r>
            <w:r>
              <w:rPr>
                <w:rFonts w:ascii="Times New Roman"/>
              </w:rPr>
              <w:tab/>
            </w:r>
            <w:r>
              <w:rPr>
                <w:spacing w:val="-5"/>
              </w:rPr>
              <w:t>92</w:t>
            </w:r>
          </w:hyperlink>
        </w:p>
        <w:p>
          <w:pPr>
            <w:pStyle w:val="TOC2"/>
            <w:tabs>
              <w:tab w:pos="10429" w:val="right" w:leader="dot"/>
            </w:tabs>
            <w:spacing w:before="12"/>
          </w:pPr>
          <w:hyperlink w:history="true" w:anchor="_bookmark173">
            <w:r>
              <w:rPr/>
              <w:t>Set</w:t>
            </w:r>
            <w:r>
              <w:rPr>
                <w:spacing w:val="-3"/>
              </w:rPr>
              <w:t> </w:t>
            </w:r>
            <w:r>
              <w:rPr/>
              <w:t>or</w:t>
            </w:r>
            <w:r>
              <w:rPr>
                <w:spacing w:val="-3"/>
              </w:rPr>
              <w:t> </w:t>
            </w:r>
            <w:r>
              <w:rPr/>
              <w:t>query</w:t>
            </w:r>
            <w:r>
              <w:rPr>
                <w:spacing w:val="-3"/>
              </w:rPr>
              <w:t> </w:t>
            </w:r>
            <w:r>
              <w:rPr/>
              <w:t>the</w:t>
            </w:r>
            <w:r>
              <w:rPr>
                <w:spacing w:val="-2"/>
              </w:rPr>
              <w:t> </w:t>
            </w:r>
            <w:r>
              <w:rPr/>
              <w:t>popup</w:t>
            </w:r>
            <w:r>
              <w:rPr>
                <w:spacing w:val="-3"/>
              </w:rPr>
              <w:t> </w:t>
            </w:r>
            <w:r>
              <w:rPr>
                <w:spacing w:val="-2"/>
              </w:rPr>
              <w:t>details</w:t>
            </w:r>
            <w:r>
              <w:rPr>
                <w:rFonts w:ascii="Times New Roman"/>
              </w:rPr>
              <w:tab/>
            </w:r>
            <w:r>
              <w:rPr>
                <w:spacing w:val="-5"/>
              </w:rPr>
              <w:t>93</w:t>
            </w:r>
          </w:hyperlink>
        </w:p>
        <w:p>
          <w:pPr>
            <w:pStyle w:val="TOC2"/>
            <w:tabs>
              <w:tab w:pos="10430" w:val="right" w:leader="dot"/>
            </w:tabs>
          </w:pPr>
          <w:hyperlink w:history="true" w:anchor="_bookmark175">
            <w:r>
              <w:rPr/>
              <w:t>Sets</w:t>
            </w:r>
            <w:r>
              <w:rPr>
                <w:spacing w:val="-4"/>
              </w:rPr>
              <w:t> </w:t>
            </w:r>
            <w:r>
              <w:rPr/>
              <w:t>or</w:t>
            </w:r>
            <w:r>
              <w:rPr>
                <w:spacing w:val="-2"/>
              </w:rPr>
              <w:t> </w:t>
            </w:r>
            <w:r>
              <w:rPr/>
              <w:t>query</w:t>
            </w:r>
            <w:r>
              <w:rPr>
                <w:spacing w:val="-3"/>
              </w:rPr>
              <w:t> </w:t>
            </w:r>
            <w:r>
              <w:rPr/>
              <w:t>the</w:t>
            </w:r>
            <w:r>
              <w:rPr>
                <w:spacing w:val="-3"/>
              </w:rPr>
              <w:t> </w:t>
            </w:r>
            <w:r>
              <w:rPr/>
              <w:t>limit</w:t>
            </w:r>
            <w:r>
              <w:rPr>
                <w:spacing w:val="-3"/>
              </w:rPr>
              <w:t> </w:t>
            </w:r>
            <w:r>
              <w:rPr/>
              <w:t>values</w:t>
            </w:r>
            <w:r>
              <w:rPr>
                <w:spacing w:val="-4"/>
              </w:rPr>
              <w:t> </w:t>
            </w:r>
            <w:r>
              <w:rPr/>
              <w:t>in</w:t>
            </w:r>
            <w:r>
              <w:rPr>
                <w:spacing w:val="-3"/>
              </w:rPr>
              <w:t> </w:t>
            </w:r>
            <w:r>
              <w:rPr/>
              <w:t>the</w:t>
            </w:r>
            <w:r>
              <w:rPr>
                <w:spacing w:val="-3"/>
              </w:rPr>
              <w:t> </w:t>
            </w:r>
            <w:r>
              <w:rPr/>
              <w:t>limits</w:t>
            </w:r>
            <w:r>
              <w:rPr>
                <w:spacing w:val="-3"/>
              </w:rPr>
              <w:t> </w:t>
            </w:r>
            <w:r>
              <w:rPr/>
              <w:t>editor</w:t>
            </w:r>
            <w:r>
              <w:rPr>
                <w:spacing w:val="-2"/>
              </w:rPr>
              <w:t> window</w:t>
            </w:r>
            <w:r>
              <w:rPr>
                <w:rFonts w:ascii="Times New Roman"/>
              </w:rPr>
              <w:tab/>
            </w:r>
            <w:r>
              <w:rPr>
                <w:spacing w:val="-5"/>
              </w:rPr>
              <w:t>93</w:t>
            </w:r>
          </w:hyperlink>
        </w:p>
        <w:p>
          <w:pPr>
            <w:pStyle w:val="TOC2"/>
            <w:tabs>
              <w:tab w:pos="10429" w:val="right" w:leader="dot"/>
            </w:tabs>
            <w:spacing w:before="12"/>
          </w:pPr>
          <w:hyperlink w:history="true" w:anchor="_bookmark177">
            <w:r>
              <w:rPr/>
              <w:t>Set</w:t>
            </w:r>
            <w:r>
              <w:rPr>
                <w:spacing w:val="-7"/>
              </w:rPr>
              <w:t> </w:t>
            </w:r>
            <w:r>
              <w:rPr/>
              <w:t>or</w:t>
            </w:r>
            <w:r>
              <w:rPr>
                <w:spacing w:val="-3"/>
              </w:rPr>
              <w:t> </w:t>
            </w:r>
            <w:r>
              <w:rPr/>
              <w:t>query</w:t>
            </w:r>
            <w:r>
              <w:rPr>
                <w:spacing w:val="-4"/>
              </w:rPr>
              <w:t> </w:t>
            </w:r>
            <w:r>
              <w:rPr/>
              <w:t>the</w:t>
            </w:r>
            <w:r>
              <w:rPr>
                <w:spacing w:val="-4"/>
              </w:rPr>
              <w:t> </w:t>
            </w:r>
            <w:r>
              <w:rPr/>
              <w:t>waveform</w:t>
            </w:r>
            <w:r>
              <w:rPr>
                <w:spacing w:val="-4"/>
              </w:rPr>
              <w:t> </w:t>
            </w:r>
            <w:r>
              <w:rPr/>
              <w:t>file</w:t>
            </w:r>
            <w:r>
              <w:rPr>
                <w:spacing w:val="-4"/>
              </w:rPr>
              <w:t> </w:t>
            </w:r>
            <w:r>
              <w:rPr/>
              <w:t>recalled</w:t>
            </w:r>
            <w:r>
              <w:rPr>
                <w:spacing w:val="-4"/>
              </w:rPr>
              <w:t> </w:t>
            </w:r>
            <w:r>
              <w:rPr/>
              <w:t>for</w:t>
            </w:r>
            <w:r>
              <w:rPr>
                <w:spacing w:val="-4"/>
              </w:rPr>
              <w:t> </w:t>
            </w:r>
            <w:r>
              <w:rPr/>
              <w:t>the</w:t>
            </w:r>
            <w:r>
              <w:rPr>
                <w:spacing w:val="-4"/>
              </w:rPr>
              <w:t> </w:t>
            </w:r>
            <w:r>
              <w:rPr/>
              <w:t>specified</w:t>
            </w:r>
            <w:r>
              <w:rPr>
                <w:spacing w:val="-4"/>
              </w:rPr>
              <w:t> </w:t>
            </w:r>
            <w:r>
              <w:rPr/>
              <w:t>test</w:t>
            </w:r>
            <w:r>
              <w:rPr>
                <w:spacing w:val="-4"/>
              </w:rPr>
              <w:t> </w:t>
            </w:r>
            <w:r>
              <w:rPr/>
              <w:t>name</w:t>
            </w:r>
            <w:r>
              <w:rPr>
                <w:spacing w:val="-4"/>
              </w:rPr>
              <w:t> </w:t>
            </w:r>
            <w:r>
              <w:rPr/>
              <w:t>and</w:t>
            </w:r>
            <w:r>
              <w:rPr>
                <w:spacing w:val="-4"/>
              </w:rPr>
              <w:t> </w:t>
            </w:r>
            <w:r>
              <w:rPr/>
              <w:t>acquire</w:t>
            </w:r>
            <w:r>
              <w:rPr>
                <w:spacing w:val="-4"/>
              </w:rPr>
              <w:t> type</w:t>
            </w:r>
            <w:r>
              <w:rPr>
                <w:rFonts w:ascii="Times New Roman"/>
              </w:rPr>
              <w:tab/>
            </w:r>
            <w:r>
              <w:rPr>
                <w:spacing w:val="-5"/>
              </w:rPr>
              <w:t>94</w:t>
            </w:r>
          </w:hyperlink>
        </w:p>
        <w:p>
          <w:pPr>
            <w:pStyle w:val="TOC2"/>
            <w:tabs>
              <w:tab w:pos="10429" w:val="right" w:leader="dot"/>
            </w:tabs>
            <w:spacing w:after="20"/>
          </w:pPr>
          <w:hyperlink w:history="true" w:anchor="_bookmark179">
            <w:r>
              <w:rPr/>
              <w:t>Set</w:t>
            </w:r>
            <w:r>
              <w:rPr>
                <w:spacing w:val="-6"/>
              </w:rPr>
              <w:t> </w:t>
            </w:r>
            <w:r>
              <w:rPr/>
              <w:t>or</w:t>
            </w:r>
            <w:r>
              <w:rPr>
                <w:spacing w:val="-5"/>
              </w:rPr>
              <w:t> </w:t>
            </w:r>
            <w:r>
              <w:rPr/>
              <w:t>query</w:t>
            </w:r>
            <w:r>
              <w:rPr>
                <w:spacing w:val="-6"/>
              </w:rPr>
              <w:t> </w:t>
            </w:r>
            <w:r>
              <w:rPr/>
              <w:t>the</w:t>
            </w:r>
            <w:r>
              <w:rPr>
                <w:spacing w:val="-6"/>
              </w:rPr>
              <w:t> </w:t>
            </w:r>
            <w:r>
              <w:rPr/>
              <w:t>enable/disable</w:t>
            </w:r>
            <w:r>
              <w:rPr>
                <w:spacing w:val="-6"/>
              </w:rPr>
              <w:t> </w:t>
            </w:r>
            <w:r>
              <w:rPr/>
              <w:t>status</w:t>
            </w:r>
            <w:r>
              <w:rPr>
                <w:spacing w:val="-6"/>
              </w:rPr>
              <w:t> </w:t>
            </w:r>
            <w:r>
              <w:rPr/>
              <w:t>of</w:t>
            </w:r>
            <w:r>
              <w:rPr>
                <w:spacing w:val="-6"/>
              </w:rPr>
              <w:t> </w:t>
            </w:r>
            <w:r>
              <w:rPr/>
              <w:t>Verbose</w:t>
            </w:r>
            <w:r>
              <w:rPr>
                <w:spacing w:val="-5"/>
              </w:rPr>
              <w:t> </w:t>
            </w:r>
            <w:r>
              <w:rPr>
                <w:spacing w:val="-2"/>
              </w:rPr>
              <w:t>function</w:t>
            </w:r>
            <w:r>
              <w:rPr>
                <w:rFonts w:ascii="Times New Roman"/>
              </w:rPr>
              <w:tab/>
            </w:r>
            <w:r>
              <w:rPr>
                <w:spacing w:val="-5"/>
              </w:rPr>
              <w:t>94</w:t>
            </w:r>
          </w:hyperlink>
        </w:p>
        <w:p>
          <w:pPr>
            <w:pStyle w:val="TOC2"/>
            <w:tabs>
              <w:tab w:pos="10429" w:val="right" w:leader="dot"/>
            </w:tabs>
            <w:spacing w:before="89"/>
          </w:pPr>
          <w:hyperlink w:history="true" w:anchor="_bookmark181">
            <w:r>
              <w:rPr/>
              <w:t>Query</w:t>
            </w:r>
            <w:r>
              <w:rPr>
                <w:spacing w:val="-7"/>
              </w:rPr>
              <w:t> </w:t>
            </w:r>
            <w:r>
              <w:rPr/>
              <w:t>the</w:t>
            </w:r>
            <w:r>
              <w:rPr>
                <w:spacing w:val="-5"/>
              </w:rPr>
              <w:t> </w:t>
            </w:r>
            <w:r>
              <w:rPr/>
              <w:t>enable</w:t>
            </w:r>
            <w:r>
              <w:rPr>
                <w:spacing w:val="-4"/>
              </w:rPr>
              <w:t> </w:t>
            </w:r>
            <w:r>
              <w:rPr/>
              <w:t>or</w:t>
            </w:r>
            <w:r>
              <w:rPr>
                <w:spacing w:val="-4"/>
              </w:rPr>
              <w:t> </w:t>
            </w:r>
            <w:r>
              <w:rPr/>
              <w:t>disable</w:t>
            </w:r>
            <w:r>
              <w:rPr>
                <w:spacing w:val="-5"/>
              </w:rPr>
              <w:t> </w:t>
            </w:r>
            <w:r>
              <w:rPr/>
              <w:t>status</w:t>
            </w:r>
            <w:r>
              <w:rPr>
                <w:spacing w:val="-5"/>
              </w:rPr>
              <w:t> </w:t>
            </w:r>
            <w:r>
              <w:rPr/>
              <w:t>of</w:t>
            </w:r>
            <w:r>
              <w:rPr>
                <w:spacing w:val="-4"/>
              </w:rPr>
              <w:t> </w:t>
            </w:r>
            <w:r>
              <w:rPr/>
              <w:t>Continuous</w:t>
            </w:r>
            <w:r>
              <w:rPr>
                <w:spacing w:val="-5"/>
              </w:rPr>
              <w:t> </w:t>
            </w:r>
            <w:r>
              <w:rPr/>
              <w:t>run</w:t>
            </w:r>
            <w:r>
              <w:rPr>
                <w:spacing w:val="-4"/>
              </w:rPr>
              <w:t> </w:t>
            </w:r>
            <w:r>
              <w:rPr>
                <w:spacing w:val="-2"/>
              </w:rPr>
              <w:t>function.</w:t>
            </w:r>
            <w:r>
              <w:rPr>
                <w:rFonts w:ascii="Times New Roman"/>
              </w:rPr>
              <w:tab/>
            </w:r>
            <w:r>
              <w:rPr>
                <w:spacing w:val="-5"/>
              </w:rPr>
              <w:t>95</w:t>
            </w:r>
          </w:hyperlink>
        </w:p>
        <w:p>
          <w:pPr>
            <w:pStyle w:val="TOC2"/>
            <w:tabs>
              <w:tab w:pos="10429" w:val="right" w:leader="dot"/>
            </w:tabs>
            <w:spacing w:before="12"/>
          </w:pPr>
          <w:hyperlink w:history="true" w:anchor="_bookmark183">
            <w:r>
              <w:rPr/>
              <w:t>Set</w:t>
            </w:r>
            <w:r>
              <w:rPr>
                <w:spacing w:val="-7"/>
              </w:rPr>
              <w:t> </w:t>
            </w:r>
            <w:r>
              <w:rPr/>
              <w:t>or</w:t>
            </w:r>
            <w:r>
              <w:rPr>
                <w:spacing w:val="-4"/>
              </w:rPr>
              <w:t> </w:t>
            </w:r>
            <w:r>
              <w:rPr/>
              <w:t>query</w:t>
            </w:r>
            <w:r>
              <w:rPr>
                <w:spacing w:val="-5"/>
              </w:rPr>
              <w:t> </w:t>
            </w:r>
            <w:r>
              <w:rPr/>
              <w:t>the</w:t>
            </w:r>
            <w:r>
              <w:rPr>
                <w:spacing w:val="-5"/>
              </w:rPr>
              <w:t> </w:t>
            </w:r>
            <w:r>
              <w:rPr/>
              <w:t>enable/disable</w:t>
            </w:r>
            <w:r>
              <w:rPr>
                <w:spacing w:val="-5"/>
              </w:rPr>
              <w:t> </w:t>
            </w:r>
            <w:r>
              <w:rPr/>
              <w:t>status</w:t>
            </w:r>
            <w:r>
              <w:rPr>
                <w:spacing w:val="-5"/>
              </w:rPr>
              <w:t> </w:t>
            </w:r>
            <w:r>
              <w:rPr/>
              <w:t>of</w:t>
            </w:r>
            <w:r>
              <w:rPr>
                <w:spacing w:val="-5"/>
              </w:rPr>
              <w:t> </w:t>
            </w:r>
            <w:r>
              <w:rPr/>
              <w:t>Continuous</w:t>
            </w:r>
            <w:r>
              <w:rPr>
                <w:spacing w:val="-5"/>
              </w:rPr>
              <w:t> </w:t>
            </w:r>
            <w:r>
              <w:rPr/>
              <w:t>Run</w:t>
            </w:r>
            <w:r>
              <w:rPr>
                <w:spacing w:val="-4"/>
              </w:rPr>
              <w:t> </w:t>
            </w:r>
            <w:r>
              <w:rPr>
                <w:spacing w:val="-2"/>
              </w:rPr>
              <w:t>function</w:t>
            </w:r>
            <w:r>
              <w:rPr>
                <w:rFonts w:ascii="Times New Roman"/>
              </w:rPr>
              <w:tab/>
            </w:r>
            <w:r>
              <w:rPr>
                <w:spacing w:val="-5"/>
              </w:rPr>
              <w:t>95</w:t>
            </w:r>
          </w:hyperlink>
        </w:p>
        <w:p>
          <w:pPr>
            <w:pStyle w:val="TOC2"/>
            <w:tabs>
              <w:tab w:pos="10429" w:val="right" w:leader="dot"/>
            </w:tabs>
          </w:pPr>
          <w:hyperlink w:history="true" w:anchor="_bookmark185">
            <w:r>
              <w:rPr/>
              <w:t>Set</w:t>
            </w:r>
            <w:r>
              <w:rPr>
                <w:spacing w:val="-7"/>
              </w:rPr>
              <w:t> </w:t>
            </w:r>
            <w:r>
              <w:rPr/>
              <w:t>or</w:t>
            </w:r>
            <w:r>
              <w:rPr>
                <w:spacing w:val="-3"/>
              </w:rPr>
              <w:t> </w:t>
            </w:r>
            <w:r>
              <w:rPr/>
              <w:t>query</w:t>
            </w:r>
            <w:r>
              <w:rPr>
                <w:spacing w:val="-5"/>
              </w:rPr>
              <w:t> </w:t>
            </w:r>
            <w:r>
              <w:rPr/>
              <w:t>the</w:t>
            </w:r>
            <w:r>
              <w:rPr>
                <w:spacing w:val="-4"/>
              </w:rPr>
              <w:t> </w:t>
            </w:r>
            <w:r>
              <w:rPr/>
              <w:t>continuous</w:t>
            </w:r>
            <w:r>
              <w:rPr>
                <w:spacing w:val="-4"/>
              </w:rPr>
              <w:t> </w:t>
            </w:r>
            <w:r>
              <w:rPr/>
              <w:t>run</w:t>
            </w:r>
            <w:r>
              <w:rPr>
                <w:spacing w:val="-5"/>
              </w:rPr>
              <w:t> </w:t>
            </w:r>
            <w:r>
              <w:rPr/>
              <w:t>duration</w:t>
            </w:r>
            <w:r>
              <w:rPr>
                <w:spacing w:val="-4"/>
              </w:rPr>
              <w:t> </w:t>
            </w:r>
            <w:r>
              <w:rPr/>
              <w:t>time</w:t>
            </w:r>
            <w:r>
              <w:rPr>
                <w:spacing w:val="-4"/>
              </w:rPr>
              <w:t> </w:t>
            </w:r>
            <w:r>
              <w:rPr>
                <w:spacing w:val="-2"/>
              </w:rPr>
              <w:t>value</w:t>
            </w:r>
            <w:r>
              <w:rPr>
                <w:rFonts w:ascii="Times New Roman"/>
              </w:rPr>
              <w:tab/>
            </w:r>
            <w:r>
              <w:rPr>
                <w:spacing w:val="-5"/>
              </w:rPr>
              <w:t>96</w:t>
            </w:r>
          </w:hyperlink>
        </w:p>
        <w:p>
          <w:pPr>
            <w:pStyle w:val="TOC2"/>
            <w:tabs>
              <w:tab w:pos="10429" w:val="right" w:leader="dot"/>
            </w:tabs>
            <w:spacing w:before="12"/>
          </w:pPr>
          <w:hyperlink w:history="true" w:anchor="_bookmark187">
            <w:r>
              <w:rPr/>
              <w:t>Set</w:t>
            </w:r>
            <w:r>
              <w:rPr>
                <w:spacing w:val="-7"/>
              </w:rPr>
              <w:t> </w:t>
            </w:r>
            <w:r>
              <w:rPr/>
              <w:t>or</w:t>
            </w:r>
            <w:r>
              <w:rPr>
                <w:spacing w:val="-3"/>
              </w:rPr>
              <w:t> </w:t>
            </w:r>
            <w:r>
              <w:rPr/>
              <w:t>query</w:t>
            </w:r>
            <w:r>
              <w:rPr>
                <w:spacing w:val="-4"/>
              </w:rPr>
              <w:t> </w:t>
            </w:r>
            <w:r>
              <w:rPr/>
              <w:t>the</w:t>
            </w:r>
            <w:r>
              <w:rPr>
                <w:spacing w:val="-5"/>
              </w:rPr>
              <w:t> </w:t>
            </w:r>
            <w:r>
              <w:rPr/>
              <w:t>session</w:t>
            </w:r>
            <w:r>
              <w:rPr>
                <w:spacing w:val="-4"/>
              </w:rPr>
              <w:t> </w:t>
            </w:r>
            <w:r>
              <w:rPr/>
              <w:t>create</w:t>
            </w:r>
            <w:r>
              <w:rPr>
                <w:spacing w:val="-4"/>
              </w:rPr>
              <w:t> </w:t>
            </w:r>
            <w:r>
              <w:rPr/>
              <w:t>option</w:t>
            </w:r>
            <w:r>
              <w:rPr>
                <w:spacing w:val="-4"/>
              </w:rPr>
              <w:t> </w:t>
            </w:r>
            <w:r>
              <w:rPr/>
              <w:t>in</w:t>
            </w:r>
            <w:r>
              <w:rPr>
                <w:spacing w:val="-5"/>
              </w:rPr>
              <w:t> </w:t>
            </w:r>
            <w:r>
              <w:rPr/>
              <w:t>the</w:t>
            </w:r>
            <w:r>
              <w:rPr>
                <w:spacing w:val="-4"/>
              </w:rPr>
              <w:t> </w:t>
            </w:r>
            <w:r>
              <w:rPr/>
              <w:t>continuous</w:t>
            </w:r>
            <w:r>
              <w:rPr>
                <w:spacing w:val="-4"/>
              </w:rPr>
              <w:t> </w:t>
            </w:r>
            <w:r>
              <w:rPr/>
              <w:t>run</w:t>
            </w:r>
            <w:r>
              <w:rPr>
                <w:spacing w:val="-4"/>
              </w:rPr>
              <w:t> </w:t>
            </w:r>
            <w:r>
              <w:rPr>
                <w:spacing w:val="-2"/>
              </w:rPr>
              <w:t>function</w:t>
            </w:r>
            <w:r>
              <w:rPr>
                <w:rFonts w:ascii="Times New Roman"/>
              </w:rPr>
              <w:tab/>
            </w:r>
            <w:r>
              <w:rPr>
                <w:spacing w:val="-5"/>
              </w:rPr>
              <w:t>97</w:t>
            </w:r>
          </w:hyperlink>
        </w:p>
        <w:p>
          <w:pPr>
            <w:pStyle w:val="TOC2"/>
            <w:tabs>
              <w:tab w:pos="10429" w:val="right" w:leader="dot"/>
            </w:tabs>
            <w:spacing w:before="12"/>
          </w:pPr>
          <w:hyperlink w:history="true" w:anchor="_bookmark189">
            <w:r>
              <w:rPr/>
              <w:t>Set</w:t>
            </w:r>
            <w:r>
              <w:rPr>
                <w:spacing w:val="-4"/>
              </w:rPr>
              <w:t> </w:t>
            </w:r>
            <w:r>
              <w:rPr/>
              <w:t>or</w:t>
            </w:r>
            <w:r>
              <w:rPr>
                <w:spacing w:val="-3"/>
              </w:rPr>
              <w:t> </w:t>
            </w:r>
            <w:r>
              <w:rPr/>
              <w:t>query</w:t>
            </w:r>
            <w:r>
              <w:rPr>
                <w:spacing w:val="-3"/>
              </w:rPr>
              <w:t> </w:t>
            </w:r>
            <w:r>
              <w:rPr/>
              <w:t>the</w:t>
            </w:r>
            <w:r>
              <w:rPr>
                <w:spacing w:val="-4"/>
              </w:rPr>
              <w:t> </w:t>
            </w:r>
            <w:r>
              <w:rPr/>
              <w:t>View</w:t>
            </w:r>
            <w:r>
              <w:rPr>
                <w:spacing w:val="-3"/>
              </w:rPr>
              <w:t> </w:t>
            </w:r>
            <w:r>
              <w:rPr/>
              <w:t>report</w:t>
            </w:r>
            <w:r>
              <w:rPr>
                <w:spacing w:val="-3"/>
              </w:rPr>
              <w:t> </w:t>
            </w:r>
            <w:r>
              <w:rPr/>
              <w:t>after</w:t>
            </w:r>
            <w:r>
              <w:rPr>
                <w:spacing w:val="-3"/>
              </w:rPr>
              <w:t> </w:t>
            </w:r>
            <w:r>
              <w:rPr/>
              <w:t>generating</w:t>
            </w:r>
            <w:r>
              <w:rPr>
                <w:spacing w:val="-4"/>
              </w:rPr>
              <w:t> </w:t>
            </w:r>
            <w:r>
              <w:rPr/>
              <w:t>option</w:t>
            </w:r>
            <w:r>
              <w:rPr>
                <w:spacing w:val="-3"/>
              </w:rPr>
              <w:t> </w:t>
            </w:r>
            <w:r>
              <w:rPr>
                <w:spacing w:val="-2"/>
              </w:rPr>
              <w:t>status</w:t>
            </w:r>
            <w:r>
              <w:rPr>
                <w:rFonts w:ascii="Times New Roman"/>
              </w:rPr>
              <w:tab/>
            </w:r>
            <w:r>
              <w:rPr>
                <w:spacing w:val="-5"/>
              </w:rPr>
              <w:t>97</w:t>
            </w:r>
          </w:hyperlink>
        </w:p>
        <w:p>
          <w:pPr>
            <w:pStyle w:val="TOC2"/>
            <w:tabs>
              <w:tab w:pos="10429" w:val="right" w:leader="dot"/>
            </w:tabs>
          </w:pPr>
          <w:hyperlink w:history="true" w:anchor="_bookmark191">
            <w:r>
              <w:rPr/>
              <w:t>Returns</w:t>
            </w:r>
            <w:r>
              <w:rPr>
                <w:spacing w:val="-4"/>
              </w:rPr>
              <w:t> </w:t>
            </w:r>
            <w:r>
              <w:rPr/>
              <w:t>the</w:t>
            </w:r>
            <w:r>
              <w:rPr>
                <w:spacing w:val="-3"/>
              </w:rPr>
              <w:t> </w:t>
            </w:r>
            <w:r>
              <w:rPr/>
              <w:t>report</w:t>
            </w:r>
            <w:r>
              <w:rPr>
                <w:spacing w:val="-3"/>
              </w:rPr>
              <w:t> </w:t>
            </w:r>
            <w:r>
              <w:rPr/>
              <w:t>as</w:t>
            </w:r>
            <w:r>
              <w:rPr>
                <w:spacing w:val="-3"/>
              </w:rPr>
              <w:t> </w:t>
            </w:r>
            <w:r>
              <w:rPr/>
              <w:t>XML</w:t>
            </w:r>
            <w:r>
              <w:rPr>
                <w:spacing w:val="-3"/>
              </w:rPr>
              <w:t> </w:t>
            </w:r>
            <w:r>
              <w:rPr>
                <w:spacing w:val="-2"/>
              </w:rPr>
              <w:t>string</w:t>
            </w:r>
            <w:r>
              <w:rPr>
                <w:rFonts w:ascii="Times New Roman"/>
              </w:rPr>
              <w:tab/>
            </w:r>
            <w:r>
              <w:rPr>
                <w:spacing w:val="-5"/>
              </w:rPr>
              <w:t>98</w:t>
            </w:r>
          </w:hyperlink>
        </w:p>
        <w:p>
          <w:pPr>
            <w:pStyle w:val="TOC2"/>
            <w:tabs>
              <w:tab w:pos="10429" w:val="right" w:leader="dot"/>
            </w:tabs>
            <w:spacing w:before="12"/>
          </w:pPr>
          <w:hyperlink w:history="true" w:anchor="_bookmark193">
            <w:r>
              <w:rPr/>
              <w:t>Copies</w:t>
            </w:r>
            <w:r>
              <w:rPr>
                <w:spacing w:val="-7"/>
              </w:rPr>
              <w:t> </w:t>
            </w:r>
            <w:r>
              <w:rPr/>
              <w:t>all</w:t>
            </w:r>
            <w:r>
              <w:rPr>
                <w:spacing w:val="-4"/>
              </w:rPr>
              <w:t> </w:t>
            </w:r>
            <w:r>
              <w:rPr/>
              <w:t>the</w:t>
            </w:r>
            <w:r>
              <w:rPr>
                <w:spacing w:val="-5"/>
              </w:rPr>
              <w:t> </w:t>
            </w:r>
            <w:r>
              <w:rPr/>
              <w:t>images</w:t>
            </w:r>
            <w:r>
              <w:rPr>
                <w:spacing w:val="-4"/>
              </w:rPr>
              <w:t> </w:t>
            </w:r>
            <w:r>
              <w:rPr/>
              <w:t>from</w:t>
            </w:r>
            <w:r>
              <w:rPr>
                <w:spacing w:val="-5"/>
              </w:rPr>
              <w:t> </w:t>
            </w:r>
            <w:r>
              <w:rPr/>
              <w:t>current</w:t>
            </w:r>
            <w:r>
              <w:rPr>
                <w:spacing w:val="-4"/>
              </w:rPr>
              <w:t> </w:t>
            </w:r>
            <w:r>
              <w:rPr/>
              <w:t>run</w:t>
            </w:r>
            <w:r>
              <w:rPr>
                <w:spacing w:val="-5"/>
              </w:rPr>
              <w:t> </w:t>
            </w:r>
            <w:r>
              <w:rPr/>
              <w:t>session</w:t>
            </w:r>
            <w:r>
              <w:rPr>
                <w:spacing w:val="-4"/>
              </w:rPr>
              <w:t> </w:t>
            </w:r>
            <w:r>
              <w:rPr/>
              <w:t>to</w:t>
            </w:r>
            <w:r>
              <w:rPr>
                <w:spacing w:val="-5"/>
              </w:rPr>
              <w:t> </w:t>
            </w:r>
            <w:r>
              <w:rPr/>
              <w:t>the</w:t>
            </w:r>
            <w:r>
              <w:rPr>
                <w:spacing w:val="-4"/>
              </w:rPr>
              <w:t> </w:t>
            </w:r>
            <w:r>
              <w:rPr/>
              <w:t>given</w:t>
            </w:r>
            <w:r>
              <w:rPr>
                <w:spacing w:val="-5"/>
              </w:rPr>
              <w:t> </w:t>
            </w:r>
            <w:r>
              <w:rPr/>
              <w:t>destination</w:t>
            </w:r>
            <w:r>
              <w:rPr>
                <w:spacing w:val="-4"/>
              </w:rPr>
              <w:t> </w:t>
            </w:r>
            <w:r>
              <w:rPr>
                <w:spacing w:val="-2"/>
              </w:rPr>
              <w:t>location</w:t>
            </w:r>
            <w:r>
              <w:rPr>
                <w:rFonts w:ascii="Times New Roman"/>
              </w:rPr>
              <w:tab/>
            </w:r>
            <w:r>
              <w:rPr>
                <w:spacing w:val="-5"/>
              </w:rPr>
              <w:t>98</w:t>
            </w:r>
          </w:hyperlink>
        </w:p>
        <w:p>
          <w:pPr>
            <w:pStyle w:val="TOC2"/>
            <w:tabs>
              <w:tab w:pos="10430" w:val="right" w:leader="dot"/>
            </w:tabs>
          </w:pPr>
          <w:hyperlink w:history="true" w:anchor="_bookmark195">
            <w:r>
              <w:rPr/>
              <w:t>Selects</w:t>
            </w:r>
            <w:r>
              <w:rPr>
                <w:spacing w:val="-6"/>
              </w:rPr>
              <w:t> </w:t>
            </w:r>
            <w:r>
              <w:rPr/>
              <w:t>the</w:t>
            </w:r>
            <w:r>
              <w:rPr>
                <w:spacing w:val="-3"/>
              </w:rPr>
              <w:t> </w:t>
            </w:r>
            <w:r>
              <w:rPr/>
              <w:t>specified</w:t>
            </w:r>
            <w:r>
              <w:rPr>
                <w:spacing w:val="-4"/>
              </w:rPr>
              <w:t> </w:t>
            </w:r>
            <w:r>
              <w:rPr/>
              <w:t>test(s)</w:t>
            </w:r>
            <w:r>
              <w:rPr>
                <w:spacing w:val="-2"/>
              </w:rPr>
              <w:t> </w:t>
            </w:r>
            <w:r>
              <w:rPr/>
              <w:t>and</w:t>
            </w:r>
            <w:r>
              <w:rPr>
                <w:spacing w:val="-4"/>
              </w:rPr>
              <w:t> </w:t>
            </w:r>
            <w:r>
              <w:rPr/>
              <w:t>deselect</w:t>
            </w:r>
            <w:r>
              <w:rPr>
                <w:spacing w:val="-3"/>
              </w:rPr>
              <w:t> </w:t>
            </w:r>
            <w:r>
              <w:rPr/>
              <w:t>all</w:t>
            </w:r>
            <w:r>
              <w:rPr>
                <w:spacing w:val="-4"/>
              </w:rPr>
              <w:t> </w:t>
            </w:r>
            <w:r>
              <w:rPr/>
              <w:t>other</w:t>
            </w:r>
            <w:r>
              <w:rPr>
                <w:spacing w:val="-2"/>
              </w:rPr>
              <w:t> tests</w:t>
            </w:r>
            <w:r>
              <w:rPr>
                <w:rFonts w:ascii="Times New Roman"/>
              </w:rPr>
              <w:tab/>
            </w:r>
            <w:r>
              <w:rPr>
                <w:spacing w:val="-5"/>
              </w:rPr>
              <w:t>98</w:t>
            </w:r>
          </w:hyperlink>
        </w:p>
        <w:p>
          <w:pPr>
            <w:pStyle w:val="TOC2"/>
            <w:tabs>
              <w:tab w:pos="10429" w:val="right" w:leader="dot"/>
            </w:tabs>
            <w:spacing w:before="12"/>
          </w:pPr>
          <w:hyperlink w:history="true" w:anchor="_bookmark197">
            <w:r>
              <w:rPr/>
              <w:t>Returns</w:t>
            </w:r>
            <w:r>
              <w:rPr>
                <w:spacing w:val="-6"/>
              </w:rPr>
              <w:t> </w:t>
            </w:r>
            <w:r>
              <w:rPr/>
              <w:t>the</w:t>
            </w:r>
            <w:r>
              <w:rPr>
                <w:spacing w:val="-6"/>
              </w:rPr>
              <w:t> </w:t>
            </w:r>
            <w:r>
              <w:rPr/>
              <w:t>complete</w:t>
            </w:r>
            <w:r>
              <w:rPr>
                <w:spacing w:val="-6"/>
              </w:rPr>
              <w:t> </w:t>
            </w:r>
            <w:r>
              <w:rPr/>
              <w:t>information</w:t>
            </w:r>
            <w:r>
              <w:rPr>
                <w:spacing w:val="-6"/>
              </w:rPr>
              <w:t> </w:t>
            </w:r>
            <w:r>
              <w:rPr/>
              <w:t>about</w:t>
            </w:r>
            <w:r>
              <w:rPr>
                <w:spacing w:val="-6"/>
              </w:rPr>
              <w:t> </w:t>
            </w:r>
            <w:r>
              <w:rPr/>
              <w:t>the</w:t>
            </w:r>
            <w:r>
              <w:rPr>
                <w:spacing w:val="-6"/>
              </w:rPr>
              <w:t> </w:t>
            </w:r>
            <w:r>
              <w:rPr/>
              <w:t>selected</w:t>
            </w:r>
            <w:r>
              <w:rPr>
                <w:spacing w:val="-5"/>
              </w:rPr>
              <w:t> </w:t>
            </w:r>
            <w:r>
              <w:rPr>
                <w:spacing w:val="-4"/>
              </w:rPr>
              <w:t>test</w:t>
            </w:r>
            <w:r>
              <w:rPr>
                <w:rFonts w:ascii="Times New Roman"/>
              </w:rPr>
              <w:tab/>
            </w:r>
            <w:r>
              <w:rPr>
                <w:spacing w:val="-5"/>
              </w:rPr>
              <w:t>99</w:t>
            </w:r>
          </w:hyperlink>
        </w:p>
        <w:p>
          <w:pPr>
            <w:pStyle w:val="TOC2"/>
            <w:tabs>
              <w:tab w:pos="10430" w:val="right" w:leader="dot"/>
            </w:tabs>
          </w:pPr>
          <w:hyperlink w:history="true" w:anchor="_bookmark199">
            <w:r>
              <w:rPr/>
              <w:t>Set</w:t>
            </w:r>
            <w:r>
              <w:rPr>
                <w:spacing w:val="-2"/>
              </w:rPr>
              <w:t> </w:t>
            </w:r>
            <w:r>
              <w:rPr/>
              <w:t>the</w:t>
            </w:r>
            <w:r>
              <w:rPr>
                <w:spacing w:val="-2"/>
              </w:rPr>
              <w:t> </w:t>
            </w:r>
            <w:r>
              <w:rPr/>
              <w:t>default</w:t>
            </w:r>
            <w:r>
              <w:rPr>
                <w:spacing w:val="-1"/>
              </w:rPr>
              <w:t> </w:t>
            </w:r>
            <w:r>
              <w:rPr>
                <w:spacing w:val="-2"/>
              </w:rPr>
              <w:t>session</w:t>
            </w:r>
            <w:r>
              <w:rPr>
                <w:rFonts w:ascii="Times New Roman"/>
              </w:rPr>
              <w:tab/>
            </w:r>
            <w:r>
              <w:rPr>
                <w:spacing w:val="-5"/>
              </w:rPr>
              <w:t>99</w:t>
            </w:r>
          </w:hyperlink>
        </w:p>
        <w:p>
          <w:pPr>
            <w:pStyle w:val="TOC2"/>
            <w:tabs>
              <w:tab w:pos="10429" w:val="right" w:leader="dot"/>
            </w:tabs>
            <w:spacing w:before="12"/>
          </w:pPr>
          <w:hyperlink w:history="true" w:anchor="_bookmark201">
            <w:r>
              <w:rPr/>
              <w:t>Save</w:t>
            </w:r>
            <w:r>
              <w:rPr>
                <w:spacing w:val="-6"/>
              </w:rPr>
              <w:t> </w:t>
            </w:r>
            <w:r>
              <w:rPr/>
              <w:t>the</w:t>
            </w:r>
            <w:r>
              <w:rPr>
                <w:spacing w:val="-6"/>
              </w:rPr>
              <w:t> </w:t>
            </w:r>
            <w:r>
              <w:rPr/>
              <w:t>run/config</w:t>
            </w:r>
            <w:r>
              <w:rPr>
                <w:spacing w:val="-5"/>
              </w:rPr>
              <w:t> </w:t>
            </w:r>
            <w:r>
              <w:rPr>
                <w:spacing w:val="-2"/>
              </w:rPr>
              <w:t>sessions</w:t>
            </w:r>
            <w:r>
              <w:rPr>
                <w:rFonts w:ascii="Times New Roman"/>
              </w:rPr>
              <w:tab/>
            </w:r>
            <w:r>
              <w:rPr>
                <w:spacing w:val="-5"/>
              </w:rPr>
              <w:t>100</w:t>
            </w:r>
          </w:hyperlink>
        </w:p>
        <w:p>
          <w:pPr>
            <w:pStyle w:val="TOC2"/>
            <w:tabs>
              <w:tab w:pos="10430" w:val="right" w:leader="dot"/>
            </w:tabs>
            <w:spacing w:before="12"/>
          </w:pPr>
          <w:hyperlink w:history="true" w:anchor="_bookmark203">
            <w:r>
              <w:rPr/>
              <w:t>Load</w:t>
            </w:r>
            <w:r>
              <w:rPr>
                <w:spacing w:val="-6"/>
              </w:rPr>
              <w:t> </w:t>
            </w:r>
            <w:r>
              <w:rPr/>
              <w:t>the</w:t>
            </w:r>
            <w:r>
              <w:rPr>
                <w:spacing w:val="-6"/>
              </w:rPr>
              <w:t> </w:t>
            </w:r>
            <w:r>
              <w:rPr/>
              <w:t>run/config</w:t>
            </w:r>
            <w:r>
              <w:rPr>
                <w:spacing w:val="-5"/>
              </w:rPr>
              <w:t> </w:t>
            </w:r>
            <w:r>
              <w:rPr>
                <w:spacing w:val="-2"/>
              </w:rPr>
              <w:t>session</w:t>
            </w:r>
            <w:r>
              <w:rPr>
                <w:rFonts w:ascii="Times New Roman"/>
              </w:rPr>
              <w:tab/>
            </w:r>
            <w:r>
              <w:rPr>
                <w:spacing w:val="-5"/>
              </w:rPr>
              <w:t>100</w:t>
            </w:r>
          </w:hyperlink>
        </w:p>
        <w:p>
          <w:pPr>
            <w:pStyle w:val="TOC2"/>
            <w:tabs>
              <w:tab w:pos="10430" w:val="right" w:leader="dot"/>
            </w:tabs>
          </w:pPr>
          <w:hyperlink w:history="true" w:anchor="_bookmark205">
            <w:r>
              <w:rPr/>
              <w:t>Delete</w:t>
            </w:r>
            <w:r>
              <w:rPr>
                <w:spacing w:val="-7"/>
              </w:rPr>
              <w:t> </w:t>
            </w:r>
            <w:r>
              <w:rPr/>
              <w:t>the</w:t>
            </w:r>
            <w:r>
              <w:rPr>
                <w:spacing w:val="-6"/>
              </w:rPr>
              <w:t> </w:t>
            </w:r>
            <w:r>
              <w:rPr/>
              <w:t>run/config</w:t>
            </w:r>
            <w:r>
              <w:rPr>
                <w:spacing w:val="-6"/>
              </w:rPr>
              <w:t> </w:t>
            </w:r>
            <w:r>
              <w:rPr>
                <w:spacing w:val="-2"/>
              </w:rPr>
              <w:t>session</w:t>
            </w:r>
            <w:r>
              <w:rPr>
                <w:rFonts w:ascii="Times New Roman"/>
              </w:rPr>
              <w:tab/>
            </w:r>
            <w:r>
              <w:rPr>
                <w:spacing w:val="-5"/>
              </w:rPr>
              <w:t>100</w:t>
            </w:r>
          </w:hyperlink>
        </w:p>
        <w:p>
          <w:pPr>
            <w:pStyle w:val="TOC2"/>
            <w:tabs>
              <w:tab w:pos="10430" w:val="right" w:leader="dot"/>
            </w:tabs>
            <w:spacing w:before="12"/>
          </w:pPr>
          <w:hyperlink w:history="true" w:anchor="_bookmark207">
            <w:r>
              <w:rPr/>
              <w:t>Run</w:t>
            </w:r>
            <w:r>
              <w:rPr>
                <w:spacing w:val="-6"/>
              </w:rPr>
              <w:t> </w:t>
            </w:r>
            <w:r>
              <w:rPr/>
              <w:t>the</w:t>
            </w:r>
            <w:r>
              <w:rPr>
                <w:spacing w:val="-5"/>
              </w:rPr>
              <w:t> </w:t>
            </w:r>
            <w:r>
              <w:rPr/>
              <w:t>run/config</w:t>
            </w:r>
            <w:r>
              <w:rPr>
                <w:spacing w:val="-5"/>
              </w:rPr>
              <w:t> </w:t>
            </w:r>
            <w:r>
              <w:rPr/>
              <w:t>saved</w:t>
            </w:r>
            <w:r>
              <w:rPr>
                <w:spacing w:val="-5"/>
              </w:rPr>
              <w:t> </w:t>
            </w:r>
            <w:r>
              <w:rPr>
                <w:spacing w:val="-2"/>
              </w:rPr>
              <w:t>session</w:t>
            </w:r>
            <w:r>
              <w:rPr>
                <w:rFonts w:ascii="Times New Roman"/>
              </w:rPr>
              <w:tab/>
            </w:r>
            <w:r>
              <w:rPr>
                <w:spacing w:val="-5"/>
              </w:rPr>
              <w:t>101</w:t>
            </w:r>
          </w:hyperlink>
        </w:p>
        <w:p>
          <w:pPr>
            <w:pStyle w:val="TOC2"/>
            <w:tabs>
              <w:tab w:pos="10430" w:val="right" w:leader="dot"/>
            </w:tabs>
          </w:pPr>
          <w:hyperlink w:history="true" w:anchor="_bookmark209">
            <w:r>
              <w:rPr/>
              <w:t>Query</w:t>
            </w:r>
            <w:r>
              <w:rPr>
                <w:spacing w:val="-5"/>
              </w:rPr>
              <w:t> </w:t>
            </w:r>
            <w:r>
              <w:rPr/>
              <w:t>the</w:t>
            </w:r>
            <w:r>
              <w:rPr>
                <w:spacing w:val="-5"/>
              </w:rPr>
              <w:t> </w:t>
            </w:r>
            <w:r>
              <w:rPr/>
              <w:t>available</w:t>
            </w:r>
            <w:r>
              <w:rPr>
                <w:spacing w:val="-5"/>
              </w:rPr>
              <w:t> </w:t>
            </w:r>
            <w:r>
              <w:rPr/>
              <w:t>list</w:t>
            </w:r>
            <w:r>
              <w:rPr>
                <w:spacing w:val="-4"/>
              </w:rPr>
              <w:t> </w:t>
            </w:r>
            <w:r>
              <w:rPr/>
              <w:t>in</w:t>
            </w:r>
            <w:r>
              <w:rPr>
                <w:spacing w:val="-5"/>
              </w:rPr>
              <w:t> </w:t>
            </w:r>
            <w:r>
              <w:rPr/>
              <w:t>the</w:t>
            </w:r>
            <w:r>
              <w:rPr>
                <w:spacing w:val="-5"/>
              </w:rPr>
              <w:t> </w:t>
            </w:r>
            <w:r>
              <w:rPr/>
              <w:t>run/config</w:t>
            </w:r>
            <w:r>
              <w:rPr>
                <w:spacing w:val="-4"/>
              </w:rPr>
              <w:t> </w:t>
            </w:r>
            <w:r>
              <w:rPr>
                <w:spacing w:val="-2"/>
              </w:rPr>
              <w:t>session</w:t>
            </w:r>
            <w:r>
              <w:rPr>
                <w:rFonts w:ascii="Times New Roman"/>
              </w:rPr>
              <w:tab/>
            </w:r>
            <w:r>
              <w:rPr>
                <w:spacing w:val="-5"/>
              </w:rPr>
              <w:t>101</w:t>
            </w:r>
          </w:hyperlink>
        </w:p>
        <w:p>
          <w:pPr>
            <w:pStyle w:val="TOC2"/>
            <w:tabs>
              <w:tab w:pos="10429" w:val="right" w:leader="dot"/>
            </w:tabs>
            <w:spacing w:before="12"/>
          </w:pPr>
          <w:hyperlink w:history="true" w:anchor="_bookmark211">
            <w:r>
              <w:rPr/>
              <w:t>Query</w:t>
            </w:r>
            <w:r>
              <w:rPr>
                <w:spacing w:val="-5"/>
              </w:rPr>
              <w:t> </w:t>
            </w:r>
            <w:r>
              <w:rPr/>
              <w:t>the</w:t>
            </w:r>
            <w:r>
              <w:rPr>
                <w:spacing w:val="-5"/>
              </w:rPr>
              <w:t> </w:t>
            </w:r>
            <w:r>
              <w:rPr/>
              <w:t>current</w:t>
            </w:r>
            <w:r>
              <w:rPr>
                <w:spacing w:val="-5"/>
              </w:rPr>
              <w:t> </w:t>
            </w:r>
            <w:r>
              <w:rPr/>
              <w:t>run/config</w:t>
            </w:r>
            <w:r>
              <w:rPr>
                <w:spacing w:val="-4"/>
              </w:rPr>
              <w:t> </w:t>
            </w:r>
            <w:r>
              <w:rPr>
                <w:spacing w:val="-2"/>
              </w:rPr>
              <w:t>session</w:t>
            </w:r>
            <w:r>
              <w:rPr>
                <w:rFonts w:ascii="Times New Roman"/>
              </w:rPr>
              <w:tab/>
            </w:r>
            <w:r>
              <w:rPr>
                <w:spacing w:val="-5"/>
              </w:rPr>
              <w:t>101</w:t>
            </w:r>
          </w:hyperlink>
        </w:p>
        <w:p>
          <w:pPr>
            <w:pStyle w:val="TOC2"/>
            <w:tabs>
              <w:tab w:pos="10430" w:val="right" w:leader="dot"/>
            </w:tabs>
          </w:pPr>
          <w:hyperlink w:history="true" w:anchor="_bookmark213">
            <w:r>
              <w:rPr/>
              <w:t>Override</w:t>
            </w:r>
            <w:r>
              <w:rPr>
                <w:spacing w:val="-7"/>
              </w:rPr>
              <w:t> </w:t>
            </w:r>
            <w:r>
              <w:rPr/>
              <w:t>the</w:t>
            </w:r>
            <w:r>
              <w:rPr>
                <w:spacing w:val="-7"/>
              </w:rPr>
              <w:t> </w:t>
            </w:r>
            <w:r>
              <w:rPr/>
              <w:t>run/config</w:t>
            </w:r>
            <w:r>
              <w:rPr>
                <w:spacing w:val="-7"/>
              </w:rPr>
              <w:t> </w:t>
            </w:r>
            <w:r>
              <w:rPr>
                <w:spacing w:val="-2"/>
              </w:rPr>
              <w:t>session</w:t>
            </w:r>
            <w:r>
              <w:rPr>
                <w:rFonts w:ascii="Times New Roman"/>
              </w:rPr>
              <w:tab/>
            </w:r>
            <w:r>
              <w:rPr>
                <w:spacing w:val="-5"/>
              </w:rPr>
              <w:t>102</w:t>
            </w:r>
          </w:hyperlink>
        </w:p>
        <w:p>
          <w:pPr>
            <w:pStyle w:val="TOC2"/>
            <w:tabs>
              <w:tab w:pos="10429" w:val="right" w:leader="dot"/>
            </w:tabs>
            <w:spacing w:before="12"/>
          </w:pPr>
          <w:hyperlink w:history="true" w:anchor="_bookmark215">
            <w:r>
              <w:rPr/>
              <w:t>Command</w:t>
            </w:r>
            <w:r>
              <w:rPr>
                <w:spacing w:val="-7"/>
              </w:rPr>
              <w:t> </w:t>
            </w:r>
            <w:r>
              <w:rPr>
                <w:spacing w:val="-2"/>
              </w:rPr>
              <w:t>parameters</w:t>
            </w:r>
            <w:r>
              <w:rPr>
                <w:rFonts w:ascii="Times New Roman"/>
              </w:rPr>
              <w:tab/>
            </w:r>
            <w:r>
              <w:rPr>
                <w:spacing w:val="-5"/>
              </w:rPr>
              <w:t>102</w:t>
            </w:r>
          </w:hyperlink>
        </w:p>
        <w:p>
          <w:pPr>
            <w:pStyle w:val="TOC2"/>
            <w:tabs>
              <w:tab w:pos="10429" w:val="right" w:leader="dot"/>
            </w:tabs>
          </w:pPr>
          <w:hyperlink w:history="true" w:anchor="_bookmark217">
            <w:r>
              <w:rPr>
                <w:spacing w:val="-2"/>
              </w:rPr>
              <w:t>Examples</w:t>
            </w:r>
            <w:r>
              <w:rPr>
                <w:rFonts w:ascii="Times New Roman"/>
              </w:rPr>
              <w:tab/>
            </w:r>
            <w:r>
              <w:rPr>
                <w:spacing w:val="-5"/>
              </w:rPr>
              <w:t>112</w:t>
            </w:r>
          </w:hyperlink>
        </w:p>
        <w:p>
          <w:pPr>
            <w:pStyle w:val="TOC1"/>
            <w:tabs>
              <w:tab w:pos="10429" w:val="right" w:leader="dot"/>
            </w:tabs>
            <w:spacing w:before="12"/>
          </w:pPr>
          <w:hyperlink w:history="true" w:anchor="_bookmark219">
            <w:r>
              <w:rPr>
                <w:spacing w:val="-2"/>
              </w:rPr>
              <w:t>References.</w:t>
            </w:r>
            <w:r>
              <w:rPr>
                <w:rFonts w:ascii="Times New Roman"/>
              </w:rPr>
              <w:tab/>
            </w:r>
            <w:r>
              <w:rPr>
                <w:spacing w:val="-5"/>
              </w:rPr>
              <w:t>114</w:t>
            </w:r>
          </w:hyperlink>
        </w:p>
        <w:p>
          <w:pPr>
            <w:pStyle w:val="TOC2"/>
            <w:tabs>
              <w:tab w:pos="10429" w:val="right" w:leader="dot"/>
            </w:tabs>
            <w:spacing w:before="12"/>
          </w:pPr>
          <w:hyperlink w:history="true" w:anchor="_bookmark221">
            <w:r>
              <w:rPr/>
              <w:t>Application</w:t>
            </w:r>
            <w:r>
              <w:rPr>
                <w:spacing w:val="-11"/>
              </w:rPr>
              <w:t> </w:t>
            </w:r>
            <w:r>
              <w:rPr>
                <w:spacing w:val="-2"/>
              </w:rPr>
              <w:t>directories</w:t>
            </w:r>
            <w:r>
              <w:rPr>
                <w:rFonts w:ascii="Times New Roman"/>
              </w:rPr>
              <w:tab/>
            </w:r>
            <w:r>
              <w:rPr>
                <w:spacing w:val="-5"/>
              </w:rPr>
              <w:t>114</w:t>
            </w:r>
          </w:hyperlink>
        </w:p>
        <w:p>
          <w:pPr>
            <w:pStyle w:val="TOC2"/>
            <w:tabs>
              <w:tab w:pos="10429" w:val="right" w:leader="dot"/>
            </w:tabs>
          </w:pPr>
          <w:hyperlink w:history="true" w:anchor="_bookmark223">
            <w:r>
              <w:rPr/>
              <w:t>File</w:t>
            </w:r>
            <w:r>
              <w:rPr>
                <w:spacing w:val="-4"/>
              </w:rPr>
              <w:t> </w:t>
            </w:r>
            <w:r>
              <w:rPr/>
              <w:t>name</w:t>
            </w:r>
            <w:r>
              <w:rPr>
                <w:spacing w:val="-4"/>
              </w:rPr>
              <w:t> </w:t>
            </w:r>
            <w:r>
              <w:rPr>
                <w:spacing w:val="-2"/>
              </w:rPr>
              <w:t>extensions</w:t>
            </w:r>
            <w:r>
              <w:rPr>
                <w:rFonts w:ascii="Times New Roman"/>
              </w:rPr>
              <w:tab/>
            </w:r>
            <w:r>
              <w:rPr>
                <w:spacing w:val="-5"/>
              </w:rPr>
              <w:t>115</w:t>
            </w:r>
          </w:hyperlink>
        </w:p>
        <w:p>
          <w:pPr>
            <w:pStyle w:val="TOC2"/>
            <w:tabs>
              <w:tab w:pos="10430" w:val="right" w:leader="dot"/>
            </w:tabs>
            <w:spacing w:before="12"/>
          </w:pPr>
          <w:hyperlink w:history="true" w:anchor="_bookmark225">
            <w:r>
              <w:rPr/>
              <w:t>View</w:t>
            </w:r>
            <w:r>
              <w:rPr>
                <w:spacing w:val="-8"/>
              </w:rPr>
              <w:t> </w:t>
            </w:r>
            <w:r>
              <w:rPr/>
              <w:t>test-related</w:t>
            </w:r>
            <w:r>
              <w:rPr>
                <w:spacing w:val="-8"/>
              </w:rPr>
              <w:t> </w:t>
            </w:r>
            <w:r>
              <w:rPr>
                <w:spacing w:val="-2"/>
              </w:rPr>
              <w:t>files</w:t>
            </w:r>
            <w:r>
              <w:rPr>
                <w:rFonts w:ascii="Times New Roman"/>
              </w:rPr>
              <w:tab/>
            </w:r>
            <w:r>
              <w:rPr>
                <w:spacing w:val="-5"/>
              </w:rPr>
              <w:t>115</w:t>
            </w:r>
          </w:hyperlink>
        </w:p>
        <w:p>
          <w:pPr>
            <w:pStyle w:val="TOC2"/>
            <w:tabs>
              <w:tab w:pos="10429" w:val="right" w:leader="dot"/>
            </w:tabs>
          </w:pPr>
          <w:hyperlink w:history="true" w:anchor="_bookmark226">
            <w:r>
              <w:rPr/>
              <w:t>Handle</w:t>
            </w:r>
            <w:r>
              <w:rPr>
                <w:spacing w:val="-4"/>
              </w:rPr>
              <w:t> </w:t>
            </w:r>
            <w:r>
              <w:rPr/>
              <w:t>error</w:t>
            </w:r>
            <w:r>
              <w:rPr>
                <w:spacing w:val="-2"/>
              </w:rPr>
              <w:t> codes</w:t>
            </w:r>
            <w:r>
              <w:rPr>
                <w:rFonts w:ascii="Times New Roman"/>
              </w:rPr>
              <w:tab/>
            </w:r>
            <w:r>
              <w:rPr>
                <w:spacing w:val="-5"/>
              </w:rPr>
              <w:t>116</w:t>
            </w:r>
          </w:hyperlink>
        </w:p>
        <w:p>
          <w:pPr>
            <w:pStyle w:val="TOC1"/>
            <w:tabs>
              <w:tab w:pos="10430" w:val="right" w:leader="dot"/>
            </w:tabs>
            <w:spacing w:before="12"/>
          </w:pPr>
          <w:hyperlink w:history="true" w:anchor="_bookmark228">
            <w:r>
              <w:rPr>
                <w:spacing w:val="-2"/>
              </w:rPr>
              <w:t>Index.</w:t>
            </w:r>
            <w:r>
              <w:rPr>
                <w:rFonts w:ascii="Times New Roman"/>
              </w:rPr>
              <w:tab/>
            </w:r>
            <w:r>
              <w:rPr>
                <w:spacing w:val="-5"/>
              </w:rPr>
              <w:t>117</w:t>
            </w:r>
          </w:hyperlink>
        </w:p>
        <w:p>
          <w:pPr/>
          <w:r>
            <w:fldChar w:fldCharType="end"/>
          </w:r>
        </w:p>
      </w:sdtContent>
    </w:sdt>
    <w:p>
      <w:pPr>
        <w:spacing w:after="0"/>
        <w:sectPr>
          <w:type w:val="continuous"/>
          <w:pgSz w:w="12240" w:h="15840"/>
          <w:pgMar w:header="711" w:footer="589" w:top="1340" w:bottom="1466" w:left="720" w:right="720"/>
        </w:sectPr>
      </w:pPr>
    </w:p>
    <w:p>
      <w:pPr>
        <w:pStyle w:val="Heading1"/>
      </w:pPr>
      <w:bookmarkStart w:name="Welcome" w:id="2"/>
      <w:bookmarkEnd w:id="2"/>
      <w:r>
        <w:rPr>
          <w:b w:val="0"/>
        </w:rPr>
      </w:r>
      <w:bookmarkStart w:name="_bookmark0" w:id="3"/>
      <w:bookmarkEnd w:id="3"/>
      <w:r>
        <w:rPr>
          <w:b w:val="0"/>
        </w:rPr>
      </w:r>
      <w:r>
        <w:rPr>
          <w:spacing w:val="-6"/>
        </w:rPr>
        <w:t>Welcome</w:t>
      </w:r>
    </w:p>
    <w:p>
      <w:pPr>
        <w:pStyle w:val="BodyText"/>
        <w:spacing w:line="252" w:lineRule="auto" w:before="108"/>
        <w:ind w:left="359"/>
      </w:pPr>
      <w:r>
        <w:rPr/>
        <w:t>Welcome to the TekExpress® USB4 Automated Test Solution Software application (referred to as USB4 in the rest of the document). TekExpress</w:t>
      </w:r>
      <w:r>
        <w:rPr>
          <w:spacing w:val="-4"/>
        </w:rPr>
        <w:t> </w:t>
      </w:r>
      <w:r>
        <w:rPr/>
        <w:t>USB4</w:t>
      </w:r>
      <w:r>
        <w:rPr>
          <w:spacing w:val="-4"/>
        </w:rPr>
        <w:t> </w:t>
      </w:r>
      <w:r>
        <w:rPr/>
        <w:t>provides</w:t>
      </w:r>
      <w:r>
        <w:rPr>
          <w:spacing w:val="-4"/>
        </w:rPr>
        <w:t> </w:t>
      </w:r>
      <w:r>
        <w:rPr/>
        <w:t>an</w:t>
      </w:r>
      <w:r>
        <w:rPr>
          <w:spacing w:val="-4"/>
        </w:rPr>
        <w:t> </w:t>
      </w:r>
      <w:r>
        <w:rPr/>
        <w:t>automated,</w:t>
      </w:r>
      <w:r>
        <w:rPr>
          <w:spacing w:val="-4"/>
        </w:rPr>
        <w:t> </w:t>
      </w:r>
      <w:r>
        <w:rPr/>
        <w:t>simple,</w:t>
      </w:r>
      <w:r>
        <w:rPr>
          <w:spacing w:val="-4"/>
        </w:rPr>
        <w:t> </w:t>
      </w:r>
      <w:r>
        <w:rPr/>
        <w:t>and</w:t>
      </w:r>
      <w:r>
        <w:rPr>
          <w:spacing w:val="-4"/>
        </w:rPr>
        <w:t> </w:t>
      </w:r>
      <w:r>
        <w:rPr/>
        <w:t>efficient</w:t>
      </w:r>
      <w:r>
        <w:rPr>
          <w:spacing w:val="-4"/>
        </w:rPr>
        <w:t> </w:t>
      </w:r>
      <w:r>
        <w:rPr/>
        <w:t>way</w:t>
      </w:r>
      <w:r>
        <w:rPr>
          <w:spacing w:val="-4"/>
        </w:rPr>
        <w:t> </w:t>
      </w:r>
      <w:r>
        <w:rPr/>
        <w:t>to</w:t>
      </w:r>
      <w:r>
        <w:rPr>
          <w:spacing w:val="-4"/>
        </w:rPr>
        <w:t> </w:t>
      </w:r>
      <w:r>
        <w:rPr/>
        <w:t>test</w:t>
      </w:r>
      <w:r>
        <w:rPr>
          <w:spacing w:val="-4"/>
        </w:rPr>
        <w:t> </w:t>
      </w:r>
      <w:r>
        <w:rPr/>
        <w:t>USB4</w:t>
      </w:r>
      <w:r>
        <w:rPr>
          <w:spacing w:val="-4"/>
        </w:rPr>
        <w:t> </w:t>
      </w:r>
      <w:r>
        <w:rPr/>
        <w:t>transmitter</w:t>
      </w:r>
      <w:r>
        <w:rPr>
          <w:spacing w:val="-3"/>
        </w:rPr>
        <w:t> </w:t>
      </w:r>
      <w:r>
        <w:rPr/>
        <w:t>interfaces</w:t>
      </w:r>
      <w:r>
        <w:rPr>
          <w:spacing w:val="-4"/>
        </w:rPr>
        <w:t> </w:t>
      </w:r>
      <w:r>
        <w:rPr/>
        <w:t>and</w:t>
      </w:r>
      <w:r>
        <w:rPr>
          <w:spacing w:val="-4"/>
        </w:rPr>
        <w:t> </w:t>
      </w:r>
      <w:r>
        <w:rPr/>
        <w:t>devices</w:t>
      </w:r>
      <w:r>
        <w:rPr>
          <w:spacing w:val="-4"/>
        </w:rPr>
        <w:t> </w:t>
      </w:r>
      <w:r>
        <w:rPr/>
        <w:t>for</w:t>
      </w:r>
      <w:r>
        <w:rPr>
          <w:spacing w:val="-3"/>
        </w:rPr>
        <w:t> </w:t>
      </w:r>
      <w:r>
        <w:rPr/>
        <w:t>USB-IF</w:t>
      </w:r>
      <w:r>
        <w:rPr>
          <w:spacing w:val="-3"/>
        </w:rPr>
        <w:t> </w:t>
      </w:r>
      <w:r>
        <w:rPr/>
        <w:t>compliance through DPOJET</w:t>
      </w:r>
      <w:hyperlink w:history="true" w:anchor="_bookmark1">
        <w:r>
          <w:rPr>
            <w:position w:val="7"/>
            <w:sz w:val="15"/>
          </w:rPr>
          <w:t>1</w:t>
        </w:r>
      </w:hyperlink>
      <w:r>
        <w:rPr>
          <w:position w:val="7"/>
          <w:sz w:val="15"/>
        </w:rPr>
        <w:t> </w:t>
      </w:r>
      <w:r>
        <w:rPr/>
        <w:t>for better margin, debugging, and analysis.</w:t>
      </w:r>
    </w:p>
    <w:p>
      <w:pPr>
        <w:pStyle w:val="BodyText"/>
        <w:rPr>
          <w:sz w:val="11"/>
        </w:rPr>
      </w:pPr>
      <w:r>
        <w:rPr>
          <w:sz w:val="11"/>
        </w:rPr>
        <w:drawing>
          <wp:anchor distT="0" distB="0" distL="0" distR="0" allowOverlap="1" layoutInCell="1" locked="0" behindDoc="1" simplePos="0" relativeHeight="487588864">
            <wp:simplePos x="0" y="0"/>
            <wp:positionH relativeFrom="page">
              <wp:posOffset>685800</wp:posOffset>
            </wp:positionH>
            <wp:positionV relativeFrom="paragraph">
              <wp:posOffset>95533</wp:posOffset>
            </wp:positionV>
            <wp:extent cx="4572000" cy="3566160"/>
            <wp:effectExtent l="0" t="0" r="0" b="0"/>
            <wp:wrapTopAndBottom/>
            <wp:docPr id="22" name="Image 22"/>
            <wp:cNvGraphicFramePr>
              <a:graphicFrameLocks/>
            </wp:cNvGraphicFramePr>
            <a:graphic>
              <a:graphicData uri="http://schemas.openxmlformats.org/drawingml/2006/picture">
                <pic:pic>
                  <pic:nvPicPr>
                    <pic:cNvPr id="22" name="Image 22"/>
                    <pic:cNvPicPr/>
                  </pic:nvPicPr>
                  <pic:blipFill>
                    <a:blip r:embed="rId18" cstate="print"/>
                    <a:stretch>
                      <a:fillRect/>
                    </a:stretch>
                  </pic:blipFill>
                  <pic:spPr>
                    <a:xfrm>
                      <a:off x="0" y="0"/>
                      <a:ext cx="4572000" cy="3566160"/>
                    </a:xfrm>
                    <a:prstGeom prst="rect">
                      <a:avLst/>
                    </a:prstGeom>
                  </pic:spPr>
                </pic:pic>
              </a:graphicData>
            </a:graphic>
          </wp:anchor>
        </w:drawing>
      </w:r>
    </w:p>
    <w:p>
      <w:pPr>
        <w:pStyle w:val="Heading7"/>
        <w:spacing w:before="172"/>
        <w:ind w:left="360" w:firstLine="0"/>
      </w:pPr>
      <w:r>
        <w:rPr/>
        <w:t>Key</w:t>
      </w:r>
      <w:r>
        <w:rPr>
          <w:spacing w:val="-4"/>
        </w:rPr>
        <w:t> </w:t>
      </w:r>
      <w:r>
        <w:rPr/>
        <w:t>features</w:t>
      </w:r>
      <w:r>
        <w:rPr>
          <w:spacing w:val="-4"/>
        </w:rPr>
        <w:t> </w:t>
      </w:r>
      <w:r>
        <w:rPr/>
        <w:t>and</w:t>
      </w:r>
      <w:r>
        <w:rPr>
          <w:spacing w:val="-3"/>
        </w:rPr>
        <w:t> </w:t>
      </w:r>
      <w:r>
        <w:rPr>
          <w:spacing w:val="-2"/>
        </w:rPr>
        <w:t>benefits</w:t>
      </w:r>
    </w:p>
    <w:p>
      <w:pPr>
        <w:pStyle w:val="ListParagraph"/>
        <w:numPr>
          <w:ilvl w:val="0"/>
          <w:numId w:val="1"/>
        </w:numPr>
        <w:tabs>
          <w:tab w:pos="643" w:val="left" w:leader="none"/>
        </w:tabs>
        <w:spacing w:line="240" w:lineRule="auto" w:before="131" w:after="0"/>
        <w:ind w:left="643" w:right="0" w:hanging="283"/>
        <w:jc w:val="left"/>
        <w:rPr>
          <w:sz w:val="20"/>
        </w:rPr>
      </w:pPr>
      <w:r>
        <w:rPr>
          <w:sz w:val="20"/>
        </w:rPr>
        <w:t>Automated</w:t>
      </w:r>
      <w:r>
        <w:rPr>
          <w:spacing w:val="-8"/>
          <w:sz w:val="20"/>
        </w:rPr>
        <w:t> </w:t>
      </w:r>
      <w:r>
        <w:rPr>
          <w:sz w:val="20"/>
        </w:rPr>
        <w:t>solution</w:t>
      </w:r>
      <w:r>
        <w:rPr>
          <w:spacing w:val="-5"/>
          <w:sz w:val="20"/>
        </w:rPr>
        <w:t> </w:t>
      </w:r>
      <w:r>
        <w:rPr>
          <w:sz w:val="20"/>
        </w:rPr>
        <w:t>for</w:t>
      </w:r>
      <w:r>
        <w:rPr>
          <w:spacing w:val="-4"/>
          <w:sz w:val="20"/>
        </w:rPr>
        <w:t> </w:t>
      </w:r>
      <w:r>
        <w:rPr>
          <w:sz w:val="20"/>
        </w:rPr>
        <w:t>USB4</w:t>
      </w:r>
      <w:r>
        <w:rPr>
          <w:spacing w:val="-5"/>
          <w:sz w:val="20"/>
        </w:rPr>
        <w:t> </w:t>
      </w:r>
      <w:r>
        <w:rPr>
          <w:sz w:val="20"/>
        </w:rPr>
        <w:t>connectors</w:t>
      </w:r>
      <w:r>
        <w:rPr>
          <w:spacing w:val="-5"/>
          <w:sz w:val="20"/>
        </w:rPr>
        <w:t> </w:t>
      </w:r>
      <w:r>
        <w:rPr>
          <w:sz w:val="20"/>
        </w:rPr>
        <w:t>which</w:t>
      </w:r>
      <w:r>
        <w:rPr>
          <w:spacing w:val="-5"/>
          <w:sz w:val="20"/>
        </w:rPr>
        <w:t> </w:t>
      </w:r>
      <w:r>
        <w:rPr>
          <w:sz w:val="20"/>
        </w:rPr>
        <w:t>support</w:t>
      </w:r>
      <w:r>
        <w:rPr>
          <w:spacing w:val="-6"/>
          <w:sz w:val="20"/>
        </w:rPr>
        <w:t> </w:t>
      </w:r>
      <w:r>
        <w:rPr>
          <w:sz w:val="20"/>
        </w:rPr>
        <w:t>USB4</w:t>
      </w:r>
      <w:r>
        <w:rPr>
          <w:spacing w:val="-5"/>
          <w:sz w:val="20"/>
        </w:rPr>
        <w:t> </w:t>
      </w:r>
      <w:r>
        <w:rPr>
          <w:sz w:val="20"/>
        </w:rPr>
        <w:t>specification</w:t>
      </w:r>
      <w:r>
        <w:rPr>
          <w:spacing w:val="-5"/>
          <w:sz w:val="20"/>
        </w:rPr>
        <w:t> </w:t>
      </w:r>
      <w:r>
        <w:rPr>
          <w:sz w:val="20"/>
        </w:rPr>
        <w:t>and</w:t>
      </w:r>
      <w:r>
        <w:rPr>
          <w:spacing w:val="-5"/>
          <w:sz w:val="20"/>
        </w:rPr>
        <w:t> </w:t>
      </w:r>
      <w:r>
        <w:rPr>
          <w:sz w:val="20"/>
        </w:rPr>
        <w:t>CTS</w:t>
      </w:r>
      <w:r>
        <w:rPr>
          <w:spacing w:val="-4"/>
          <w:sz w:val="20"/>
        </w:rPr>
        <w:t> </w:t>
      </w:r>
      <w:r>
        <w:rPr>
          <w:sz w:val="20"/>
        </w:rPr>
        <w:t>(Gen2</w:t>
      </w:r>
      <w:r>
        <w:rPr>
          <w:spacing w:val="-5"/>
          <w:sz w:val="20"/>
        </w:rPr>
        <w:t> </w:t>
      </w:r>
      <w:r>
        <w:rPr>
          <w:sz w:val="20"/>
        </w:rPr>
        <w:t>and</w:t>
      </w:r>
      <w:r>
        <w:rPr>
          <w:spacing w:val="-5"/>
          <w:sz w:val="20"/>
        </w:rPr>
        <w:t> </w:t>
      </w:r>
      <w:r>
        <w:rPr>
          <w:spacing w:val="-2"/>
          <w:sz w:val="20"/>
        </w:rPr>
        <w:t>Gen3)</w:t>
      </w:r>
    </w:p>
    <w:p>
      <w:pPr>
        <w:pStyle w:val="ListParagraph"/>
        <w:numPr>
          <w:ilvl w:val="0"/>
          <w:numId w:val="1"/>
        </w:numPr>
        <w:tabs>
          <w:tab w:pos="643" w:val="left" w:leader="none"/>
        </w:tabs>
        <w:spacing w:line="240" w:lineRule="auto" w:before="70" w:after="0"/>
        <w:ind w:left="643" w:right="0" w:hanging="283"/>
        <w:jc w:val="left"/>
        <w:rPr>
          <w:sz w:val="20"/>
        </w:rPr>
      </w:pPr>
      <w:r>
        <w:rPr>
          <w:sz w:val="20"/>
        </w:rPr>
        <w:t>DPOJET</w:t>
      </w:r>
      <w:r>
        <w:rPr>
          <w:spacing w:val="-6"/>
          <w:sz w:val="20"/>
        </w:rPr>
        <w:t> </w:t>
      </w:r>
      <w:r>
        <w:rPr>
          <w:sz w:val="20"/>
        </w:rPr>
        <w:t>plug-in</w:t>
      </w:r>
      <w:r>
        <w:rPr>
          <w:spacing w:val="-4"/>
          <w:sz w:val="20"/>
        </w:rPr>
        <w:t> </w:t>
      </w:r>
      <w:r>
        <w:rPr>
          <w:sz w:val="20"/>
        </w:rPr>
        <w:t>for</w:t>
      </w:r>
      <w:r>
        <w:rPr>
          <w:spacing w:val="-3"/>
          <w:sz w:val="20"/>
        </w:rPr>
        <w:t> </w:t>
      </w:r>
      <w:r>
        <w:rPr>
          <w:sz w:val="20"/>
        </w:rPr>
        <w:t>connectors</w:t>
      </w:r>
      <w:r>
        <w:rPr>
          <w:spacing w:val="-5"/>
          <w:sz w:val="20"/>
        </w:rPr>
        <w:t> </w:t>
      </w:r>
      <w:r>
        <w:rPr>
          <w:sz w:val="20"/>
        </w:rPr>
        <w:t>which</w:t>
      </w:r>
      <w:r>
        <w:rPr>
          <w:spacing w:val="-4"/>
          <w:sz w:val="20"/>
        </w:rPr>
        <w:t> </w:t>
      </w:r>
      <w:r>
        <w:rPr>
          <w:sz w:val="20"/>
        </w:rPr>
        <w:t>support</w:t>
      </w:r>
      <w:r>
        <w:rPr>
          <w:spacing w:val="-4"/>
          <w:sz w:val="20"/>
        </w:rPr>
        <w:t> </w:t>
      </w:r>
      <w:r>
        <w:rPr>
          <w:sz w:val="20"/>
        </w:rPr>
        <w:t>USB4</w:t>
      </w:r>
      <w:r>
        <w:rPr>
          <w:spacing w:val="-4"/>
          <w:sz w:val="20"/>
        </w:rPr>
        <w:t> </w:t>
      </w:r>
      <w:r>
        <w:rPr>
          <w:sz w:val="20"/>
        </w:rPr>
        <w:t>specification</w:t>
      </w:r>
      <w:r>
        <w:rPr>
          <w:spacing w:val="-4"/>
          <w:sz w:val="20"/>
        </w:rPr>
        <w:t> </w:t>
      </w:r>
      <w:r>
        <w:rPr>
          <w:sz w:val="20"/>
        </w:rPr>
        <w:t>and</w:t>
      </w:r>
      <w:r>
        <w:rPr>
          <w:spacing w:val="-5"/>
          <w:sz w:val="20"/>
        </w:rPr>
        <w:t> </w:t>
      </w:r>
      <w:r>
        <w:rPr>
          <w:sz w:val="20"/>
        </w:rPr>
        <w:t>CTS</w:t>
      </w:r>
      <w:r>
        <w:rPr>
          <w:spacing w:val="-3"/>
          <w:sz w:val="20"/>
        </w:rPr>
        <w:t> </w:t>
      </w:r>
      <w:r>
        <w:rPr>
          <w:sz w:val="20"/>
        </w:rPr>
        <w:t>(Gen2</w:t>
      </w:r>
      <w:r>
        <w:rPr>
          <w:spacing w:val="-4"/>
          <w:sz w:val="20"/>
        </w:rPr>
        <w:t> </w:t>
      </w:r>
      <w:r>
        <w:rPr>
          <w:sz w:val="20"/>
        </w:rPr>
        <w:t>and</w:t>
      </w:r>
      <w:r>
        <w:rPr>
          <w:spacing w:val="-4"/>
          <w:sz w:val="20"/>
        </w:rPr>
        <w:t> </w:t>
      </w:r>
      <w:r>
        <w:rPr>
          <w:sz w:val="20"/>
        </w:rPr>
        <w:t>Gen3)</w:t>
      </w:r>
      <w:r>
        <w:rPr>
          <w:spacing w:val="-4"/>
          <w:sz w:val="20"/>
        </w:rPr>
        <w:t> </w:t>
      </w:r>
      <w:r>
        <w:rPr>
          <w:sz w:val="20"/>
        </w:rPr>
        <w:t>with</w:t>
      </w:r>
      <w:r>
        <w:rPr>
          <w:spacing w:val="-4"/>
          <w:sz w:val="20"/>
        </w:rPr>
        <w:t> </w:t>
      </w:r>
      <w:r>
        <w:rPr>
          <w:sz w:val="20"/>
        </w:rPr>
        <w:t>setup</w:t>
      </w:r>
      <w:r>
        <w:rPr>
          <w:spacing w:val="-4"/>
          <w:sz w:val="20"/>
        </w:rPr>
        <w:t> </w:t>
      </w:r>
      <w:r>
        <w:rPr>
          <w:sz w:val="20"/>
        </w:rPr>
        <w:t>files</w:t>
      </w:r>
      <w:r>
        <w:rPr>
          <w:spacing w:val="-4"/>
          <w:sz w:val="20"/>
        </w:rPr>
        <w:t> </w:t>
      </w:r>
      <w:r>
        <w:rPr>
          <w:sz w:val="20"/>
        </w:rPr>
        <w:t>and</w:t>
      </w:r>
      <w:r>
        <w:rPr>
          <w:spacing w:val="-4"/>
          <w:sz w:val="20"/>
        </w:rPr>
        <w:t> MOI.</w:t>
      </w:r>
    </w:p>
    <w:p>
      <w:pPr>
        <w:pStyle w:val="ListParagraph"/>
        <w:numPr>
          <w:ilvl w:val="0"/>
          <w:numId w:val="1"/>
        </w:numPr>
        <w:tabs>
          <w:tab w:pos="643" w:val="left" w:leader="none"/>
        </w:tabs>
        <w:spacing w:line="240" w:lineRule="auto" w:before="71" w:after="0"/>
        <w:ind w:left="643" w:right="0" w:hanging="283"/>
        <w:jc w:val="left"/>
        <w:rPr>
          <w:sz w:val="20"/>
        </w:rPr>
      </w:pPr>
      <w:r>
        <w:rPr>
          <w:sz w:val="20"/>
        </w:rPr>
        <w:t>Support</w:t>
      </w:r>
      <w:r>
        <w:rPr>
          <w:spacing w:val="-4"/>
          <w:sz w:val="20"/>
        </w:rPr>
        <w:t> </w:t>
      </w:r>
      <w:r>
        <w:rPr>
          <w:sz w:val="20"/>
        </w:rPr>
        <w:t>embedding</w:t>
      </w:r>
      <w:r>
        <w:rPr>
          <w:spacing w:val="-3"/>
          <w:sz w:val="20"/>
        </w:rPr>
        <w:t> </w:t>
      </w:r>
      <w:r>
        <w:rPr>
          <w:sz w:val="20"/>
        </w:rPr>
        <w:t>Channels</w:t>
      </w:r>
      <w:r>
        <w:rPr>
          <w:spacing w:val="-4"/>
          <w:sz w:val="20"/>
        </w:rPr>
        <w:t> </w:t>
      </w:r>
      <w:r>
        <w:rPr>
          <w:sz w:val="20"/>
        </w:rPr>
        <w:t>(2</w:t>
      </w:r>
      <w:r>
        <w:rPr>
          <w:spacing w:val="-3"/>
          <w:sz w:val="20"/>
        </w:rPr>
        <w:t> </w:t>
      </w:r>
      <w:r>
        <w:rPr>
          <w:sz w:val="20"/>
        </w:rPr>
        <w:t>m</w:t>
      </w:r>
      <w:r>
        <w:rPr>
          <w:spacing w:val="-4"/>
          <w:sz w:val="20"/>
        </w:rPr>
        <w:t> </w:t>
      </w:r>
      <w:r>
        <w:rPr>
          <w:sz w:val="20"/>
        </w:rPr>
        <w:t>and</w:t>
      </w:r>
      <w:r>
        <w:rPr>
          <w:spacing w:val="-3"/>
          <w:sz w:val="20"/>
        </w:rPr>
        <w:t> </w:t>
      </w:r>
      <w:r>
        <w:rPr>
          <w:sz w:val="20"/>
        </w:rPr>
        <w:t>0.8</w:t>
      </w:r>
      <w:r>
        <w:rPr>
          <w:spacing w:val="-4"/>
          <w:sz w:val="20"/>
        </w:rPr>
        <w:t> </w:t>
      </w:r>
      <w:r>
        <w:rPr>
          <w:sz w:val="20"/>
        </w:rPr>
        <w:t>m)</w:t>
      </w:r>
      <w:r>
        <w:rPr>
          <w:spacing w:val="-2"/>
          <w:sz w:val="20"/>
        </w:rPr>
        <w:t> </w:t>
      </w:r>
      <w:r>
        <w:rPr>
          <w:sz w:val="20"/>
        </w:rPr>
        <w:t>and</w:t>
      </w:r>
      <w:r>
        <w:rPr>
          <w:spacing w:val="-4"/>
          <w:sz w:val="20"/>
        </w:rPr>
        <w:t> </w:t>
      </w:r>
      <w:r>
        <w:rPr>
          <w:sz w:val="20"/>
        </w:rPr>
        <w:t>their</w:t>
      </w:r>
      <w:r>
        <w:rPr>
          <w:spacing w:val="-2"/>
          <w:sz w:val="20"/>
        </w:rPr>
        <w:t> </w:t>
      </w:r>
      <w:r>
        <w:rPr>
          <w:sz w:val="20"/>
        </w:rPr>
        <w:t>respective</w:t>
      </w:r>
      <w:r>
        <w:rPr>
          <w:spacing w:val="-4"/>
          <w:sz w:val="20"/>
        </w:rPr>
        <w:t> </w:t>
      </w:r>
      <w:r>
        <w:rPr>
          <w:sz w:val="20"/>
        </w:rPr>
        <w:t>filter</w:t>
      </w:r>
      <w:r>
        <w:rPr>
          <w:spacing w:val="-2"/>
          <w:sz w:val="20"/>
        </w:rPr>
        <w:t> </w:t>
      </w:r>
      <w:r>
        <w:rPr>
          <w:sz w:val="20"/>
        </w:rPr>
        <w:t>files</w:t>
      </w:r>
      <w:r>
        <w:rPr>
          <w:spacing w:val="-4"/>
          <w:sz w:val="20"/>
        </w:rPr>
        <w:t> </w:t>
      </w:r>
      <w:r>
        <w:rPr>
          <w:sz w:val="20"/>
        </w:rPr>
        <w:t>for</w:t>
      </w:r>
      <w:r>
        <w:rPr>
          <w:spacing w:val="-2"/>
          <w:sz w:val="20"/>
        </w:rPr>
        <w:t> connectors.</w:t>
      </w:r>
    </w:p>
    <w:p>
      <w:pPr>
        <w:pStyle w:val="ListParagraph"/>
        <w:numPr>
          <w:ilvl w:val="0"/>
          <w:numId w:val="1"/>
        </w:numPr>
        <w:tabs>
          <w:tab w:pos="643" w:val="left" w:leader="none"/>
        </w:tabs>
        <w:spacing w:line="240" w:lineRule="auto" w:before="70" w:after="0"/>
        <w:ind w:left="643" w:right="0" w:hanging="283"/>
        <w:jc w:val="left"/>
        <w:rPr>
          <w:sz w:val="20"/>
        </w:rPr>
      </w:pPr>
      <w:r>
        <w:rPr>
          <w:sz w:val="20"/>
        </w:rPr>
        <w:t>Manual</w:t>
      </w:r>
      <w:r>
        <w:rPr>
          <w:spacing w:val="-6"/>
          <w:sz w:val="20"/>
        </w:rPr>
        <w:t> </w:t>
      </w:r>
      <w:r>
        <w:rPr>
          <w:sz w:val="20"/>
        </w:rPr>
        <w:t>support</w:t>
      </w:r>
      <w:r>
        <w:rPr>
          <w:spacing w:val="-4"/>
          <w:sz w:val="20"/>
        </w:rPr>
        <w:t> </w:t>
      </w:r>
      <w:r>
        <w:rPr>
          <w:sz w:val="20"/>
        </w:rPr>
        <w:t>for</w:t>
      </w:r>
      <w:r>
        <w:rPr>
          <w:spacing w:val="-2"/>
          <w:sz w:val="20"/>
        </w:rPr>
        <w:t> </w:t>
      </w:r>
      <w:r>
        <w:rPr>
          <w:sz w:val="20"/>
        </w:rPr>
        <w:t>compliance</w:t>
      </w:r>
      <w:r>
        <w:rPr>
          <w:spacing w:val="-4"/>
          <w:sz w:val="20"/>
        </w:rPr>
        <w:t> </w:t>
      </w:r>
      <w:r>
        <w:rPr>
          <w:sz w:val="20"/>
        </w:rPr>
        <w:t>to</w:t>
      </w:r>
      <w:r>
        <w:rPr>
          <w:spacing w:val="-4"/>
          <w:sz w:val="20"/>
        </w:rPr>
        <w:t> </w:t>
      </w:r>
      <w:r>
        <w:rPr>
          <w:sz w:val="20"/>
        </w:rPr>
        <w:t>debug</w:t>
      </w:r>
      <w:r>
        <w:rPr>
          <w:spacing w:val="-3"/>
          <w:sz w:val="20"/>
        </w:rPr>
        <w:t> </w:t>
      </w:r>
      <w:r>
        <w:rPr>
          <w:sz w:val="20"/>
        </w:rPr>
        <w:t>with</w:t>
      </w:r>
      <w:r>
        <w:rPr>
          <w:spacing w:val="-4"/>
          <w:sz w:val="20"/>
        </w:rPr>
        <w:t> </w:t>
      </w:r>
      <w:r>
        <w:rPr>
          <w:sz w:val="20"/>
        </w:rPr>
        <w:t>DPOJET</w:t>
      </w:r>
      <w:r>
        <w:rPr>
          <w:spacing w:val="-3"/>
          <w:sz w:val="20"/>
        </w:rPr>
        <w:t> </w:t>
      </w:r>
      <w:r>
        <w:rPr>
          <w:sz w:val="20"/>
        </w:rPr>
        <w:t>USB4</w:t>
      </w:r>
      <w:r>
        <w:rPr>
          <w:spacing w:val="-3"/>
          <w:sz w:val="20"/>
        </w:rPr>
        <w:t> </w:t>
      </w:r>
      <w:r>
        <w:rPr>
          <w:sz w:val="20"/>
        </w:rPr>
        <w:t>and</w:t>
      </w:r>
      <w:r>
        <w:rPr>
          <w:spacing w:val="-4"/>
          <w:sz w:val="20"/>
        </w:rPr>
        <w:t> </w:t>
      </w:r>
      <w:r>
        <w:rPr>
          <w:sz w:val="20"/>
        </w:rPr>
        <w:t>CIO</w:t>
      </w:r>
      <w:r>
        <w:rPr>
          <w:spacing w:val="-3"/>
          <w:sz w:val="20"/>
        </w:rPr>
        <w:t> </w:t>
      </w:r>
      <w:r>
        <w:rPr>
          <w:sz w:val="20"/>
        </w:rPr>
        <w:t>plug-</w:t>
      </w:r>
      <w:r>
        <w:rPr>
          <w:spacing w:val="-4"/>
          <w:sz w:val="20"/>
        </w:rPr>
        <w:t>ins.</w:t>
      </w:r>
    </w:p>
    <w:p>
      <w:pPr>
        <w:pStyle w:val="ListParagraph"/>
        <w:numPr>
          <w:ilvl w:val="0"/>
          <w:numId w:val="1"/>
        </w:numPr>
        <w:tabs>
          <w:tab w:pos="643" w:val="left" w:leader="none"/>
        </w:tabs>
        <w:spacing w:line="240" w:lineRule="auto" w:before="71" w:after="0"/>
        <w:ind w:left="643" w:right="0" w:hanging="284"/>
        <w:jc w:val="left"/>
        <w:rPr>
          <w:sz w:val="20"/>
        </w:rPr>
      </w:pPr>
      <w:r>
        <w:rPr>
          <w:sz w:val="20"/>
        </w:rPr>
        <w:t>SigTest</w:t>
      </w:r>
      <w:r>
        <w:rPr>
          <w:spacing w:val="-10"/>
          <w:sz w:val="20"/>
        </w:rPr>
        <w:t> </w:t>
      </w:r>
      <w:r>
        <w:rPr>
          <w:sz w:val="20"/>
        </w:rPr>
        <w:t>(USB-IF</w:t>
      </w:r>
      <w:r>
        <w:rPr>
          <w:spacing w:val="-6"/>
          <w:sz w:val="20"/>
        </w:rPr>
        <w:t> </w:t>
      </w:r>
      <w:r>
        <w:rPr>
          <w:sz w:val="20"/>
        </w:rPr>
        <w:t>Compliance</w:t>
      </w:r>
      <w:r>
        <w:rPr>
          <w:spacing w:val="-7"/>
          <w:sz w:val="20"/>
        </w:rPr>
        <w:t> </w:t>
      </w:r>
      <w:r>
        <w:rPr>
          <w:sz w:val="20"/>
        </w:rPr>
        <w:t>Tool)</w:t>
      </w:r>
      <w:r>
        <w:rPr>
          <w:spacing w:val="-6"/>
          <w:sz w:val="20"/>
        </w:rPr>
        <w:t> </w:t>
      </w:r>
      <w:r>
        <w:rPr>
          <w:sz w:val="20"/>
        </w:rPr>
        <w:t>integration</w:t>
      </w:r>
      <w:r>
        <w:rPr>
          <w:spacing w:val="-7"/>
          <w:sz w:val="20"/>
        </w:rPr>
        <w:t> </w:t>
      </w:r>
      <w:r>
        <w:rPr>
          <w:sz w:val="20"/>
        </w:rPr>
        <w:t>for</w:t>
      </w:r>
      <w:r>
        <w:rPr>
          <w:spacing w:val="-7"/>
          <w:sz w:val="20"/>
        </w:rPr>
        <w:t> </w:t>
      </w:r>
      <w:r>
        <w:rPr>
          <w:sz w:val="20"/>
        </w:rPr>
        <w:t>USB4</w:t>
      </w:r>
      <w:r>
        <w:rPr>
          <w:spacing w:val="-7"/>
          <w:sz w:val="20"/>
        </w:rPr>
        <w:t> </w:t>
      </w:r>
      <w:r>
        <w:rPr>
          <w:sz w:val="20"/>
        </w:rPr>
        <w:t>Gen2</w:t>
      </w:r>
      <w:r>
        <w:rPr>
          <w:spacing w:val="-7"/>
          <w:sz w:val="20"/>
        </w:rPr>
        <w:t> </w:t>
      </w:r>
      <w:r>
        <w:rPr>
          <w:sz w:val="20"/>
        </w:rPr>
        <w:t>and</w:t>
      </w:r>
      <w:r>
        <w:rPr>
          <w:spacing w:val="-7"/>
          <w:sz w:val="20"/>
        </w:rPr>
        <w:t> </w:t>
      </w:r>
      <w:r>
        <w:rPr>
          <w:sz w:val="20"/>
        </w:rPr>
        <w:t>Gen3</w:t>
      </w:r>
      <w:r>
        <w:rPr>
          <w:spacing w:val="-7"/>
          <w:sz w:val="20"/>
        </w:rPr>
        <w:t> </w:t>
      </w:r>
      <w:r>
        <w:rPr>
          <w:sz w:val="20"/>
        </w:rPr>
        <w:t>device</w:t>
      </w:r>
      <w:r>
        <w:rPr>
          <w:spacing w:val="-7"/>
          <w:sz w:val="20"/>
        </w:rPr>
        <w:t> </w:t>
      </w:r>
      <w:r>
        <w:rPr>
          <w:sz w:val="20"/>
        </w:rPr>
        <w:t>and</w:t>
      </w:r>
      <w:r>
        <w:rPr>
          <w:spacing w:val="-7"/>
          <w:sz w:val="20"/>
        </w:rPr>
        <w:t> </w:t>
      </w:r>
      <w:r>
        <w:rPr>
          <w:spacing w:val="-2"/>
          <w:sz w:val="20"/>
        </w:rPr>
        <w:t>host.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pPr>
    </w:p>
    <w:p>
      <w:pPr>
        <w:spacing w:before="0"/>
        <w:ind w:left="645" w:right="0" w:firstLine="0"/>
        <w:jc w:val="left"/>
        <w:rPr>
          <w:sz w:val="16"/>
        </w:rPr>
      </w:pPr>
      <w:bookmarkStart w:name="_bookmark1" w:id="4"/>
      <w:bookmarkEnd w:id="4"/>
      <w:r>
        <w:rPr/>
      </w:r>
      <w:r>
        <w:rPr>
          <w:position w:val="3"/>
          <w:sz w:val="12"/>
        </w:rPr>
        <w:t>1</w:t>
      </w:r>
      <w:r>
        <w:rPr>
          <w:spacing w:val="69"/>
          <w:w w:val="150"/>
          <w:position w:val="3"/>
          <w:sz w:val="12"/>
        </w:rPr>
        <w:t> </w:t>
      </w:r>
      <w:r>
        <w:rPr>
          <w:sz w:val="16"/>
        </w:rPr>
        <w:t>This</w:t>
      </w:r>
      <w:r>
        <w:rPr>
          <w:spacing w:val="-2"/>
          <w:sz w:val="16"/>
        </w:rPr>
        <w:t> </w:t>
      </w:r>
      <w:r>
        <w:rPr>
          <w:sz w:val="16"/>
        </w:rPr>
        <w:t>feature</w:t>
      </w:r>
      <w:r>
        <w:rPr>
          <w:spacing w:val="-2"/>
          <w:sz w:val="16"/>
        </w:rPr>
        <w:t> </w:t>
      </w:r>
      <w:r>
        <w:rPr>
          <w:sz w:val="16"/>
        </w:rPr>
        <w:t>is</w:t>
      </w:r>
      <w:r>
        <w:rPr>
          <w:spacing w:val="-1"/>
          <w:sz w:val="16"/>
        </w:rPr>
        <w:t> </w:t>
      </w:r>
      <w:r>
        <w:rPr>
          <w:sz w:val="16"/>
        </w:rPr>
        <w:t>supported</w:t>
      </w:r>
      <w:r>
        <w:rPr>
          <w:spacing w:val="-2"/>
          <w:sz w:val="16"/>
        </w:rPr>
        <w:t> </w:t>
      </w:r>
      <w:r>
        <w:rPr>
          <w:sz w:val="16"/>
        </w:rPr>
        <w:t>only</w:t>
      </w:r>
      <w:r>
        <w:rPr>
          <w:spacing w:val="-2"/>
          <w:sz w:val="16"/>
        </w:rPr>
        <w:t> </w:t>
      </w:r>
      <w:r>
        <w:rPr>
          <w:sz w:val="16"/>
        </w:rPr>
        <w:t>for MSO/DPO70000</w:t>
      </w:r>
      <w:r>
        <w:rPr>
          <w:spacing w:val="-2"/>
          <w:sz w:val="16"/>
        </w:rPr>
        <w:t> models</w:t>
      </w:r>
    </w:p>
    <w:p>
      <w:pPr>
        <w:spacing w:after="0"/>
        <w:jc w:val="left"/>
        <w:rPr>
          <w:sz w:val="16"/>
        </w:rPr>
        <w:sectPr>
          <w:headerReference w:type="even" r:id="rId14"/>
          <w:headerReference w:type="default" r:id="rId15"/>
          <w:footerReference w:type="even" r:id="rId16"/>
          <w:footerReference w:type="default" r:id="rId17"/>
          <w:pgSz w:w="12240" w:h="15840"/>
          <w:pgMar w:header="711" w:footer="589" w:top="1320" w:bottom="780" w:left="720" w:right="720"/>
          <w:pgNumType w:start="6"/>
        </w:sectPr>
      </w:pPr>
    </w:p>
    <w:p>
      <w:pPr>
        <w:pStyle w:val="Heading1"/>
      </w:pPr>
      <w:bookmarkStart w:name="Getting help and support" w:id="5"/>
      <w:bookmarkEnd w:id="5"/>
      <w:r>
        <w:rPr>
          <w:b w:val="0"/>
        </w:rPr>
      </w:r>
      <w:bookmarkStart w:name="_bookmark2" w:id="6"/>
      <w:bookmarkEnd w:id="6"/>
      <w:r>
        <w:rPr>
          <w:b w:val="0"/>
        </w:rPr>
      </w:r>
      <w:bookmarkStart w:name="_bookmark3" w:id="7"/>
      <w:bookmarkEnd w:id="7"/>
      <w:r>
        <w:rPr>
          <w:b w:val="0"/>
        </w:rPr>
      </w:r>
      <w:r>
        <w:rPr>
          <w:w w:val="85"/>
        </w:rPr>
        <w:t>Getting</w:t>
      </w:r>
      <w:r>
        <w:rPr>
          <w:spacing w:val="-17"/>
        </w:rPr>
        <w:t> </w:t>
      </w:r>
      <w:r>
        <w:rPr>
          <w:w w:val="85"/>
        </w:rPr>
        <w:t>help</w:t>
      </w:r>
      <w:r>
        <w:rPr>
          <w:spacing w:val="-17"/>
        </w:rPr>
        <w:t> </w:t>
      </w:r>
      <w:r>
        <w:rPr>
          <w:w w:val="85"/>
        </w:rPr>
        <w:t>and</w:t>
      </w:r>
      <w:r>
        <w:rPr>
          <w:spacing w:val="-17"/>
        </w:rPr>
        <w:t> </w:t>
      </w:r>
      <w:r>
        <w:rPr>
          <w:spacing w:val="-2"/>
          <w:w w:val="85"/>
        </w:rPr>
        <w:t>support</w:t>
      </w:r>
    </w:p>
    <w:p>
      <w:pPr>
        <w:pStyle w:val="Heading2"/>
        <w:spacing w:before="317"/>
      </w:pPr>
      <w:bookmarkStart w:name="Product documents" w:id="8"/>
      <w:bookmarkEnd w:id="8"/>
      <w:r>
        <w:rPr>
          <w:b w:val="0"/>
        </w:rPr>
      </w:r>
      <w:bookmarkStart w:name="_bookmark4" w:id="9"/>
      <w:bookmarkEnd w:id="9"/>
      <w:r>
        <w:rPr>
          <w:b w:val="0"/>
        </w:rPr>
      </w:r>
      <w:bookmarkStart w:name="_bookmark5" w:id="10"/>
      <w:bookmarkEnd w:id="10"/>
      <w:r>
        <w:rPr>
          <w:b w:val="0"/>
        </w:rPr>
      </w:r>
      <w:r>
        <w:rPr>
          <w:w w:val="90"/>
        </w:rPr>
        <w:t>Product</w:t>
      </w:r>
      <w:r>
        <w:rPr>
          <w:spacing w:val="-21"/>
          <w:w w:val="90"/>
        </w:rPr>
        <w:t> </w:t>
      </w:r>
      <w:r>
        <w:rPr>
          <w:spacing w:val="-2"/>
          <w:w w:val="95"/>
        </w:rPr>
        <w:t>documents</w:t>
      </w:r>
    </w:p>
    <w:p>
      <w:pPr>
        <w:pStyle w:val="BodyText"/>
        <w:spacing w:line="252" w:lineRule="auto" w:before="108"/>
        <w:ind w:left="359" w:right="380"/>
      </w:pPr>
      <w:r>
        <w:rPr/>
        <w:t>Use</w:t>
      </w:r>
      <w:r>
        <w:rPr>
          <w:spacing w:val="-3"/>
        </w:rPr>
        <w:t> </w:t>
      </w:r>
      <w:r>
        <w:rPr/>
        <w:t>the</w:t>
      </w:r>
      <w:r>
        <w:rPr>
          <w:spacing w:val="-3"/>
        </w:rPr>
        <w:t> </w:t>
      </w:r>
      <w:r>
        <w:rPr/>
        <w:t>product</w:t>
      </w:r>
      <w:r>
        <w:rPr>
          <w:spacing w:val="-3"/>
        </w:rPr>
        <w:t> </w:t>
      </w:r>
      <w:r>
        <w:rPr/>
        <w:t>documents</w:t>
      </w:r>
      <w:r>
        <w:rPr>
          <w:spacing w:val="-3"/>
        </w:rPr>
        <w:t> </w:t>
      </w:r>
      <w:r>
        <w:rPr/>
        <w:t>for</w:t>
      </w:r>
      <w:r>
        <w:rPr>
          <w:spacing w:val="-2"/>
        </w:rPr>
        <w:t> </w:t>
      </w:r>
      <w:r>
        <w:rPr/>
        <w:t>more</w:t>
      </w:r>
      <w:r>
        <w:rPr>
          <w:spacing w:val="-3"/>
        </w:rPr>
        <w:t> </w:t>
      </w:r>
      <w:r>
        <w:rPr/>
        <w:t>information</w:t>
      </w:r>
      <w:r>
        <w:rPr>
          <w:spacing w:val="-3"/>
        </w:rPr>
        <w:t> </w:t>
      </w:r>
      <w:r>
        <w:rPr/>
        <w:t>on</w:t>
      </w:r>
      <w:r>
        <w:rPr>
          <w:spacing w:val="-3"/>
        </w:rPr>
        <w:t> </w:t>
      </w:r>
      <w:r>
        <w:rPr/>
        <w:t>the</w:t>
      </w:r>
      <w:r>
        <w:rPr>
          <w:spacing w:val="-3"/>
        </w:rPr>
        <w:t> </w:t>
      </w:r>
      <w:r>
        <w:rPr/>
        <w:t>application</w:t>
      </w:r>
      <w:r>
        <w:rPr>
          <w:spacing w:val="-3"/>
        </w:rPr>
        <w:t> </w:t>
      </w:r>
      <w:r>
        <w:rPr/>
        <w:t>functions,</w:t>
      </w:r>
      <w:r>
        <w:rPr>
          <w:spacing w:val="-3"/>
        </w:rPr>
        <w:t> </w:t>
      </w:r>
      <w:r>
        <w:rPr/>
        <w:t>understand</w:t>
      </w:r>
      <w:r>
        <w:rPr>
          <w:spacing w:val="-3"/>
        </w:rPr>
        <w:t> </w:t>
      </w:r>
      <w:r>
        <w:rPr/>
        <w:t>the</w:t>
      </w:r>
      <w:r>
        <w:rPr>
          <w:spacing w:val="-3"/>
        </w:rPr>
        <w:t> </w:t>
      </w:r>
      <w:r>
        <w:rPr/>
        <w:t>theory</w:t>
      </w:r>
      <w:r>
        <w:rPr>
          <w:spacing w:val="-3"/>
        </w:rPr>
        <w:t> </w:t>
      </w:r>
      <w:r>
        <w:rPr/>
        <w:t>of</w:t>
      </w:r>
      <w:r>
        <w:rPr>
          <w:spacing w:val="-3"/>
        </w:rPr>
        <w:t> </w:t>
      </w:r>
      <w:r>
        <w:rPr/>
        <w:t>operation,</w:t>
      </w:r>
      <w:r>
        <w:rPr>
          <w:spacing w:val="-3"/>
        </w:rPr>
        <w:t> </w:t>
      </w:r>
      <w:r>
        <w:rPr/>
        <w:t>how</w:t>
      </w:r>
      <w:r>
        <w:rPr>
          <w:spacing w:val="-2"/>
        </w:rPr>
        <w:t> </w:t>
      </w:r>
      <w:r>
        <w:rPr/>
        <w:t>to</w:t>
      </w:r>
      <w:r>
        <w:rPr>
          <w:spacing w:val="-3"/>
        </w:rPr>
        <w:t> </w:t>
      </w:r>
      <w:r>
        <w:rPr/>
        <w:t>remotely</w:t>
      </w:r>
      <w:r>
        <w:rPr>
          <w:spacing w:val="-3"/>
        </w:rPr>
        <w:t> </w:t>
      </w:r>
      <w:r>
        <w:rPr/>
        <w:t>program or operate the application, and do other tasks.</w:t>
      </w:r>
    </w:p>
    <w:p>
      <w:pPr>
        <w:pStyle w:val="Heading6"/>
        <w:spacing w:before="117"/>
      </w:pPr>
      <w:r>
        <w:rPr>
          <w:color w:val="303030"/>
        </w:rPr>
        <w:t>Table</w:t>
      </w:r>
      <w:r>
        <w:rPr>
          <w:color w:val="303030"/>
          <w:spacing w:val="-13"/>
        </w:rPr>
        <w:t> </w:t>
      </w:r>
      <w:r>
        <w:rPr>
          <w:color w:val="303030"/>
        </w:rPr>
        <w:t>1:</w:t>
      </w:r>
      <w:r>
        <w:rPr>
          <w:color w:val="303030"/>
          <w:spacing w:val="-10"/>
        </w:rPr>
        <w:t> </w:t>
      </w:r>
      <w:r>
        <w:rPr>
          <w:color w:val="303030"/>
        </w:rPr>
        <w:t>TekExpress</w:t>
      </w:r>
      <w:r>
        <w:rPr>
          <w:color w:val="303030"/>
          <w:spacing w:val="-11"/>
        </w:rPr>
        <w:t> </w:t>
      </w:r>
      <w:r>
        <w:rPr>
          <w:color w:val="303030"/>
        </w:rPr>
        <w:t>Application</w:t>
      </w:r>
      <w:r>
        <w:rPr>
          <w:color w:val="303030"/>
          <w:spacing w:val="-9"/>
        </w:rPr>
        <w:t> </w:t>
      </w:r>
      <w:r>
        <w:rPr>
          <w:color w:val="303030"/>
          <w:spacing w:val="-2"/>
        </w:rPr>
        <w:t>documents</w:t>
      </w:r>
    </w:p>
    <w:p>
      <w:pPr>
        <w:pStyle w:val="BodyText"/>
        <w:spacing w:before="2" w:after="1"/>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60"/>
        <w:gridCol w:w="6720"/>
      </w:tblGrid>
      <w:tr>
        <w:trPr>
          <w:trHeight w:val="320" w:hRule="atLeast"/>
        </w:trPr>
        <w:tc>
          <w:tcPr>
            <w:tcW w:w="3360" w:type="dxa"/>
            <w:shd w:val="clear" w:color="auto" w:fill="DFDFDF"/>
          </w:tcPr>
          <w:p>
            <w:pPr>
              <w:pStyle w:val="TableParagraph"/>
              <w:rPr>
                <w:rFonts w:ascii="Arial Narrow Bold"/>
                <w:b/>
                <w:sz w:val="20"/>
              </w:rPr>
            </w:pPr>
            <w:r>
              <w:rPr>
                <w:rFonts w:ascii="Arial Narrow Bold"/>
                <w:b/>
                <w:color w:val="303030"/>
                <w:sz w:val="20"/>
              </w:rPr>
              <w:t>To</w:t>
            </w:r>
            <w:r>
              <w:rPr>
                <w:rFonts w:ascii="Arial Narrow Bold"/>
                <w:b/>
                <w:color w:val="303030"/>
                <w:spacing w:val="-6"/>
                <w:sz w:val="20"/>
              </w:rPr>
              <w:t> </w:t>
            </w:r>
            <w:r>
              <w:rPr>
                <w:rFonts w:ascii="Arial Narrow Bold"/>
                <w:b/>
                <w:color w:val="303030"/>
                <w:sz w:val="20"/>
              </w:rPr>
              <w:t>learn</w:t>
            </w:r>
            <w:r>
              <w:rPr>
                <w:rFonts w:ascii="Arial Narrow Bold"/>
                <w:b/>
                <w:color w:val="303030"/>
                <w:spacing w:val="-6"/>
                <w:sz w:val="20"/>
              </w:rPr>
              <w:t> </w:t>
            </w:r>
            <w:r>
              <w:rPr>
                <w:rFonts w:ascii="Arial Narrow Bold"/>
                <w:b/>
                <w:color w:val="303030"/>
                <w:spacing w:val="-2"/>
                <w:sz w:val="20"/>
              </w:rPr>
              <w:t>about</w:t>
            </w:r>
          </w:p>
        </w:tc>
        <w:tc>
          <w:tcPr>
            <w:tcW w:w="6720" w:type="dxa"/>
            <w:shd w:val="clear" w:color="auto" w:fill="DFDFDF"/>
          </w:tcPr>
          <w:p>
            <w:pPr>
              <w:pStyle w:val="TableParagraph"/>
              <w:rPr>
                <w:rFonts w:ascii="Arial Narrow Bold"/>
                <w:b/>
                <w:sz w:val="20"/>
              </w:rPr>
            </w:pPr>
            <w:r>
              <w:rPr>
                <w:rFonts w:ascii="Arial Narrow Bold"/>
                <w:b/>
                <w:color w:val="303030"/>
                <w:sz w:val="20"/>
              </w:rPr>
              <w:t>Use</w:t>
            </w:r>
            <w:r>
              <w:rPr>
                <w:rFonts w:ascii="Arial Narrow Bold"/>
                <w:b/>
                <w:color w:val="303030"/>
                <w:spacing w:val="-4"/>
                <w:sz w:val="20"/>
              </w:rPr>
              <w:t> </w:t>
            </w:r>
            <w:r>
              <w:rPr>
                <w:rFonts w:ascii="Arial Narrow Bold"/>
                <w:b/>
                <w:color w:val="303030"/>
                <w:sz w:val="20"/>
              </w:rPr>
              <w:t>this</w:t>
            </w:r>
            <w:r>
              <w:rPr>
                <w:rFonts w:ascii="Arial Narrow Bold"/>
                <w:b/>
                <w:color w:val="303030"/>
                <w:spacing w:val="-3"/>
                <w:sz w:val="20"/>
              </w:rPr>
              <w:t> </w:t>
            </w:r>
            <w:r>
              <w:rPr>
                <w:rFonts w:ascii="Arial Narrow Bold"/>
                <w:b/>
                <w:color w:val="303030"/>
                <w:spacing w:val="-2"/>
                <w:sz w:val="20"/>
              </w:rPr>
              <w:t>document</w:t>
            </w:r>
          </w:p>
        </w:tc>
      </w:tr>
      <w:tr>
        <w:trPr>
          <w:trHeight w:val="1794" w:hRule="atLeast"/>
        </w:trPr>
        <w:tc>
          <w:tcPr>
            <w:tcW w:w="3360" w:type="dxa"/>
          </w:tcPr>
          <w:p>
            <w:pPr>
              <w:pStyle w:val="TableParagraph"/>
              <w:rPr>
                <w:sz w:val="20"/>
              </w:rPr>
            </w:pPr>
            <w:r>
              <w:rPr>
                <w:color w:val="303030"/>
                <w:sz w:val="20"/>
              </w:rPr>
              <w:t>How</w:t>
            </w:r>
            <w:r>
              <w:rPr>
                <w:color w:val="303030"/>
                <w:spacing w:val="-2"/>
                <w:sz w:val="20"/>
              </w:rPr>
              <w:t> </w:t>
            </w:r>
            <w:r>
              <w:rPr>
                <w:color w:val="303030"/>
                <w:sz w:val="20"/>
              </w:rPr>
              <w:t>to</w:t>
            </w:r>
            <w:r>
              <w:rPr>
                <w:color w:val="303030"/>
                <w:spacing w:val="-2"/>
                <w:sz w:val="20"/>
              </w:rPr>
              <w:t> </w:t>
            </w:r>
            <w:r>
              <w:rPr>
                <w:color w:val="303030"/>
                <w:sz w:val="20"/>
              </w:rPr>
              <w:t>use</w:t>
            </w:r>
            <w:r>
              <w:rPr>
                <w:color w:val="303030"/>
                <w:spacing w:val="-2"/>
                <w:sz w:val="20"/>
              </w:rPr>
              <w:t> </w:t>
            </w:r>
            <w:r>
              <w:rPr>
                <w:color w:val="303030"/>
                <w:sz w:val="20"/>
              </w:rPr>
              <w:t>the</w:t>
            </w:r>
            <w:r>
              <w:rPr>
                <w:color w:val="303030"/>
                <w:spacing w:val="-2"/>
                <w:sz w:val="20"/>
              </w:rPr>
              <w:t> application</w:t>
            </w:r>
          </w:p>
          <w:p>
            <w:pPr>
              <w:pStyle w:val="TableParagraph"/>
              <w:spacing w:before="131"/>
              <w:rPr>
                <w:sz w:val="20"/>
              </w:rPr>
            </w:pPr>
            <w:r>
              <w:rPr>
                <w:sz w:val="20"/>
              </w:rPr>
              <w:t>How</w:t>
            </w:r>
            <w:r>
              <w:rPr>
                <w:spacing w:val="-4"/>
                <w:sz w:val="20"/>
              </w:rPr>
              <w:t> </w:t>
            </w:r>
            <w:r>
              <w:rPr>
                <w:sz w:val="20"/>
              </w:rPr>
              <w:t>to</w:t>
            </w:r>
            <w:r>
              <w:rPr>
                <w:spacing w:val="-4"/>
                <w:sz w:val="20"/>
              </w:rPr>
              <w:t> </w:t>
            </w:r>
            <w:r>
              <w:rPr>
                <w:sz w:val="20"/>
              </w:rPr>
              <w:t>remotely</w:t>
            </w:r>
            <w:r>
              <w:rPr>
                <w:spacing w:val="-4"/>
                <w:sz w:val="20"/>
              </w:rPr>
              <w:t> </w:t>
            </w:r>
            <w:r>
              <w:rPr>
                <w:sz w:val="20"/>
              </w:rPr>
              <w:t>control</w:t>
            </w:r>
            <w:r>
              <w:rPr>
                <w:spacing w:val="-4"/>
                <w:sz w:val="20"/>
              </w:rPr>
              <w:t> </w:t>
            </w:r>
            <w:r>
              <w:rPr>
                <w:sz w:val="20"/>
              </w:rPr>
              <w:t>the</w:t>
            </w:r>
            <w:r>
              <w:rPr>
                <w:spacing w:val="-4"/>
                <w:sz w:val="20"/>
              </w:rPr>
              <w:t> </w:t>
            </w:r>
            <w:r>
              <w:rPr>
                <w:spacing w:val="-2"/>
                <w:sz w:val="20"/>
              </w:rPr>
              <w:t>instrument</w:t>
            </w:r>
          </w:p>
        </w:tc>
        <w:tc>
          <w:tcPr>
            <w:tcW w:w="6720" w:type="dxa"/>
          </w:tcPr>
          <w:p>
            <w:pPr>
              <w:pStyle w:val="TableParagraph"/>
              <w:spacing w:before="110"/>
              <w:rPr>
                <w:sz w:val="20"/>
              </w:rPr>
            </w:pPr>
            <w:r>
              <w:rPr>
                <w:spacing w:val="-2"/>
                <w:sz w:val="20"/>
              </w:rPr>
              <w:t>TekExpress USB4 </w:t>
            </w:r>
            <w:r>
              <w:rPr>
                <w:spacing w:val="-4"/>
                <w:sz w:val="20"/>
              </w:rPr>
              <w:t>Help</w:t>
            </w:r>
          </w:p>
          <w:p>
            <w:pPr>
              <w:pStyle w:val="TableParagraph"/>
              <w:spacing w:before="131"/>
              <w:rPr>
                <w:rFonts w:ascii="Arial Narrow Italic"/>
                <w:i/>
                <w:sz w:val="20"/>
              </w:rPr>
            </w:pPr>
            <w:r>
              <w:rPr>
                <w:sz w:val="20"/>
              </w:rPr>
              <w:t>PDF</w:t>
            </w:r>
            <w:r>
              <w:rPr>
                <w:spacing w:val="-5"/>
                <w:sz w:val="20"/>
              </w:rPr>
              <w:t> </w:t>
            </w:r>
            <w:r>
              <w:rPr>
                <w:sz w:val="20"/>
              </w:rPr>
              <w:t>version</w:t>
            </w:r>
            <w:r>
              <w:rPr>
                <w:spacing w:val="-4"/>
                <w:sz w:val="20"/>
              </w:rPr>
              <w:t> </w:t>
            </w:r>
            <w:r>
              <w:rPr>
                <w:sz w:val="20"/>
              </w:rPr>
              <w:t>of</w:t>
            </w:r>
            <w:r>
              <w:rPr>
                <w:spacing w:val="-4"/>
                <w:sz w:val="20"/>
              </w:rPr>
              <w:t> </w:t>
            </w:r>
            <w:r>
              <w:rPr>
                <w:sz w:val="20"/>
              </w:rPr>
              <w:t>this</w:t>
            </w:r>
            <w:r>
              <w:rPr>
                <w:spacing w:val="-3"/>
                <w:sz w:val="20"/>
              </w:rPr>
              <w:t> </w:t>
            </w:r>
            <w:r>
              <w:rPr>
                <w:sz w:val="20"/>
              </w:rPr>
              <w:t>document</w:t>
            </w:r>
            <w:r>
              <w:rPr>
                <w:spacing w:val="-4"/>
                <w:sz w:val="20"/>
              </w:rPr>
              <w:t> </w:t>
            </w:r>
            <w:r>
              <w:rPr>
                <w:sz w:val="20"/>
              </w:rPr>
              <w:t>can</w:t>
            </w:r>
            <w:r>
              <w:rPr>
                <w:spacing w:val="-3"/>
                <w:sz w:val="20"/>
              </w:rPr>
              <w:t> </w:t>
            </w:r>
            <w:r>
              <w:rPr>
                <w:sz w:val="20"/>
              </w:rPr>
              <w:t>be</w:t>
            </w:r>
            <w:r>
              <w:rPr>
                <w:spacing w:val="-4"/>
                <w:sz w:val="20"/>
              </w:rPr>
              <w:t> </w:t>
            </w:r>
            <w:r>
              <w:rPr>
                <w:sz w:val="20"/>
              </w:rPr>
              <w:t>downloaded</w:t>
            </w:r>
            <w:r>
              <w:rPr>
                <w:spacing w:val="-4"/>
                <w:sz w:val="20"/>
              </w:rPr>
              <w:t> </w:t>
            </w:r>
            <w:r>
              <w:rPr>
                <w:sz w:val="20"/>
              </w:rPr>
              <w:t>from</w:t>
            </w:r>
            <w:r>
              <w:rPr>
                <w:spacing w:val="-2"/>
                <w:sz w:val="20"/>
              </w:rPr>
              <w:t> </w:t>
            </w:r>
            <w:hyperlink r:id="rId19">
              <w:r>
                <w:rPr>
                  <w:rFonts w:ascii="Arial Narrow Italic"/>
                  <w:i/>
                  <w:color w:val="0000FF"/>
                  <w:spacing w:val="-2"/>
                  <w:sz w:val="20"/>
                </w:rPr>
                <w:t>www.tek.com/downloads</w:t>
              </w:r>
            </w:hyperlink>
          </w:p>
          <w:p>
            <w:pPr>
              <w:pStyle w:val="TableParagraph"/>
              <w:spacing w:line="252" w:lineRule="auto" w:before="130"/>
              <w:rPr>
                <w:sz w:val="20"/>
              </w:rPr>
            </w:pPr>
            <w:r>
              <w:rPr>
                <w:sz w:val="20"/>
              </w:rPr>
              <w:t>Compiled</w:t>
            </w:r>
            <w:r>
              <w:rPr>
                <w:spacing w:val="-4"/>
                <w:sz w:val="20"/>
              </w:rPr>
              <w:t> </w:t>
            </w:r>
            <w:r>
              <w:rPr>
                <w:sz w:val="20"/>
              </w:rPr>
              <w:t>HTML</w:t>
            </w:r>
            <w:r>
              <w:rPr>
                <w:spacing w:val="-4"/>
                <w:sz w:val="20"/>
              </w:rPr>
              <w:t> </w:t>
            </w:r>
            <w:r>
              <w:rPr>
                <w:sz w:val="20"/>
              </w:rPr>
              <w:t>(CHM)</w:t>
            </w:r>
            <w:r>
              <w:rPr>
                <w:spacing w:val="-3"/>
                <w:sz w:val="20"/>
              </w:rPr>
              <w:t> </w:t>
            </w:r>
            <w:r>
              <w:rPr>
                <w:sz w:val="20"/>
              </w:rPr>
              <w:t>version</w:t>
            </w:r>
            <w:r>
              <w:rPr>
                <w:spacing w:val="-4"/>
                <w:sz w:val="20"/>
              </w:rPr>
              <w:t> </w:t>
            </w:r>
            <w:r>
              <w:rPr>
                <w:sz w:val="20"/>
              </w:rPr>
              <w:t>is</w:t>
            </w:r>
            <w:r>
              <w:rPr>
                <w:spacing w:val="-4"/>
                <w:sz w:val="20"/>
              </w:rPr>
              <w:t> </w:t>
            </w:r>
            <w:r>
              <w:rPr>
                <w:sz w:val="20"/>
              </w:rPr>
              <w:t>integrated</w:t>
            </w:r>
            <w:r>
              <w:rPr>
                <w:spacing w:val="-4"/>
                <w:sz w:val="20"/>
              </w:rPr>
              <w:t> </w:t>
            </w:r>
            <w:r>
              <w:rPr>
                <w:sz w:val="20"/>
              </w:rPr>
              <w:t>with</w:t>
            </w:r>
            <w:r>
              <w:rPr>
                <w:spacing w:val="-4"/>
                <w:sz w:val="20"/>
              </w:rPr>
              <w:t> </w:t>
            </w:r>
            <w:r>
              <w:rPr>
                <w:sz w:val="20"/>
              </w:rPr>
              <w:t>the</w:t>
            </w:r>
            <w:r>
              <w:rPr>
                <w:spacing w:val="-4"/>
                <w:sz w:val="20"/>
              </w:rPr>
              <w:t> </w:t>
            </w:r>
            <w:r>
              <w:rPr>
                <w:sz w:val="20"/>
              </w:rPr>
              <w:t>application.</w:t>
            </w:r>
            <w:r>
              <w:rPr>
                <w:spacing w:val="-4"/>
                <w:sz w:val="20"/>
              </w:rPr>
              <w:t> </w:t>
            </w:r>
            <w:r>
              <w:rPr>
                <w:sz w:val="20"/>
              </w:rPr>
              <w:t>Press</w:t>
            </w:r>
            <w:r>
              <w:rPr>
                <w:spacing w:val="-3"/>
                <w:sz w:val="20"/>
              </w:rPr>
              <w:t> </w:t>
            </w:r>
            <w:r>
              <w:rPr>
                <w:rFonts w:ascii="Arial Narrow Bold"/>
                <w:b/>
                <w:sz w:val="20"/>
              </w:rPr>
              <w:t>F1</w:t>
            </w:r>
            <w:r>
              <w:rPr>
                <w:rFonts w:ascii="Arial Narrow Bold"/>
                <w:b/>
                <w:spacing w:val="-3"/>
                <w:sz w:val="20"/>
              </w:rPr>
              <w:t> </w:t>
            </w:r>
            <w:r>
              <w:rPr>
                <w:sz w:val="20"/>
              </w:rPr>
              <w:t>key</w:t>
            </w:r>
            <w:r>
              <w:rPr>
                <w:spacing w:val="-4"/>
                <w:sz w:val="20"/>
              </w:rPr>
              <w:t> </w:t>
            </w:r>
            <w:r>
              <w:rPr>
                <w:sz w:val="20"/>
              </w:rPr>
              <w:t>from</w:t>
            </w:r>
            <w:r>
              <w:rPr>
                <w:spacing w:val="-4"/>
                <w:sz w:val="20"/>
              </w:rPr>
              <w:t> </w:t>
            </w:r>
            <w:r>
              <w:rPr>
                <w:sz w:val="20"/>
              </w:rPr>
              <w:t>the keyboard to start the help.</w:t>
            </w:r>
          </w:p>
          <w:p>
            <w:pPr>
              <w:pStyle w:val="TableParagraph"/>
              <w:spacing w:before="118"/>
              <w:rPr>
                <w:sz w:val="20"/>
              </w:rPr>
            </w:pPr>
            <w:r>
              <w:rPr>
                <w:spacing w:val="-2"/>
                <w:sz w:val="20"/>
              </w:rPr>
              <w:t>Tektronix</w:t>
            </w:r>
            <w:r>
              <w:rPr>
                <w:spacing w:val="6"/>
                <w:sz w:val="20"/>
              </w:rPr>
              <w:t> </w:t>
            </w:r>
            <w:r>
              <w:rPr>
                <w:spacing w:val="-2"/>
                <w:sz w:val="20"/>
              </w:rPr>
              <w:t>Part</w:t>
            </w:r>
            <w:r>
              <w:rPr>
                <w:spacing w:val="7"/>
                <w:sz w:val="20"/>
              </w:rPr>
              <w:t> </w:t>
            </w:r>
            <w:r>
              <w:rPr>
                <w:spacing w:val="-2"/>
                <w:sz w:val="20"/>
              </w:rPr>
              <w:t>Number:</w:t>
            </w:r>
            <w:r>
              <w:rPr>
                <w:spacing w:val="7"/>
                <w:sz w:val="20"/>
              </w:rPr>
              <w:t> </w:t>
            </w:r>
            <w:r>
              <w:rPr>
                <w:spacing w:val="-2"/>
                <w:sz w:val="20"/>
              </w:rPr>
              <w:t>077-xxxx-</w:t>
            </w:r>
            <w:r>
              <w:rPr>
                <w:spacing w:val="-5"/>
                <w:sz w:val="20"/>
              </w:rPr>
              <w:t>xx</w:t>
            </w:r>
          </w:p>
        </w:tc>
      </w:tr>
    </w:tbl>
    <w:p>
      <w:pPr>
        <w:pStyle w:val="BodyText"/>
        <w:rPr>
          <w:rFonts w:ascii="Arial Narrow Bold"/>
          <w:b/>
          <w:sz w:val="22"/>
        </w:rPr>
      </w:pPr>
    </w:p>
    <w:p>
      <w:pPr>
        <w:pStyle w:val="BodyText"/>
        <w:spacing w:before="170"/>
        <w:rPr>
          <w:rFonts w:ascii="Arial Narrow Bold"/>
          <w:b/>
          <w:sz w:val="22"/>
        </w:rPr>
      </w:pPr>
    </w:p>
    <w:p>
      <w:pPr>
        <w:pStyle w:val="Heading2"/>
        <w:spacing w:before="1"/>
      </w:pPr>
      <w:bookmarkStart w:name="Conventions" w:id="11"/>
      <w:bookmarkEnd w:id="11"/>
      <w:r>
        <w:rPr>
          <w:b w:val="0"/>
        </w:rPr>
      </w:r>
      <w:bookmarkStart w:name="_bookmark6" w:id="12"/>
      <w:bookmarkEnd w:id="12"/>
      <w:r>
        <w:rPr>
          <w:b w:val="0"/>
        </w:rPr>
      </w:r>
      <w:bookmarkStart w:name="_bookmark7" w:id="13"/>
      <w:bookmarkEnd w:id="13"/>
      <w:r>
        <w:rPr>
          <w:b w:val="0"/>
        </w:rPr>
      </w:r>
      <w:r>
        <w:rPr>
          <w:spacing w:val="-5"/>
        </w:rPr>
        <w:t>Conventions</w:t>
      </w:r>
    </w:p>
    <w:p>
      <w:pPr>
        <w:pStyle w:val="BodyText"/>
        <w:spacing w:before="108"/>
        <w:ind w:left="360"/>
      </w:pPr>
      <w:r>
        <w:rPr/>
        <w:t>This</w:t>
      </w:r>
      <w:r>
        <w:rPr>
          <w:spacing w:val="-6"/>
        </w:rPr>
        <w:t> </w:t>
      </w:r>
      <w:r>
        <w:rPr/>
        <w:t>application</w:t>
      </w:r>
      <w:r>
        <w:rPr>
          <w:spacing w:val="-6"/>
        </w:rPr>
        <w:t> </w:t>
      </w:r>
      <w:r>
        <w:rPr/>
        <w:t>help</w:t>
      </w:r>
      <w:r>
        <w:rPr>
          <w:spacing w:val="-6"/>
        </w:rPr>
        <w:t> </w:t>
      </w:r>
      <w:r>
        <w:rPr/>
        <w:t>uses</w:t>
      </w:r>
      <w:r>
        <w:rPr>
          <w:spacing w:val="-6"/>
        </w:rPr>
        <w:t> </w:t>
      </w:r>
      <w:r>
        <w:rPr/>
        <w:t>the</w:t>
      </w:r>
      <w:r>
        <w:rPr>
          <w:spacing w:val="-6"/>
        </w:rPr>
        <w:t> </w:t>
      </w:r>
      <w:r>
        <w:rPr/>
        <w:t>following</w:t>
      </w:r>
      <w:r>
        <w:rPr>
          <w:spacing w:val="-5"/>
        </w:rPr>
        <w:t> </w:t>
      </w:r>
      <w:r>
        <w:rPr>
          <w:spacing w:val="-2"/>
        </w:rPr>
        <w:t>conventions:</w:t>
      </w:r>
    </w:p>
    <w:p>
      <w:pPr>
        <w:pStyle w:val="ListParagraph"/>
        <w:numPr>
          <w:ilvl w:val="0"/>
          <w:numId w:val="1"/>
        </w:numPr>
        <w:tabs>
          <w:tab w:pos="643" w:val="left" w:leader="none"/>
        </w:tabs>
        <w:spacing w:line="240" w:lineRule="auto" w:before="131" w:after="0"/>
        <w:ind w:left="643" w:right="0" w:hanging="283"/>
        <w:jc w:val="left"/>
        <w:rPr>
          <w:sz w:val="20"/>
        </w:rPr>
      </w:pPr>
      <w:r>
        <w:rPr>
          <w:sz w:val="20"/>
        </w:rPr>
        <w:t>The</w:t>
      </w:r>
      <w:r>
        <w:rPr>
          <w:spacing w:val="-8"/>
          <w:sz w:val="20"/>
        </w:rPr>
        <w:t> </w:t>
      </w:r>
      <w:r>
        <w:rPr>
          <w:sz w:val="20"/>
        </w:rPr>
        <w:t>term</w:t>
      </w:r>
      <w:r>
        <w:rPr>
          <w:spacing w:val="-5"/>
          <w:sz w:val="20"/>
        </w:rPr>
        <w:t> </w:t>
      </w:r>
      <w:r>
        <w:rPr>
          <w:sz w:val="20"/>
        </w:rPr>
        <w:t>"Application,"</w:t>
      </w:r>
      <w:r>
        <w:rPr>
          <w:spacing w:val="-5"/>
          <w:sz w:val="20"/>
        </w:rPr>
        <w:t> </w:t>
      </w:r>
      <w:r>
        <w:rPr>
          <w:sz w:val="20"/>
        </w:rPr>
        <w:t>and</w:t>
      </w:r>
      <w:r>
        <w:rPr>
          <w:spacing w:val="-5"/>
          <w:sz w:val="20"/>
        </w:rPr>
        <w:t> </w:t>
      </w:r>
      <w:r>
        <w:rPr>
          <w:sz w:val="20"/>
        </w:rPr>
        <w:t>"Software"</w:t>
      </w:r>
      <w:r>
        <w:rPr>
          <w:spacing w:val="-5"/>
          <w:sz w:val="20"/>
        </w:rPr>
        <w:t> </w:t>
      </w:r>
      <w:r>
        <w:rPr>
          <w:sz w:val="20"/>
        </w:rPr>
        <w:t>refers</w:t>
      </w:r>
      <w:r>
        <w:rPr>
          <w:spacing w:val="-6"/>
          <w:sz w:val="20"/>
        </w:rPr>
        <w:t> </w:t>
      </w:r>
      <w:r>
        <w:rPr>
          <w:sz w:val="20"/>
        </w:rPr>
        <w:t>to</w:t>
      </w:r>
      <w:r>
        <w:rPr>
          <w:spacing w:val="-5"/>
          <w:sz w:val="20"/>
        </w:rPr>
        <w:t> </w:t>
      </w:r>
      <w:r>
        <w:rPr>
          <w:sz w:val="20"/>
        </w:rPr>
        <w:t>the</w:t>
      </w:r>
      <w:r>
        <w:rPr>
          <w:spacing w:val="-5"/>
          <w:sz w:val="20"/>
        </w:rPr>
        <w:t> </w:t>
      </w:r>
      <w:r>
        <w:rPr>
          <w:sz w:val="20"/>
        </w:rPr>
        <w:t>TekExpress</w:t>
      </w:r>
      <w:r>
        <w:rPr>
          <w:spacing w:val="-5"/>
          <w:sz w:val="20"/>
        </w:rPr>
        <w:t> </w:t>
      </w:r>
      <w:r>
        <w:rPr>
          <w:sz w:val="20"/>
        </w:rPr>
        <w:t>USB4</w:t>
      </w:r>
      <w:r>
        <w:rPr>
          <w:spacing w:val="-5"/>
          <w:sz w:val="20"/>
        </w:rPr>
        <w:t> </w:t>
      </w:r>
      <w:r>
        <w:rPr>
          <w:spacing w:val="-2"/>
          <w:sz w:val="20"/>
        </w:rPr>
        <w:t>application.</w:t>
      </w:r>
    </w:p>
    <w:p>
      <w:pPr>
        <w:pStyle w:val="ListParagraph"/>
        <w:numPr>
          <w:ilvl w:val="0"/>
          <w:numId w:val="1"/>
        </w:numPr>
        <w:tabs>
          <w:tab w:pos="643" w:val="left" w:leader="none"/>
        </w:tabs>
        <w:spacing w:line="240" w:lineRule="auto" w:before="70" w:after="0"/>
        <w:ind w:left="643" w:right="0" w:hanging="283"/>
        <w:jc w:val="left"/>
        <w:rPr>
          <w:sz w:val="20"/>
        </w:rPr>
      </w:pPr>
      <w:r>
        <w:rPr>
          <w:sz w:val="20"/>
        </w:rPr>
        <w:t>The</w:t>
      </w:r>
      <w:r>
        <w:rPr>
          <w:spacing w:val="-4"/>
          <w:sz w:val="20"/>
        </w:rPr>
        <w:t> </w:t>
      </w:r>
      <w:r>
        <w:rPr>
          <w:sz w:val="20"/>
        </w:rPr>
        <w:t>term</w:t>
      </w:r>
      <w:r>
        <w:rPr>
          <w:spacing w:val="-4"/>
          <w:sz w:val="20"/>
        </w:rPr>
        <w:t> </w:t>
      </w:r>
      <w:r>
        <w:rPr>
          <w:sz w:val="20"/>
        </w:rPr>
        <w:t>“DUT”</w:t>
      </w:r>
      <w:r>
        <w:rPr>
          <w:spacing w:val="-2"/>
          <w:sz w:val="20"/>
        </w:rPr>
        <w:t> </w:t>
      </w:r>
      <w:r>
        <w:rPr>
          <w:sz w:val="20"/>
        </w:rPr>
        <w:t>is</w:t>
      </w:r>
      <w:r>
        <w:rPr>
          <w:spacing w:val="-4"/>
          <w:sz w:val="20"/>
        </w:rPr>
        <w:t> </w:t>
      </w:r>
      <w:r>
        <w:rPr>
          <w:sz w:val="20"/>
        </w:rPr>
        <w:t>an</w:t>
      </w:r>
      <w:r>
        <w:rPr>
          <w:spacing w:val="-3"/>
          <w:sz w:val="20"/>
        </w:rPr>
        <w:t> </w:t>
      </w:r>
      <w:r>
        <w:rPr>
          <w:sz w:val="20"/>
        </w:rPr>
        <w:t>abbreviation</w:t>
      </w:r>
      <w:r>
        <w:rPr>
          <w:spacing w:val="-4"/>
          <w:sz w:val="20"/>
        </w:rPr>
        <w:t> </w:t>
      </w:r>
      <w:r>
        <w:rPr>
          <w:sz w:val="20"/>
        </w:rPr>
        <w:t>for</w:t>
      </w:r>
      <w:r>
        <w:rPr>
          <w:spacing w:val="-2"/>
          <w:sz w:val="20"/>
        </w:rPr>
        <w:t> </w:t>
      </w:r>
      <w:r>
        <w:rPr>
          <w:sz w:val="20"/>
        </w:rPr>
        <w:t>Device</w:t>
      </w:r>
      <w:r>
        <w:rPr>
          <w:spacing w:val="-4"/>
          <w:sz w:val="20"/>
        </w:rPr>
        <w:t> </w:t>
      </w:r>
      <w:r>
        <w:rPr>
          <w:sz w:val="20"/>
        </w:rPr>
        <w:t>Under</w:t>
      </w:r>
      <w:r>
        <w:rPr>
          <w:spacing w:val="-2"/>
          <w:sz w:val="20"/>
        </w:rPr>
        <w:t> Test.</w:t>
      </w:r>
    </w:p>
    <w:p>
      <w:pPr>
        <w:pStyle w:val="ListParagraph"/>
        <w:numPr>
          <w:ilvl w:val="0"/>
          <w:numId w:val="1"/>
        </w:numPr>
        <w:tabs>
          <w:tab w:pos="643" w:val="left" w:leader="none"/>
        </w:tabs>
        <w:spacing w:line="252" w:lineRule="auto" w:before="71" w:after="0"/>
        <w:ind w:left="643" w:right="473" w:hanging="284"/>
        <w:jc w:val="left"/>
        <w:rPr>
          <w:sz w:val="20"/>
        </w:rPr>
      </w:pPr>
      <w:r>
        <w:rPr>
          <w:sz w:val="20"/>
        </w:rPr>
        <w:t>The</w:t>
      </w:r>
      <w:r>
        <w:rPr>
          <w:spacing w:val="-2"/>
          <w:sz w:val="20"/>
        </w:rPr>
        <w:t> </w:t>
      </w:r>
      <w:r>
        <w:rPr>
          <w:sz w:val="20"/>
        </w:rPr>
        <w:t>term</w:t>
      </w:r>
      <w:r>
        <w:rPr>
          <w:spacing w:val="-2"/>
          <w:sz w:val="20"/>
        </w:rPr>
        <w:t> </w:t>
      </w:r>
      <w:r>
        <w:rPr>
          <w:sz w:val="20"/>
        </w:rPr>
        <w:t>“select”</w:t>
      </w:r>
      <w:r>
        <w:rPr>
          <w:spacing w:val="-1"/>
          <w:sz w:val="20"/>
        </w:rPr>
        <w:t> </w:t>
      </w:r>
      <w:r>
        <w:rPr>
          <w:sz w:val="20"/>
        </w:rPr>
        <w:t>is</w:t>
      </w:r>
      <w:r>
        <w:rPr>
          <w:spacing w:val="-2"/>
          <w:sz w:val="20"/>
        </w:rPr>
        <w:t> </w:t>
      </w:r>
      <w:r>
        <w:rPr>
          <w:sz w:val="20"/>
        </w:rPr>
        <w:t>a</w:t>
      </w:r>
      <w:r>
        <w:rPr>
          <w:spacing w:val="-2"/>
          <w:sz w:val="20"/>
        </w:rPr>
        <w:t> </w:t>
      </w:r>
      <w:r>
        <w:rPr>
          <w:sz w:val="20"/>
        </w:rPr>
        <w:t>generic</w:t>
      </w:r>
      <w:r>
        <w:rPr>
          <w:spacing w:val="-2"/>
          <w:sz w:val="20"/>
        </w:rPr>
        <w:t> </w:t>
      </w:r>
      <w:r>
        <w:rPr>
          <w:sz w:val="20"/>
        </w:rPr>
        <w:t>term</w:t>
      </w:r>
      <w:r>
        <w:rPr>
          <w:spacing w:val="-2"/>
          <w:sz w:val="20"/>
        </w:rPr>
        <w:t> </w:t>
      </w:r>
      <w:r>
        <w:rPr>
          <w:sz w:val="20"/>
        </w:rPr>
        <w:t>that</w:t>
      </w:r>
      <w:r>
        <w:rPr>
          <w:spacing w:val="-2"/>
          <w:sz w:val="20"/>
        </w:rPr>
        <w:t> </w:t>
      </w:r>
      <w:r>
        <w:rPr>
          <w:sz w:val="20"/>
        </w:rPr>
        <w:t>applies</w:t>
      </w:r>
      <w:r>
        <w:rPr>
          <w:spacing w:val="-2"/>
          <w:sz w:val="20"/>
        </w:rPr>
        <w:t> </w:t>
      </w:r>
      <w:r>
        <w:rPr>
          <w:sz w:val="20"/>
        </w:rPr>
        <w:t>to</w:t>
      </w:r>
      <w:r>
        <w:rPr>
          <w:spacing w:val="-2"/>
          <w:sz w:val="20"/>
        </w:rPr>
        <w:t> </w:t>
      </w:r>
      <w:r>
        <w:rPr>
          <w:sz w:val="20"/>
        </w:rPr>
        <w:t>the</w:t>
      </w:r>
      <w:r>
        <w:rPr>
          <w:spacing w:val="-2"/>
          <w:sz w:val="20"/>
        </w:rPr>
        <w:t> </w:t>
      </w:r>
      <w:r>
        <w:rPr>
          <w:sz w:val="20"/>
        </w:rPr>
        <w:t>two</w:t>
      </w:r>
      <w:r>
        <w:rPr>
          <w:spacing w:val="-2"/>
          <w:sz w:val="20"/>
        </w:rPr>
        <w:t> </w:t>
      </w:r>
      <w:r>
        <w:rPr>
          <w:sz w:val="20"/>
        </w:rPr>
        <w:t>methods</w:t>
      </w:r>
      <w:r>
        <w:rPr>
          <w:spacing w:val="-2"/>
          <w:sz w:val="20"/>
        </w:rPr>
        <w:t> </w:t>
      </w:r>
      <w:r>
        <w:rPr>
          <w:sz w:val="20"/>
        </w:rPr>
        <w:t>of</w:t>
      </w:r>
      <w:r>
        <w:rPr>
          <w:spacing w:val="-2"/>
          <w:sz w:val="20"/>
        </w:rPr>
        <w:t> </w:t>
      </w:r>
      <w:r>
        <w:rPr>
          <w:sz w:val="20"/>
        </w:rPr>
        <w:t>choosing</w:t>
      </w:r>
      <w:r>
        <w:rPr>
          <w:spacing w:val="-2"/>
          <w:sz w:val="20"/>
        </w:rPr>
        <w:t> </w:t>
      </w:r>
      <w:r>
        <w:rPr>
          <w:sz w:val="20"/>
        </w:rPr>
        <w:t>a</w:t>
      </w:r>
      <w:r>
        <w:rPr>
          <w:spacing w:val="-2"/>
          <w:sz w:val="20"/>
        </w:rPr>
        <w:t> </w:t>
      </w:r>
      <w:r>
        <w:rPr>
          <w:sz w:val="20"/>
        </w:rPr>
        <w:t>screen</w:t>
      </w:r>
      <w:r>
        <w:rPr>
          <w:spacing w:val="-2"/>
          <w:sz w:val="20"/>
        </w:rPr>
        <w:t> </w:t>
      </w:r>
      <w:r>
        <w:rPr>
          <w:sz w:val="20"/>
        </w:rPr>
        <w:t>item</w:t>
      </w:r>
      <w:r>
        <w:rPr>
          <w:spacing w:val="-2"/>
          <w:sz w:val="20"/>
        </w:rPr>
        <w:t> </w:t>
      </w:r>
      <w:r>
        <w:rPr>
          <w:sz w:val="20"/>
        </w:rPr>
        <w:t>(button</w:t>
      </w:r>
      <w:r>
        <w:rPr>
          <w:spacing w:val="-2"/>
          <w:sz w:val="20"/>
        </w:rPr>
        <w:t> </w:t>
      </w:r>
      <w:r>
        <w:rPr>
          <w:sz w:val="20"/>
        </w:rPr>
        <w:t>control,</w:t>
      </w:r>
      <w:r>
        <w:rPr>
          <w:spacing w:val="-2"/>
          <w:sz w:val="20"/>
        </w:rPr>
        <w:t> </w:t>
      </w:r>
      <w:r>
        <w:rPr>
          <w:sz w:val="20"/>
        </w:rPr>
        <w:t>list</w:t>
      </w:r>
      <w:r>
        <w:rPr>
          <w:spacing w:val="-2"/>
          <w:sz w:val="20"/>
        </w:rPr>
        <w:t> </w:t>
      </w:r>
      <w:r>
        <w:rPr>
          <w:sz w:val="20"/>
        </w:rPr>
        <w:t>item):</w:t>
      </w:r>
      <w:r>
        <w:rPr>
          <w:spacing w:val="-2"/>
          <w:sz w:val="20"/>
        </w:rPr>
        <w:t> </w:t>
      </w:r>
      <w:r>
        <w:rPr>
          <w:sz w:val="20"/>
        </w:rPr>
        <w:t>using</w:t>
      </w:r>
      <w:r>
        <w:rPr>
          <w:spacing w:val="-2"/>
          <w:sz w:val="20"/>
        </w:rPr>
        <w:t> </w:t>
      </w:r>
      <w:r>
        <w:rPr>
          <w:sz w:val="20"/>
        </w:rPr>
        <w:t>a</w:t>
      </w:r>
      <w:r>
        <w:rPr>
          <w:spacing w:val="-2"/>
          <w:sz w:val="20"/>
        </w:rPr>
        <w:t> </w:t>
      </w:r>
      <w:r>
        <w:rPr>
          <w:sz w:val="20"/>
        </w:rPr>
        <w:t>mouse or using the touch screen.</w:t>
      </w:r>
    </w:p>
    <w:p>
      <w:pPr>
        <w:pStyle w:val="ListParagraph"/>
        <w:numPr>
          <w:ilvl w:val="0"/>
          <w:numId w:val="1"/>
        </w:numPr>
        <w:tabs>
          <w:tab w:pos="643" w:val="left" w:leader="none"/>
        </w:tabs>
        <w:spacing w:line="240" w:lineRule="auto" w:before="58" w:after="0"/>
        <w:ind w:left="643" w:right="0" w:hanging="284"/>
        <w:jc w:val="left"/>
        <w:rPr>
          <w:sz w:val="20"/>
        </w:rPr>
      </w:pPr>
      <w:r>
        <w:rPr>
          <w:sz w:val="20"/>
        </w:rPr>
        <w:t>A</w:t>
      </w:r>
      <w:r>
        <w:rPr>
          <w:spacing w:val="-4"/>
          <w:sz w:val="20"/>
        </w:rPr>
        <w:t> </w:t>
      </w:r>
      <w:r>
        <w:rPr>
          <w:rFonts w:ascii="Arial Narrow Bold" w:hAnsi="Arial Narrow Bold"/>
          <w:b/>
          <w:sz w:val="20"/>
        </w:rPr>
        <w:t>Note</w:t>
      </w:r>
      <w:r>
        <w:rPr>
          <w:rFonts w:ascii="Arial Narrow Bold" w:hAnsi="Arial Narrow Bold"/>
          <w:b/>
          <w:spacing w:val="-3"/>
          <w:sz w:val="20"/>
        </w:rPr>
        <w:t> </w:t>
      </w:r>
      <w:r>
        <w:rPr>
          <w:sz w:val="20"/>
        </w:rPr>
        <w:t>identifies</w:t>
      </w:r>
      <w:r>
        <w:rPr>
          <w:spacing w:val="-4"/>
          <w:sz w:val="20"/>
        </w:rPr>
        <w:t> </w:t>
      </w:r>
      <w:r>
        <w:rPr>
          <w:sz w:val="20"/>
        </w:rPr>
        <w:t>important</w:t>
      </w:r>
      <w:r>
        <w:rPr>
          <w:spacing w:val="-3"/>
          <w:sz w:val="20"/>
        </w:rPr>
        <w:t> </w:t>
      </w:r>
      <w:r>
        <w:rPr>
          <w:spacing w:val="-2"/>
          <w:sz w:val="20"/>
        </w:rPr>
        <w:t>information.</w:t>
      </w:r>
    </w:p>
    <w:p>
      <w:pPr>
        <w:pStyle w:val="Heading6"/>
        <w:spacing w:before="129"/>
      </w:pPr>
      <w:r>
        <w:rPr>
          <w:color w:val="303030"/>
        </w:rPr>
        <w:t>Table</w:t>
      </w:r>
      <w:r>
        <w:rPr>
          <w:color w:val="303030"/>
          <w:spacing w:val="-5"/>
        </w:rPr>
        <w:t> </w:t>
      </w:r>
      <w:r>
        <w:rPr>
          <w:color w:val="303030"/>
        </w:rPr>
        <w:t>2:</w:t>
      </w:r>
      <w:r>
        <w:rPr>
          <w:color w:val="303030"/>
          <w:spacing w:val="-4"/>
        </w:rPr>
        <w:t> </w:t>
      </w:r>
      <w:r>
        <w:rPr>
          <w:color w:val="303030"/>
        </w:rPr>
        <w:t>Icons</w:t>
      </w:r>
      <w:r>
        <w:rPr>
          <w:color w:val="303030"/>
          <w:spacing w:val="-5"/>
        </w:rPr>
        <w:t> </w:t>
      </w:r>
      <w:r>
        <w:rPr>
          <w:color w:val="303030"/>
        </w:rPr>
        <w:t>used</w:t>
      </w:r>
      <w:r>
        <w:rPr>
          <w:color w:val="303030"/>
          <w:spacing w:val="-4"/>
        </w:rPr>
        <w:t> </w:t>
      </w:r>
      <w:r>
        <w:rPr>
          <w:color w:val="303030"/>
        </w:rPr>
        <w:t>in</w:t>
      </w:r>
      <w:r>
        <w:rPr>
          <w:color w:val="303030"/>
          <w:spacing w:val="-4"/>
        </w:rPr>
        <w:t> </w:t>
      </w:r>
      <w:r>
        <w:rPr>
          <w:color w:val="303030"/>
        </w:rPr>
        <w:t>the</w:t>
      </w:r>
      <w:r>
        <w:rPr>
          <w:color w:val="303030"/>
          <w:spacing w:val="-4"/>
        </w:rPr>
        <w:t> help</w:t>
      </w:r>
    </w:p>
    <w:p>
      <w:pPr>
        <w:pStyle w:val="BodyText"/>
        <w:spacing w:before="2"/>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60"/>
        <w:gridCol w:w="6720"/>
      </w:tblGrid>
      <w:tr>
        <w:trPr>
          <w:trHeight w:val="320" w:hRule="atLeast"/>
        </w:trPr>
        <w:tc>
          <w:tcPr>
            <w:tcW w:w="3360" w:type="dxa"/>
            <w:shd w:val="clear" w:color="auto" w:fill="DFDFDF"/>
          </w:tcPr>
          <w:p>
            <w:pPr>
              <w:pStyle w:val="TableParagraph"/>
              <w:rPr>
                <w:rFonts w:ascii="Arial Narrow Bold"/>
                <w:b/>
                <w:sz w:val="20"/>
              </w:rPr>
            </w:pPr>
            <w:r>
              <w:rPr>
                <w:rFonts w:ascii="Arial Narrow Bold"/>
                <w:b/>
                <w:color w:val="303030"/>
                <w:spacing w:val="-4"/>
                <w:sz w:val="20"/>
              </w:rPr>
              <w:t>Icon</w:t>
            </w:r>
          </w:p>
        </w:tc>
        <w:tc>
          <w:tcPr>
            <w:tcW w:w="6720" w:type="dxa"/>
            <w:shd w:val="clear" w:color="auto" w:fill="DFDFDF"/>
          </w:tcPr>
          <w:p>
            <w:pPr>
              <w:pStyle w:val="TableParagraph"/>
              <w:rPr>
                <w:rFonts w:ascii="Arial Narrow Bold"/>
                <w:b/>
                <w:sz w:val="20"/>
              </w:rPr>
            </w:pPr>
            <w:r>
              <w:rPr>
                <w:rFonts w:ascii="Arial Narrow Bold"/>
                <w:b/>
                <w:color w:val="303030"/>
                <w:spacing w:val="-2"/>
                <w:sz w:val="20"/>
              </w:rPr>
              <w:t>Description</w:t>
            </w:r>
          </w:p>
        </w:tc>
      </w:tr>
      <w:tr>
        <w:trPr>
          <w:trHeight w:val="1152" w:hRule="atLeast"/>
        </w:trPr>
        <w:tc>
          <w:tcPr>
            <w:tcW w:w="3360" w:type="dxa"/>
          </w:tcPr>
          <w:p>
            <w:pPr>
              <w:pStyle w:val="TableParagraph"/>
              <w:spacing w:before="0" w:after="1"/>
              <w:ind w:left="0"/>
              <w:rPr>
                <w:rFonts w:ascii="Arial Narrow Bold"/>
                <w:b/>
                <w:sz w:val="13"/>
              </w:rPr>
            </w:pPr>
          </w:p>
          <w:p>
            <w:pPr>
              <w:pStyle w:val="TableParagraph"/>
              <w:spacing w:before="0"/>
              <w:rPr>
                <w:rFonts w:ascii="Arial Narrow Bold"/>
                <w:sz w:val="20"/>
              </w:rPr>
            </w:pPr>
            <w:r>
              <w:rPr>
                <w:rFonts w:ascii="Arial Narrow Bold"/>
                <w:sz w:val="20"/>
              </w:rPr>
              <w:drawing>
                <wp:inline distT="0" distB="0" distL="0" distR="0">
                  <wp:extent cx="381000" cy="571500"/>
                  <wp:effectExtent l="0" t="0" r="0" b="0"/>
                  <wp:docPr id="23" name="Image 23"/>
                  <wp:cNvGraphicFramePr>
                    <a:graphicFrameLocks/>
                  </wp:cNvGraphicFramePr>
                  <a:graphic>
                    <a:graphicData uri="http://schemas.openxmlformats.org/drawingml/2006/picture">
                      <pic:pic>
                        <pic:nvPicPr>
                          <pic:cNvPr id="23" name="Image 23"/>
                          <pic:cNvPicPr/>
                        </pic:nvPicPr>
                        <pic:blipFill>
                          <a:blip r:embed="rId20" cstate="print"/>
                          <a:stretch>
                            <a:fillRect/>
                          </a:stretch>
                        </pic:blipFill>
                        <pic:spPr>
                          <a:xfrm>
                            <a:off x="0" y="0"/>
                            <a:ext cx="381000" cy="571500"/>
                          </a:xfrm>
                          <a:prstGeom prst="rect">
                            <a:avLst/>
                          </a:prstGeom>
                        </pic:spPr>
                      </pic:pic>
                    </a:graphicData>
                  </a:graphic>
                </wp:inline>
              </w:drawing>
            </w:r>
            <w:r>
              <w:rPr>
                <w:rFonts w:ascii="Arial Narrow Bold"/>
                <w:sz w:val="20"/>
              </w:rPr>
            </w:r>
          </w:p>
        </w:tc>
        <w:tc>
          <w:tcPr>
            <w:tcW w:w="6720" w:type="dxa"/>
          </w:tcPr>
          <w:p>
            <w:pPr>
              <w:pStyle w:val="TableParagraph"/>
              <w:rPr>
                <w:sz w:val="20"/>
              </w:rPr>
            </w:pPr>
            <w:r>
              <w:rPr>
                <w:color w:val="303030"/>
                <w:sz w:val="20"/>
              </w:rPr>
              <w:t>This</w:t>
            </w:r>
            <w:r>
              <w:rPr>
                <w:color w:val="303030"/>
                <w:spacing w:val="-5"/>
                <w:sz w:val="20"/>
              </w:rPr>
              <w:t> </w:t>
            </w:r>
            <w:r>
              <w:rPr>
                <w:color w:val="303030"/>
                <w:sz w:val="20"/>
              </w:rPr>
              <w:t>icon</w:t>
            </w:r>
            <w:r>
              <w:rPr>
                <w:color w:val="303030"/>
                <w:spacing w:val="-5"/>
                <w:sz w:val="20"/>
              </w:rPr>
              <w:t> </w:t>
            </w:r>
            <w:r>
              <w:rPr>
                <w:color w:val="303030"/>
                <w:sz w:val="20"/>
              </w:rPr>
              <w:t>identifies</w:t>
            </w:r>
            <w:r>
              <w:rPr>
                <w:color w:val="303030"/>
                <w:spacing w:val="-5"/>
                <w:sz w:val="20"/>
              </w:rPr>
              <w:t> </w:t>
            </w:r>
            <w:r>
              <w:rPr>
                <w:color w:val="303030"/>
                <w:sz w:val="20"/>
              </w:rPr>
              <w:t>important</w:t>
            </w:r>
            <w:r>
              <w:rPr>
                <w:color w:val="303030"/>
                <w:spacing w:val="-4"/>
                <w:sz w:val="20"/>
              </w:rPr>
              <w:t> </w:t>
            </w:r>
            <w:r>
              <w:rPr>
                <w:color w:val="303030"/>
                <w:spacing w:val="-2"/>
                <w:sz w:val="20"/>
              </w:rPr>
              <w:t>information</w:t>
            </w:r>
          </w:p>
        </w:tc>
      </w:tr>
      <w:tr>
        <w:trPr>
          <w:trHeight w:val="815" w:hRule="atLeast"/>
        </w:trPr>
        <w:tc>
          <w:tcPr>
            <w:tcW w:w="3360" w:type="dxa"/>
          </w:tcPr>
          <w:p>
            <w:pPr>
              <w:pStyle w:val="TableParagraph"/>
              <w:spacing w:before="2"/>
              <w:ind w:left="0"/>
              <w:rPr>
                <w:rFonts w:ascii="Arial Narrow Bold"/>
                <w:b/>
                <w:sz w:val="5"/>
              </w:rPr>
            </w:pPr>
          </w:p>
          <w:p>
            <w:pPr>
              <w:pStyle w:val="TableParagraph"/>
              <w:spacing w:before="0"/>
              <w:rPr>
                <w:rFonts w:ascii="Arial Narrow Bold"/>
                <w:sz w:val="20"/>
              </w:rPr>
            </w:pPr>
            <w:r>
              <w:rPr>
                <w:rFonts w:ascii="Arial Narrow Bold"/>
                <w:sz w:val="20"/>
              </w:rPr>
              <w:drawing>
                <wp:inline distT="0" distB="0" distL="0" distR="0">
                  <wp:extent cx="460057" cy="414051"/>
                  <wp:effectExtent l="0" t="0" r="0" b="0"/>
                  <wp:docPr id="24" name="Image 24"/>
                  <wp:cNvGraphicFramePr>
                    <a:graphicFrameLocks/>
                  </wp:cNvGraphicFramePr>
                  <a:graphic>
                    <a:graphicData uri="http://schemas.openxmlformats.org/drawingml/2006/picture">
                      <pic:pic>
                        <pic:nvPicPr>
                          <pic:cNvPr id="24" name="Image 24"/>
                          <pic:cNvPicPr/>
                        </pic:nvPicPr>
                        <pic:blipFill>
                          <a:blip r:embed="rId21" cstate="print"/>
                          <a:stretch>
                            <a:fillRect/>
                          </a:stretch>
                        </pic:blipFill>
                        <pic:spPr>
                          <a:xfrm>
                            <a:off x="0" y="0"/>
                            <a:ext cx="460057" cy="414051"/>
                          </a:xfrm>
                          <a:prstGeom prst="rect">
                            <a:avLst/>
                          </a:prstGeom>
                        </pic:spPr>
                      </pic:pic>
                    </a:graphicData>
                  </a:graphic>
                </wp:inline>
              </w:drawing>
            </w:r>
            <w:r>
              <w:rPr>
                <w:rFonts w:ascii="Arial Narrow Bold"/>
                <w:sz w:val="20"/>
              </w:rPr>
            </w:r>
          </w:p>
        </w:tc>
        <w:tc>
          <w:tcPr>
            <w:tcW w:w="6720" w:type="dxa"/>
          </w:tcPr>
          <w:p>
            <w:pPr>
              <w:pStyle w:val="TableParagraph"/>
              <w:rPr>
                <w:sz w:val="20"/>
              </w:rPr>
            </w:pPr>
            <w:r>
              <w:rPr>
                <w:color w:val="303030"/>
                <w:sz w:val="20"/>
              </w:rPr>
              <w:t>This</w:t>
            </w:r>
            <w:r>
              <w:rPr>
                <w:color w:val="303030"/>
                <w:spacing w:val="-7"/>
                <w:sz w:val="20"/>
              </w:rPr>
              <w:t> </w:t>
            </w:r>
            <w:r>
              <w:rPr>
                <w:color w:val="303030"/>
                <w:sz w:val="20"/>
              </w:rPr>
              <w:t>icon</w:t>
            </w:r>
            <w:r>
              <w:rPr>
                <w:color w:val="303030"/>
                <w:spacing w:val="-4"/>
                <w:sz w:val="20"/>
              </w:rPr>
              <w:t> </w:t>
            </w:r>
            <w:r>
              <w:rPr>
                <w:color w:val="303030"/>
                <w:sz w:val="20"/>
              </w:rPr>
              <w:t>identifies</w:t>
            </w:r>
            <w:r>
              <w:rPr>
                <w:color w:val="303030"/>
                <w:spacing w:val="-4"/>
                <w:sz w:val="20"/>
              </w:rPr>
              <w:t> </w:t>
            </w:r>
            <w:r>
              <w:rPr>
                <w:color w:val="303030"/>
                <w:sz w:val="20"/>
              </w:rPr>
              <w:t>conditions</w:t>
            </w:r>
            <w:r>
              <w:rPr>
                <w:color w:val="303030"/>
                <w:spacing w:val="-5"/>
                <w:sz w:val="20"/>
              </w:rPr>
              <w:t> </w:t>
            </w:r>
            <w:r>
              <w:rPr>
                <w:color w:val="303030"/>
                <w:sz w:val="20"/>
              </w:rPr>
              <w:t>or</w:t>
            </w:r>
            <w:r>
              <w:rPr>
                <w:color w:val="303030"/>
                <w:spacing w:val="-3"/>
                <w:sz w:val="20"/>
              </w:rPr>
              <w:t> </w:t>
            </w:r>
            <w:r>
              <w:rPr>
                <w:color w:val="303030"/>
                <w:sz w:val="20"/>
              </w:rPr>
              <w:t>practices</w:t>
            </w:r>
            <w:r>
              <w:rPr>
                <w:color w:val="303030"/>
                <w:spacing w:val="-5"/>
                <w:sz w:val="20"/>
              </w:rPr>
              <w:t> </w:t>
            </w:r>
            <w:r>
              <w:rPr>
                <w:color w:val="303030"/>
                <w:sz w:val="20"/>
              </w:rPr>
              <w:t>that</w:t>
            </w:r>
            <w:r>
              <w:rPr>
                <w:color w:val="303030"/>
                <w:spacing w:val="-4"/>
                <w:sz w:val="20"/>
              </w:rPr>
              <w:t> </w:t>
            </w:r>
            <w:r>
              <w:rPr>
                <w:color w:val="303030"/>
                <w:sz w:val="20"/>
              </w:rPr>
              <w:t>could</w:t>
            </w:r>
            <w:r>
              <w:rPr>
                <w:color w:val="303030"/>
                <w:spacing w:val="-4"/>
                <w:sz w:val="20"/>
              </w:rPr>
              <w:t> </w:t>
            </w:r>
            <w:r>
              <w:rPr>
                <w:color w:val="303030"/>
                <w:sz w:val="20"/>
              </w:rPr>
              <w:t>result</w:t>
            </w:r>
            <w:r>
              <w:rPr>
                <w:color w:val="303030"/>
                <w:spacing w:val="-5"/>
                <w:sz w:val="20"/>
              </w:rPr>
              <w:t> </w:t>
            </w:r>
            <w:r>
              <w:rPr>
                <w:color w:val="303030"/>
                <w:sz w:val="20"/>
              </w:rPr>
              <w:t>in</w:t>
            </w:r>
            <w:r>
              <w:rPr>
                <w:color w:val="303030"/>
                <w:spacing w:val="-4"/>
                <w:sz w:val="20"/>
              </w:rPr>
              <w:t> </w:t>
            </w:r>
            <w:r>
              <w:rPr>
                <w:color w:val="303030"/>
                <w:sz w:val="20"/>
              </w:rPr>
              <w:t>loss</w:t>
            </w:r>
            <w:r>
              <w:rPr>
                <w:color w:val="303030"/>
                <w:spacing w:val="-4"/>
                <w:sz w:val="20"/>
              </w:rPr>
              <w:t> </w:t>
            </w:r>
            <w:r>
              <w:rPr>
                <w:color w:val="303030"/>
                <w:sz w:val="20"/>
              </w:rPr>
              <w:t>of</w:t>
            </w:r>
            <w:r>
              <w:rPr>
                <w:color w:val="303030"/>
                <w:spacing w:val="-4"/>
                <w:sz w:val="20"/>
              </w:rPr>
              <w:t> </w:t>
            </w:r>
            <w:r>
              <w:rPr>
                <w:color w:val="303030"/>
                <w:spacing w:val="-2"/>
                <w:sz w:val="20"/>
              </w:rPr>
              <w:t>data.</w:t>
            </w:r>
          </w:p>
        </w:tc>
      </w:tr>
      <w:tr>
        <w:trPr>
          <w:trHeight w:val="1247" w:hRule="atLeast"/>
        </w:trPr>
        <w:tc>
          <w:tcPr>
            <w:tcW w:w="3360" w:type="dxa"/>
          </w:tcPr>
          <w:p>
            <w:pPr>
              <w:pStyle w:val="TableParagraph"/>
              <w:spacing w:before="1"/>
              <w:ind w:left="0"/>
              <w:rPr>
                <w:rFonts w:ascii="Arial Narrow Bold"/>
                <w:b/>
                <w:sz w:val="14"/>
              </w:rPr>
            </w:pPr>
          </w:p>
          <w:p>
            <w:pPr>
              <w:pStyle w:val="TableParagraph"/>
              <w:spacing w:before="0"/>
              <w:rPr>
                <w:rFonts w:ascii="Arial Narrow Bold"/>
                <w:sz w:val="20"/>
              </w:rPr>
            </w:pPr>
            <w:r>
              <w:rPr>
                <w:rFonts w:ascii="Arial Narrow Bold"/>
                <w:sz w:val="20"/>
              </w:rPr>
              <w:drawing>
                <wp:inline distT="0" distB="0" distL="0" distR="0">
                  <wp:extent cx="410813" cy="627030"/>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22" cstate="print"/>
                          <a:stretch>
                            <a:fillRect/>
                          </a:stretch>
                        </pic:blipFill>
                        <pic:spPr>
                          <a:xfrm>
                            <a:off x="0" y="0"/>
                            <a:ext cx="410813" cy="627030"/>
                          </a:xfrm>
                          <a:prstGeom prst="rect">
                            <a:avLst/>
                          </a:prstGeom>
                        </pic:spPr>
                      </pic:pic>
                    </a:graphicData>
                  </a:graphic>
                </wp:inline>
              </w:drawing>
            </w:r>
            <w:r>
              <w:rPr>
                <w:rFonts w:ascii="Arial Narrow Bold"/>
                <w:sz w:val="20"/>
              </w:rPr>
            </w:r>
          </w:p>
        </w:tc>
        <w:tc>
          <w:tcPr>
            <w:tcW w:w="6720" w:type="dxa"/>
          </w:tcPr>
          <w:p>
            <w:pPr>
              <w:pStyle w:val="TableParagraph"/>
              <w:spacing w:line="252" w:lineRule="auto"/>
              <w:rPr>
                <w:sz w:val="20"/>
              </w:rPr>
            </w:pPr>
            <w:r>
              <w:rPr>
                <w:color w:val="303030"/>
                <w:sz w:val="20"/>
              </w:rPr>
              <w:t>This</w:t>
            </w:r>
            <w:r>
              <w:rPr>
                <w:color w:val="303030"/>
                <w:spacing w:val="-4"/>
                <w:sz w:val="20"/>
              </w:rPr>
              <w:t> </w:t>
            </w:r>
            <w:r>
              <w:rPr>
                <w:color w:val="303030"/>
                <w:sz w:val="20"/>
              </w:rPr>
              <w:t>icon</w:t>
            </w:r>
            <w:r>
              <w:rPr>
                <w:color w:val="303030"/>
                <w:spacing w:val="-4"/>
                <w:sz w:val="20"/>
              </w:rPr>
              <w:t> </w:t>
            </w:r>
            <w:r>
              <w:rPr>
                <w:color w:val="303030"/>
                <w:sz w:val="20"/>
              </w:rPr>
              <w:t>identifies</w:t>
            </w:r>
            <w:r>
              <w:rPr>
                <w:color w:val="303030"/>
                <w:spacing w:val="-4"/>
                <w:sz w:val="20"/>
              </w:rPr>
              <w:t> </w:t>
            </w:r>
            <w:r>
              <w:rPr>
                <w:color w:val="303030"/>
                <w:sz w:val="20"/>
              </w:rPr>
              <w:t>additional</w:t>
            </w:r>
            <w:r>
              <w:rPr>
                <w:color w:val="303030"/>
                <w:spacing w:val="-4"/>
                <w:sz w:val="20"/>
              </w:rPr>
              <w:t> </w:t>
            </w:r>
            <w:r>
              <w:rPr>
                <w:color w:val="303030"/>
                <w:sz w:val="20"/>
              </w:rPr>
              <w:t>information</w:t>
            </w:r>
            <w:r>
              <w:rPr>
                <w:color w:val="303030"/>
                <w:spacing w:val="-4"/>
                <w:sz w:val="20"/>
              </w:rPr>
              <w:t> </w:t>
            </w:r>
            <w:r>
              <w:rPr>
                <w:color w:val="303030"/>
                <w:sz w:val="20"/>
              </w:rPr>
              <w:t>that</w:t>
            </w:r>
            <w:r>
              <w:rPr>
                <w:color w:val="303030"/>
                <w:spacing w:val="-4"/>
                <w:sz w:val="20"/>
              </w:rPr>
              <w:t> </w:t>
            </w:r>
            <w:r>
              <w:rPr>
                <w:color w:val="303030"/>
                <w:sz w:val="20"/>
              </w:rPr>
              <w:t>will</w:t>
            </w:r>
            <w:r>
              <w:rPr>
                <w:color w:val="303030"/>
                <w:spacing w:val="-4"/>
                <w:sz w:val="20"/>
              </w:rPr>
              <w:t> </w:t>
            </w:r>
            <w:r>
              <w:rPr>
                <w:color w:val="303030"/>
                <w:sz w:val="20"/>
              </w:rPr>
              <w:t>help</w:t>
            </w:r>
            <w:r>
              <w:rPr>
                <w:color w:val="303030"/>
                <w:spacing w:val="-4"/>
                <w:sz w:val="20"/>
              </w:rPr>
              <w:t> </w:t>
            </w:r>
            <w:r>
              <w:rPr>
                <w:color w:val="303030"/>
                <w:sz w:val="20"/>
              </w:rPr>
              <w:t>you</w:t>
            </w:r>
            <w:r>
              <w:rPr>
                <w:color w:val="303030"/>
                <w:spacing w:val="-4"/>
                <w:sz w:val="20"/>
              </w:rPr>
              <w:t> </w:t>
            </w:r>
            <w:r>
              <w:rPr>
                <w:color w:val="303030"/>
                <w:sz w:val="20"/>
              </w:rPr>
              <w:t>use</w:t>
            </w:r>
            <w:r>
              <w:rPr>
                <w:color w:val="303030"/>
                <w:spacing w:val="-4"/>
                <w:sz w:val="20"/>
              </w:rPr>
              <w:t> </w:t>
            </w:r>
            <w:r>
              <w:rPr>
                <w:color w:val="303030"/>
                <w:sz w:val="20"/>
              </w:rPr>
              <w:t>the</w:t>
            </w:r>
            <w:r>
              <w:rPr>
                <w:color w:val="303030"/>
                <w:spacing w:val="-4"/>
                <w:sz w:val="20"/>
              </w:rPr>
              <w:t> </w:t>
            </w:r>
            <w:r>
              <w:rPr>
                <w:color w:val="303030"/>
                <w:sz w:val="20"/>
              </w:rPr>
              <w:t>application</w:t>
            </w:r>
            <w:r>
              <w:rPr>
                <w:color w:val="303030"/>
                <w:spacing w:val="-4"/>
                <w:sz w:val="20"/>
              </w:rPr>
              <w:t> </w:t>
            </w:r>
            <w:r>
              <w:rPr>
                <w:color w:val="303030"/>
                <w:sz w:val="20"/>
              </w:rPr>
              <w:t>more </w:t>
            </w:r>
            <w:r>
              <w:rPr>
                <w:color w:val="303030"/>
                <w:spacing w:val="-2"/>
                <w:sz w:val="20"/>
              </w:rPr>
              <w:t>efficiently.</w:t>
            </w:r>
          </w:p>
        </w:tc>
      </w:tr>
    </w:tbl>
    <w:p>
      <w:pPr>
        <w:pStyle w:val="TableParagraph"/>
        <w:spacing w:after="0" w:line="252" w:lineRule="auto"/>
        <w:rPr>
          <w:sz w:val="20"/>
        </w:rPr>
        <w:sectPr>
          <w:pgSz w:w="12240" w:h="15840"/>
          <w:pgMar w:header="711" w:footer="589" w:top="1320" w:bottom="780" w:left="720" w:right="720"/>
        </w:sectPr>
      </w:pPr>
    </w:p>
    <w:p>
      <w:pPr>
        <w:pStyle w:val="Heading2"/>
        <w:spacing w:before="100"/>
      </w:pPr>
      <w:bookmarkStart w:name="Technical support" w:id="14"/>
      <w:bookmarkEnd w:id="14"/>
      <w:r>
        <w:rPr>
          <w:b w:val="0"/>
        </w:rPr>
      </w:r>
      <w:bookmarkStart w:name="_bookmark8" w:id="15"/>
      <w:bookmarkEnd w:id="15"/>
      <w:r>
        <w:rPr>
          <w:b w:val="0"/>
        </w:rPr>
      </w:r>
      <w:r>
        <w:rPr>
          <w:spacing w:val="-2"/>
          <w:w w:val="90"/>
        </w:rPr>
        <w:t>Technical</w:t>
      </w:r>
      <w:r>
        <w:rPr>
          <w:spacing w:val="-18"/>
          <w:w w:val="90"/>
        </w:rPr>
        <w:t> </w:t>
      </w:r>
      <w:r>
        <w:rPr>
          <w:spacing w:val="-2"/>
        </w:rPr>
        <w:t>support</w:t>
      </w:r>
    </w:p>
    <w:p>
      <w:pPr>
        <w:pStyle w:val="BodyText"/>
        <w:spacing w:line="252" w:lineRule="auto" w:before="108"/>
        <w:ind w:left="359" w:right="380"/>
      </w:pPr>
      <w:r>
        <w:rPr/>
        <w:t>Tektronix values your feedback on our products. To help us serve you better, please send us your suggestions, ideas, or comments on your</w:t>
      </w:r>
      <w:r>
        <w:rPr>
          <w:spacing w:val="-4"/>
        </w:rPr>
        <w:t> </w:t>
      </w:r>
      <w:r>
        <w:rPr/>
        <w:t>application</w:t>
      </w:r>
      <w:r>
        <w:rPr>
          <w:spacing w:val="-5"/>
        </w:rPr>
        <w:t> </w:t>
      </w:r>
      <w:r>
        <w:rPr/>
        <w:t>or</w:t>
      </w:r>
      <w:r>
        <w:rPr>
          <w:spacing w:val="-4"/>
        </w:rPr>
        <w:t> </w:t>
      </w:r>
      <w:r>
        <w:rPr/>
        <w:t>oscilloscope.</w:t>
      </w:r>
      <w:r>
        <w:rPr>
          <w:spacing w:val="-5"/>
        </w:rPr>
        <w:t> </w:t>
      </w:r>
      <w:r>
        <w:rPr/>
        <w:t>Contact</w:t>
      </w:r>
      <w:r>
        <w:rPr>
          <w:spacing w:val="-5"/>
        </w:rPr>
        <w:t> </w:t>
      </w:r>
      <w:r>
        <w:rPr/>
        <w:t>Tektronix</w:t>
      </w:r>
      <w:r>
        <w:rPr>
          <w:spacing w:val="-5"/>
        </w:rPr>
        <w:t> </w:t>
      </w:r>
      <w:r>
        <w:rPr/>
        <w:t>through</w:t>
      </w:r>
      <w:r>
        <w:rPr>
          <w:spacing w:val="-5"/>
        </w:rPr>
        <w:t> </w:t>
      </w:r>
      <w:r>
        <w:rPr/>
        <w:t>mail,</w:t>
      </w:r>
      <w:r>
        <w:rPr>
          <w:spacing w:val="-5"/>
        </w:rPr>
        <w:t> </w:t>
      </w:r>
      <w:r>
        <w:rPr/>
        <w:t>telephone,</w:t>
      </w:r>
      <w:r>
        <w:rPr>
          <w:spacing w:val="-5"/>
        </w:rPr>
        <w:t> </w:t>
      </w:r>
      <w:r>
        <w:rPr/>
        <w:t>or</w:t>
      </w:r>
      <w:r>
        <w:rPr>
          <w:spacing w:val="-4"/>
        </w:rPr>
        <w:t> </w:t>
      </w:r>
      <w:r>
        <w:rPr/>
        <w:t>the</w:t>
      </w:r>
      <w:r>
        <w:rPr>
          <w:spacing w:val="-5"/>
        </w:rPr>
        <w:t> </w:t>
      </w:r>
      <w:r>
        <w:rPr/>
        <w:t>Web</w:t>
      </w:r>
      <w:r>
        <w:rPr>
          <w:spacing w:val="-5"/>
        </w:rPr>
        <w:t> </w:t>
      </w:r>
      <w:r>
        <w:rPr/>
        <w:t>site.</w:t>
      </w:r>
      <w:r>
        <w:rPr>
          <w:spacing w:val="-5"/>
        </w:rPr>
        <w:t> </w:t>
      </w:r>
      <w:r>
        <w:rPr/>
        <w:t>See</w:t>
      </w:r>
      <w:r>
        <w:rPr>
          <w:spacing w:val="-4"/>
        </w:rPr>
        <w:t> </w:t>
      </w:r>
      <w:hyperlink r:id="rId8">
        <w:r>
          <w:rPr>
            <w:rFonts w:ascii="Arial Narrow Italic"/>
            <w:i/>
            <w:color w:val="0000FF"/>
          </w:rPr>
          <w:t>Contacting</w:t>
        </w:r>
        <w:r>
          <w:rPr>
            <w:rFonts w:ascii="Arial Narrow Italic"/>
            <w:i/>
            <w:color w:val="0000FF"/>
            <w:spacing w:val="-5"/>
          </w:rPr>
          <w:t> </w:t>
        </w:r>
        <w:r>
          <w:rPr>
            <w:rFonts w:ascii="Arial Narrow Italic"/>
            <w:i/>
            <w:color w:val="0000FF"/>
          </w:rPr>
          <w:t>Tektronix</w:t>
        </w:r>
      </w:hyperlink>
      <w:r>
        <w:rPr>
          <w:rFonts w:ascii="Arial Narrow Italic"/>
          <w:i/>
          <w:color w:val="0000FF"/>
          <w:spacing w:val="-4"/>
        </w:rPr>
        <w:t> </w:t>
      </w:r>
      <w:r>
        <w:rPr/>
        <w:t>at</w:t>
      </w:r>
      <w:r>
        <w:rPr>
          <w:spacing w:val="-5"/>
        </w:rPr>
        <w:t> </w:t>
      </w:r>
      <w:r>
        <w:rPr/>
        <w:t>the</w:t>
      </w:r>
      <w:r>
        <w:rPr>
          <w:spacing w:val="-5"/>
        </w:rPr>
        <w:t> </w:t>
      </w:r>
      <w:r>
        <w:rPr/>
        <w:t>front</w:t>
      </w:r>
      <w:r>
        <w:rPr>
          <w:spacing w:val="-5"/>
        </w:rPr>
        <w:t> </w:t>
      </w:r>
      <w:r>
        <w:rPr/>
        <w:t>of</w:t>
      </w:r>
      <w:r>
        <w:rPr>
          <w:spacing w:val="-5"/>
        </w:rPr>
        <w:t> </w:t>
      </w:r>
      <w:r>
        <w:rPr/>
        <w:t>this document for contact information.</w:t>
      </w:r>
    </w:p>
    <w:p>
      <w:pPr>
        <w:pStyle w:val="BodyText"/>
        <w:spacing w:before="117"/>
        <w:ind w:left="359"/>
      </w:pPr>
      <w:bookmarkStart w:name="_bookmark9" w:id="16"/>
      <w:bookmarkEnd w:id="16"/>
      <w:r>
        <w:rPr/>
      </w:r>
      <w:r>
        <w:rPr/>
        <w:t>When</w:t>
      </w:r>
      <w:r>
        <w:rPr>
          <w:spacing w:val="-10"/>
        </w:rPr>
        <w:t> </w:t>
      </w:r>
      <w:r>
        <w:rPr/>
        <w:t>you</w:t>
      </w:r>
      <w:r>
        <w:rPr>
          <w:spacing w:val="-8"/>
        </w:rPr>
        <w:t> </w:t>
      </w:r>
      <w:r>
        <w:rPr/>
        <w:t>contact</w:t>
      </w:r>
      <w:r>
        <w:rPr>
          <w:spacing w:val="-7"/>
        </w:rPr>
        <w:t> </w:t>
      </w:r>
      <w:r>
        <w:rPr/>
        <w:t>Tektronix</w:t>
      </w:r>
      <w:r>
        <w:rPr>
          <w:spacing w:val="-8"/>
        </w:rPr>
        <w:t> </w:t>
      </w:r>
      <w:r>
        <w:rPr/>
        <w:t>Technical</w:t>
      </w:r>
      <w:r>
        <w:rPr>
          <w:spacing w:val="-7"/>
        </w:rPr>
        <w:t> </w:t>
      </w:r>
      <w:r>
        <w:rPr/>
        <w:t>Support,</w:t>
      </w:r>
      <w:r>
        <w:rPr>
          <w:spacing w:val="-8"/>
        </w:rPr>
        <w:t> </w:t>
      </w:r>
      <w:r>
        <w:rPr/>
        <w:t>please</w:t>
      </w:r>
      <w:r>
        <w:rPr>
          <w:spacing w:val="-7"/>
        </w:rPr>
        <w:t> </w:t>
      </w:r>
      <w:r>
        <w:rPr/>
        <w:t>include</w:t>
      </w:r>
      <w:r>
        <w:rPr>
          <w:spacing w:val="-8"/>
        </w:rPr>
        <w:t> </w:t>
      </w:r>
      <w:r>
        <w:rPr/>
        <w:t>the</w:t>
      </w:r>
      <w:r>
        <w:rPr>
          <w:spacing w:val="-7"/>
        </w:rPr>
        <w:t> </w:t>
      </w:r>
      <w:r>
        <w:rPr/>
        <w:t>following</w:t>
      </w:r>
      <w:r>
        <w:rPr>
          <w:spacing w:val="-8"/>
        </w:rPr>
        <w:t> </w:t>
      </w:r>
      <w:r>
        <w:rPr/>
        <w:t>information</w:t>
      </w:r>
      <w:r>
        <w:rPr>
          <w:spacing w:val="-7"/>
        </w:rPr>
        <w:t> </w:t>
      </w:r>
      <w:r>
        <w:rPr/>
        <w:t>(be</w:t>
      </w:r>
      <w:r>
        <w:rPr>
          <w:spacing w:val="-8"/>
        </w:rPr>
        <w:t> </w:t>
      </w:r>
      <w:r>
        <w:rPr/>
        <w:t>as</w:t>
      </w:r>
      <w:r>
        <w:rPr>
          <w:spacing w:val="-7"/>
        </w:rPr>
        <w:t> </w:t>
      </w:r>
      <w:r>
        <w:rPr/>
        <w:t>specific</w:t>
      </w:r>
      <w:r>
        <w:rPr>
          <w:spacing w:val="-8"/>
        </w:rPr>
        <w:t> </w:t>
      </w:r>
      <w:r>
        <w:rPr/>
        <w:t>as</w:t>
      </w:r>
      <w:r>
        <w:rPr>
          <w:spacing w:val="-7"/>
        </w:rPr>
        <w:t> </w:t>
      </w:r>
      <w:r>
        <w:rPr>
          <w:spacing w:val="-2"/>
        </w:rPr>
        <w:t>possible):</w:t>
      </w:r>
    </w:p>
    <w:p>
      <w:pPr>
        <w:pStyle w:val="BodyText"/>
        <w:spacing w:before="30"/>
      </w:pPr>
    </w:p>
    <w:p>
      <w:pPr>
        <w:pStyle w:val="Heading5"/>
        <w:spacing w:before="1"/>
      </w:pPr>
      <w:r>
        <w:rPr>
          <w:w w:val="85"/>
        </w:rPr>
        <w:t>General</w:t>
      </w:r>
      <w:r>
        <w:rPr>
          <w:spacing w:val="-1"/>
          <w:w w:val="85"/>
        </w:rPr>
        <w:t> </w:t>
      </w:r>
      <w:r>
        <w:rPr>
          <w:spacing w:val="-2"/>
        </w:rPr>
        <w:t>information</w:t>
      </w:r>
    </w:p>
    <w:p>
      <w:pPr>
        <w:pStyle w:val="ListParagraph"/>
        <w:numPr>
          <w:ilvl w:val="0"/>
          <w:numId w:val="1"/>
        </w:numPr>
        <w:tabs>
          <w:tab w:pos="643" w:val="left" w:leader="none"/>
        </w:tabs>
        <w:spacing w:line="240" w:lineRule="auto" w:before="109" w:after="0"/>
        <w:ind w:left="643" w:right="0" w:hanging="284"/>
        <w:jc w:val="left"/>
        <w:rPr>
          <w:sz w:val="20"/>
        </w:rPr>
      </w:pPr>
      <w:r>
        <w:rPr>
          <w:sz w:val="20"/>
        </w:rPr>
        <w:t>All</w:t>
      </w:r>
      <w:r>
        <w:rPr>
          <w:spacing w:val="-3"/>
          <w:sz w:val="20"/>
        </w:rPr>
        <w:t> </w:t>
      </w:r>
      <w:r>
        <w:rPr>
          <w:sz w:val="20"/>
        </w:rPr>
        <w:t>instrument</w:t>
      </w:r>
      <w:r>
        <w:rPr>
          <w:spacing w:val="-3"/>
          <w:sz w:val="20"/>
        </w:rPr>
        <w:t> </w:t>
      </w:r>
      <w:r>
        <w:rPr>
          <w:sz w:val="20"/>
        </w:rPr>
        <w:t>model</w:t>
      </w:r>
      <w:r>
        <w:rPr>
          <w:spacing w:val="-3"/>
          <w:sz w:val="20"/>
        </w:rPr>
        <w:t> </w:t>
      </w:r>
      <w:r>
        <w:rPr>
          <w:spacing w:val="-2"/>
          <w:sz w:val="20"/>
        </w:rPr>
        <w:t>numbers</w:t>
      </w:r>
    </w:p>
    <w:p>
      <w:pPr>
        <w:pStyle w:val="ListParagraph"/>
        <w:numPr>
          <w:ilvl w:val="0"/>
          <w:numId w:val="1"/>
        </w:numPr>
        <w:tabs>
          <w:tab w:pos="643" w:val="left" w:leader="none"/>
        </w:tabs>
        <w:spacing w:line="240" w:lineRule="auto" w:before="70" w:after="0"/>
        <w:ind w:left="643" w:right="0" w:hanging="284"/>
        <w:jc w:val="left"/>
        <w:rPr>
          <w:sz w:val="20"/>
        </w:rPr>
      </w:pPr>
      <w:r>
        <w:rPr>
          <w:sz w:val="20"/>
        </w:rPr>
        <w:t>Hardware</w:t>
      </w:r>
      <w:r>
        <w:rPr>
          <w:spacing w:val="-4"/>
          <w:sz w:val="20"/>
        </w:rPr>
        <w:t> </w:t>
      </w:r>
      <w:r>
        <w:rPr>
          <w:sz w:val="20"/>
        </w:rPr>
        <w:t>options,</w:t>
      </w:r>
      <w:r>
        <w:rPr>
          <w:spacing w:val="-3"/>
          <w:sz w:val="20"/>
        </w:rPr>
        <w:t> </w:t>
      </w:r>
      <w:r>
        <w:rPr>
          <w:sz w:val="20"/>
        </w:rPr>
        <w:t>if</w:t>
      </w:r>
      <w:r>
        <w:rPr>
          <w:spacing w:val="-3"/>
          <w:sz w:val="20"/>
        </w:rPr>
        <w:t> </w:t>
      </w:r>
      <w:r>
        <w:rPr>
          <w:spacing w:val="-5"/>
          <w:sz w:val="20"/>
        </w:rPr>
        <w:t>any</w:t>
      </w:r>
    </w:p>
    <w:p>
      <w:pPr>
        <w:pStyle w:val="ListParagraph"/>
        <w:numPr>
          <w:ilvl w:val="0"/>
          <w:numId w:val="1"/>
        </w:numPr>
        <w:tabs>
          <w:tab w:pos="643" w:val="left" w:leader="none"/>
        </w:tabs>
        <w:spacing w:line="240" w:lineRule="auto" w:before="71" w:after="0"/>
        <w:ind w:left="643" w:right="0" w:hanging="284"/>
        <w:jc w:val="left"/>
        <w:rPr>
          <w:sz w:val="20"/>
        </w:rPr>
      </w:pPr>
      <w:r>
        <w:rPr>
          <w:sz w:val="20"/>
        </w:rPr>
        <w:t>Modules</w:t>
      </w:r>
      <w:r>
        <w:rPr>
          <w:spacing w:val="-7"/>
          <w:sz w:val="20"/>
        </w:rPr>
        <w:t> </w:t>
      </w:r>
      <w:r>
        <w:rPr>
          <w:spacing w:val="-4"/>
          <w:sz w:val="20"/>
        </w:rPr>
        <w:t>used</w:t>
      </w:r>
    </w:p>
    <w:p>
      <w:pPr>
        <w:pStyle w:val="ListParagraph"/>
        <w:numPr>
          <w:ilvl w:val="0"/>
          <w:numId w:val="1"/>
        </w:numPr>
        <w:tabs>
          <w:tab w:pos="643" w:val="left" w:leader="none"/>
        </w:tabs>
        <w:spacing w:line="240" w:lineRule="auto" w:before="70" w:after="0"/>
        <w:ind w:left="643" w:right="0" w:hanging="284"/>
        <w:jc w:val="left"/>
        <w:rPr>
          <w:sz w:val="20"/>
        </w:rPr>
      </w:pPr>
      <w:r>
        <w:rPr>
          <w:sz w:val="20"/>
        </w:rPr>
        <w:t>Your</w:t>
      </w:r>
      <w:r>
        <w:rPr>
          <w:spacing w:val="-10"/>
          <w:sz w:val="20"/>
        </w:rPr>
        <w:t> </w:t>
      </w:r>
      <w:r>
        <w:rPr>
          <w:sz w:val="20"/>
        </w:rPr>
        <w:t>name,</w:t>
      </w:r>
      <w:r>
        <w:rPr>
          <w:spacing w:val="-9"/>
          <w:sz w:val="20"/>
        </w:rPr>
        <w:t> </w:t>
      </w:r>
      <w:r>
        <w:rPr>
          <w:sz w:val="20"/>
        </w:rPr>
        <w:t>company,</w:t>
      </w:r>
      <w:r>
        <w:rPr>
          <w:spacing w:val="-9"/>
          <w:sz w:val="20"/>
        </w:rPr>
        <w:t> </w:t>
      </w:r>
      <w:r>
        <w:rPr>
          <w:sz w:val="20"/>
        </w:rPr>
        <w:t>mailing</w:t>
      </w:r>
      <w:r>
        <w:rPr>
          <w:spacing w:val="-8"/>
          <w:sz w:val="20"/>
        </w:rPr>
        <w:t> </w:t>
      </w:r>
      <w:r>
        <w:rPr>
          <w:sz w:val="20"/>
        </w:rPr>
        <w:t>address,</w:t>
      </w:r>
      <w:r>
        <w:rPr>
          <w:spacing w:val="-9"/>
          <w:sz w:val="20"/>
        </w:rPr>
        <w:t> </w:t>
      </w:r>
      <w:r>
        <w:rPr>
          <w:sz w:val="20"/>
        </w:rPr>
        <w:t>phone</w:t>
      </w:r>
      <w:r>
        <w:rPr>
          <w:spacing w:val="-9"/>
          <w:sz w:val="20"/>
        </w:rPr>
        <w:t> </w:t>
      </w:r>
      <w:r>
        <w:rPr>
          <w:sz w:val="20"/>
        </w:rPr>
        <w:t>number,</w:t>
      </w:r>
      <w:r>
        <w:rPr>
          <w:spacing w:val="-9"/>
          <w:sz w:val="20"/>
        </w:rPr>
        <w:t> </w:t>
      </w:r>
      <w:r>
        <w:rPr>
          <w:sz w:val="20"/>
        </w:rPr>
        <w:t>FAX</w:t>
      </w:r>
      <w:r>
        <w:rPr>
          <w:spacing w:val="-7"/>
          <w:sz w:val="20"/>
        </w:rPr>
        <w:t> </w:t>
      </w:r>
      <w:r>
        <w:rPr>
          <w:spacing w:val="-2"/>
          <w:sz w:val="20"/>
        </w:rPr>
        <w:t>number</w:t>
      </w:r>
    </w:p>
    <w:p>
      <w:pPr>
        <w:pStyle w:val="ListParagraph"/>
        <w:numPr>
          <w:ilvl w:val="0"/>
          <w:numId w:val="1"/>
        </w:numPr>
        <w:tabs>
          <w:tab w:pos="643" w:val="left" w:leader="none"/>
        </w:tabs>
        <w:spacing w:line="240" w:lineRule="auto" w:before="71" w:after="0"/>
        <w:ind w:left="643" w:right="0" w:hanging="284"/>
        <w:jc w:val="left"/>
        <w:rPr>
          <w:sz w:val="20"/>
        </w:rPr>
      </w:pPr>
      <w:r>
        <w:rPr>
          <w:sz w:val="20"/>
        </w:rPr>
        <w:t>Please</w:t>
      </w:r>
      <w:r>
        <w:rPr>
          <w:spacing w:val="-8"/>
          <w:sz w:val="20"/>
        </w:rPr>
        <w:t> </w:t>
      </w:r>
      <w:r>
        <w:rPr>
          <w:sz w:val="20"/>
        </w:rPr>
        <w:t>indicate</w:t>
      </w:r>
      <w:r>
        <w:rPr>
          <w:spacing w:val="-5"/>
          <w:sz w:val="20"/>
        </w:rPr>
        <w:t> </w:t>
      </w:r>
      <w:r>
        <w:rPr>
          <w:sz w:val="20"/>
        </w:rPr>
        <w:t>if</w:t>
      </w:r>
      <w:r>
        <w:rPr>
          <w:spacing w:val="-6"/>
          <w:sz w:val="20"/>
        </w:rPr>
        <w:t> </w:t>
      </w:r>
      <w:r>
        <w:rPr>
          <w:sz w:val="20"/>
        </w:rPr>
        <w:t>you</w:t>
      </w:r>
      <w:r>
        <w:rPr>
          <w:spacing w:val="-5"/>
          <w:sz w:val="20"/>
        </w:rPr>
        <w:t> </w:t>
      </w:r>
      <w:r>
        <w:rPr>
          <w:sz w:val="20"/>
        </w:rPr>
        <w:t>would</w:t>
      </w:r>
      <w:r>
        <w:rPr>
          <w:spacing w:val="-6"/>
          <w:sz w:val="20"/>
        </w:rPr>
        <w:t> </w:t>
      </w:r>
      <w:r>
        <w:rPr>
          <w:sz w:val="20"/>
        </w:rPr>
        <w:t>like</w:t>
      </w:r>
      <w:r>
        <w:rPr>
          <w:spacing w:val="-5"/>
          <w:sz w:val="20"/>
        </w:rPr>
        <w:t> </w:t>
      </w:r>
      <w:r>
        <w:rPr>
          <w:sz w:val="20"/>
        </w:rPr>
        <w:t>to</w:t>
      </w:r>
      <w:r>
        <w:rPr>
          <w:spacing w:val="-6"/>
          <w:sz w:val="20"/>
        </w:rPr>
        <w:t> </w:t>
      </w:r>
      <w:r>
        <w:rPr>
          <w:sz w:val="20"/>
        </w:rPr>
        <w:t>be</w:t>
      </w:r>
      <w:r>
        <w:rPr>
          <w:spacing w:val="-5"/>
          <w:sz w:val="20"/>
        </w:rPr>
        <w:t> </w:t>
      </w:r>
      <w:r>
        <w:rPr>
          <w:sz w:val="20"/>
        </w:rPr>
        <w:t>contacted</w:t>
      </w:r>
      <w:r>
        <w:rPr>
          <w:spacing w:val="-6"/>
          <w:sz w:val="20"/>
        </w:rPr>
        <w:t> </w:t>
      </w:r>
      <w:r>
        <w:rPr>
          <w:sz w:val="20"/>
        </w:rPr>
        <w:t>by</w:t>
      </w:r>
      <w:r>
        <w:rPr>
          <w:spacing w:val="-5"/>
          <w:sz w:val="20"/>
        </w:rPr>
        <w:t> </w:t>
      </w:r>
      <w:r>
        <w:rPr>
          <w:sz w:val="20"/>
        </w:rPr>
        <w:t>Tektronix</w:t>
      </w:r>
      <w:r>
        <w:rPr>
          <w:spacing w:val="-5"/>
          <w:sz w:val="20"/>
        </w:rPr>
        <w:t> </w:t>
      </w:r>
      <w:r>
        <w:rPr>
          <w:sz w:val="20"/>
        </w:rPr>
        <w:t>about</w:t>
      </w:r>
      <w:r>
        <w:rPr>
          <w:spacing w:val="-6"/>
          <w:sz w:val="20"/>
        </w:rPr>
        <w:t> </w:t>
      </w:r>
      <w:r>
        <w:rPr>
          <w:sz w:val="20"/>
        </w:rPr>
        <w:t>your</w:t>
      </w:r>
      <w:r>
        <w:rPr>
          <w:spacing w:val="-4"/>
          <w:sz w:val="20"/>
        </w:rPr>
        <w:t> </w:t>
      </w:r>
      <w:r>
        <w:rPr>
          <w:sz w:val="20"/>
        </w:rPr>
        <w:t>suggestion</w:t>
      </w:r>
      <w:r>
        <w:rPr>
          <w:spacing w:val="-6"/>
          <w:sz w:val="20"/>
        </w:rPr>
        <w:t> </w:t>
      </w:r>
      <w:r>
        <w:rPr>
          <w:sz w:val="20"/>
        </w:rPr>
        <w:t>or</w:t>
      </w:r>
      <w:r>
        <w:rPr>
          <w:spacing w:val="-4"/>
          <w:sz w:val="20"/>
        </w:rPr>
        <w:t> </w:t>
      </w:r>
      <w:r>
        <w:rPr>
          <w:spacing w:val="-2"/>
          <w:sz w:val="20"/>
        </w:rPr>
        <w:t>comments.</w:t>
      </w:r>
    </w:p>
    <w:p>
      <w:pPr>
        <w:pStyle w:val="BodyText"/>
        <w:spacing w:before="30"/>
      </w:pPr>
    </w:p>
    <w:p>
      <w:pPr>
        <w:pStyle w:val="Heading5"/>
      </w:pPr>
      <w:r>
        <w:rPr>
          <w:w w:val="90"/>
        </w:rPr>
        <w:t>Application</w:t>
      </w:r>
      <w:r>
        <w:rPr>
          <w:spacing w:val="-4"/>
        </w:rPr>
        <w:t> </w:t>
      </w:r>
      <w:r>
        <w:rPr>
          <w:w w:val="90"/>
        </w:rPr>
        <w:t>specific</w:t>
      </w:r>
      <w:r>
        <w:rPr>
          <w:spacing w:val="-4"/>
        </w:rPr>
        <w:t> </w:t>
      </w:r>
      <w:r>
        <w:rPr>
          <w:spacing w:val="-2"/>
          <w:w w:val="90"/>
        </w:rPr>
        <w:t>information</w:t>
      </w:r>
    </w:p>
    <w:p>
      <w:pPr>
        <w:pStyle w:val="ListParagraph"/>
        <w:numPr>
          <w:ilvl w:val="0"/>
          <w:numId w:val="1"/>
        </w:numPr>
        <w:tabs>
          <w:tab w:pos="643" w:val="left" w:leader="none"/>
        </w:tabs>
        <w:spacing w:line="240" w:lineRule="auto" w:before="109" w:after="0"/>
        <w:ind w:left="643" w:right="0" w:hanging="283"/>
        <w:jc w:val="left"/>
        <w:rPr>
          <w:sz w:val="20"/>
        </w:rPr>
      </w:pPr>
      <w:r>
        <w:rPr>
          <w:sz w:val="20"/>
        </w:rPr>
        <w:t>Software</w:t>
      </w:r>
      <w:r>
        <w:rPr>
          <w:spacing w:val="-8"/>
          <w:sz w:val="20"/>
        </w:rPr>
        <w:t> </w:t>
      </w:r>
      <w:r>
        <w:rPr>
          <w:sz w:val="20"/>
        </w:rPr>
        <w:t>version</w:t>
      </w:r>
      <w:r>
        <w:rPr>
          <w:spacing w:val="-7"/>
          <w:sz w:val="20"/>
        </w:rPr>
        <w:t> </w:t>
      </w:r>
      <w:r>
        <w:rPr>
          <w:spacing w:val="-2"/>
          <w:sz w:val="20"/>
        </w:rPr>
        <w:t>number</w:t>
      </w:r>
    </w:p>
    <w:p>
      <w:pPr>
        <w:pStyle w:val="ListParagraph"/>
        <w:numPr>
          <w:ilvl w:val="0"/>
          <w:numId w:val="1"/>
        </w:numPr>
        <w:tabs>
          <w:tab w:pos="643" w:val="left" w:leader="none"/>
        </w:tabs>
        <w:spacing w:line="240" w:lineRule="auto" w:before="70" w:after="0"/>
        <w:ind w:left="643" w:right="0" w:hanging="283"/>
        <w:jc w:val="left"/>
        <w:rPr>
          <w:sz w:val="20"/>
        </w:rPr>
      </w:pPr>
      <w:r>
        <w:rPr>
          <w:sz w:val="20"/>
        </w:rPr>
        <w:t>Description</w:t>
      </w:r>
      <w:r>
        <w:rPr>
          <w:spacing w:val="-7"/>
          <w:sz w:val="20"/>
        </w:rPr>
        <w:t> </w:t>
      </w:r>
      <w:r>
        <w:rPr>
          <w:sz w:val="20"/>
        </w:rPr>
        <w:t>of</w:t>
      </w:r>
      <w:r>
        <w:rPr>
          <w:spacing w:val="-5"/>
          <w:sz w:val="20"/>
        </w:rPr>
        <w:t> </w:t>
      </w:r>
      <w:r>
        <w:rPr>
          <w:sz w:val="20"/>
        </w:rPr>
        <w:t>the</w:t>
      </w:r>
      <w:r>
        <w:rPr>
          <w:spacing w:val="-5"/>
          <w:sz w:val="20"/>
        </w:rPr>
        <w:t> </w:t>
      </w:r>
      <w:r>
        <w:rPr>
          <w:sz w:val="20"/>
        </w:rPr>
        <w:t>problem</w:t>
      </w:r>
      <w:r>
        <w:rPr>
          <w:spacing w:val="-4"/>
          <w:sz w:val="20"/>
        </w:rPr>
        <w:t> </w:t>
      </w:r>
      <w:r>
        <w:rPr>
          <w:sz w:val="20"/>
        </w:rPr>
        <w:t>such</w:t>
      </w:r>
      <w:r>
        <w:rPr>
          <w:spacing w:val="-5"/>
          <w:sz w:val="20"/>
        </w:rPr>
        <w:t> </w:t>
      </w:r>
      <w:r>
        <w:rPr>
          <w:sz w:val="20"/>
        </w:rPr>
        <w:t>that</w:t>
      </w:r>
      <w:r>
        <w:rPr>
          <w:spacing w:val="-5"/>
          <w:sz w:val="20"/>
        </w:rPr>
        <w:t> </w:t>
      </w:r>
      <w:r>
        <w:rPr>
          <w:sz w:val="20"/>
        </w:rPr>
        <w:t>technical</w:t>
      </w:r>
      <w:r>
        <w:rPr>
          <w:spacing w:val="-5"/>
          <w:sz w:val="20"/>
        </w:rPr>
        <w:t> </w:t>
      </w:r>
      <w:r>
        <w:rPr>
          <w:sz w:val="20"/>
        </w:rPr>
        <w:t>support</w:t>
      </w:r>
      <w:r>
        <w:rPr>
          <w:spacing w:val="-4"/>
          <w:sz w:val="20"/>
        </w:rPr>
        <w:t> </w:t>
      </w:r>
      <w:r>
        <w:rPr>
          <w:sz w:val="20"/>
        </w:rPr>
        <w:t>can</w:t>
      </w:r>
      <w:r>
        <w:rPr>
          <w:spacing w:val="-5"/>
          <w:sz w:val="20"/>
        </w:rPr>
        <w:t> </w:t>
      </w:r>
      <w:r>
        <w:rPr>
          <w:sz w:val="20"/>
        </w:rPr>
        <w:t>duplicate</w:t>
      </w:r>
      <w:r>
        <w:rPr>
          <w:spacing w:val="-5"/>
          <w:sz w:val="20"/>
        </w:rPr>
        <w:t> </w:t>
      </w:r>
      <w:r>
        <w:rPr>
          <w:sz w:val="20"/>
        </w:rPr>
        <w:t>the</w:t>
      </w:r>
      <w:r>
        <w:rPr>
          <w:spacing w:val="-4"/>
          <w:sz w:val="20"/>
        </w:rPr>
        <w:t> </w:t>
      </w:r>
      <w:r>
        <w:rPr>
          <w:spacing w:val="-2"/>
          <w:sz w:val="20"/>
        </w:rPr>
        <w:t>problem</w:t>
      </w:r>
    </w:p>
    <w:p>
      <w:pPr>
        <w:pStyle w:val="ListParagraph"/>
        <w:numPr>
          <w:ilvl w:val="0"/>
          <w:numId w:val="1"/>
        </w:numPr>
        <w:tabs>
          <w:tab w:pos="643" w:val="left" w:leader="none"/>
        </w:tabs>
        <w:spacing w:line="240" w:lineRule="auto" w:before="71" w:after="0"/>
        <w:ind w:left="643" w:right="0" w:hanging="283"/>
        <w:jc w:val="left"/>
        <w:rPr>
          <w:sz w:val="20"/>
        </w:rPr>
      </w:pPr>
      <w:r>
        <w:rPr>
          <w:sz w:val="20"/>
        </w:rPr>
        <w:t>If</w:t>
      </w:r>
      <w:r>
        <w:rPr>
          <w:spacing w:val="-6"/>
          <w:sz w:val="20"/>
        </w:rPr>
        <w:t> </w:t>
      </w:r>
      <w:r>
        <w:rPr>
          <w:sz w:val="20"/>
        </w:rPr>
        <w:t>possible,</w:t>
      </w:r>
      <w:r>
        <w:rPr>
          <w:spacing w:val="-4"/>
          <w:sz w:val="20"/>
        </w:rPr>
        <w:t> </w:t>
      </w:r>
      <w:r>
        <w:rPr>
          <w:sz w:val="20"/>
        </w:rPr>
        <w:t>save</w:t>
      </w:r>
      <w:r>
        <w:rPr>
          <w:spacing w:val="-3"/>
          <w:sz w:val="20"/>
        </w:rPr>
        <w:t> </w:t>
      </w:r>
      <w:r>
        <w:rPr>
          <w:sz w:val="20"/>
        </w:rPr>
        <w:t>the</w:t>
      </w:r>
      <w:r>
        <w:rPr>
          <w:spacing w:val="-4"/>
          <w:sz w:val="20"/>
        </w:rPr>
        <w:t> </w:t>
      </w:r>
      <w:r>
        <w:rPr>
          <w:sz w:val="20"/>
        </w:rPr>
        <w:t>setup</w:t>
      </w:r>
      <w:r>
        <w:rPr>
          <w:spacing w:val="-4"/>
          <w:sz w:val="20"/>
        </w:rPr>
        <w:t> </w:t>
      </w:r>
      <w:r>
        <w:rPr>
          <w:sz w:val="20"/>
        </w:rPr>
        <w:t>files</w:t>
      </w:r>
      <w:r>
        <w:rPr>
          <w:spacing w:val="-3"/>
          <w:sz w:val="20"/>
        </w:rPr>
        <w:t> </w:t>
      </w:r>
      <w:r>
        <w:rPr>
          <w:sz w:val="20"/>
        </w:rPr>
        <w:t>for</w:t>
      </w:r>
      <w:r>
        <w:rPr>
          <w:spacing w:val="-3"/>
          <w:sz w:val="20"/>
        </w:rPr>
        <w:t> </w:t>
      </w:r>
      <w:r>
        <w:rPr>
          <w:sz w:val="20"/>
        </w:rPr>
        <w:t>all</w:t>
      </w:r>
      <w:r>
        <w:rPr>
          <w:spacing w:val="-3"/>
          <w:sz w:val="20"/>
        </w:rPr>
        <w:t> </w:t>
      </w:r>
      <w:r>
        <w:rPr>
          <w:sz w:val="20"/>
        </w:rPr>
        <w:t>the</w:t>
      </w:r>
      <w:r>
        <w:rPr>
          <w:spacing w:val="-4"/>
          <w:sz w:val="20"/>
        </w:rPr>
        <w:t> </w:t>
      </w:r>
      <w:r>
        <w:rPr>
          <w:sz w:val="20"/>
        </w:rPr>
        <w:t>instruments</w:t>
      </w:r>
      <w:r>
        <w:rPr>
          <w:spacing w:val="-4"/>
          <w:sz w:val="20"/>
        </w:rPr>
        <w:t> </w:t>
      </w:r>
      <w:r>
        <w:rPr>
          <w:sz w:val="20"/>
        </w:rPr>
        <w:t>used</w:t>
      </w:r>
      <w:r>
        <w:rPr>
          <w:spacing w:val="-3"/>
          <w:sz w:val="20"/>
        </w:rPr>
        <w:t> </w:t>
      </w:r>
      <w:r>
        <w:rPr>
          <w:sz w:val="20"/>
        </w:rPr>
        <w:t>and</w:t>
      </w:r>
      <w:r>
        <w:rPr>
          <w:spacing w:val="-4"/>
          <w:sz w:val="20"/>
        </w:rPr>
        <w:t> </w:t>
      </w:r>
      <w:r>
        <w:rPr>
          <w:sz w:val="20"/>
        </w:rPr>
        <w:t>the</w:t>
      </w:r>
      <w:r>
        <w:rPr>
          <w:spacing w:val="-3"/>
          <w:sz w:val="20"/>
        </w:rPr>
        <w:t> </w:t>
      </w:r>
      <w:r>
        <w:rPr>
          <w:spacing w:val="-2"/>
          <w:sz w:val="20"/>
        </w:rPr>
        <w:t>application</w:t>
      </w:r>
    </w:p>
    <w:p>
      <w:pPr>
        <w:pStyle w:val="ListParagraph"/>
        <w:numPr>
          <w:ilvl w:val="0"/>
          <w:numId w:val="1"/>
        </w:numPr>
        <w:tabs>
          <w:tab w:pos="643" w:val="left" w:leader="none"/>
        </w:tabs>
        <w:spacing w:line="240" w:lineRule="auto" w:before="70" w:after="0"/>
        <w:ind w:left="643" w:right="0" w:hanging="283"/>
        <w:jc w:val="left"/>
        <w:rPr>
          <w:sz w:val="20"/>
        </w:rPr>
      </w:pPr>
      <w:r>
        <w:rPr>
          <w:sz w:val="20"/>
        </w:rPr>
        <w:t>If</w:t>
      </w:r>
      <w:r>
        <w:rPr>
          <w:spacing w:val="-8"/>
          <w:sz w:val="20"/>
        </w:rPr>
        <w:t> </w:t>
      </w:r>
      <w:r>
        <w:rPr>
          <w:sz w:val="20"/>
        </w:rPr>
        <w:t>possible,</w:t>
      </w:r>
      <w:r>
        <w:rPr>
          <w:spacing w:val="-6"/>
          <w:sz w:val="20"/>
        </w:rPr>
        <w:t> </w:t>
      </w:r>
      <w:r>
        <w:rPr>
          <w:sz w:val="20"/>
        </w:rPr>
        <w:t>save</w:t>
      </w:r>
      <w:r>
        <w:rPr>
          <w:spacing w:val="-6"/>
          <w:sz w:val="20"/>
        </w:rPr>
        <w:t> </w:t>
      </w:r>
      <w:r>
        <w:rPr>
          <w:sz w:val="20"/>
        </w:rPr>
        <w:t>the</w:t>
      </w:r>
      <w:r>
        <w:rPr>
          <w:spacing w:val="-6"/>
          <w:sz w:val="20"/>
        </w:rPr>
        <w:t> </w:t>
      </w:r>
      <w:r>
        <w:rPr>
          <w:sz w:val="20"/>
        </w:rPr>
        <w:t>TekExpress</w:t>
      </w:r>
      <w:r>
        <w:rPr>
          <w:spacing w:val="-5"/>
          <w:sz w:val="20"/>
        </w:rPr>
        <w:t> </w:t>
      </w:r>
      <w:r>
        <w:rPr>
          <w:sz w:val="20"/>
        </w:rPr>
        <w:t>setup</w:t>
      </w:r>
      <w:r>
        <w:rPr>
          <w:spacing w:val="-6"/>
          <w:sz w:val="20"/>
        </w:rPr>
        <w:t> </w:t>
      </w:r>
      <w:r>
        <w:rPr>
          <w:sz w:val="20"/>
        </w:rPr>
        <w:t>files,</w:t>
      </w:r>
      <w:r>
        <w:rPr>
          <w:spacing w:val="-6"/>
          <w:sz w:val="20"/>
        </w:rPr>
        <w:t> </w:t>
      </w:r>
      <w:r>
        <w:rPr>
          <w:sz w:val="20"/>
        </w:rPr>
        <w:t>log.xml,</w:t>
      </w:r>
      <w:r>
        <w:rPr>
          <w:spacing w:val="-6"/>
          <w:sz w:val="20"/>
        </w:rPr>
        <w:t> </w:t>
      </w:r>
      <w:r>
        <w:rPr>
          <w:sz w:val="20"/>
        </w:rPr>
        <w:t>*.TekX</w:t>
      </w:r>
      <w:r>
        <w:rPr>
          <w:spacing w:val="-4"/>
          <w:sz w:val="20"/>
        </w:rPr>
        <w:t> </w:t>
      </w:r>
      <w:r>
        <w:rPr>
          <w:sz w:val="20"/>
        </w:rPr>
        <w:t>(session</w:t>
      </w:r>
      <w:r>
        <w:rPr>
          <w:spacing w:val="-6"/>
          <w:sz w:val="20"/>
        </w:rPr>
        <w:t> </w:t>
      </w:r>
      <w:r>
        <w:rPr>
          <w:sz w:val="20"/>
        </w:rPr>
        <w:t>files</w:t>
      </w:r>
      <w:r>
        <w:rPr>
          <w:spacing w:val="-6"/>
          <w:sz w:val="20"/>
        </w:rPr>
        <w:t> </w:t>
      </w:r>
      <w:r>
        <w:rPr>
          <w:sz w:val="20"/>
        </w:rPr>
        <w:t>and</w:t>
      </w:r>
      <w:r>
        <w:rPr>
          <w:spacing w:val="-6"/>
          <w:sz w:val="20"/>
        </w:rPr>
        <w:t> </w:t>
      </w:r>
      <w:r>
        <w:rPr>
          <w:sz w:val="20"/>
        </w:rPr>
        <w:t>folders),</w:t>
      </w:r>
      <w:r>
        <w:rPr>
          <w:spacing w:val="-5"/>
          <w:sz w:val="20"/>
        </w:rPr>
        <w:t> </w:t>
      </w:r>
      <w:r>
        <w:rPr>
          <w:sz w:val="20"/>
        </w:rPr>
        <w:t>and</w:t>
      </w:r>
      <w:r>
        <w:rPr>
          <w:spacing w:val="-6"/>
          <w:sz w:val="20"/>
        </w:rPr>
        <w:t> </w:t>
      </w:r>
      <w:r>
        <w:rPr>
          <w:sz w:val="20"/>
        </w:rPr>
        <w:t>status</w:t>
      </w:r>
      <w:r>
        <w:rPr>
          <w:spacing w:val="-6"/>
          <w:sz w:val="20"/>
        </w:rPr>
        <w:t> </w:t>
      </w:r>
      <w:r>
        <w:rPr>
          <w:sz w:val="20"/>
        </w:rPr>
        <w:t>messages</w:t>
      </w:r>
      <w:r>
        <w:rPr>
          <w:spacing w:val="-6"/>
          <w:sz w:val="20"/>
        </w:rPr>
        <w:t> </w:t>
      </w:r>
      <w:r>
        <w:rPr>
          <w:sz w:val="20"/>
        </w:rPr>
        <w:t>text</w:t>
      </w:r>
      <w:r>
        <w:rPr>
          <w:spacing w:val="-5"/>
          <w:sz w:val="20"/>
        </w:rPr>
        <w:t> </w:t>
      </w:r>
      <w:r>
        <w:rPr>
          <w:spacing w:val="-4"/>
          <w:sz w:val="20"/>
        </w:rPr>
        <w:t>file</w:t>
      </w:r>
    </w:p>
    <w:p>
      <w:pPr>
        <w:pStyle w:val="ListParagraph"/>
        <w:spacing w:after="0" w:line="240" w:lineRule="auto"/>
        <w:jc w:val="left"/>
        <w:rPr>
          <w:sz w:val="20"/>
        </w:rPr>
        <w:sectPr>
          <w:headerReference w:type="even" r:id="rId23"/>
          <w:headerReference w:type="default" r:id="rId24"/>
          <w:footerReference w:type="even" r:id="rId25"/>
          <w:footerReference w:type="default" r:id="rId26"/>
          <w:pgSz w:w="12240" w:h="15840"/>
          <w:pgMar w:header="711" w:footer="589" w:top="1320" w:bottom="780" w:left="720" w:right="720"/>
          <w:pgNumType w:start="8"/>
        </w:sectPr>
      </w:pPr>
    </w:p>
    <w:p>
      <w:pPr>
        <w:pStyle w:val="Heading1"/>
      </w:pPr>
      <w:bookmarkStart w:name="Getting started" w:id="17"/>
      <w:bookmarkEnd w:id="17"/>
      <w:r>
        <w:rPr>
          <w:b w:val="0"/>
        </w:rPr>
      </w:r>
      <w:bookmarkStart w:name="_bookmark10" w:id="18"/>
      <w:bookmarkEnd w:id="18"/>
      <w:r>
        <w:rPr>
          <w:b w:val="0"/>
        </w:rPr>
      </w:r>
      <w:bookmarkStart w:name="_bookmark11" w:id="19"/>
      <w:bookmarkEnd w:id="19"/>
      <w:r>
        <w:rPr>
          <w:b w:val="0"/>
        </w:rPr>
      </w:r>
      <w:r>
        <w:rPr>
          <w:w w:val="85"/>
        </w:rPr>
        <w:t>Getting</w:t>
      </w:r>
      <w:r>
        <w:rPr>
          <w:spacing w:val="-10"/>
        </w:rPr>
        <w:t> </w:t>
      </w:r>
      <w:r>
        <w:rPr>
          <w:spacing w:val="-2"/>
        </w:rPr>
        <w:t>started</w:t>
      </w:r>
    </w:p>
    <w:p>
      <w:pPr>
        <w:pStyle w:val="Heading2"/>
        <w:spacing w:before="317"/>
        <w:ind w:left="359"/>
      </w:pPr>
      <w:bookmarkStart w:name="Hardware requirements" w:id="20"/>
      <w:bookmarkEnd w:id="20"/>
      <w:r>
        <w:rPr>
          <w:b w:val="0"/>
        </w:rPr>
      </w:r>
      <w:bookmarkStart w:name="_bookmark12" w:id="21"/>
      <w:bookmarkEnd w:id="21"/>
      <w:r>
        <w:rPr>
          <w:b w:val="0"/>
        </w:rPr>
      </w:r>
      <w:bookmarkStart w:name="_bookmark13" w:id="22"/>
      <w:bookmarkEnd w:id="22"/>
      <w:r>
        <w:rPr>
          <w:b w:val="0"/>
        </w:rPr>
      </w:r>
      <w:r>
        <w:rPr>
          <w:w w:val="85"/>
        </w:rPr>
        <w:t>Hardware</w:t>
      </w:r>
      <w:r>
        <w:rPr>
          <w:spacing w:val="-9"/>
          <w:w w:val="95"/>
        </w:rPr>
        <w:t> </w:t>
      </w:r>
      <w:r>
        <w:rPr>
          <w:spacing w:val="-2"/>
          <w:w w:val="95"/>
        </w:rPr>
        <w:t>requirements</w:t>
      </w:r>
    </w:p>
    <w:p>
      <w:pPr>
        <w:pStyle w:val="Heading3"/>
        <w:spacing w:before="278"/>
      </w:pPr>
      <w:bookmarkStart w:name="Minimum system requirements" w:id="23"/>
      <w:bookmarkEnd w:id="23"/>
      <w:r>
        <w:rPr>
          <w:b w:val="0"/>
        </w:rPr>
      </w:r>
      <w:bookmarkStart w:name="_bookmark14" w:id="24"/>
      <w:bookmarkEnd w:id="24"/>
      <w:r>
        <w:rPr>
          <w:b w:val="0"/>
        </w:rPr>
      </w:r>
      <w:r>
        <w:rPr>
          <w:w w:val="85"/>
        </w:rPr>
        <w:t>Minimum</w:t>
      </w:r>
      <w:r>
        <w:rPr>
          <w:spacing w:val="-9"/>
        </w:rPr>
        <w:t> </w:t>
      </w:r>
      <w:r>
        <w:rPr>
          <w:w w:val="85"/>
        </w:rPr>
        <w:t>system</w:t>
      </w:r>
      <w:r>
        <w:rPr>
          <w:spacing w:val="-8"/>
        </w:rPr>
        <w:t> </w:t>
      </w:r>
      <w:r>
        <w:rPr>
          <w:spacing w:val="-2"/>
          <w:w w:val="85"/>
        </w:rPr>
        <w:t>requirements</w:t>
      </w:r>
    </w:p>
    <w:p>
      <w:pPr>
        <w:pStyle w:val="BodyText"/>
        <w:spacing w:before="108"/>
        <w:ind w:left="359"/>
      </w:pPr>
      <w:bookmarkStart w:name="_bookmark15" w:id="25"/>
      <w:bookmarkEnd w:id="25"/>
      <w:r>
        <w:rPr/>
      </w:r>
      <w:r>
        <w:rPr/>
        <w:t>The</w:t>
      </w:r>
      <w:r>
        <w:rPr>
          <w:spacing w:val="-7"/>
        </w:rPr>
        <w:t> </w:t>
      </w:r>
      <w:r>
        <w:rPr/>
        <w:t>following</w:t>
      </w:r>
      <w:r>
        <w:rPr>
          <w:spacing w:val="-7"/>
        </w:rPr>
        <w:t> </w:t>
      </w:r>
      <w:r>
        <w:rPr/>
        <w:t>table</w:t>
      </w:r>
      <w:r>
        <w:rPr>
          <w:spacing w:val="-7"/>
        </w:rPr>
        <w:t> </w:t>
      </w:r>
      <w:r>
        <w:rPr/>
        <w:t>shows</w:t>
      </w:r>
      <w:r>
        <w:rPr>
          <w:spacing w:val="-7"/>
        </w:rPr>
        <w:t> </w:t>
      </w:r>
      <w:r>
        <w:rPr/>
        <w:t>the</w:t>
      </w:r>
      <w:r>
        <w:rPr>
          <w:spacing w:val="-7"/>
        </w:rPr>
        <w:t> </w:t>
      </w:r>
      <w:r>
        <w:rPr/>
        <w:t>minimum</w:t>
      </w:r>
      <w:r>
        <w:rPr>
          <w:spacing w:val="-7"/>
        </w:rPr>
        <w:t> </w:t>
      </w:r>
      <w:r>
        <w:rPr/>
        <w:t>system</w:t>
      </w:r>
      <w:r>
        <w:rPr>
          <w:spacing w:val="-6"/>
        </w:rPr>
        <w:t> </w:t>
      </w:r>
      <w:r>
        <w:rPr/>
        <w:t>requirements</w:t>
      </w:r>
      <w:r>
        <w:rPr>
          <w:spacing w:val="-7"/>
        </w:rPr>
        <w:t> </w:t>
      </w:r>
      <w:r>
        <w:rPr/>
        <w:t>needed</w:t>
      </w:r>
      <w:r>
        <w:rPr>
          <w:spacing w:val="-7"/>
        </w:rPr>
        <w:t> </w:t>
      </w:r>
      <w:r>
        <w:rPr/>
        <w:t>for</w:t>
      </w:r>
      <w:r>
        <w:rPr>
          <w:spacing w:val="-6"/>
        </w:rPr>
        <w:t> </w:t>
      </w:r>
      <w:r>
        <w:rPr/>
        <w:t>an</w:t>
      </w:r>
      <w:r>
        <w:rPr>
          <w:spacing w:val="-7"/>
        </w:rPr>
        <w:t> </w:t>
      </w:r>
      <w:r>
        <w:rPr/>
        <w:t>oscilloscope</w:t>
      </w:r>
      <w:r>
        <w:rPr>
          <w:spacing w:val="-7"/>
        </w:rPr>
        <w:t> </w:t>
      </w:r>
      <w:r>
        <w:rPr/>
        <w:t>to</w:t>
      </w:r>
      <w:r>
        <w:rPr>
          <w:spacing w:val="-7"/>
        </w:rPr>
        <w:t> </w:t>
      </w:r>
      <w:r>
        <w:rPr/>
        <w:t>run</w:t>
      </w:r>
      <w:r>
        <w:rPr>
          <w:spacing w:val="-7"/>
        </w:rPr>
        <w:t> </w:t>
      </w:r>
      <w:r>
        <w:rPr/>
        <w:t>TekExpress</w:t>
      </w:r>
      <w:r>
        <w:rPr>
          <w:spacing w:val="-6"/>
        </w:rPr>
        <w:t> </w:t>
      </w:r>
      <w:r>
        <w:rPr>
          <w:spacing w:val="-2"/>
        </w:rPr>
        <w:t>USB4.</w:t>
      </w:r>
    </w:p>
    <w:p>
      <w:pPr>
        <w:pStyle w:val="Heading6"/>
        <w:spacing w:before="130"/>
      </w:pPr>
      <w:r>
        <w:rPr>
          <w:color w:val="303030"/>
        </w:rPr>
        <w:t>Table</w:t>
      </w:r>
      <w:r>
        <w:rPr>
          <w:color w:val="303030"/>
          <w:spacing w:val="-10"/>
        </w:rPr>
        <w:t> </w:t>
      </w:r>
      <w:r>
        <w:rPr>
          <w:color w:val="303030"/>
        </w:rPr>
        <w:t>3:</w:t>
      </w:r>
      <w:r>
        <w:rPr>
          <w:color w:val="303030"/>
          <w:spacing w:val="-8"/>
        </w:rPr>
        <w:t> </w:t>
      </w:r>
      <w:r>
        <w:rPr>
          <w:color w:val="303030"/>
        </w:rPr>
        <w:t>TekExpress</w:t>
      </w:r>
      <w:r>
        <w:rPr>
          <w:color w:val="303030"/>
          <w:spacing w:val="-10"/>
        </w:rPr>
        <w:t> </w:t>
      </w:r>
      <w:r>
        <w:rPr>
          <w:color w:val="303030"/>
        </w:rPr>
        <w:t>USB4</w:t>
      </w:r>
      <w:r>
        <w:rPr>
          <w:color w:val="303030"/>
          <w:spacing w:val="-9"/>
        </w:rPr>
        <w:t> </w:t>
      </w:r>
      <w:r>
        <w:rPr>
          <w:color w:val="303030"/>
        </w:rPr>
        <w:t>system</w:t>
      </w:r>
      <w:r>
        <w:rPr>
          <w:color w:val="303030"/>
          <w:spacing w:val="-8"/>
        </w:rPr>
        <w:t> </w:t>
      </w:r>
      <w:r>
        <w:rPr>
          <w:color w:val="303030"/>
          <w:spacing w:val="-2"/>
        </w:rPr>
        <w:t>requirements</w:t>
      </w:r>
    </w:p>
    <w:p>
      <w:pPr>
        <w:pStyle w:val="BodyText"/>
        <w:spacing w:before="2"/>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60"/>
        <w:gridCol w:w="6720"/>
      </w:tblGrid>
      <w:tr>
        <w:trPr>
          <w:trHeight w:val="320" w:hRule="atLeast"/>
        </w:trPr>
        <w:tc>
          <w:tcPr>
            <w:tcW w:w="3360" w:type="dxa"/>
            <w:shd w:val="clear" w:color="auto" w:fill="DFDFDF"/>
          </w:tcPr>
          <w:p>
            <w:pPr>
              <w:pStyle w:val="TableParagraph"/>
              <w:rPr>
                <w:rFonts w:ascii="Arial Narrow Bold"/>
                <w:b/>
                <w:sz w:val="20"/>
              </w:rPr>
            </w:pPr>
            <w:r>
              <w:rPr>
                <w:rFonts w:ascii="Arial Narrow Bold"/>
                <w:b/>
                <w:color w:val="303030"/>
                <w:spacing w:val="-2"/>
                <w:sz w:val="20"/>
              </w:rPr>
              <w:t>Component</w:t>
            </w:r>
          </w:p>
        </w:tc>
        <w:tc>
          <w:tcPr>
            <w:tcW w:w="6720" w:type="dxa"/>
            <w:shd w:val="clear" w:color="auto" w:fill="DFDFDF"/>
          </w:tcPr>
          <w:p>
            <w:pPr>
              <w:pStyle w:val="TableParagraph"/>
              <w:rPr>
                <w:rFonts w:ascii="Arial Narrow Bold"/>
                <w:b/>
                <w:sz w:val="20"/>
              </w:rPr>
            </w:pPr>
            <w:r>
              <w:rPr>
                <w:rFonts w:ascii="Arial Narrow Bold"/>
                <w:b/>
                <w:color w:val="303030"/>
                <w:spacing w:val="-2"/>
                <w:sz w:val="20"/>
              </w:rPr>
              <w:t>Requirement</w:t>
            </w:r>
          </w:p>
        </w:tc>
      </w:tr>
      <w:tr>
        <w:trPr>
          <w:trHeight w:val="320" w:hRule="atLeast"/>
        </w:trPr>
        <w:tc>
          <w:tcPr>
            <w:tcW w:w="3360" w:type="dxa"/>
          </w:tcPr>
          <w:p>
            <w:pPr>
              <w:pStyle w:val="TableParagraph"/>
              <w:rPr>
                <w:sz w:val="20"/>
              </w:rPr>
            </w:pPr>
            <w:r>
              <w:rPr>
                <w:color w:val="303030"/>
                <w:spacing w:val="-2"/>
                <w:sz w:val="20"/>
              </w:rPr>
              <w:t>Oscilloscope</w:t>
            </w:r>
          </w:p>
        </w:tc>
        <w:tc>
          <w:tcPr>
            <w:tcW w:w="6720" w:type="dxa"/>
          </w:tcPr>
          <w:p>
            <w:pPr>
              <w:pStyle w:val="TableParagraph"/>
              <w:rPr>
                <w:rFonts w:ascii="Arial Narrow Italic"/>
                <w:i/>
                <w:sz w:val="20"/>
              </w:rPr>
            </w:pPr>
            <w:r>
              <w:rPr>
                <w:color w:val="303030"/>
                <w:sz w:val="20"/>
              </w:rPr>
              <w:t>See</w:t>
            </w:r>
            <w:r>
              <w:rPr>
                <w:color w:val="303030"/>
                <w:spacing w:val="-6"/>
                <w:sz w:val="20"/>
              </w:rPr>
              <w:t> </w:t>
            </w:r>
            <w:hyperlink w:history="true" w:anchor="_bookmark16">
              <w:r>
                <w:rPr>
                  <w:rFonts w:ascii="Arial Narrow Italic"/>
                  <w:i/>
                  <w:color w:val="0000FF"/>
                  <w:sz w:val="20"/>
                </w:rPr>
                <w:t>Supported</w:t>
              </w:r>
              <w:r>
                <w:rPr>
                  <w:rFonts w:ascii="Arial Narrow Italic"/>
                  <w:i/>
                  <w:color w:val="0000FF"/>
                  <w:spacing w:val="-5"/>
                  <w:sz w:val="20"/>
                </w:rPr>
                <w:t> </w:t>
              </w:r>
              <w:r>
                <w:rPr>
                  <w:rFonts w:ascii="Arial Narrow Italic"/>
                  <w:i/>
                  <w:color w:val="0000FF"/>
                  <w:spacing w:val="-2"/>
                  <w:sz w:val="20"/>
                </w:rPr>
                <w:t>instruments</w:t>
              </w:r>
            </w:hyperlink>
          </w:p>
        </w:tc>
      </w:tr>
      <w:tr>
        <w:trPr>
          <w:trHeight w:val="320" w:hRule="atLeast"/>
        </w:trPr>
        <w:tc>
          <w:tcPr>
            <w:tcW w:w="3360" w:type="dxa"/>
          </w:tcPr>
          <w:p>
            <w:pPr>
              <w:pStyle w:val="TableParagraph"/>
              <w:rPr>
                <w:sz w:val="20"/>
              </w:rPr>
            </w:pPr>
            <w:r>
              <w:rPr>
                <w:color w:val="303030"/>
                <w:spacing w:val="-2"/>
                <w:sz w:val="20"/>
              </w:rPr>
              <w:t>Processor</w:t>
            </w:r>
          </w:p>
        </w:tc>
        <w:tc>
          <w:tcPr>
            <w:tcW w:w="6720" w:type="dxa"/>
          </w:tcPr>
          <w:p>
            <w:pPr>
              <w:pStyle w:val="TableParagraph"/>
              <w:rPr>
                <w:sz w:val="20"/>
              </w:rPr>
            </w:pPr>
            <w:r>
              <w:rPr>
                <w:color w:val="303030"/>
                <w:sz w:val="20"/>
              </w:rPr>
              <w:t>Same</w:t>
            </w:r>
            <w:r>
              <w:rPr>
                <w:color w:val="303030"/>
                <w:spacing w:val="-3"/>
                <w:sz w:val="20"/>
              </w:rPr>
              <w:t> </w:t>
            </w:r>
            <w:r>
              <w:rPr>
                <w:color w:val="303030"/>
                <w:sz w:val="20"/>
              </w:rPr>
              <w:t>as</w:t>
            </w:r>
            <w:r>
              <w:rPr>
                <w:color w:val="303030"/>
                <w:spacing w:val="-3"/>
                <w:sz w:val="20"/>
              </w:rPr>
              <w:t> </w:t>
            </w:r>
            <w:r>
              <w:rPr>
                <w:color w:val="303030"/>
                <w:sz w:val="20"/>
              </w:rPr>
              <w:t>the</w:t>
            </w:r>
            <w:r>
              <w:rPr>
                <w:color w:val="303030"/>
                <w:spacing w:val="-3"/>
                <w:sz w:val="20"/>
              </w:rPr>
              <w:t> </w:t>
            </w:r>
            <w:r>
              <w:rPr>
                <w:color w:val="303030"/>
                <w:spacing w:val="-2"/>
                <w:sz w:val="20"/>
              </w:rPr>
              <w:t>oscilloscope</w:t>
            </w:r>
          </w:p>
        </w:tc>
      </w:tr>
      <w:tr>
        <w:trPr>
          <w:trHeight w:val="760" w:hRule="atLeast"/>
        </w:trPr>
        <w:tc>
          <w:tcPr>
            <w:tcW w:w="3360" w:type="dxa"/>
          </w:tcPr>
          <w:p>
            <w:pPr>
              <w:pStyle w:val="TableParagraph"/>
              <w:rPr>
                <w:sz w:val="20"/>
              </w:rPr>
            </w:pPr>
            <w:r>
              <w:rPr>
                <w:color w:val="303030"/>
                <w:sz w:val="20"/>
              </w:rPr>
              <w:t>Operating</w:t>
            </w:r>
            <w:r>
              <w:rPr>
                <w:color w:val="303030"/>
                <w:spacing w:val="-9"/>
                <w:sz w:val="20"/>
              </w:rPr>
              <w:t> </w:t>
            </w:r>
            <w:r>
              <w:rPr>
                <w:color w:val="303030"/>
                <w:spacing w:val="-2"/>
                <w:sz w:val="20"/>
              </w:rPr>
              <w:t>System</w:t>
            </w:r>
          </w:p>
        </w:tc>
        <w:tc>
          <w:tcPr>
            <w:tcW w:w="6720" w:type="dxa"/>
          </w:tcPr>
          <w:p>
            <w:pPr>
              <w:pStyle w:val="TableParagraph"/>
              <w:rPr>
                <w:sz w:val="20"/>
              </w:rPr>
            </w:pPr>
            <w:r>
              <w:rPr>
                <w:color w:val="303030"/>
                <w:sz w:val="20"/>
              </w:rPr>
              <w:t>Same</w:t>
            </w:r>
            <w:r>
              <w:rPr>
                <w:color w:val="303030"/>
                <w:spacing w:val="-3"/>
                <w:sz w:val="20"/>
              </w:rPr>
              <w:t> </w:t>
            </w:r>
            <w:r>
              <w:rPr>
                <w:color w:val="303030"/>
                <w:sz w:val="20"/>
              </w:rPr>
              <w:t>as</w:t>
            </w:r>
            <w:r>
              <w:rPr>
                <w:color w:val="303030"/>
                <w:spacing w:val="-3"/>
                <w:sz w:val="20"/>
              </w:rPr>
              <w:t> </w:t>
            </w:r>
            <w:r>
              <w:rPr>
                <w:color w:val="303030"/>
                <w:sz w:val="20"/>
              </w:rPr>
              <w:t>the</w:t>
            </w:r>
            <w:r>
              <w:rPr>
                <w:color w:val="303030"/>
                <w:spacing w:val="-3"/>
                <w:sz w:val="20"/>
              </w:rPr>
              <w:t> </w:t>
            </w:r>
            <w:r>
              <w:rPr>
                <w:color w:val="303030"/>
                <w:spacing w:val="-2"/>
                <w:sz w:val="20"/>
              </w:rPr>
              <w:t>oscilloscope:</w:t>
            </w:r>
          </w:p>
          <w:p>
            <w:pPr>
              <w:pStyle w:val="TableParagraph"/>
              <w:numPr>
                <w:ilvl w:val="0"/>
                <w:numId w:val="2"/>
              </w:numPr>
              <w:tabs>
                <w:tab w:pos="328" w:val="left" w:leader="none"/>
              </w:tabs>
              <w:spacing w:line="240" w:lineRule="auto" w:before="131" w:after="0"/>
              <w:ind w:left="328" w:right="0" w:hanging="283"/>
              <w:jc w:val="left"/>
              <w:rPr>
                <w:rFonts w:ascii="Arial Narrow Italic" w:hAnsi="Arial Narrow Italic"/>
                <w:i/>
                <w:sz w:val="20"/>
              </w:rPr>
            </w:pPr>
            <w:r>
              <w:rPr>
                <w:sz w:val="20"/>
              </w:rPr>
              <w:t>Windows</w:t>
            </w:r>
            <w:r>
              <w:rPr>
                <w:spacing w:val="-5"/>
                <w:sz w:val="20"/>
              </w:rPr>
              <w:t> </w:t>
            </w:r>
            <w:r>
              <w:rPr>
                <w:sz w:val="20"/>
              </w:rPr>
              <w:t>10</w:t>
            </w:r>
            <w:r>
              <w:rPr>
                <w:spacing w:val="-3"/>
                <w:sz w:val="20"/>
              </w:rPr>
              <w:t> </w:t>
            </w:r>
            <w:r>
              <w:rPr>
                <w:sz w:val="20"/>
              </w:rPr>
              <w:t>(64-bit</w:t>
            </w:r>
            <w:r>
              <w:rPr>
                <w:spacing w:val="-3"/>
                <w:sz w:val="20"/>
              </w:rPr>
              <w:t> </w:t>
            </w:r>
            <w:r>
              <w:rPr>
                <w:sz w:val="20"/>
              </w:rPr>
              <w:t>only)</w:t>
            </w:r>
            <w:r>
              <w:rPr>
                <w:spacing w:val="-2"/>
                <w:sz w:val="20"/>
              </w:rPr>
              <w:t> </w:t>
            </w:r>
            <w:r>
              <w:rPr>
                <w:sz w:val="20"/>
              </w:rPr>
              <w:t>SP1</w:t>
            </w:r>
            <w:r>
              <w:rPr>
                <w:spacing w:val="-1"/>
                <w:sz w:val="20"/>
              </w:rPr>
              <w:t> </w:t>
            </w:r>
            <w:hyperlink w:history="true" w:anchor="_bookmark24">
              <w:r>
                <w:rPr>
                  <w:rFonts w:ascii="Arial Narrow Italic" w:hAnsi="Arial Narrow Italic"/>
                  <w:i/>
                  <w:color w:val="0000FF"/>
                  <w:sz w:val="20"/>
                </w:rPr>
                <w:t>Windows</w:t>
              </w:r>
              <w:r>
                <w:rPr>
                  <w:rFonts w:ascii="Arial Narrow Italic" w:hAnsi="Arial Narrow Italic"/>
                  <w:i/>
                  <w:color w:val="0000FF"/>
                  <w:spacing w:val="-3"/>
                  <w:sz w:val="20"/>
                </w:rPr>
                <w:t> </w:t>
              </w:r>
              <w:r>
                <w:rPr>
                  <w:rFonts w:ascii="Arial Narrow Italic" w:hAnsi="Arial Narrow Italic"/>
                  <w:i/>
                  <w:color w:val="0000FF"/>
                  <w:sz w:val="20"/>
                </w:rPr>
                <w:t>10</w:t>
              </w:r>
              <w:r>
                <w:rPr>
                  <w:rFonts w:ascii="Arial Narrow Italic" w:hAnsi="Arial Narrow Italic"/>
                  <w:i/>
                  <w:color w:val="0000FF"/>
                  <w:spacing w:val="-3"/>
                  <w:sz w:val="20"/>
                </w:rPr>
                <w:t> </w:t>
              </w:r>
              <w:r>
                <w:rPr>
                  <w:rFonts w:ascii="Arial Narrow Italic" w:hAnsi="Arial Narrow Italic"/>
                  <w:i/>
                  <w:color w:val="0000FF"/>
                  <w:sz w:val="20"/>
                </w:rPr>
                <w:t>user</w:t>
              </w:r>
              <w:r>
                <w:rPr>
                  <w:rFonts w:ascii="Arial Narrow Italic" w:hAnsi="Arial Narrow Italic"/>
                  <w:i/>
                  <w:color w:val="0000FF"/>
                  <w:spacing w:val="-2"/>
                  <w:sz w:val="20"/>
                </w:rPr>
                <w:t> </w:t>
              </w:r>
              <w:r>
                <w:rPr>
                  <w:rFonts w:ascii="Arial Narrow Italic" w:hAnsi="Arial Narrow Italic"/>
                  <w:i/>
                  <w:color w:val="0000FF"/>
                  <w:sz w:val="20"/>
                </w:rPr>
                <w:t>account</w:t>
              </w:r>
              <w:r>
                <w:rPr>
                  <w:rFonts w:ascii="Arial Narrow Italic" w:hAnsi="Arial Narrow Italic"/>
                  <w:i/>
                  <w:color w:val="0000FF"/>
                  <w:spacing w:val="-2"/>
                  <w:sz w:val="20"/>
                </w:rPr>
                <w:t> settings</w:t>
              </w:r>
            </w:hyperlink>
          </w:p>
        </w:tc>
      </w:tr>
      <w:tr>
        <w:trPr>
          <w:trHeight w:val="320" w:hRule="atLeast"/>
        </w:trPr>
        <w:tc>
          <w:tcPr>
            <w:tcW w:w="3360" w:type="dxa"/>
          </w:tcPr>
          <w:p>
            <w:pPr>
              <w:pStyle w:val="TableParagraph"/>
              <w:rPr>
                <w:sz w:val="20"/>
              </w:rPr>
            </w:pPr>
            <w:r>
              <w:rPr>
                <w:color w:val="303030"/>
                <w:spacing w:val="-2"/>
                <w:sz w:val="20"/>
              </w:rPr>
              <w:t>Memory</w:t>
            </w:r>
          </w:p>
        </w:tc>
        <w:tc>
          <w:tcPr>
            <w:tcW w:w="6720" w:type="dxa"/>
          </w:tcPr>
          <w:p>
            <w:pPr>
              <w:pStyle w:val="TableParagraph"/>
              <w:rPr>
                <w:sz w:val="20"/>
              </w:rPr>
            </w:pPr>
            <w:r>
              <w:rPr>
                <w:color w:val="303030"/>
                <w:sz w:val="20"/>
              </w:rPr>
              <w:t>Same</w:t>
            </w:r>
            <w:r>
              <w:rPr>
                <w:color w:val="303030"/>
                <w:spacing w:val="-3"/>
                <w:sz w:val="20"/>
              </w:rPr>
              <w:t> </w:t>
            </w:r>
            <w:r>
              <w:rPr>
                <w:color w:val="303030"/>
                <w:sz w:val="20"/>
              </w:rPr>
              <w:t>as</w:t>
            </w:r>
            <w:r>
              <w:rPr>
                <w:color w:val="303030"/>
                <w:spacing w:val="-3"/>
                <w:sz w:val="20"/>
              </w:rPr>
              <w:t> </w:t>
            </w:r>
            <w:r>
              <w:rPr>
                <w:color w:val="303030"/>
                <w:sz w:val="20"/>
              </w:rPr>
              <w:t>the</w:t>
            </w:r>
            <w:r>
              <w:rPr>
                <w:color w:val="303030"/>
                <w:spacing w:val="-3"/>
                <w:sz w:val="20"/>
              </w:rPr>
              <w:t> </w:t>
            </w:r>
            <w:r>
              <w:rPr>
                <w:color w:val="303030"/>
                <w:spacing w:val="-2"/>
                <w:sz w:val="20"/>
              </w:rPr>
              <w:t>oscilloscope</w:t>
            </w:r>
          </w:p>
        </w:tc>
      </w:tr>
      <w:tr>
        <w:trPr>
          <w:trHeight w:val="320" w:hRule="atLeast"/>
        </w:trPr>
        <w:tc>
          <w:tcPr>
            <w:tcW w:w="3360" w:type="dxa"/>
          </w:tcPr>
          <w:p>
            <w:pPr>
              <w:pStyle w:val="TableParagraph"/>
              <w:rPr>
                <w:sz w:val="20"/>
              </w:rPr>
            </w:pPr>
            <w:r>
              <w:rPr>
                <w:color w:val="303030"/>
                <w:sz w:val="20"/>
              </w:rPr>
              <w:t>Hard</w:t>
            </w:r>
            <w:r>
              <w:rPr>
                <w:color w:val="303030"/>
                <w:spacing w:val="-4"/>
                <w:sz w:val="20"/>
              </w:rPr>
              <w:t> Disk</w:t>
            </w:r>
          </w:p>
        </w:tc>
        <w:tc>
          <w:tcPr>
            <w:tcW w:w="6720" w:type="dxa"/>
          </w:tcPr>
          <w:p>
            <w:pPr>
              <w:pStyle w:val="TableParagraph"/>
              <w:rPr>
                <w:sz w:val="20"/>
              </w:rPr>
            </w:pPr>
            <w:r>
              <w:rPr>
                <w:color w:val="303030"/>
                <w:sz w:val="20"/>
              </w:rPr>
              <w:t>Same</w:t>
            </w:r>
            <w:r>
              <w:rPr>
                <w:color w:val="303030"/>
                <w:spacing w:val="-3"/>
                <w:sz w:val="20"/>
              </w:rPr>
              <w:t> </w:t>
            </w:r>
            <w:r>
              <w:rPr>
                <w:color w:val="303030"/>
                <w:sz w:val="20"/>
              </w:rPr>
              <w:t>as</w:t>
            </w:r>
            <w:r>
              <w:rPr>
                <w:color w:val="303030"/>
                <w:spacing w:val="-3"/>
                <w:sz w:val="20"/>
              </w:rPr>
              <w:t> </w:t>
            </w:r>
            <w:r>
              <w:rPr>
                <w:color w:val="303030"/>
                <w:sz w:val="20"/>
              </w:rPr>
              <w:t>the</w:t>
            </w:r>
            <w:r>
              <w:rPr>
                <w:color w:val="303030"/>
                <w:spacing w:val="-3"/>
                <w:sz w:val="20"/>
              </w:rPr>
              <w:t> </w:t>
            </w:r>
            <w:r>
              <w:rPr>
                <w:color w:val="303030"/>
                <w:spacing w:val="-2"/>
                <w:sz w:val="20"/>
              </w:rPr>
              <w:t>oscilloscope</w:t>
            </w:r>
          </w:p>
        </w:tc>
      </w:tr>
      <w:tr>
        <w:trPr>
          <w:trHeight w:val="827" w:hRule="atLeast"/>
        </w:trPr>
        <w:tc>
          <w:tcPr>
            <w:tcW w:w="3360" w:type="dxa"/>
          </w:tcPr>
          <w:p>
            <w:pPr>
              <w:pStyle w:val="TableParagraph"/>
              <w:rPr>
                <w:sz w:val="20"/>
              </w:rPr>
            </w:pPr>
            <w:r>
              <w:rPr>
                <w:color w:val="303030"/>
                <w:spacing w:val="-2"/>
                <w:sz w:val="20"/>
              </w:rPr>
              <w:t>Display</w:t>
            </w:r>
          </w:p>
        </w:tc>
        <w:tc>
          <w:tcPr>
            <w:tcW w:w="6720" w:type="dxa"/>
          </w:tcPr>
          <w:p>
            <w:pPr>
              <w:pStyle w:val="TableParagraph"/>
              <w:spacing w:line="252" w:lineRule="auto"/>
              <w:ind w:right="87"/>
              <w:rPr>
                <w:position w:val="7"/>
                <w:sz w:val="15"/>
              </w:rPr>
            </w:pPr>
            <w:r>
              <w:rPr>
                <w:color w:val="303030"/>
                <w:sz w:val="20"/>
              </w:rPr>
              <w:t>Super VGA resolution or higher video adapter (800 x 600 minimum video resolution for small</w:t>
            </w:r>
            <w:r>
              <w:rPr>
                <w:color w:val="303030"/>
                <w:spacing w:val="-3"/>
                <w:sz w:val="20"/>
              </w:rPr>
              <w:t> </w:t>
            </w:r>
            <w:r>
              <w:rPr>
                <w:color w:val="303030"/>
                <w:sz w:val="20"/>
              </w:rPr>
              <w:t>fonts</w:t>
            </w:r>
            <w:r>
              <w:rPr>
                <w:color w:val="303030"/>
                <w:spacing w:val="-3"/>
                <w:sz w:val="20"/>
              </w:rPr>
              <w:t> </w:t>
            </w:r>
            <w:r>
              <w:rPr>
                <w:color w:val="303030"/>
                <w:sz w:val="20"/>
              </w:rPr>
              <w:t>or</w:t>
            </w:r>
            <w:r>
              <w:rPr>
                <w:color w:val="303030"/>
                <w:spacing w:val="-2"/>
                <w:sz w:val="20"/>
              </w:rPr>
              <w:t> </w:t>
            </w:r>
            <w:r>
              <w:rPr>
                <w:color w:val="303030"/>
                <w:sz w:val="20"/>
              </w:rPr>
              <w:t>1024</w:t>
            </w:r>
            <w:r>
              <w:rPr>
                <w:color w:val="303030"/>
                <w:spacing w:val="-3"/>
                <w:sz w:val="20"/>
              </w:rPr>
              <w:t> </w:t>
            </w:r>
            <w:r>
              <w:rPr>
                <w:color w:val="303030"/>
                <w:sz w:val="20"/>
              </w:rPr>
              <w:t>x</w:t>
            </w:r>
            <w:r>
              <w:rPr>
                <w:color w:val="303030"/>
                <w:spacing w:val="-3"/>
                <w:sz w:val="20"/>
              </w:rPr>
              <w:t> </w:t>
            </w:r>
            <w:r>
              <w:rPr>
                <w:color w:val="303030"/>
                <w:sz w:val="20"/>
              </w:rPr>
              <w:t>768</w:t>
            </w:r>
            <w:r>
              <w:rPr>
                <w:color w:val="303030"/>
                <w:spacing w:val="-3"/>
                <w:sz w:val="20"/>
              </w:rPr>
              <w:t> </w:t>
            </w:r>
            <w:r>
              <w:rPr>
                <w:color w:val="303030"/>
                <w:sz w:val="20"/>
              </w:rPr>
              <w:t>minimum</w:t>
            </w:r>
            <w:r>
              <w:rPr>
                <w:color w:val="303030"/>
                <w:spacing w:val="-3"/>
                <w:sz w:val="20"/>
              </w:rPr>
              <w:t> </w:t>
            </w:r>
            <w:r>
              <w:rPr>
                <w:color w:val="303030"/>
                <w:sz w:val="20"/>
              </w:rPr>
              <w:t>video</w:t>
            </w:r>
            <w:r>
              <w:rPr>
                <w:color w:val="303030"/>
                <w:spacing w:val="-3"/>
                <w:sz w:val="20"/>
              </w:rPr>
              <w:t> </w:t>
            </w:r>
            <w:r>
              <w:rPr>
                <w:color w:val="303030"/>
                <w:sz w:val="20"/>
              </w:rPr>
              <w:t>resolution</w:t>
            </w:r>
            <w:r>
              <w:rPr>
                <w:color w:val="303030"/>
                <w:spacing w:val="-3"/>
                <w:sz w:val="20"/>
              </w:rPr>
              <w:t> </w:t>
            </w:r>
            <w:r>
              <w:rPr>
                <w:color w:val="303030"/>
                <w:sz w:val="20"/>
              </w:rPr>
              <w:t>for</w:t>
            </w:r>
            <w:r>
              <w:rPr>
                <w:color w:val="303030"/>
                <w:spacing w:val="-2"/>
                <w:sz w:val="20"/>
              </w:rPr>
              <w:t> </w:t>
            </w:r>
            <w:r>
              <w:rPr>
                <w:color w:val="303030"/>
                <w:sz w:val="20"/>
              </w:rPr>
              <w:t>large</w:t>
            </w:r>
            <w:r>
              <w:rPr>
                <w:color w:val="303030"/>
                <w:spacing w:val="-3"/>
                <w:sz w:val="20"/>
              </w:rPr>
              <w:t> </w:t>
            </w:r>
            <w:r>
              <w:rPr>
                <w:color w:val="303030"/>
                <w:sz w:val="20"/>
              </w:rPr>
              <w:t>fonts).</w:t>
            </w:r>
            <w:r>
              <w:rPr>
                <w:color w:val="303030"/>
                <w:spacing w:val="-3"/>
                <w:sz w:val="20"/>
              </w:rPr>
              <w:t> </w:t>
            </w:r>
            <w:r>
              <w:rPr>
                <w:color w:val="303030"/>
                <w:sz w:val="20"/>
              </w:rPr>
              <w:t>The</w:t>
            </w:r>
            <w:r>
              <w:rPr>
                <w:color w:val="303030"/>
                <w:spacing w:val="-3"/>
                <w:sz w:val="20"/>
              </w:rPr>
              <w:t> </w:t>
            </w:r>
            <w:r>
              <w:rPr>
                <w:color w:val="303030"/>
                <w:sz w:val="20"/>
              </w:rPr>
              <w:t>application</w:t>
            </w:r>
            <w:r>
              <w:rPr>
                <w:color w:val="303030"/>
                <w:spacing w:val="-3"/>
                <w:sz w:val="20"/>
              </w:rPr>
              <w:t> </w:t>
            </w:r>
            <w:r>
              <w:rPr>
                <w:color w:val="303030"/>
                <w:sz w:val="20"/>
              </w:rPr>
              <w:t>is</w:t>
            </w:r>
            <w:r>
              <w:rPr>
                <w:color w:val="303030"/>
                <w:spacing w:val="-3"/>
                <w:sz w:val="20"/>
              </w:rPr>
              <w:t> </w:t>
            </w:r>
            <w:r>
              <w:rPr>
                <w:color w:val="303030"/>
                <w:sz w:val="20"/>
              </w:rPr>
              <w:t>best viewed at 96 dpi display settings </w:t>
            </w:r>
            <w:hyperlink w:history="true" w:anchor="_bookmark17">
              <w:r>
                <w:rPr>
                  <w:color w:val="303030"/>
                  <w:position w:val="7"/>
                  <w:sz w:val="15"/>
                </w:rPr>
                <w:t>2</w:t>
              </w:r>
            </w:hyperlink>
          </w:p>
        </w:tc>
      </w:tr>
      <w:tr>
        <w:trPr>
          <w:trHeight w:val="314" w:hRule="atLeast"/>
        </w:trPr>
        <w:tc>
          <w:tcPr>
            <w:tcW w:w="3360" w:type="dxa"/>
          </w:tcPr>
          <w:p>
            <w:pPr>
              <w:pStyle w:val="TableParagraph"/>
              <w:rPr>
                <w:sz w:val="20"/>
              </w:rPr>
            </w:pPr>
            <w:r>
              <w:rPr>
                <w:color w:val="303030"/>
                <w:spacing w:val="-2"/>
                <w:sz w:val="20"/>
              </w:rPr>
              <w:t>Firmware</w:t>
            </w:r>
          </w:p>
        </w:tc>
        <w:tc>
          <w:tcPr>
            <w:tcW w:w="6720" w:type="dxa"/>
          </w:tcPr>
          <w:p>
            <w:pPr>
              <w:pStyle w:val="TableParagraph"/>
              <w:rPr>
                <w:sz w:val="20"/>
              </w:rPr>
            </w:pPr>
            <w:r>
              <w:rPr>
                <w:color w:val="303030"/>
                <w:sz w:val="20"/>
              </w:rPr>
              <w:t>TekScope</w:t>
            </w:r>
            <w:r>
              <w:rPr>
                <w:color w:val="303030"/>
                <w:spacing w:val="-9"/>
                <w:sz w:val="20"/>
              </w:rPr>
              <w:t> </w:t>
            </w:r>
            <w:r>
              <w:rPr>
                <w:color w:val="303030"/>
                <w:sz w:val="20"/>
              </w:rPr>
              <w:t>10.12.0</w:t>
            </w:r>
            <w:r>
              <w:rPr>
                <w:color w:val="303030"/>
                <w:spacing w:val="-8"/>
                <w:sz w:val="20"/>
              </w:rPr>
              <w:t> </w:t>
            </w:r>
            <w:r>
              <w:rPr>
                <w:color w:val="303030"/>
                <w:sz w:val="20"/>
              </w:rPr>
              <w:t>and</w:t>
            </w:r>
            <w:r>
              <w:rPr>
                <w:color w:val="303030"/>
                <w:spacing w:val="-8"/>
                <w:sz w:val="20"/>
              </w:rPr>
              <w:t> </w:t>
            </w:r>
            <w:r>
              <w:rPr>
                <w:color w:val="303030"/>
                <w:sz w:val="20"/>
              </w:rPr>
              <w:t>above</w:t>
            </w:r>
            <w:r>
              <w:rPr>
                <w:color w:val="303030"/>
                <w:spacing w:val="-8"/>
                <w:sz w:val="20"/>
              </w:rPr>
              <w:t> </w:t>
            </w:r>
            <w:r>
              <w:rPr>
                <w:color w:val="303030"/>
                <w:sz w:val="20"/>
              </w:rPr>
              <w:t>(for</w:t>
            </w:r>
            <w:r>
              <w:rPr>
                <w:color w:val="303030"/>
                <w:spacing w:val="-7"/>
                <w:sz w:val="20"/>
              </w:rPr>
              <w:t> </w:t>
            </w:r>
            <w:r>
              <w:rPr>
                <w:color w:val="303030"/>
                <w:sz w:val="20"/>
              </w:rPr>
              <w:t>Windows</w:t>
            </w:r>
            <w:r>
              <w:rPr>
                <w:color w:val="303030"/>
                <w:spacing w:val="-8"/>
                <w:sz w:val="20"/>
              </w:rPr>
              <w:t> </w:t>
            </w:r>
            <w:r>
              <w:rPr>
                <w:color w:val="303030"/>
                <w:spacing w:val="-5"/>
                <w:sz w:val="20"/>
              </w:rPr>
              <w:t>10)</w:t>
            </w:r>
          </w:p>
        </w:tc>
      </w:tr>
    </w:tbl>
    <w:p>
      <w:pPr>
        <w:pStyle w:val="BodyText"/>
        <w:rPr>
          <w:rFonts w:ascii="Arial Narrow Bold"/>
          <w:b/>
          <w:sz w:val="22"/>
        </w:rPr>
      </w:pPr>
    </w:p>
    <w:p>
      <w:pPr>
        <w:pStyle w:val="BodyText"/>
        <w:spacing w:before="131"/>
        <w:rPr>
          <w:rFonts w:ascii="Arial Narrow Bold"/>
          <w:b/>
          <w:sz w:val="22"/>
        </w:rPr>
      </w:pPr>
    </w:p>
    <w:p>
      <w:pPr>
        <w:pStyle w:val="Heading3"/>
      </w:pPr>
      <w:bookmarkStart w:name="Supported instruments" w:id="26"/>
      <w:bookmarkEnd w:id="26"/>
      <w:r>
        <w:rPr>
          <w:b w:val="0"/>
        </w:rPr>
      </w:r>
      <w:bookmarkStart w:name="_bookmark16" w:id="27"/>
      <w:bookmarkEnd w:id="27"/>
      <w:r>
        <w:rPr>
          <w:b w:val="0"/>
        </w:rPr>
      </w:r>
      <w:r>
        <w:rPr>
          <w:spacing w:val="2"/>
          <w:w w:val="85"/>
        </w:rPr>
        <w:t>Supported</w:t>
      </w:r>
      <w:r>
        <w:rPr>
          <w:spacing w:val="17"/>
        </w:rPr>
        <w:t> </w:t>
      </w:r>
      <w:r>
        <w:rPr>
          <w:spacing w:val="-2"/>
          <w:w w:val="95"/>
        </w:rPr>
        <w:t>instruments</w:t>
      </w:r>
    </w:p>
    <w:p>
      <w:pPr>
        <w:pStyle w:val="Heading6"/>
        <w:spacing w:before="108"/>
      </w:pPr>
      <w:r>
        <w:rPr>
          <w:color w:val="303030"/>
        </w:rPr>
        <w:t>Table</w:t>
      </w:r>
      <w:r>
        <w:rPr>
          <w:color w:val="303030"/>
          <w:spacing w:val="-7"/>
        </w:rPr>
        <w:t> </w:t>
      </w:r>
      <w:r>
        <w:rPr>
          <w:color w:val="303030"/>
        </w:rPr>
        <w:t>4:</w:t>
      </w:r>
      <w:r>
        <w:rPr>
          <w:color w:val="303030"/>
          <w:spacing w:val="-6"/>
        </w:rPr>
        <w:t> </w:t>
      </w:r>
      <w:r>
        <w:rPr>
          <w:color w:val="303030"/>
        </w:rPr>
        <w:t>Required</w:t>
      </w:r>
      <w:r>
        <w:rPr>
          <w:color w:val="303030"/>
          <w:spacing w:val="-5"/>
        </w:rPr>
        <w:t> </w:t>
      </w:r>
      <w:r>
        <w:rPr>
          <w:color w:val="303030"/>
          <w:spacing w:val="-2"/>
        </w:rPr>
        <w:t>equipment</w:t>
      </w:r>
    </w:p>
    <w:p>
      <w:pPr>
        <w:pStyle w:val="BodyText"/>
        <w:spacing w:before="2"/>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17"/>
        <w:gridCol w:w="7363"/>
      </w:tblGrid>
      <w:tr>
        <w:trPr>
          <w:trHeight w:val="320" w:hRule="atLeast"/>
        </w:trPr>
        <w:tc>
          <w:tcPr>
            <w:tcW w:w="2717" w:type="dxa"/>
            <w:shd w:val="clear" w:color="auto" w:fill="DFDFDF"/>
          </w:tcPr>
          <w:p>
            <w:pPr>
              <w:pStyle w:val="TableParagraph"/>
              <w:rPr>
                <w:rFonts w:ascii="Arial Narrow Bold"/>
                <w:b/>
                <w:sz w:val="20"/>
              </w:rPr>
            </w:pPr>
            <w:r>
              <w:rPr>
                <w:rFonts w:ascii="Arial Narrow Bold"/>
                <w:b/>
                <w:color w:val="303030"/>
                <w:spacing w:val="-2"/>
                <w:sz w:val="20"/>
              </w:rPr>
              <w:t>Resource</w:t>
            </w:r>
          </w:p>
        </w:tc>
        <w:tc>
          <w:tcPr>
            <w:tcW w:w="7363" w:type="dxa"/>
            <w:shd w:val="clear" w:color="auto" w:fill="DFDFDF"/>
          </w:tcPr>
          <w:p>
            <w:pPr>
              <w:pStyle w:val="TableParagraph"/>
              <w:ind w:left="44"/>
              <w:rPr>
                <w:rFonts w:ascii="Arial Narrow Bold"/>
                <w:b/>
                <w:sz w:val="20"/>
              </w:rPr>
            </w:pPr>
            <w:r>
              <w:rPr>
                <w:rFonts w:ascii="Arial Narrow Bold"/>
                <w:b/>
                <w:color w:val="303030"/>
                <w:sz w:val="20"/>
              </w:rPr>
              <w:t>Model</w:t>
            </w:r>
            <w:r>
              <w:rPr>
                <w:rFonts w:ascii="Arial Narrow Bold"/>
                <w:b/>
                <w:color w:val="303030"/>
                <w:spacing w:val="-1"/>
                <w:sz w:val="20"/>
              </w:rPr>
              <w:t> </w:t>
            </w:r>
            <w:r>
              <w:rPr>
                <w:rFonts w:ascii="Arial Narrow Bold"/>
                <w:b/>
                <w:color w:val="303030"/>
                <w:spacing w:val="-2"/>
                <w:sz w:val="20"/>
              </w:rPr>
              <w:t>supported</w:t>
            </w:r>
          </w:p>
        </w:tc>
      </w:tr>
      <w:tr>
        <w:trPr>
          <w:trHeight w:val="1320" w:hRule="atLeast"/>
        </w:trPr>
        <w:tc>
          <w:tcPr>
            <w:tcW w:w="2717" w:type="dxa"/>
          </w:tcPr>
          <w:p>
            <w:pPr>
              <w:pStyle w:val="TableParagraph"/>
              <w:rPr>
                <w:sz w:val="20"/>
              </w:rPr>
            </w:pPr>
            <w:r>
              <w:rPr>
                <w:color w:val="303030"/>
                <w:sz w:val="20"/>
              </w:rPr>
              <w:t>Real-time</w:t>
            </w:r>
            <w:r>
              <w:rPr>
                <w:color w:val="303030"/>
                <w:spacing w:val="-9"/>
                <w:sz w:val="20"/>
              </w:rPr>
              <w:t> </w:t>
            </w:r>
            <w:r>
              <w:rPr>
                <w:color w:val="303030"/>
                <w:spacing w:val="-2"/>
                <w:sz w:val="20"/>
              </w:rPr>
              <w:t>oscilloscope</w:t>
            </w:r>
          </w:p>
        </w:tc>
        <w:tc>
          <w:tcPr>
            <w:tcW w:w="7363" w:type="dxa"/>
          </w:tcPr>
          <w:p>
            <w:pPr>
              <w:pStyle w:val="TableParagraph"/>
              <w:numPr>
                <w:ilvl w:val="0"/>
                <w:numId w:val="3"/>
              </w:numPr>
              <w:tabs>
                <w:tab w:pos="328" w:val="left" w:leader="none"/>
              </w:tabs>
              <w:spacing w:line="240" w:lineRule="auto" w:before="110" w:after="0"/>
              <w:ind w:left="328" w:right="0" w:hanging="284"/>
              <w:jc w:val="left"/>
              <w:rPr>
                <w:sz w:val="20"/>
              </w:rPr>
            </w:pPr>
            <w:r>
              <w:rPr>
                <w:spacing w:val="-2"/>
                <w:sz w:val="20"/>
              </w:rPr>
              <w:t>DPO714AX</w:t>
            </w:r>
          </w:p>
          <w:p>
            <w:pPr>
              <w:pStyle w:val="TableParagraph"/>
              <w:numPr>
                <w:ilvl w:val="0"/>
                <w:numId w:val="3"/>
              </w:numPr>
              <w:tabs>
                <w:tab w:pos="328" w:val="left" w:leader="none"/>
              </w:tabs>
              <w:spacing w:line="240" w:lineRule="auto" w:before="71" w:after="0"/>
              <w:ind w:left="328" w:right="0" w:hanging="284"/>
              <w:jc w:val="left"/>
              <w:rPr>
                <w:sz w:val="20"/>
              </w:rPr>
            </w:pPr>
            <w:r>
              <w:rPr>
                <w:sz w:val="20"/>
              </w:rPr>
              <w:t>Minimum</w:t>
            </w:r>
            <w:r>
              <w:rPr>
                <w:spacing w:val="-5"/>
                <w:sz w:val="20"/>
              </w:rPr>
              <w:t> </w:t>
            </w:r>
            <w:r>
              <w:rPr>
                <w:sz w:val="20"/>
              </w:rPr>
              <w:t>bandwidth</w:t>
            </w:r>
            <w:r>
              <w:rPr>
                <w:spacing w:val="-5"/>
                <w:sz w:val="20"/>
              </w:rPr>
              <w:t> </w:t>
            </w:r>
            <w:r>
              <w:rPr>
                <w:sz w:val="20"/>
              </w:rPr>
              <w:t>of</w:t>
            </w:r>
            <w:r>
              <w:rPr>
                <w:spacing w:val="-5"/>
                <w:sz w:val="20"/>
              </w:rPr>
              <w:t> </w:t>
            </w:r>
            <w:r>
              <w:rPr>
                <w:sz w:val="20"/>
              </w:rPr>
              <w:t>21</w:t>
            </w:r>
            <w:r>
              <w:rPr>
                <w:spacing w:val="-4"/>
                <w:sz w:val="20"/>
              </w:rPr>
              <w:t> </w:t>
            </w:r>
            <w:r>
              <w:rPr>
                <w:spacing w:val="-5"/>
                <w:sz w:val="20"/>
              </w:rPr>
              <w:t>GHz</w:t>
            </w:r>
          </w:p>
          <w:p>
            <w:pPr>
              <w:pStyle w:val="TableParagraph"/>
              <w:numPr>
                <w:ilvl w:val="0"/>
                <w:numId w:val="3"/>
              </w:numPr>
              <w:tabs>
                <w:tab w:pos="328" w:val="left" w:leader="none"/>
              </w:tabs>
              <w:spacing w:line="252" w:lineRule="auto" w:before="70" w:after="0"/>
              <w:ind w:left="328" w:right="791" w:hanging="284"/>
              <w:jc w:val="left"/>
              <w:rPr>
                <w:sz w:val="20"/>
              </w:rPr>
            </w:pPr>
            <w:r>
              <w:rPr>
                <w:sz w:val="20"/>
              </w:rPr>
              <w:t>Tektronix</w:t>
            </w:r>
            <w:r>
              <w:rPr>
                <w:spacing w:val="-6"/>
                <w:sz w:val="20"/>
              </w:rPr>
              <w:t> </w:t>
            </w:r>
            <w:r>
              <w:rPr>
                <w:sz w:val="20"/>
              </w:rPr>
              <w:t>DPO</w:t>
            </w:r>
            <w:r>
              <w:rPr>
                <w:spacing w:val="-6"/>
                <w:sz w:val="20"/>
              </w:rPr>
              <w:t> </w:t>
            </w:r>
            <w:r>
              <w:rPr>
                <w:sz w:val="20"/>
              </w:rPr>
              <w:t>DX,</w:t>
            </w:r>
            <w:r>
              <w:rPr>
                <w:spacing w:val="-6"/>
                <w:sz w:val="20"/>
              </w:rPr>
              <w:t> </w:t>
            </w:r>
            <w:r>
              <w:rPr>
                <w:sz w:val="20"/>
              </w:rPr>
              <w:t>SX</w:t>
            </w:r>
            <w:r>
              <w:rPr>
                <w:spacing w:val="-5"/>
                <w:sz w:val="20"/>
              </w:rPr>
              <w:t> </w:t>
            </w:r>
            <w:r>
              <w:rPr>
                <w:sz w:val="20"/>
              </w:rPr>
              <w:t>series</w:t>
            </w:r>
            <w:r>
              <w:rPr>
                <w:spacing w:val="-6"/>
                <w:sz w:val="20"/>
              </w:rPr>
              <w:t> </w:t>
            </w:r>
            <w:r>
              <w:rPr>
                <w:sz w:val="20"/>
              </w:rPr>
              <w:t>and</w:t>
            </w:r>
            <w:r>
              <w:rPr>
                <w:spacing w:val="-6"/>
                <w:sz w:val="20"/>
              </w:rPr>
              <w:t> </w:t>
            </w:r>
            <w:r>
              <w:rPr>
                <w:sz w:val="20"/>
              </w:rPr>
              <w:t>SX</w:t>
            </w:r>
            <w:r>
              <w:rPr>
                <w:spacing w:val="-5"/>
                <w:sz w:val="20"/>
              </w:rPr>
              <w:t> </w:t>
            </w:r>
            <w:r>
              <w:rPr>
                <w:sz w:val="20"/>
              </w:rPr>
              <w:t>Stack</w:t>
            </w:r>
            <w:r>
              <w:rPr>
                <w:spacing w:val="-6"/>
                <w:sz w:val="20"/>
              </w:rPr>
              <w:t> </w:t>
            </w:r>
            <w:r>
              <w:rPr>
                <w:sz w:val="20"/>
              </w:rPr>
              <w:t>series</w:t>
            </w:r>
            <w:r>
              <w:rPr>
                <w:spacing w:val="-6"/>
                <w:sz w:val="20"/>
              </w:rPr>
              <w:t> </w:t>
            </w:r>
            <w:r>
              <w:rPr>
                <w:sz w:val="20"/>
              </w:rPr>
              <w:t>with</w:t>
            </w:r>
            <w:r>
              <w:rPr>
                <w:spacing w:val="-6"/>
                <w:sz w:val="20"/>
              </w:rPr>
              <w:t> </w:t>
            </w:r>
            <w:r>
              <w:rPr>
                <w:sz w:val="20"/>
              </w:rPr>
              <w:t>non</w:t>
            </w:r>
            <w:r>
              <w:rPr>
                <w:spacing w:val="-6"/>
                <w:sz w:val="20"/>
              </w:rPr>
              <w:t> </w:t>
            </w:r>
            <w:r>
              <w:rPr>
                <w:sz w:val="20"/>
              </w:rPr>
              <w:t>ATI</w:t>
            </w:r>
            <w:r>
              <w:rPr>
                <w:spacing w:val="-6"/>
                <w:sz w:val="20"/>
              </w:rPr>
              <w:t> </w:t>
            </w:r>
            <w:r>
              <w:rPr>
                <w:sz w:val="20"/>
              </w:rPr>
              <w:t>channels</w:t>
            </w:r>
            <w:r>
              <w:rPr>
                <w:spacing w:val="-6"/>
                <w:sz w:val="20"/>
              </w:rPr>
              <w:t> </w:t>
            </w:r>
            <w:r>
              <w:rPr>
                <w:sz w:val="20"/>
              </w:rPr>
              <w:t>oscilloscope (Windows 10 OS)</w:t>
            </w:r>
          </w:p>
        </w:tc>
      </w:tr>
      <w:tr>
        <w:trPr>
          <w:trHeight w:val="780" w:hRule="atLeast"/>
        </w:trPr>
        <w:tc>
          <w:tcPr>
            <w:tcW w:w="2717" w:type="dxa"/>
          </w:tcPr>
          <w:p>
            <w:pPr>
              <w:pStyle w:val="TableParagraph"/>
              <w:rPr>
                <w:sz w:val="20"/>
              </w:rPr>
            </w:pPr>
            <w:r>
              <w:rPr>
                <w:color w:val="303030"/>
                <w:spacing w:val="-2"/>
                <w:sz w:val="20"/>
              </w:rPr>
              <w:t>Probes</w:t>
            </w:r>
          </w:p>
        </w:tc>
        <w:tc>
          <w:tcPr>
            <w:tcW w:w="7363" w:type="dxa"/>
          </w:tcPr>
          <w:p>
            <w:pPr>
              <w:pStyle w:val="TableParagraph"/>
              <w:numPr>
                <w:ilvl w:val="0"/>
                <w:numId w:val="4"/>
              </w:numPr>
              <w:tabs>
                <w:tab w:pos="328" w:val="left" w:leader="none"/>
              </w:tabs>
              <w:spacing w:line="240" w:lineRule="auto" w:before="110" w:after="0"/>
              <w:ind w:left="328" w:right="0" w:hanging="284"/>
              <w:jc w:val="left"/>
              <w:rPr>
                <w:sz w:val="20"/>
              </w:rPr>
            </w:pPr>
            <w:r>
              <w:rPr>
                <w:sz w:val="20"/>
              </w:rPr>
              <w:t>Two</w:t>
            </w:r>
            <w:r>
              <w:rPr>
                <w:spacing w:val="-4"/>
                <w:sz w:val="20"/>
              </w:rPr>
              <w:t> </w:t>
            </w:r>
            <w:r>
              <w:rPr>
                <w:sz w:val="20"/>
              </w:rPr>
              <w:t>units</w:t>
            </w:r>
            <w:r>
              <w:rPr>
                <w:spacing w:val="-3"/>
                <w:sz w:val="20"/>
              </w:rPr>
              <w:t> </w:t>
            </w:r>
            <w:r>
              <w:rPr>
                <w:sz w:val="20"/>
              </w:rPr>
              <w:t>of</w:t>
            </w:r>
            <w:r>
              <w:rPr>
                <w:spacing w:val="-3"/>
                <w:sz w:val="20"/>
              </w:rPr>
              <w:t> </w:t>
            </w:r>
            <w:r>
              <w:rPr>
                <w:sz w:val="20"/>
              </w:rPr>
              <w:t>TCA</w:t>
            </w:r>
            <w:r>
              <w:rPr>
                <w:spacing w:val="-3"/>
                <w:sz w:val="20"/>
              </w:rPr>
              <w:t> </w:t>
            </w:r>
            <w:r>
              <w:rPr>
                <w:sz w:val="20"/>
              </w:rPr>
              <w:t>SMA</w:t>
            </w:r>
            <w:r>
              <w:rPr>
                <w:spacing w:val="-2"/>
                <w:sz w:val="20"/>
              </w:rPr>
              <w:t> </w:t>
            </w:r>
            <w:r>
              <w:rPr>
                <w:sz w:val="20"/>
              </w:rPr>
              <w:t>292D</w:t>
            </w:r>
            <w:r>
              <w:rPr>
                <w:spacing w:val="-2"/>
                <w:sz w:val="20"/>
              </w:rPr>
              <w:t> adapter</w:t>
            </w:r>
          </w:p>
          <w:p>
            <w:pPr>
              <w:pStyle w:val="TableParagraph"/>
              <w:numPr>
                <w:ilvl w:val="0"/>
                <w:numId w:val="4"/>
              </w:numPr>
              <w:tabs>
                <w:tab w:pos="328" w:val="left" w:leader="none"/>
              </w:tabs>
              <w:spacing w:line="240" w:lineRule="auto" w:before="71" w:after="0"/>
              <w:ind w:left="328" w:right="0" w:hanging="284"/>
              <w:jc w:val="left"/>
              <w:rPr>
                <w:sz w:val="20"/>
              </w:rPr>
            </w:pPr>
            <w:r>
              <w:rPr>
                <w:sz w:val="20"/>
              </w:rPr>
              <w:t>One</w:t>
            </w:r>
            <w:r>
              <w:rPr>
                <w:spacing w:val="-4"/>
                <w:sz w:val="20"/>
              </w:rPr>
              <w:t> </w:t>
            </w:r>
            <w:r>
              <w:rPr>
                <w:sz w:val="20"/>
              </w:rPr>
              <w:t>match</w:t>
            </w:r>
            <w:r>
              <w:rPr>
                <w:spacing w:val="-3"/>
                <w:sz w:val="20"/>
              </w:rPr>
              <w:t> </w:t>
            </w:r>
            <w:r>
              <w:rPr>
                <w:sz w:val="20"/>
              </w:rPr>
              <w:t>pair</w:t>
            </w:r>
            <w:r>
              <w:rPr>
                <w:spacing w:val="-2"/>
                <w:sz w:val="20"/>
              </w:rPr>
              <w:t> </w:t>
            </w:r>
            <w:r>
              <w:rPr>
                <w:sz w:val="20"/>
              </w:rPr>
              <w:t>SMA</w:t>
            </w:r>
            <w:r>
              <w:rPr>
                <w:spacing w:val="-2"/>
                <w:sz w:val="20"/>
              </w:rPr>
              <w:t> </w:t>
            </w:r>
            <w:r>
              <w:rPr>
                <w:sz w:val="20"/>
              </w:rPr>
              <w:t>cable</w:t>
            </w:r>
            <w:r>
              <w:rPr>
                <w:spacing w:val="-3"/>
                <w:sz w:val="20"/>
              </w:rPr>
              <w:t> </w:t>
            </w:r>
            <w:r>
              <w:rPr>
                <w:sz w:val="20"/>
              </w:rPr>
              <w:t>of</w:t>
            </w:r>
            <w:r>
              <w:rPr>
                <w:spacing w:val="-3"/>
                <w:sz w:val="20"/>
              </w:rPr>
              <w:t> </w:t>
            </w:r>
            <w:r>
              <w:rPr>
                <w:sz w:val="20"/>
              </w:rPr>
              <w:t>21</w:t>
            </w:r>
            <w:r>
              <w:rPr>
                <w:spacing w:val="-3"/>
                <w:sz w:val="20"/>
              </w:rPr>
              <w:t> </w:t>
            </w:r>
            <w:r>
              <w:rPr>
                <w:sz w:val="20"/>
              </w:rPr>
              <w:t>GHz</w:t>
            </w:r>
            <w:r>
              <w:rPr>
                <w:spacing w:val="-3"/>
                <w:sz w:val="20"/>
              </w:rPr>
              <w:t> </w:t>
            </w:r>
            <w:r>
              <w:rPr>
                <w:sz w:val="20"/>
              </w:rPr>
              <w:t>bandwidth</w:t>
            </w:r>
            <w:r>
              <w:rPr>
                <w:spacing w:val="-3"/>
                <w:sz w:val="20"/>
              </w:rPr>
              <w:t> </w:t>
            </w:r>
            <w:r>
              <w:rPr>
                <w:sz w:val="20"/>
              </w:rPr>
              <w:t>or</w:t>
            </w:r>
            <w:r>
              <w:rPr>
                <w:spacing w:val="-2"/>
                <w:sz w:val="20"/>
              </w:rPr>
              <w:t> above</w:t>
            </w:r>
          </w:p>
        </w:tc>
      </w:tr>
      <w:tr>
        <w:trPr>
          <w:trHeight w:val="780" w:hRule="atLeast"/>
        </w:trPr>
        <w:tc>
          <w:tcPr>
            <w:tcW w:w="2717" w:type="dxa"/>
          </w:tcPr>
          <w:p>
            <w:pPr>
              <w:pStyle w:val="TableParagraph"/>
              <w:rPr>
                <w:sz w:val="20"/>
              </w:rPr>
            </w:pPr>
            <w:r>
              <w:rPr>
                <w:color w:val="303030"/>
                <w:sz w:val="20"/>
              </w:rPr>
              <w:t>USB4</w:t>
            </w:r>
            <w:r>
              <w:rPr>
                <w:color w:val="303030"/>
                <w:spacing w:val="-4"/>
                <w:sz w:val="20"/>
              </w:rPr>
              <w:t> </w:t>
            </w:r>
            <w:r>
              <w:rPr>
                <w:color w:val="303030"/>
                <w:spacing w:val="-2"/>
                <w:sz w:val="20"/>
              </w:rPr>
              <w:t>fixture</w:t>
            </w:r>
          </w:p>
        </w:tc>
        <w:tc>
          <w:tcPr>
            <w:tcW w:w="7363" w:type="dxa"/>
          </w:tcPr>
          <w:p>
            <w:pPr>
              <w:pStyle w:val="TableParagraph"/>
              <w:numPr>
                <w:ilvl w:val="0"/>
                <w:numId w:val="5"/>
              </w:numPr>
              <w:tabs>
                <w:tab w:pos="328" w:val="left" w:leader="none"/>
              </w:tabs>
              <w:spacing w:line="240" w:lineRule="auto" w:before="110" w:after="0"/>
              <w:ind w:left="328" w:right="0" w:hanging="284"/>
              <w:jc w:val="left"/>
              <w:rPr>
                <w:sz w:val="20"/>
              </w:rPr>
            </w:pPr>
            <w:r>
              <w:rPr>
                <w:sz w:val="20"/>
              </w:rPr>
              <w:t>USB-IF</w:t>
            </w:r>
            <w:r>
              <w:rPr>
                <w:spacing w:val="-9"/>
                <w:sz w:val="20"/>
              </w:rPr>
              <w:t> </w:t>
            </w:r>
            <w:r>
              <w:rPr>
                <w:sz w:val="20"/>
              </w:rPr>
              <w:t>approved</w:t>
            </w:r>
            <w:r>
              <w:rPr>
                <w:spacing w:val="-8"/>
                <w:sz w:val="20"/>
              </w:rPr>
              <w:t> </w:t>
            </w:r>
            <w:r>
              <w:rPr>
                <w:sz w:val="20"/>
              </w:rPr>
              <w:t>Wilder-Tech</w:t>
            </w:r>
            <w:r>
              <w:rPr>
                <w:spacing w:val="-7"/>
                <w:sz w:val="20"/>
              </w:rPr>
              <w:t> </w:t>
            </w:r>
            <w:r>
              <w:rPr>
                <w:sz w:val="20"/>
              </w:rPr>
              <w:t>fixtures</w:t>
            </w:r>
            <w:r>
              <w:rPr>
                <w:spacing w:val="-8"/>
                <w:sz w:val="20"/>
              </w:rPr>
              <w:t> </w:t>
            </w:r>
            <w:r>
              <w:rPr>
                <w:sz w:val="20"/>
              </w:rPr>
              <w:t>for</w:t>
            </w:r>
            <w:r>
              <w:rPr>
                <w:spacing w:val="-6"/>
                <w:sz w:val="20"/>
              </w:rPr>
              <w:t> </w:t>
            </w:r>
            <w:r>
              <w:rPr>
                <w:sz w:val="20"/>
              </w:rPr>
              <w:t>USB4</w:t>
            </w:r>
            <w:r>
              <w:rPr>
                <w:spacing w:val="-8"/>
                <w:sz w:val="20"/>
              </w:rPr>
              <w:t> </w:t>
            </w:r>
            <w:r>
              <w:rPr>
                <w:sz w:val="20"/>
              </w:rPr>
              <w:t>compliance</w:t>
            </w:r>
            <w:r>
              <w:rPr>
                <w:spacing w:val="-7"/>
                <w:sz w:val="20"/>
              </w:rPr>
              <w:t> </w:t>
            </w:r>
            <w:r>
              <w:rPr>
                <w:spacing w:val="-2"/>
                <w:sz w:val="20"/>
              </w:rPr>
              <w:t>testing.</w:t>
            </w:r>
          </w:p>
          <w:p>
            <w:pPr>
              <w:pStyle w:val="TableParagraph"/>
              <w:numPr>
                <w:ilvl w:val="0"/>
                <w:numId w:val="5"/>
              </w:numPr>
              <w:tabs>
                <w:tab w:pos="328" w:val="left" w:leader="none"/>
              </w:tabs>
              <w:spacing w:line="240" w:lineRule="auto" w:before="71" w:after="0"/>
              <w:ind w:left="328" w:right="0" w:hanging="284"/>
              <w:jc w:val="left"/>
              <w:rPr>
                <w:sz w:val="20"/>
              </w:rPr>
            </w:pPr>
            <w:r>
              <w:rPr>
                <w:sz w:val="20"/>
              </w:rPr>
              <w:t>Part</w:t>
            </w:r>
            <w:r>
              <w:rPr>
                <w:spacing w:val="-7"/>
                <w:sz w:val="20"/>
              </w:rPr>
              <w:t> </w:t>
            </w:r>
            <w:r>
              <w:rPr>
                <w:sz w:val="20"/>
              </w:rPr>
              <w:t>number:</w:t>
            </w:r>
            <w:r>
              <w:rPr>
                <w:spacing w:val="-6"/>
                <w:sz w:val="20"/>
              </w:rPr>
              <w:t> </w:t>
            </w:r>
            <w:r>
              <w:rPr>
                <w:sz w:val="20"/>
              </w:rPr>
              <w:t>USB4-TPAC-TF-LSX-CBL-FK</w:t>
            </w:r>
            <w:r>
              <w:rPr>
                <w:spacing w:val="-5"/>
                <w:sz w:val="20"/>
              </w:rPr>
              <w:t> </w:t>
            </w:r>
            <w:r>
              <w:rPr>
                <w:sz w:val="20"/>
              </w:rPr>
              <w:t>|</w:t>
            </w:r>
            <w:r>
              <w:rPr>
                <w:spacing w:val="-5"/>
                <w:sz w:val="20"/>
              </w:rPr>
              <w:t> </w:t>
            </w:r>
            <w:r>
              <w:rPr>
                <w:sz w:val="20"/>
              </w:rPr>
              <w:t>640-1020-</w:t>
            </w:r>
            <w:r>
              <w:rPr>
                <w:spacing w:val="-5"/>
                <w:sz w:val="20"/>
              </w:rPr>
              <w:t>500</w:t>
            </w:r>
          </w:p>
        </w:tc>
      </w:tr>
      <w:tr>
        <w:trPr>
          <w:trHeight w:val="780" w:hRule="atLeast"/>
        </w:trPr>
        <w:tc>
          <w:tcPr>
            <w:tcW w:w="2717" w:type="dxa"/>
          </w:tcPr>
          <w:p>
            <w:pPr>
              <w:pStyle w:val="TableParagraph"/>
              <w:rPr>
                <w:sz w:val="20"/>
              </w:rPr>
            </w:pPr>
            <w:r>
              <w:rPr>
                <w:color w:val="303030"/>
                <w:sz w:val="20"/>
              </w:rPr>
              <w:t>Microcontroller</w:t>
            </w:r>
            <w:r>
              <w:rPr>
                <w:color w:val="303030"/>
                <w:spacing w:val="-4"/>
                <w:sz w:val="20"/>
              </w:rPr>
              <w:t> </w:t>
            </w:r>
            <w:r>
              <w:rPr>
                <w:color w:val="303030"/>
                <w:sz w:val="20"/>
              </w:rPr>
              <w:t>(with</w:t>
            </w:r>
            <w:r>
              <w:rPr>
                <w:color w:val="303030"/>
                <w:spacing w:val="-2"/>
                <w:sz w:val="20"/>
              </w:rPr>
              <w:t> </w:t>
            </w:r>
            <w:r>
              <w:rPr>
                <w:color w:val="303030"/>
                <w:sz w:val="20"/>
              </w:rPr>
              <w:t>power</w:t>
            </w:r>
            <w:r>
              <w:rPr>
                <w:color w:val="303030"/>
                <w:spacing w:val="-1"/>
                <w:sz w:val="20"/>
              </w:rPr>
              <w:t> </w:t>
            </w:r>
            <w:r>
              <w:rPr>
                <w:color w:val="303030"/>
                <w:spacing w:val="-2"/>
                <w:sz w:val="20"/>
              </w:rPr>
              <w:t>supply)</w:t>
            </w:r>
          </w:p>
        </w:tc>
        <w:tc>
          <w:tcPr>
            <w:tcW w:w="7363" w:type="dxa"/>
          </w:tcPr>
          <w:p>
            <w:pPr>
              <w:pStyle w:val="TableParagraph"/>
              <w:numPr>
                <w:ilvl w:val="0"/>
                <w:numId w:val="6"/>
              </w:numPr>
              <w:tabs>
                <w:tab w:pos="328" w:val="left" w:leader="none"/>
              </w:tabs>
              <w:spacing w:line="240" w:lineRule="auto" w:before="110" w:after="0"/>
              <w:ind w:left="328" w:right="0" w:hanging="284"/>
              <w:jc w:val="left"/>
              <w:rPr>
                <w:sz w:val="20"/>
              </w:rPr>
            </w:pPr>
            <w:r>
              <w:rPr>
                <w:sz w:val="20"/>
              </w:rPr>
              <w:t>The</w:t>
            </w:r>
            <w:r>
              <w:rPr>
                <w:spacing w:val="-4"/>
                <w:sz w:val="20"/>
              </w:rPr>
              <w:t> </w:t>
            </w:r>
            <w:r>
              <w:rPr>
                <w:sz w:val="20"/>
              </w:rPr>
              <w:t>fixture</w:t>
            </w:r>
            <w:r>
              <w:rPr>
                <w:spacing w:val="-4"/>
                <w:sz w:val="20"/>
              </w:rPr>
              <w:t> </w:t>
            </w:r>
            <w:r>
              <w:rPr>
                <w:sz w:val="20"/>
              </w:rPr>
              <w:t>set</w:t>
            </w:r>
            <w:r>
              <w:rPr>
                <w:spacing w:val="-4"/>
                <w:sz w:val="20"/>
              </w:rPr>
              <w:t> </w:t>
            </w:r>
            <w:r>
              <w:rPr>
                <w:sz w:val="20"/>
              </w:rPr>
              <w:t>includes</w:t>
            </w:r>
            <w:r>
              <w:rPr>
                <w:spacing w:val="-4"/>
                <w:sz w:val="20"/>
              </w:rPr>
              <w:t> </w:t>
            </w:r>
            <w:r>
              <w:rPr>
                <w:sz w:val="20"/>
              </w:rPr>
              <w:t>Tx</w:t>
            </w:r>
            <w:r>
              <w:rPr>
                <w:spacing w:val="-4"/>
                <w:sz w:val="20"/>
              </w:rPr>
              <w:t> </w:t>
            </w:r>
            <w:r>
              <w:rPr>
                <w:sz w:val="20"/>
              </w:rPr>
              <w:t>Host</w:t>
            </w:r>
            <w:r>
              <w:rPr>
                <w:spacing w:val="-4"/>
                <w:sz w:val="20"/>
              </w:rPr>
              <w:t> </w:t>
            </w:r>
            <w:r>
              <w:rPr>
                <w:sz w:val="20"/>
              </w:rPr>
              <w:t>and</w:t>
            </w:r>
            <w:r>
              <w:rPr>
                <w:spacing w:val="-4"/>
                <w:sz w:val="20"/>
              </w:rPr>
              <w:t> </w:t>
            </w:r>
            <w:r>
              <w:rPr>
                <w:sz w:val="20"/>
              </w:rPr>
              <w:t>Device</w:t>
            </w:r>
            <w:r>
              <w:rPr>
                <w:spacing w:val="-3"/>
                <w:sz w:val="20"/>
              </w:rPr>
              <w:t> </w:t>
            </w:r>
            <w:r>
              <w:rPr>
                <w:spacing w:val="-2"/>
                <w:sz w:val="20"/>
              </w:rPr>
              <w:t>testing.</w:t>
            </w:r>
          </w:p>
          <w:p>
            <w:pPr>
              <w:pStyle w:val="TableParagraph"/>
              <w:numPr>
                <w:ilvl w:val="0"/>
                <w:numId w:val="6"/>
              </w:numPr>
              <w:tabs>
                <w:tab w:pos="328" w:val="left" w:leader="none"/>
              </w:tabs>
              <w:spacing w:line="240" w:lineRule="auto" w:before="71" w:after="0"/>
              <w:ind w:left="328" w:right="0" w:hanging="284"/>
              <w:jc w:val="left"/>
              <w:rPr>
                <w:sz w:val="20"/>
              </w:rPr>
            </w:pPr>
            <w:r>
              <w:rPr>
                <w:sz w:val="20"/>
              </w:rPr>
              <w:t>Part</w:t>
            </w:r>
            <w:r>
              <w:rPr>
                <w:spacing w:val="-7"/>
                <w:sz w:val="20"/>
              </w:rPr>
              <w:t> </w:t>
            </w:r>
            <w:r>
              <w:rPr>
                <w:sz w:val="20"/>
              </w:rPr>
              <w:t>number:</w:t>
            </w:r>
            <w:r>
              <w:rPr>
                <w:spacing w:val="-6"/>
                <w:sz w:val="20"/>
              </w:rPr>
              <w:t> </w:t>
            </w:r>
            <w:r>
              <w:rPr>
                <w:sz w:val="20"/>
              </w:rPr>
              <w:t>USB4-TPA-UC</w:t>
            </w:r>
            <w:r>
              <w:rPr>
                <w:spacing w:val="-5"/>
                <w:sz w:val="20"/>
              </w:rPr>
              <w:t> </w:t>
            </w:r>
            <w:r>
              <w:rPr>
                <w:sz w:val="20"/>
              </w:rPr>
              <w:t>|</w:t>
            </w:r>
            <w:r>
              <w:rPr>
                <w:spacing w:val="-5"/>
                <w:sz w:val="20"/>
              </w:rPr>
              <w:t> </w:t>
            </w:r>
            <w:r>
              <w:rPr>
                <w:sz w:val="20"/>
              </w:rPr>
              <w:t>640-0962-</w:t>
            </w:r>
            <w:r>
              <w:rPr>
                <w:spacing w:val="-5"/>
                <w:sz w:val="20"/>
              </w:rPr>
              <w:t>000</w:t>
            </w:r>
          </w:p>
        </w:tc>
      </w:tr>
      <w:tr>
        <w:trPr>
          <w:trHeight w:val="780" w:hRule="atLeast"/>
        </w:trPr>
        <w:tc>
          <w:tcPr>
            <w:tcW w:w="2717" w:type="dxa"/>
          </w:tcPr>
          <w:p>
            <w:pPr>
              <w:pStyle w:val="TableParagraph"/>
              <w:rPr>
                <w:sz w:val="20"/>
              </w:rPr>
            </w:pPr>
            <w:r>
              <w:rPr>
                <w:color w:val="303030"/>
                <w:spacing w:val="-2"/>
                <w:sz w:val="20"/>
              </w:rPr>
              <w:t>Cables</w:t>
            </w:r>
          </w:p>
        </w:tc>
        <w:tc>
          <w:tcPr>
            <w:tcW w:w="7363" w:type="dxa"/>
          </w:tcPr>
          <w:p>
            <w:pPr>
              <w:pStyle w:val="TableParagraph"/>
              <w:numPr>
                <w:ilvl w:val="0"/>
                <w:numId w:val="7"/>
              </w:numPr>
              <w:tabs>
                <w:tab w:pos="328" w:val="left" w:leader="none"/>
              </w:tabs>
              <w:spacing w:line="240" w:lineRule="auto" w:before="110" w:after="0"/>
              <w:ind w:left="328" w:right="0" w:hanging="284"/>
              <w:jc w:val="left"/>
              <w:rPr>
                <w:sz w:val="20"/>
              </w:rPr>
            </w:pPr>
            <w:r>
              <w:rPr>
                <w:sz w:val="20"/>
              </w:rPr>
              <w:t>USB</w:t>
            </w:r>
            <w:r>
              <w:rPr>
                <w:spacing w:val="-5"/>
                <w:sz w:val="20"/>
              </w:rPr>
              <w:t> </w:t>
            </w:r>
            <w:r>
              <w:rPr>
                <w:sz w:val="20"/>
              </w:rPr>
              <w:t>3</w:t>
            </w:r>
            <w:r>
              <w:rPr>
                <w:spacing w:val="-3"/>
                <w:sz w:val="20"/>
              </w:rPr>
              <w:t> </w:t>
            </w:r>
            <w:r>
              <w:rPr>
                <w:sz w:val="20"/>
              </w:rPr>
              <w:t>ft</w:t>
            </w:r>
            <w:r>
              <w:rPr>
                <w:spacing w:val="-3"/>
                <w:sz w:val="20"/>
              </w:rPr>
              <w:t> </w:t>
            </w:r>
            <w:r>
              <w:rPr>
                <w:sz w:val="20"/>
              </w:rPr>
              <w:t>Type</w:t>
            </w:r>
            <w:r>
              <w:rPr>
                <w:spacing w:val="-3"/>
                <w:sz w:val="20"/>
              </w:rPr>
              <w:t> </w:t>
            </w:r>
            <w:r>
              <w:rPr>
                <w:sz w:val="20"/>
              </w:rPr>
              <w:t>A</w:t>
            </w:r>
            <w:r>
              <w:rPr>
                <w:spacing w:val="-2"/>
                <w:sz w:val="20"/>
              </w:rPr>
              <w:t> </w:t>
            </w:r>
            <w:r>
              <w:rPr>
                <w:sz w:val="20"/>
              </w:rPr>
              <w:t>–</w:t>
            </w:r>
            <w:r>
              <w:rPr>
                <w:spacing w:val="-3"/>
                <w:sz w:val="20"/>
              </w:rPr>
              <w:t> </w:t>
            </w:r>
            <w:r>
              <w:rPr>
                <w:sz w:val="20"/>
              </w:rPr>
              <w:t>Type</w:t>
            </w:r>
            <w:r>
              <w:rPr>
                <w:spacing w:val="-4"/>
                <w:sz w:val="20"/>
              </w:rPr>
              <w:t> </w:t>
            </w:r>
            <w:r>
              <w:rPr>
                <w:sz w:val="20"/>
              </w:rPr>
              <w:t>B</w:t>
            </w:r>
            <w:r>
              <w:rPr>
                <w:spacing w:val="-2"/>
                <w:sz w:val="20"/>
              </w:rPr>
              <w:t> </w:t>
            </w:r>
            <w:r>
              <w:rPr>
                <w:sz w:val="20"/>
              </w:rPr>
              <w:t>Male</w:t>
            </w:r>
            <w:r>
              <w:rPr>
                <w:spacing w:val="-3"/>
                <w:sz w:val="20"/>
              </w:rPr>
              <w:t> </w:t>
            </w:r>
            <w:r>
              <w:rPr>
                <w:sz w:val="20"/>
              </w:rPr>
              <w:t>(to</w:t>
            </w:r>
            <w:r>
              <w:rPr>
                <w:spacing w:val="-3"/>
                <w:sz w:val="20"/>
              </w:rPr>
              <w:t> </w:t>
            </w:r>
            <w:r>
              <w:rPr>
                <w:sz w:val="20"/>
              </w:rPr>
              <w:t>connect</w:t>
            </w:r>
            <w:r>
              <w:rPr>
                <w:spacing w:val="-3"/>
                <w:sz w:val="20"/>
              </w:rPr>
              <w:t> </w:t>
            </w:r>
            <w:r>
              <w:rPr>
                <w:sz w:val="20"/>
              </w:rPr>
              <w:t>Microcontroller</w:t>
            </w:r>
            <w:r>
              <w:rPr>
                <w:spacing w:val="-2"/>
                <w:sz w:val="20"/>
              </w:rPr>
              <w:t> </w:t>
            </w:r>
            <w:r>
              <w:rPr>
                <w:sz w:val="20"/>
              </w:rPr>
              <w:t>to</w:t>
            </w:r>
            <w:r>
              <w:rPr>
                <w:spacing w:val="-3"/>
                <w:sz w:val="20"/>
              </w:rPr>
              <w:t> </w:t>
            </w:r>
            <w:r>
              <w:rPr>
                <w:spacing w:val="-2"/>
                <w:sz w:val="20"/>
              </w:rPr>
              <w:t>Oscilloscope)</w:t>
            </w:r>
          </w:p>
          <w:p>
            <w:pPr>
              <w:pStyle w:val="TableParagraph"/>
              <w:numPr>
                <w:ilvl w:val="0"/>
                <w:numId w:val="7"/>
              </w:numPr>
              <w:tabs>
                <w:tab w:pos="328" w:val="left" w:leader="none"/>
              </w:tabs>
              <w:spacing w:line="240" w:lineRule="auto" w:before="71" w:after="0"/>
              <w:ind w:left="328" w:right="0" w:hanging="284"/>
              <w:jc w:val="left"/>
              <w:rPr>
                <w:sz w:val="20"/>
              </w:rPr>
            </w:pPr>
            <w:r>
              <w:rPr>
                <w:sz w:val="20"/>
              </w:rPr>
              <w:t>Type</w:t>
            </w:r>
            <w:r>
              <w:rPr>
                <w:spacing w:val="-7"/>
                <w:sz w:val="20"/>
              </w:rPr>
              <w:t> </w:t>
            </w:r>
            <w:r>
              <w:rPr>
                <w:sz w:val="20"/>
              </w:rPr>
              <w:t>C</w:t>
            </w:r>
            <w:r>
              <w:rPr>
                <w:spacing w:val="-4"/>
                <w:sz w:val="20"/>
              </w:rPr>
              <w:t> </w:t>
            </w:r>
            <w:r>
              <w:rPr>
                <w:sz w:val="20"/>
              </w:rPr>
              <w:t>to</w:t>
            </w:r>
            <w:r>
              <w:rPr>
                <w:spacing w:val="-5"/>
                <w:sz w:val="20"/>
              </w:rPr>
              <w:t> </w:t>
            </w:r>
            <w:r>
              <w:rPr>
                <w:sz w:val="20"/>
              </w:rPr>
              <w:t>Type</w:t>
            </w:r>
            <w:r>
              <w:rPr>
                <w:spacing w:val="-4"/>
                <w:sz w:val="20"/>
              </w:rPr>
              <w:t> </w:t>
            </w:r>
            <w:r>
              <w:rPr>
                <w:sz w:val="20"/>
              </w:rPr>
              <w:t>C</w:t>
            </w:r>
            <w:r>
              <w:rPr>
                <w:spacing w:val="-4"/>
                <w:sz w:val="20"/>
              </w:rPr>
              <w:t> </w:t>
            </w:r>
            <w:r>
              <w:rPr>
                <w:sz w:val="20"/>
              </w:rPr>
              <w:t>cable</w:t>
            </w:r>
            <w:r>
              <w:rPr>
                <w:spacing w:val="-5"/>
                <w:sz w:val="20"/>
              </w:rPr>
              <w:t> </w:t>
            </w:r>
            <w:r>
              <w:rPr>
                <w:sz w:val="20"/>
              </w:rPr>
              <w:t>of</w:t>
            </w:r>
            <w:r>
              <w:rPr>
                <w:spacing w:val="-5"/>
                <w:sz w:val="20"/>
              </w:rPr>
              <w:t> </w:t>
            </w:r>
            <w:r>
              <w:rPr>
                <w:sz w:val="20"/>
              </w:rPr>
              <w:t>40</w:t>
            </w:r>
            <w:r>
              <w:rPr>
                <w:spacing w:val="-4"/>
                <w:sz w:val="20"/>
              </w:rPr>
              <w:t> </w:t>
            </w:r>
            <w:r>
              <w:rPr>
                <w:sz w:val="20"/>
              </w:rPr>
              <w:t>Gbps</w:t>
            </w:r>
            <w:r>
              <w:rPr>
                <w:spacing w:val="-5"/>
                <w:sz w:val="20"/>
              </w:rPr>
              <w:t> </w:t>
            </w:r>
            <w:r>
              <w:rPr>
                <w:sz w:val="20"/>
              </w:rPr>
              <w:t>(to</w:t>
            </w:r>
            <w:r>
              <w:rPr>
                <w:spacing w:val="-5"/>
                <w:sz w:val="20"/>
              </w:rPr>
              <w:t> </w:t>
            </w:r>
            <w:r>
              <w:rPr>
                <w:sz w:val="20"/>
              </w:rPr>
              <w:t>connect</w:t>
            </w:r>
            <w:r>
              <w:rPr>
                <w:spacing w:val="-4"/>
                <w:sz w:val="20"/>
              </w:rPr>
              <w:t> </w:t>
            </w:r>
            <w:r>
              <w:rPr>
                <w:sz w:val="20"/>
              </w:rPr>
              <w:t>Microcontroller</w:t>
            </w:r>
            <w:r>
              <w:rPr>
                <w:spacing w:val="-4"/>
                <w:sz w:val="20"/>
              </w:rPr>
              <w:t> </w:t>
            </w:r>
            <w:r>
              <w:rPr>
                <w:sz w:val="20"/>
              </w:rPr>
              <w:t>to</w:t>
            </w:r>
            <w:r>
              <w:rPr>
                <w:spacing w:val="-5"/>
                <w:sz w:val="20"/>
              </w:rPr>
              <w:t> </w:t>
            </w:r>
            <w:r>
              <w:rPr>
                <w:sz w:val="20"/>
              </w:rPr>
              <w:t>Test</w:t>
            </w:r>
            <w:r>
              <w:rPr>
                <w:spacing w:val="-4"/>
                <w:sz w:val="20"/>
              </w:rPr>
              <w:t> </w:t>
            </w:r>
            <w:r>
              <w:rPr>
                <w:spacing w:val="-2"/>
                <w:sz w:val="20"/>
              </w:rPr>
              <w:t>Fixture)</w:t>
            </w:r>
          </w:p>
        </w:tc>
      </w:tr>
      <w:tr>
        <w:trPr>
          <w:trHeight w:val="240" w:hRule="atLeast"/>
        </w:trPr>
        <w:tc>
          <w:tcPr>
            <w:tcW w:w="10080" w:type="dxa"/>
            <w:gridSpan w:val="2"/>
            <w:tcBorders>
              <w:bottom w:val="nil"/>
            </w:tcBorders>
          </w:tcPr>
          <w:p>
            <w:pPr>
              <w:pStyle w:val="TableParagraph"/>
              <w:tabs>
                <w:tab w:pos="2519" w:val="left" w:leader="none"/>
              </w:tabs>
              <w:spacing w:line="220" w:lineRule="exact" w:before="0"/>
              <w:ind w:left="5"/>
              <w:rPr>
                <w:sz w:val="20"/>
              </w:rPr>
            </w:pPr>
            <w:r>
              <w:rPr>
                <w:color w:val="303030"/>
                <w:spacing w:val="-4"/>
                <w:sz w:val="20"/>
                <w:u w:val="single" w:color="000000"/>
              </w:rPr>
              <w:t>Table</w:t>
            </w:r>
            <w:r>
              <w:rPr>
                <w:color w:val="303030"/>
                <w:spacing w:val="-3"/>
                <w:sz w:val="20"/>
                <w:u w:val="single" w:color="000000"/>
              </w:rPr>
              <w:t> </w:t>
            </w:r>
            <w:r>
              <w:rPr>
                <w:color w:val="303030"/>
                <w:spacing w:val="-2"/>
                <w:sz w:val="20"/>
                <w:u w:val="single" w:color="000000"/>
              </w:rPr>
              <w:t>continued…</w:t>
            </w:r>
            <w:r>
              <w:rPr>
                <w:color w:val="303030"/>
                <w:sz w:val="20"/>
                <w:u w:val="single" w:color="000000"/>
              </w:rPr>
              <w:tab/>
            </w:r>
          </w:p>
        </w:tc>
      </w:tr>
    </w:tbl>
    <w:p>
      <w:pPr>
        <w:spacing w:before="0"/>
        <w:ind w:left="645" w:right="0" w:firstLine="0"/>
        <w:jc w:val="left"/>
        <w:rPr>
          <w:sz w:val="16"/>
        </w:rPr>
      </w:pPr>
      <w:bookmarkStart w:name="_bookmark17" w:id="28"/>
      <w:bookmarkEnd w:id="28"/>
      <w:r>
        <w:rPr/>
      </w:r>
      <w:r>
        <w:rPr>
          <w:color w:val="303030"/>
          <w:position w:val="3"/>
          <w:sz w:val="12"/>
        </w:rPr>
        <w:t>2</w:t>
      </w:r>
      <w:r>
        <w:rPr>
          <w:color w:val="303030"/>
          <w:spacing w:val="67"/>
          <w:w w:val="150"/>
          <w:position w:val="3"/>
          <w:sz w:val="12"/>
        </w:rPr>
        <w:t> </w:t>
      </w:r>
      <w:r>
        <w:rPr>
          <w:color w:val="303030"/>
          <w:sz w:val="16"/>
        </w:rPr>
        <w:t>If</w:t>
      </w:r>
      <w:r>
        <w:rPr>
          <w:color w:val="303030"/>
          <w:spacing w:val="-1"/>
          <w:sz w:val="16"/>
        </w:rPr>
        <w:t> </w:t>
      </w:r>
      <w:r>
        <w:rPr>
          <w:color w:val="303030"/>
          <w:sz w:val="16"/>
        </w:rPr>
        <w:t>TekExpress</w:t>
      </w:r>
      <w:r>
        <w:rPr>
          <w:color w:val="303030"/>
          <w:spacing w:val="-2"/>
          <w:sz w:val="16"/>
        </w:rPr>
        <w:t> </w:t>
      </w:r>
      <w:r>
        <w:rPr>
          <w:color w:val="303030"/>
          <w:sz w:val="16"/>
        </w:rPr>
        <w:t>is</w:t>
      </w:r>
      <w:r>
        <w:rPr>
          <w:color w:val="303030"/>
          <w:spacing w:val="-2"/>
          <w:sz w:val="16"/>
        </w:rPr>
        <w:t> </w:t>
      </w:r>
      <w:r>
        <w:rPr>
          <w:color w:val="303030"/>
          <w:sz w:val="16"/>
        </w:rPr>
        <w:t>running</w:t>
      </w:r>
      <w:r>
        <w:rPr>
          <w:color w:val="303030"/>
          <w:spacing w:val="-2"/>
          <w:sz w:val="16"/>
        </w:rPr>
        <w:t> </w:t>
      </w:r>
      <w:r>
        <w:rPr>
          <w:color w:val="303030"/>
          <w:sz w:val="16"/>
        </w:rPr>
        <w:t>on</w:t>
      </w:r>
      <w:r>
        <w:rPr>
          <w:color w:val="303030"/>
          <w:spacing w:val="-2"/>
          <w:sz w:val="16"/>
        </w:rPr>
        <w:t> </w:t>
      </w:r>
      <w:r>
        <w:rPr>
          <w:color w:val="303030"/>
          <w:sz w:val="16"/>
        </w:rPr>
        <w:t>an</w:t>
      </w:r>
      <w:r>
        <w:rPr>
          <w:color w:val="303030"/>
          <w:spacing w:val="-2"/>
          <w:sz w:val="16"/>
        </w:rPr>
        <w:t> </w:t>
      </w:r>
      <w:r>
        <w:rPr>
          <w:color w:val="303030"/>
          <w:sz w:val="16"/>
        </w:rPr>
        <w:t>instrument</w:t>
      </w:r>
      <w:r>
        <w:rPr>
          <w:color w:val="303030"/>
          <w:spacing w:val="-1"/>
          <w:sz w:val="16"/>
        </w:rPr>
        <w:t> </w:t>
      </w:r>
      <w:r>
        <w:rPr>
          <w:color w:val="303030"/>
          <w:sz w:val="16"/>
        </w:rPr>
        <w:t>that</w:t>
      </w:r>
      <w:r>
        <w:rPr>
          <w:color w:val="303030"/>
          <w:spacing w:val="-2"/>
          <w:sz w:val="16"/>
        </w:rPr>
        <w:t> </w:t>
      </w:r>
      <w:r>
        <w:rPr>
          <w:color w:val="303030"/>
          <w:sz w:val="16"/>
        </w:rPr>
        <w:t>has</w:t>
      </w:r>
      <w:r>
        <w:rPr>
          <w:color w:val="303030"/>
          <w:spacing w:val="-2"/>
          <w:sz w:val="16"/>
        </w:rPr>
        <w:t> </w:t>
      </w:r>
      <w:r>
        <w:rPr>
          <w:color w:val="303030"/>
          <w:sz w:val="16"/>
        </w:rPr>
        <w:t>a</w:t>
      </w:r>
      <w:r>
        <w:rPr>
          <w:color w:val="303030"/>
          <w:spacing w:val="-2"/>
          <w:sz w:val="16"/>
        </w:rPr>
        <w:t> </w:t>
      </w:r>
      <w:r>
        <w:rPr>
          <w:color w:val="303030"/>
          <w:sz w:val="16"/>
        </w:rPr>
        <w:t>video</w:t>
      </w:r>
      <w:r>
        <w:rPr>
          <w:color w:val="303030"/>
          <w:spacing w:val="-2"/>
          <w:sz w:val="16"/>
        </w:rPr>
        <w:t> </w:t>
      </w:r>
      <w:r>
        <w:rPr>
          <w:color w:val="303030"/>
          <w:sz w:val="16"/>
        </w:rPr>
        <w:t>resolution</w:t>
      </w:r>
      <w:r>
        <w:rPr>
          <w:color w:val="303030"/>
          <w:spacing w:val="-2"/>
          <w:sz w:val="16"/>
        </w:rPr>
        <w:t> </w:t>
      </w:r>
      <w:r>
        <w:rPr>
          <w:color w:val="303030"/>
          <w:sz w:val="16"/>
        </w:rPr>
        <w:t>less</w:t>
      </w:r>
      <w:r>
        <w:rPr>
          <w:color w:val="303030"/>
          <w:spacing w:val="-2"/>
          <w:sz w:val="16"/>
        </w:rPr>
        <w:t> </w:t>
      </w:r>
      <w:r>
        <w:rPr>
          <w:color w:val="303030"/>
          <w:sz w:val="16"/>
        </w:rPr>
        <w:t>than</w:t>
      </w:r>
      <w:r>
        <w:rPr>
          <w:color w:val="303030"/>
          <w:spacing w:val="-2"/>
          <w:sz w:val="16"/>
        </w:rPr>
        <w:t> </w:t>
      </w:r>
      <w:r>
        <w:rPr>
          <w:color w:val="303030"/>
          <w:sz w:val="16"/>
        </w:rPr>
        <w:t>800x600,</w:t>
      </w:r>
      <w:r>
        <w:rPr>
          <w:color w:val="303030"/>
          <w:spacing w:val="-1"/>
          <w:sz w:val="16"/>
        </w:rPr>
        <w:t> </w:t>
      </w:r>
      <w:r>
        <w:rPr>
          <w:color w:val="303030"/>
          <w:sz w:val="16"/>
        </w:rPr>
        <w:t>connect</w:t>
      </w:r>
      <w:r>
        <w:rPr>
          <w:color w:val="303030"/>
          <w:spacing w:val="-1"/>
          <w:sz w:val="16"/>
        </w:rPr>
        <w:t> </w:t>
      </w:r>
      <w:r>
        <w:rPr>
          <w:color w:val="303030"/>
          <w:sz w:val="16"/>
        </w:rPr>
        <w:t>and</w:t>
      </w:r>
      <w:r>
        <w:rPr>
          <w:color w:val="303030"/>
          <w:spacing w:val="-3"/>
          <w:sz w:val="16"/>
        </w:rPr>
        <w:t> </w:t>
      </w:r>
      <w:r>
        <w:rPr>
          <w:color w:val="303030"/>
          <w:sz w:val="16"/>
        </w:rPr>
        <w:t>configure</w:t>
      </w:r>
      <w:r>
        <w:rPr>
          <w:color w:val="303030"/>
          <w:spacing w:val="-2"/>
          <w:sz w:val="16"/>
        </w:rPr>
        <w:t> </w:t>
      </w:r>
      <w:r>
        <w:rPr>
          <w:color w:val="303030"/>
          <w:sz w:val="16"/>
        </w:rPr>
        <w:t>a</w:t>
      </w:r>
      <w:r>
        <w:rPr>
          <w:color w:val="303030"/>
          <w:spacing w:val="-2"/>
          <w:sz w:val="16"/>
        </w:rPr>
        <w:t> </w:t>
      </w:r>
      <w:r>
        <w:rPr>
          <w:color w:val="303030"/>
          <w:sz w:val="16"/>
        </w:rPr>
        <w:t>second</w:t>
      </w:r>
      <w:r>
        <w:rPr>
          <w:color w:val="303030"/>
          <w:spacing w:val="-2"/>
          <w:sz w:val="16"/>
        </w:rPr>
        <w:t> </w:t>
      </w:r>
      <w:r>
        <w:rPr>
          <w:color w:val="303030"/>
          <w:sz w:val="16"/>
        </w:rPr>
        <w:t>monitor</w:t>
      </w:r>
      <w:r>
        <w:rPr>
          <w:color w:val="303030"/>
          <w:spacing w:val="-1"/>
          <w:sz w:val="16"/>
        </w:rPr>
        <w:t> </w:t>
      </w:r>
      <w:r>
        <w:rPr>
          <w:color w:val="303030"/>
          <w:sz w:val="16"/>
        </w:rPr>
        <w:t>to</w:t>
      </w:r>
      <w:r>
        <w:rPr>
          <w:color w:val="303030"/>
          <w:spacing w:val="-2"/>
          <w:sz w:val="16"/>
        </w:rPr>
        <w:t> </w:t>
      </w:r>
      <w:r>
        <w:rPr>
          <w:color w:val="303030"/>
          <w:sz w:val="16"/>
        </w:rPr>
        <w:t>the</w:t>
      </w:r>
      <w:r>
        <w:rPr>
          <w:color w:val="303030"/>
          <w:spacing w:val="-2"/>
          <w:sz w:val="16"/>
        </w:rPr>
        <w:t> instrument.</w:t>
      </w:r>
    </w:p>
    <w:p>
      <w:pPr>
        <w:spacing w:after="0"/>
        <w:jc w:val="left"/>
        <w:rPr>
          <w:sz w:val="16"/>
        </w:rPr>
        <w:sectPr>
          <w:pgSz w:w="12240" w:h="15840"/>
          <w:pgMar w:header="711" w:footer="589" w:top="1320" w:bottom="780" w:left="720" w:right="720"/>
        </w:sectPr>
      </w:pPr>
    </w:p>
    <w:p>
      <w:pPr>
        <w:pStyle w:val="BodyText"/>
        <w:spacing w:before="3"/>
        <w:rPr>
          <w:sz w:val="8"/>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17"/>
        <w:gridCol w:w="7363"/>
      </w:tblGrid>
      <w:tr>
        <w:trPr>
          <w:trHeight w:val="320" w:hRule="atLeast"/>
        </w:trPr>
        <w:tc>
          <w:tcPr>
            <w:tcW w:w="2717" w:type="dxa"/>
            <w:shd w:val="clear" w:color="auto" w:fill="DFDFDF"/>
          </w:tcPr>
          <w:p>
            <w:pPr>
              <w:pStyle w:val="TableParagraph"/>
              <w:rPr>
                <w:rFonts w:ascii="Arial Narrow Bold"/>
                <w:b/>
                <w:sz w:val="20"/>
              </w:rPr>
            </w:pPr>
            <w:r>
              <w:rPr>
                <w:rFonts w:ascii="Arial Narrow Bold"/>
                <w:b/>
                <w:color w:val="303030"/>
                <w:spacing w:val="-2"/>
                <w:sz w:val="20"/>
              </w:rPr>
              <w:t>Resource</w:t>
            </w:r>
          </w:p>
        </w:tc>
        <w:tc>
          <w:tcPr>
            <w:tcW w:w="7363" w:type="dxa"/>
            <w:shd w:val="clear" w:color="auto" w:fill="DFDFDF"/>
          </w:tcPr>
          <w:p>
            <w:pPr>
              <w:pStyle w:val="TableParagraph"/>
              <w:ind w:left="44"/>
              <w:rPr>
                <w:rFonts w:ascii="Arial Narrow Bold"/>
                <w:b/>
                <w:sz w:val="20"/>
              </w:rPr>
            </w:pPr>
            <w:r>
              <w:rPr>
                <w:rFonts w:ascii="Arial Narrow Bold"/>
                <w:b/>
                <w:color w:val="303030"/>
                <w:sz w:val="20"/>
              </w:rPr>
              <w:t>Model</w:t>
            </w:r>
            <w:r>
              <w:rPr>
                <w:rFonts w:ascii="Arial Narrow Bold"/>
                <w:b/>
                <w:color w:val="303030"/>
                <w:spacing w:val="-1"/>
                <w:sz w:val="20"/>
              </w:rPr>
              <w:t> </w:t>
            </w:r>
            <w:r>
              <w:rPr>
                <w:rFonts w:ascii="Arial Narrow Bold"/>
                <w:b/>
                <w:color w:val="303030"/>
                <w:spacing w:val="-2"/>
                <w:sz w:val="20"/>
              </w:rPr>
              <w:t>supported</w:t>
            </w:r>
          </w:p>
        </w:tc>
      </w:tr>
      <w:tr>
        <w:trPr>
          <w:trHeight w:val="720" w:hRule="atLeast"/>
        </w:trPr>
        <w:tc>
          <w:tcPr>
            <w:tcW w:w="2717" w:type="dxa"/>
          </w:tcPr>
          <w:p>
            <w:pPr>
              <w:pStyle w:val="TableParagraph"/>
              <w:rPr>
                <w:sz w:val="20"/>
              </w:rPr>
            </w:pPr>
            <w:r>
              <w:rPr>
                <w:color w:val="303030"/>
                <w:sz w:val="20"/>
              </w:rPr>
              <w:t>Ultra</w:t>
            </w:r>
            <w:r>
              <w:rPr>
                <w:color w:val="303030"/>
                <w:spacing w:val="-5"/>
                <w:sz w:val="20"/>
              </w:rPr>
              <w:t> </w:t>
            </w:r>
            <w:r>
              <w:rPr>
                <w:color w:val="303030"/>
                <w:sz w:val="20"/>
              </w:rPr>
              <w:t>sync</w:t>
            </w:r>
            <w:r>
              <w:rPr>
                <w:color w:val="303030"/>
                <w:spacing w:val="-4"/>
                <w:sz w:val="20"/>
              </w:rPr>
              <w:t> </w:t>
            </w:r>
            <w:r>
              <w:rPr>
                <w:color w:val="303030"/>
                <w:spacing w:val="-2"/>
                <w:sz w:val="20"/>
              </w:rPr>
              <w:t>cable</w:t>
            </w:r>
          </w:p>
        </w:tc>
        <w:tc>
          <w:tcPr>
            <w:tcW w:w="7363" w:type="dxa"/>
          </w:tcPr>
          <w:p>
            <w:pPr>
              <w:pStyle w:val="TableParagraph"/>
              <w:spacing w:line="252" w:lineRule="auto" w:before="110"/>
              <w:ind w:left="44" w:right="9"/>
              <w:rPr>
                <w:sz w:val="20"/>
              </w:rPr>
            </w:pPr>
            <w:r>
              <w:rPr>
                <w:sz w:val="20"/>
              </w:rPr>
              <w:t>Supports</w:t>
            </w:r>
            <w:r>
              <w:rPr>
                <w:spacing w:val="-3"/>
                <w:sz w:val="20"/>
              </w:rPr>
              <w:t> </w:t>
            </w:r>
            <w:r>
              <w:rPr>
                <w:sz w:val="20"/>
              </w:rPr>
              <w:t>DPO</w:t>
            </w:r>
            <w:r>
              <w:rPr>
                <w:spacing w:val="-3"/>
                <w:sz w:val="20"/>
              </w:rPr>
              <w:t> </w:t>
            </w:r>
            <w:r>
              <w:rPr>
                <w:sz w:val="20"/>
              </w:rPr>
              <w:t>SX</w:t>
            </w:r>
            <w:r>
              <w:rPr>
                <w:spacing w:val="-2"/>
                <w:sz w:val="20"/>
              </w:rPr>
              <w:t> </w:t>
            </w:r>
            <w:r>
              <w:rPr>
                <w:sz w:val="20"/>
              </w:rPr>
              <w:t>series</w:t>
            </w:r>
            <w:r>
              <w:rPr>
                <w:spacing w:val="-3"/>
                <w:sz w:val="20"/>
              </w:rPr>
              <w:t> </w:t>
            </w:r>
            <w:r>
              <w:rPr>
                <w:sz w:val="20"/>
              </w:rPr>
              <w:t>oscilloscope</w:t>
            </w:r>
            <w:r>
              <w:rPr>
                <w:spacing w:val="-3"/>
                <w:sz w:val="20"/>
              </w:rPr>
              <w:t> </w:t>
            </w:r>
            <w:r>
              <w:rPr>
                <w:sz w:val="20"/>
              </w:rPr>
              <w:t>with</w:t>
            </w:r>
            <w:r>
              <w:rPr>
                <w:spacing w:val="-3"/>
                <w:sz w:val="20"/>
              </w:rPr>
              <w:t> </w:t>
            </w:r>
            <w:r>
              <w:rPr>
                <w:sz w:val="20"/>
              </w:rPr>
              <w:t>bandwidth</w:t>
            </w:r>
            <w:r>
              <w:rPr>
                <w:spacing w:val="-3"/>
                <w:sz w:val="20"/>
              </w:rPr>
              <w:t> </w:t>
            </w:r>
            <w:r>
              <w:rPr>
                <w:sz w:val="20"/>
              </w:rPr>
              <w:t>of</w:t>
            </w:r>
            <w:r>
              <w:rPr>
                <w:spacing w:val="-3"/>
                <w:sz w:val="20"/>
              </w:rPr>
              <w:t> </w:t>
            </w:r>
            <w:r>
              <w:rPr>
                <w:sz w:val="20"/>
              </w:rPr>
              <w:t>33,</w:t>
            </w:r>
            <w:r>
              <w:rPr>
                <w:spacing w:val="-3"/>
                <w:sz w:val="20"/>
              </w:rPr>
              <w:t> </w:t>
            </w:r>
            <w:r>
              <w:rPr>
                <w:sz w:val="20"/>
              </w:rPr>
              <w:t>50,</w:t>
            </w:r>
            <w:r>
              <w:rPr>
                <w:spacing w:val="-3"/>
                <w:sz w:val="20"/>
              </w:rPr>
              <w:t> </w:t>
            </w:r>
            <w:r>
              <w:rPr>
                <w:sz w:val="20"/>
              </w:rPr>
              <w:t>59,</w:t>
            </w:r>
            <w:r>
              <w:rPr>
                <w:spacing w:val="-3"/>
                <w:sz w:val="20"/>
              </w:rPr>
              <w:t> </w:t>
            </w:r>
            <w:r>
              <w:rPr>
                <w:sz w:val="20"/>
              </w:rPr>
              <w:t>and</w:t>
            </w:r>
            <w:r>
              <w:rPr>
                <w:spacing w:val="-3"/>
                <w:sz w:val="20"/>
              </w:rPr>
              <w:t> </w:t>
            </w:r>
            <w:r>
              <w:rPr>
                <w:sz w:val="20"/>
              </w:rPr>
              <w:t>70</w:t>
            </w:r>
            <w:r>
              <w:rPr>
                <w:spacing w:val="-3"/>
                <w:sz w:val="20"/>
              </w:rPr>
              <w:t> </w:t>
            </w:r>
            <w:r>
              <w:rPr>
                <w:sz w:val="20"/>
              </w:rPr>
              <w:t>GHz</w:t>
            </w:r>
            <w:r>
              <w:rPr>
                <w:spacing w:val="-3"/>
                <w:sz w:val="20"/>
              </w:rPr>
              <w:t> </w:t>
            </w:r>
            <w:r>
              <w:rPr>
                <w:sz w:val="20"/>
              </w:rPr>
              <w:t>and</w:t>
            </w:r>
            <w:r>
              <w:rPr>
                <w:spacing w:val="-3"/>
                <w:sz w:val="20"/>
              </w:rPr>
              <w:t> </w:t>
            </w:r>
            <w:r>
              <w:rPr>
                <w:sz w:val="20"/>
              </w:rPr>
              <w:t>is</w:t>
            </w:r>
            <w:r>
              <w:rPr>
                <w:spacing w:val="-3"/>
                <w:sz w:val="20"/>
              </w:rPr>
              <w:t> </w:t>
            </w:r>
            <w:r>
              <w:rPr>
                <w:sz w:val="20"/>
              </w:rPr>
              <w:t>only applicable for dual-stack.</w:t>
            </w:r>
          </w:p>
        </w:tc>
      </w:tr>
    </w:tbl>
    <w:p>
      <w:pPr>
        <w:pStyle w:val="BodyText"/>
        <w:spacing w:before="39"/>
        <w:rPr>
          <w:sz w:val="24"/>
        </w:rPr>
      </w:pPr>
    </w:p>
    <w:p>
      <w:pPr>
        <w:pStyle w:val="Heading5"/>
      </w:pPr>
      <w:r>
        <w:rPr>
          <w:w w:val="90"/>
        </w:rPr>
        <w:t>See</w:t>
      </w:r>
      <w:r>
        <w:rPr>
          <w:spacing w:val="-8"/>
          <w:w w:val="90"/>
        </w:rPr>
        <w:t> </w:t>
      </w:r>
      <w:r>
        <w:rPr>
          <w:spacing w:val="-4"/>
        </w:rPr>
        <w:t>also</w:t>
      </w:r>
    </w:p>
    <w:p>
      <w:pPr>
        <w:spacing w:before="109"/>
        <w:ind w:left="359" w:right="0" w:firstLine="0"/>
        <w:jc w:val="left"/>
        <w:rPr>
          <w:rFonts w:ascii="Arial Narrow Italic"/>
          <w:i/>
          <w:sz w:val="20"/>
        </w:rPr>
      </w:pPr>
      <w:hyperlink w:history="true" w:anchor="_bookmark14">
        <w:r>
          <w:rPr>
            <w:rFonts w:ascii="Arial Narrow Italic"/>
            <w:i/>
            <w:color w:val="0000FF"/>
            <w:sz w:val="20"/>
          </w:rPr>
          <w:t>Minimum</w:t>
        </w:r>
        <w:r>
          <w:rPr>
            <w:rFonts w:ascii="Arial Narrow Italic"/>
            <w:i/>
            <w:color w:val="0000FF"/>
            <w:spacing w:val="-7"/>
            <w:sz w:val="20"/>
          </w:rPr>
          <w:t> </w:t>
        </w:r>
        <w:r>
          <w:rPr>
            <w:rFonts w:ascii="Arial Narrow Italic"/>
            <w:i/>
            <w:color w:val="0000FF"/>
            <w:sz w:val="20"/>
          </w:rPr>
          <w:t>system</w:t>
        </w:r>
        <w:r>
          <w:rPr>
            <w:rFonts w:ascii="Arial Narrow Italic"/>
            <w:i/>
            <w:color w:val="0000FF"/>
            <w:spacing w:val="-6"/>
            <w:sz w:val="20"/>
          </w:rPr>
          <w:t> </w:t>
        </w:r>
        <w:r>
          <w:rPr>
            <w:rFonts w:ascii="Arial Narrow Italic"/>
            <w:i/>
            <w:color w:val="0000FF"/>
            <w:spacing w:val="-2"/>
            <w:sz w:val="20"/>
          </w:rPr>
          <w:t>requirements</w:t>
        </w:r>
      </w:hyperlink>
    </w:p>
    <w:p>
      <w:pPr>
        <w:pStyle w:val="BodyText"/>
        <w:rPr>
          <w:rFonts w:ascii="Arial Narrow Italic"/>
          <w:i/>
        </w:rPr>
      </w:pPr>
    </w:p>
    <w:p>
      <w:pPr>
        <w:pStyle w:val="BodyText"/>
        <w:spacing w:before="81"/>
        <w:rPr>
          <w:rFonts w:ascii="Arial Narrow Italic"/>
          <w:i/>
        </w:rPr>
      </w:pPr>
    </w:p>
    <w:p>
      <w:pPr>
        <w:pStyle w:val="Heading2"/>
        <w:ind w:left="359"/>
      </w:pPr>
      <w:bookmarkStart w:name="Software requirements" w:id="29"/>
      <w:bookmarkEnd w:id="29"/>
      <w:r>
        <w:rPr>
          <w:b w:val="0"/>
        </w:rPr>
      </w:r>
      <w:bookmarkStart w:name="_bookmark18" w:id="30"/>
      <w:bookmarkEnd w:id="30"/>
      <w:r>
        <w:rPr>
          <w:b w:val="0"/>
        </w:rPr>
      </w:r>
      <w:r>
        <w:rPr>
          <w:spacing w:val="-2"/>
          <w:w w:val="90"/>
        </w:rPr>
        <w:t>Software</w:t>
      </w:r>
      <w:r>
        <w:rPr>
          <w:spacing w:val="-15"/>
          <w:w w:val="90"/>
        </w:rPr>
        <w:t> </w:t>
      </w:r>
      <w:r>
        <w:rPr>
          <w:spacing w:val="-2"/>
          <w:w w:val="95"/>
        </w:rPr>
        <w:t>requirements</w:t>
      </w:r>
    </w:p>
    <w:p>
      <w:pPr>
        <w:pStyle w:val="Heading6"/>
        <w:spacing w:before="207"/>
      </w:pPr>
      <w:r>
        <w:rPr>
          <w:color w:val="303030"/>
        </w:rPr>
        <w:t>Table</w:t>
      </w:r>
      <w:r>
        <w:rPr>
          <w:color w:val="303030"/>
          <w:spacing w:val="-7"/>
        </w:rPr>
        <w:t> </w:t>
      </w:r>
      <w:r>
        <w:rPr>
          <w:color w:val="303030"/>
        </w:rPr>
        <w:t>5:</w:t>
      </w:r>
      <w:r>
        <w:rPr>
          <w:color w:val="303030"/>
          <w:spacing w:val="-7"/>
        </w:rPr>
        <w:t> </w:t>
      </w:r>
      <w:r>
        <w:rPr>
          <w:color w:val="303030"/>
        </w:rPr>
        <w:t>Minimum</w:t>
      </w:r>
      <w:r>
        <w:rPr>
          <w:color w:val="303030"/>
          <w:spacing w:val="-6"/>
        </w:rPr>
        <w:t> </w:t>
      </w:r>
      <w:r>
        <w:rPr>
          <w:color w:val="303030"/>
        </w:rPr>
        <w:t>software</w:t>
      </w:r>
      <w:r>
        <w:rPr>
          <w:color w:val="303030"/>
          <w:spacing w:val="-7"/>
        </w:rPr>
        <w:t> </w:t>
      </w:r>
      <w:r>
        <w:rPr>
          <w:color w:val="303030"/>
        </w:rPr>
        <w:t>license</w:t>
      </w:r>
      <w:r>
        <w:rPr>
          <w:color w:val="303030"/>
          <w:spacing w:val="-6"/>
        </w:rPr>
        <w:t> </w:t>
      </w:r>
      <w:r>
        <w:rPr>
          <w:color w:val="303030"/>
          <w:spacing w:val="-2"/>
        </w:rPr>
        <w:t>requirements</w:t>
      </w:r>
    </w:p>
    <w:p>
      <w:pPr>
        <w:pStyle w:val="BodyText"/>
        <w:spacing w:before="3"/>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19" w:hRule="atLeast"/>
        </w:trPr>
        <w:tc>
          <w:tcPr>
            <w:tcW w:w="5040" w:type="dxa"/>
            <w:shd w:val="clear" w:color="auto" w:fill="DFDFDF"/>
          </w:tcPr>
          <w:p>
            <w:pPr>
              <w:pStyle w:val="TableParagraph"/>
              <w:rPr>
                <w:rFonts w:ascii="Arial Narrow Bold"/>
                <w:b/>
                <w:sz w:val="20"/>
              </w:rPr>
            </w:pPr>
            <w:r>
              <w:rPr>
                <w:rFonts w:ascii="Arial Narrow Bold"/>
                <w:b/>
                <w:color w:val="303030"/>
                <w:spacing w:val="-2"/>
                <w:sz w:val="20"/>
              </w:rPr>
              <w:t>Software</w:t>
            </w:r>
          </w:p>
        </w:tc>
        <w:tc>
          <w:tcPr>
            <w:tcW w:w="5040" w:type="dxa"/>
            <w:shd w:val="clear" w:color="auto" w:fill="DFDFDF"/>
          </w:tcPr>
          <w:p>
            <w:pPr>
              <w:pStyle w:val="TableParagraph"/>
              <w:rPr>
                <w:rFonts w:ascii="Arial Narrow Bold"/>
                <w:b/>
                <w:sz w:val="20"/>
              </w:rPr>
            </w:pPr>
            <w:r>
              <w:rPr>
                <w:rFonts w:ascii="Arial Narrow Bold"/>
                <w:b/>
                <w:color w:val="303030"/>
                <w:spacing w:val="-2"/>
                <w:sz w:val="20"/>
              </w:rPr>
              <w:t>Details</w:t>
            </w:r>
          </w:p>
        </w:tc>
      </w:tr>
      <w:tr>
        <w:trPr>
          <w:trHeight w:val="1920" w:hRule="atLeast"/>
        </w:trPr>
        <w:tc>
          <w:tcPr>
            <w:tcW w:w="5040" w:type="dxa"/>
          </w:tcPr>
          <w:p>
            <w:pPr>
              <w:pStyle w:val="TableParagraph"/>
              <w:rPr>
                <w:sz w:val="20"/>
              </w:rPr>
            </w:pPr>
            <w:r>
              <w:rPr>
                <w:color w:val="303030"/>
                <w:sz w:val="20"/>
              </w:rPr>
              <w:t>Matlab</w:t>
            </w:r>
            <w:r>
              <w:rPr>
                <w:color w:val="303030"/>
                <w:spacing w:val="-5"/>
                <w:sz w:val="20"/>
              </w:rPr>
              <w:t> </w:t>
            </w:r>
            <w:r>
              <w:rPr>
                <w:color w:val="303030"/>
                <w:sz w:val="20"/>
              </w:rPr>
              <w:t>Compiler</w:t>
            </w:r>
            <w:r>
              <w:rPr>
                <w:color w:val="303030"/>
                <w:spacing w:val="-4"/>
                <w:sz w:val="20"/>
              </w:rPr>
              <w:t> </w:t>
            </w:r>
            <w:r>
              <w:rPr>
                <w:color w:val="303030"/>
                <w:sz w:val="20"/>
              </w:rPr>
              <w:t>Runtime</w:t>
            </w:r>
            <w:r>
              <w:rPr>
                <w:color w:val="303030"/>
                <w:spacing w:val="-4"/>
                <w:sz w:val="20"/>
              </w:rPr>
              <w:t> </w:t>
            </w:r>
            <w:r>
              <w:rPr>
                <w:color w:val="303030"/>
                <w:spacing w:val="-2"/>
                <w:sz w:val="20"/>
              </w:rPr>
              <w:t>(MCR)</w:t>
            </w:r>
          </w:p>
        </w:tc>
        <w:tc>
          <w:tcPr>
            <w:tcW w:w="5040" w:type="dxa"/>
          </w:tcPr>
          <w:p>
            <w:pPr>
              <w:pStyle w:val="TableParagraph"/>
              <w:spacing w:line="376" w:lineRule="auto" w:before="110"/>
              <w:ind w:right="1276"/>
              <w:rPr>
                <w:sz w:val="20"/>
              </w:rPr>
            </w:pPr>
            <w:r>
              <w:rPr>
                <w:sz w:val="20"/>
              </w:rPr>
              <w:t>For SigTest 0.95, MCR 2024a v24.1 is required. For</w:t>
            </w:r>
            <w:r>
              <w:rPr>
                <w:spacing w:val="-10"/>
                <w:sz w:val="20"/>
              </w:rPr>
              <w:t> </w:t>
            </w:r>
            <w:r>
              <w:rPr>
                <w:sz w:val="20"/>
              </w:rPr>
              <w:t>SigTest</w:t>
            </w:r>
            <w:r>
              <w:rPr>
                <w:spacing w:val="-10"/>
                <w:sz w:val="20"/>
              </w:rPr>
              <w:t> </w:t>
            </w:r>
            <w:r>
              <w:rPr>
                <w:sz w:val="20"/>
              </w:rPr>
              <w:t>0.87,</w:t>
            </w:r>
            <w:r>
              <w:rPr>
                <w:spacing w:val="-11"/>
                <w:sz w:val="20"/>
              </w:rPr>
              <w:t> </w:t>
            </w:r>
            <w:r>
              <w:rPr>
                <w:sz w:val="20"/>
              </w:rPr>
              <w:t>MCR</w:t>
            </w:r>
            <w:r>
              <w:rPr>
                <w:spacing w:val="-10"/>
                <w:sz w:val="20"/>
              </w:rPr>
              <w:t> </w:t>
            </w:r>
            <w:r>
              <w:rPr>
                <w:sz w:val="20"/>
              </w:rPr>
              <w:t>R2021b</w:t>
            </w:r>
            <w:r>
              <w:rPr>
                <w:spacing w:val="-10"/>
                <w:sz w:val="20"/>
              </w:rPr>
              <w:t> </w:t>
            </w:r>
            <w:r>
              <w:rPr>
                <w:sz w:val="20"/>
              </w:rPr>
              <w:t>v9.11</w:t>
            </w:r>
            <w:r>
              <w:rPr>
                <w:spacing w:val="-11"/>
                <w:sz w:val="20"/>
              </w:rPr>
              <w:t> </w:t>
            </w:r>
            <w:r>
              <w:rPr>
                <w:sz w:val="20"/>
              </w:rPr>
              <w:t>is</w:t>
            </w:r>
            <w:r>
              <w:rPr>
                <w:spacing w:val="-10"/>
                <w:sz w:val="20"/>
              </w:rPr>
              <w:t> </w:t>
            </w:r>
            <w:r>
              <w:rPr>
                <w:sz w:val="20"/>
              </w:rPr>
              <w:t>required</w:t>
            </w:r>
          </w:p>
          <w:p>
            <w:pPr>
              <w:pStyle w:val="TableParagraph"/>
              <w:spacing w:line="252" w:lineRule="auto" w:before="0"/>
              <w:ind w:left="684" w:right="115"/>
              <w:rPr>
                <w:sz w:val="20"/>
              </w:rPr>
            </w:pPr>
            <w:r>
              <w:rPr>
                <w:sz w:val="20"/>
              </w:rPr>
              <mc:AlternateContent>
                <mc:Choice Requires="wps">
                  <w:drawing>
                    <wp:anchor distT="0" distB="0" distL="0" distR="0" allowOverlap="1" layoutInCell="1" locked="0" behindDoc="1" simplePos="0" relativeHeight="482937856">
                      <wp:simplePos x="0" y="0"/>
                      <wp:positionH relativeFrom="column">
                        <wp:posOffset>34671</wp:posOffset>
                      </wp:positionH>
                      <wp:positionV relativeFrom="paragraph">
                        <wp:posOffset>163351</wp:posOffset>
                      </wp:positionV>
                      <wp:extent cx="317500" cy="268605"/>
                      <wp:effectExtent l="0" t="0" r="0" b="0"/>
                      <wp:wrapNone/>
                      <wp:docPr id="40" name="Group 40"/>
                      <wp:cNvGraphicFramePr>
                        <a:graphicFrameLocks/>
                      </wp:cNvGraphicFramePr>
                      <a:graphic>
                        <a:graphicData uri="http://schemas.microsoft.com/office/word/2010/wordprocessingGroup">
                          <wpg:wgp>
                            <wpg:cNvPr id="40" name="Group 40"/>
                            <wpg:cNvGrpSpPr/>
                            <wpg:grpSpPr>
                              <a:xfrm>
                                <a:off x="0" y="0"/>
                                <a:ext cx="317500" cy="268605"/>
                                <a:chExt cx="317500" cy="268605"/>
                              </a:xfrm>
                            </wpg:grpSpPr>
                            <pic:pic>
                              <pic:nvPicPr>
                                <pic:cNvPr id="41" name="Image 41"/>
                                <pic:cNvPicPr/>
                              </pic:nvPicPr>
                              <pic:blipFill>
                                <a:blip r:embed="rId31" cstate="print"/>
                                <a:stretch>
                                  <a:fillRect/>
                                </a:stretch>
                              </pic:blipFill>
                              <pic:spPr>
                                <a:xfrm>
                                  <a:off x="0" y="0"/>
                                  <a:ext cx="316991" cy="268224"/>
                                </a:xfrm>
                                <a:prstGeom prst="rect">
                                  <a:avLst/>
                                </a:prstGeom>
                              </pic:spPr>
                            </pic:pic>
                          </wpg:wgp>
                        </a:graphicData>
                      </a:graphic>
                    </wp:anchor>
                  </w:drawing>
                </mc:Choice>
                <mc:Fallback>
                  <w:pict>
                    <v:group style="position:absolute;margin-left:2.730002pt;margin-top:12.862317pt;width:25pt;height:21.15pt;mso-position-horizontal-relative:column;mso-position-vertical-relative:paragraph;z-index:-20378624" id="docshapegroup28" coordorigin="55,257" coordsize="500,423">
                      <v:shape style="position:absolute;left:54;top:257;width:500;height:423" type="#_x0000_t75" id="docshape29" stroked="false">
                        <v:imagedata r:id="rId31" o:title=""/>
                      </v:shape>
                      <w10:wrap type="none"/>
                    </v:group>
                  </w:pict>
                </mc:Fallback>
              </mc:AlternateContent>
            </w:r>
            <w:r>
              <w:rPr>
                <w:rFonts w:ascii="Arial Narrow Bold"/>
                <w:b/>
                <w:sz w:val="20"/>
              </w:rPr>
              <w:t>Note: </w:t>
            </w:r>
            <w:r>
              <w:rPr>
                <w:sz w:val="20"/>
              </w:rPr>
              <w:t>TekExpress Tx USB4V1 compliance solution supports</w:t>
            </w:r>
            <w:r>
              <w:rPr>
                <w:spacing w:val="-8"/>
                <w:sz w:val="20"/>
              </w:rPr>
              <w:t> </w:t>
            </w:r>
            <w:r>
              <w:rPr>
                <w:sz w:val="20"/>
              </w:rPr>
              <w:t>SigTest</w:t>
            </w:r>
            <w:r>
              <w:rPr>
                <w:spacing w:val="-8"/>
                <w:sz w:val="20"/>
              </w:rPr>
              <w:t> </w:t>
            </w:r>
            <w:r>
              <w:rPr>
                <w:sz w:val="20"/>
              </w:rPr>
              <w:t>version</w:t>
            </w:r>
            <w:r>
              <w:rPr>
                <w:spacing w:val="-8"/>
                <w:sz w:val="20"/>
              </w:rPr>
              <w:t> </w:t>
            </w:r>
            <w:r>
              <w:rPr>
                <w:sz w:val="20"/>
              </w:rPr>
              <w:t>0.95</w:t>
            </w:r>
            <w:r>
              <w:rPr>
                <w:spacing w:val="-8"/>
                <w:sz w:val="20"/>
              </w:rPr>
              <w:t> </w:t>
            </w:r>
            <w:r>
              <w:rPr>
                <w:sz w:val="20"/>
              </w:rPr>
              <w:t>on</w:t>
            </w:r>
            <w:r>
              <w:rPr>
                <w:spacing w:val="-8"/>
                <w:sz w:val="20"/>
              </w:rPr>
              <w:t> </w:t>
            </w:r>
            <w:r>
              <w:rPr>
                <w:sz w:val="20"/>
              </w:rPr>
              <w:t>the</w:t>
            </w:r>
            <w:r>
              <w:rPr>
                <w:spacing w:val="-8"/>
                <w:sz w:val="20"/>
              </w:rPr>
              <w:t> </w:t>
            </w:r>
            <w:r>
              <w:rPr>
                <w:sz w:val="20"/>
              </w:rPr>
              <w:t>DPO714AX.</w:t>
            </w:r>
            <w:r>
              <w:rPr>
                <w:spacing w:val="-8"/>
                <w:sz w:val="20"/>
              </w:rPr>
              <w:t> </w:t>
            </w:r>
            <w:r>
              <w:rPr>
                <w:sz w:val="20"/>
              </w:rPr>
              <w:t>Other oscilloscope</w:t>
            </w:r>
            <w:r>
              <w:rPr>
                <w:spacing w:val="-5"/>
                <w:sz w:val="20"/>
              </w:rPr>
              <w:t> </w:t>
            </w:r>
            <w:r>
              <w:rPr>
                <w:sz w:val="20"/>
              </w:rPr>
              <w:t>models</w:t>
            </w:r>
            <w:r>
              <w:rPr>
                <w:spacing w:val="-5"/>
                <w:sz w:val="20"/>
              </w:rPr>
              <w:t> </w:t>
            </w:r>
            <w:r>
              <w:rPr>
                <w:sz w:val="20"/>
              </w:rPr>
              <w:t>are</w:t>
            </w:r>
            <w:r>
              <w:rPr>
                <w:spacing w:val="-5"/>
                <w:sz w:val="20"/>
              </w:rPr>
              <w:t> </w:t>
            </w:r>
            <w:r>
              <w:rPr>
                <w:sz w:val="20"/>
              </w:rPr>
              <w:t>supported</w:t>
            </w:r>
            <w:r>
              <w:rPr>
                <w:spacing w:val="-5"/>
                <w:sz w:val="20"/>
              </w:rPr>
              <w:t> </w:t>
            </w:r>
            <w:r>
              <w:rPr>
                <w:sz w:val="20"/>
              </w:rPr>
              <w:t>with</w:t>
            </w:r>
            <w:r>
              <w:rPr>
                <w:spacing w:val="-5"/>
                <w:sz w:val="20"/>
              </w:rPr>
              <w:t> </w:t>
            </w:r>
            <w:r>
              <w:rPr>
                <w:sz w:val="20"/>
              </w:rPr>
              <w:t>SigTest</w:t>
            </w:r>
            <w:r>
              <w:rPr>
                <w:spacing w:val="-5"/>
                <w:sz w:val="20"/>
              </w:rPr>
              <w:t> </w:t>
            </w:r>
            <w:r>
              <w:rPr>
                <w:sz w:val="20"/>
              </w:rPr>
              <w:t>version </w:t>
            </w:r>
            <w:r>
              <w:rPr>
                <w:spacing w:val="-2"/>
                <w:sz w:val="20"/>
              </w:rPr>
              <w:t>0.87.</w:t>
            </w:r>
          </w:p>
        </w:tc>
      </w:tr>
      <w:tr>
        <w:trPr>
          <w:trHeight w:val="320" w:hRule="atLeast"/>
        </w:trPr>
        <w:tc>
          <w:tcPr>
            <w:tcW w:w="5040" w:type="dxa"/>
          </w:tcPr>
          <w:p>
            <w:pPr>
              <w:pStyle w:val="TableParagraph"/>
              <w:rPr>
                <w:sz w:val="20"/>
              </w:rPr>
            </w:pPr>
            <w:r>
              <w:rPr>
                <w:color w:val="303030"/>
                <w:sz w:val="20"/>
              </w:rPr>
              <w:t>Electrical</w:t>
            </w:r>
            <w:r>
              <w:rPr>
                <w:color w:val="303030"/>
                <w:spacing w:val="-9"/>
                <w:sz w:val="20"/>
              </w:rPr>
              <w:t> </w:t>
            </w:r>
            <w:r>
              <w:rPr>
                <w:color w:val="303030"/>
                <w:sz w:val="20"/>
              </w:rPr>
              <w:t>Test</w:t>
            </w:r>
            <w:r>
              <w:rPr>
                <w:color w:val="303030"/>
                <w:spacing w:val="-9"/>
                <w:sz w:val="20"/>
              </w:rPr>
              <w:t> </w:t>
            </w:r>
            <w:r>
              <w:rPr>
                <w:color w:val="303030"/>
                <w:sz w:val="20"/>
              </w:rPr>
              <w:t>Tool</w:t>
            </w:r>
            <w:r>
              <w:rPr>
                <w:color w:val="303030"/>
                <w:spacing w:val="-8"/>
                <w:sz w:val="20"/>
              </w:rPr>
              <w:t> </w:t>
            </w:r>
            <w:r>
              <w:rPr>
                <w:color w:val="303030"/>
                <w:sz w:val="20"/>
              </w:rPr>
              <w:t>(ETT)</w:t>
            </w:r>
            <w:r>
              <w:rPr>
                <w:color w:val="303030"/>
                <w:spacing w:val="-8"/>
                <w:sz w:val="20"/>
              </w:rPr>
              <w:t> </w:t>
            </w:r>
            <w:r>
              <w:rPr>
                <w:color w:val="303030"/>
                <w:sz w:val="20"/>
              </w:rPr>
              <w:t>used</w:t>
            </w:r>
            <w:r>
              <w:rPr>
                <w:color w:val="303030"/>
                <w:spacing w:val="-8"/>
                <w:sz w:val="20"/>
              </w:rPr>
              <w:t> </w:t>
            </w:r>
            <w:r>
              <w:rPr>
                <w:color w:val="303030"/>
                <w:sz w:val="20"/>
              </w:rPr>
              <w:t>for</w:t>
            </w:r>
            <w:r>
              <w:rPr>
                <w:color w:val="303030"/>
                <w:spacing w:val="-8"/>
                <w:sz w:val="20"/>
              </w:rPr>
              <w:t> </w:t>
            </w:r>
            <w:r>
              <w:rPr>
                <w:color w:val="303030"/>
                <w:sz w:val="20"/>
              </w:rPr>
              <w:t>USB</w:t>
            </w:r>
            <w:r>
              <w:rPr>
                <w:color w:val="303030"/>
                <w:spacing w:val="-8"/>
                <w:sz w:val="20"/>
              </w:rPr>
              <w:t> </w:t>
            </w:r>
            <w:r>
              <w:rPr>
                <w:color w:val="303030"/>
                <w:sz w:val="20"/>
              </w:rPr>
              <w:t>compliance</w:t>
            </w:r>
            <w:r>
              <w:rPr>
                <w:color w:val="303030"/>
                <w:spacing w:val="-8"/>
                <w:sz w:val="20"/>
              </w:rPr>
              <w:t> </w:t>
            </w:r>
            <w:r>
              <w:rPr>
                <w:color w:val="303030"/>
                <w:spacing w:val="-2"/>
                <w:sz w:val="20"/>
              </w:rPr>
              <w:t>testing</w:t>
            </w:r>
          </w:p>
        </w:tc>
        <w:tc>
          <w:tcPr>
            <w:tcW w:w="5040" w:type="dxa"/>
          </w:tcPr>
          <w:p>
            <w:pPr>
              <w:pStyle w:val="TableParagraph"/>
              <w:rPr>
                <w:sz w:val="20"/>
              </w:rPr>
            </w:pPr>
            <w:r>
              <w:rPr>
                <w:color w:val="303030"/>
                <w:sz w:val="20"/>
              </w:rPr>
              <w:t>ETT</w:t>
            </w:r>
            <w:r>
              <w:rPr>
                <w:color w:val="303030"/>
                <w:spacing w:val="-5"/>
                <w:sz w:val="20"/>
              </w:rPr>
              <w:t> </w:t>
            </w:r>
            <w:r>
              <w:rPr>
                <w:color w:val="303030"/>
                <w:sz w:val="20"/>
              </w:rPr>
              <w:t>Version</w:t>
            </w:r>
            <w:r>
              <w:rPr>
                <w:color w:val="303030"/>
                <w:spacing w:val="-5"/>
                <w:sz w:val="20"/>
              </w:rPr>
              <w:t> </w:t>
            </w:r>
            <w:r>
              <w:rPr>
                <w:color w:val="303030"/>
                <w:sz w:val="20"/>
              </w:rPr>
              <w:t>1.1.2</w:t>
            </w:r>
            <w:r>
              <w:rPr>
                <w:color w:val="303030"/>
                <w:spacing w:val="-6"/>
                <w:sz w:val="20"/>
              </w:rPr>
              <w:t> </w:t>
            </w:r>
            <w:r>
              <w:rPr>
                <w:color w:val="303030"/>
                <w:sz w:val="20"/>
              </w:rPr>
              <w:t>or</w:t>
            </w:r>
            <w:r>
              <w:rPr>
                <w:color w:val="303030"/>
                <w:spacing w:val="-4"/>
                <w:sz w:val="20"/>
              </w:rPr>
              <w:t> </w:t>
            </w:r>
            <w:r>
              <w:rPr>
                <w:color w:val="303030"/>
                <w:spacing w:val="-2"/>
                <w:sz w:val="20"/>
              </w:rPr>
              <w:t>above</w:t>
            </w:r>
          </w:p>
        </w:tc>
      </w:tr>
      <w:tr>
        <w:trPr>
          <w:trHeight w:val="560" w:hRule="atLeast"/>
        </w:trPr>
        <w:tc>
          <w:tcPr>
            <w:tcW w:w="5040" w:type="dxa"/>
          </w:tcPr>
          <w:p>
            <w:pPr>
              <w:pStyle w:val="TableParagraph"/>
              <w:spacing w:before="34"/>
              <w:rPr>
                <w:position w:val="7"/>
                <w:sz w:val="15"/>
              </w:rPr>
            </w:pPr>
            <w:r>
              <w:rPr>
                <w:color w:val="303030"/>
                <w:spacing w:val="-2"/>
                <w:sz w:val="20"/>
              </w:rPr>
              <w:t>DPOJET</w:t>
            </w:r>
            <w:r>
              <w:rPr>
                <w:color w:val="303030"/>
                <w:spacing w:val="-2"/>
                <w:position w:val="7"/>
                <w:sz w:val="15"/>
              </w:rPr>
              <w:t>1</w:t>
            </w:r>
          </w:p>
        </w:tc>
        <w:tc>
          <w:tcPr>
            <w:tcW w:w="5040" w:type="dxa"/>
          </w:tcPr>
          <w:p>
            <w:pPr>
              <w:pStyle w:val="TableParagraph"/>
              <w:spacing w:line="252" w:lineRule="auto"/>
              <w:ind w:left="44" w:right="115"/>
              <w:rPr>
                <w:sz w:val="20"/>
              </w:rPr>
            </w:pPr>
            <w:r>
              <w:rPr>
                <w:color w:val="303030"/>
                <w:sz w:val="20"/>
              </w:rPr>
              <w:t>Jitter</w:t>
            </w:r>
            <w:r>
              <w:rPr>
                <w:color w:val="303030"/>
                <w:spacing w:val="-6"/>
                <w:sz w:val="20"/>
              </w:rPr>
              <w:t> </w:t>
            </w:r>
            <w:r>
              <w:rPr>
                <w:color w:val="303030"/>
                <w:sz w:val="20"/>
              </w:rPr>
              <w:t>and</w:t>
            </w:r>
            <w:r>
              <w:rPr>
                <w:color w:val="303030"/>
                <w:spacing w:val="-7"/>
                <w:sz w:val="20"/>
              </w:rPr>
              <w:t> </w:t>
            </w:r>
            <w:r>
              <w:rPr>
                <w:color w:val="303030"/>
                <w:sz w:val="20"/>
              </w:rPr>
              <w:t>Eye</w:t>
            </w:r>
            <w:r>
              <w:rPr>
                <w:color w:val="303030"/>
                <w:spacing w:val="-7"/>
                <w:sz w:val="20"/>
              </w:rPr>
              <w:t> </w:t>
            </w:r>
            <w:r>
              <w:rPr>
                <w:color w:val="303030"/>
                <w:sz w:val="20"/>
              </w:rPr>
              <w:t>Analysis</w:t>
            </w:r>
            <w:r>
              <w:rPr>
                <w:color w:val="303030"/>
                <w:spacing w:val="-7"/>
                <w:sz w:val="20"/>
              </w:rPr>
              <w:t> </w:t>
            </w:r>
            <w:r>
              <w:rPr>
                <w:color w:val="303030"/>
                <w:sz w:val="20"/>
              </w:rPr>
              <w:t>Tool</w:t>
            </w:r>
            <w:r>
              <w:rPr>
                <w:color w:val="303030"/>
                <w:spacing w:val="-7"/>
                <w:sz w:val="20"/>
              </w:rPr>
              <w:t> </w:t>
            </w:r>
            <w:r>
              <w:rPr>
                <w:color w:val="303030"/>
                <w:sz w:val="20"/>
              </w:rPr>
              <w:t>(version</w:t>
            </w:r>
            <w:r>
              <w:rPr>
                <w:color w:val="303030"/>
                <w:spacing w:val="-7"/>
                <w:sz w:val="20"/>
              </w:rPr>
              <w:t> </w:t>
            </w:r>
            <w:r>
              <w:rPr>
                <w:color w:val="303030"/>
                <w:sz w:val="20"/>
              </w:rPr>
              <w:t>10.5.0</w:t>
            </w:r>
            <w:r>
              <w:rPr>
                <w:color w:val="303030"/>
                <w:spacing w:val="-7"/>
                <w:sz w:val="20"/>
              </w:rPr>
              <w:t> </w:t>
            </w:r>
            <w:r>
              <w:rPr>
                <w:color w:val="303030"/>
                <w:sz w:val="20"/>
              </w:rPr>
              <w:t>or</w:t>
            </w:r>
            <w:r>
              <w:rPr>
                <w:color w:val="303030"/>
                <w:spacing w:val="-6"/>
                <w:sz w:val="20"/>
              </w:rPr>
              <w:t> </w:t>
            </w:r>
            <w:r>
              <w:rPr>
                <w:color w:val="303030"/>
                <w:sz w:val="20"/>
              </w:rPr>
              <w:t>higher)</w:t>
            </w:r>
            <w:r>
              <w:rPr>
                <w:color w:val="303030"/>
                <w:spacing w:val="-6"/>
                <w:sz w:val="20"/>
              </w:rPr>
              <w:t> </w:t>
            </w:r>
            <w:r>
              <w:rPr>
                <w:color w:val="303030"/>
                <w:sz w:val="20"/>
              </w:rPr>
              <w:t>with Advanced Jitter and Eye analysis (DJA option) installed</w:t>
            </w:r>
          </w:p>
        </w:tc>
      </w:tr>
      <w:tr>
        <w:trPr>
          <w:trHeight w:val="560" w:hRule="atLeast"/>
        </w:trPr>
        <w:tc>
          <w:tcPr>
            <w:tcW w:w="5040" w:type="dxa"/>
          </w:tcPr>
          <w:p>
            <w:pPr>
              <w:pStyle w:val="TableParagraph"/>
              <w:spacing w:before="34"/>
              <w:ind w:left="44"/>
              <w:rPr>
                <w:position w:val="7"/>
                <w:sz w:val="15"/>
              </w:rPr>
            </w:pPr>
            <w:r>
              <w:rPr>
                <w:color w:val="303030"/>
                <w:sz w:val="20"/>
              </w:rPr>
              <w:t>Serial</w:t>
            </w:r>
            <w:r>
              <w:rPr>
                <w:color w:val="303030"/>
                <w:spacing w:val="-6"/>
                <w:sz w:val="20"/>
              </w:rPr>
              <w:t> </w:t>
            </w:r>
            <w:r>
              <w:rPr>
                <w:color w:val="303030"/>
                <w:sz w:val="20"/>
              </w:rPr>
              <w:t>Data</w:t>
            </w:r>
            <w:r>
              <w:rPr>
                <w:color w:val="303030"/>
                <w:spacing w:val="-5"/>
                <w:sz w:val="20"/>
              </w:rPr>
              <w:t> </w:t>
            </w:r>
            <w:r>
              <w:rPr>
                <w:color w:val="303030"/>
                <w:sz w:val="20"/>
              </w:rPr>
              <w:t>Link</w:t>
            </w:r>
            <w:r>
              <w:rPr>
                <w:color w:val="303030"/>
                <w:spacing w:val="-6"/>
                <w:sz w:val="20"/>
              </w:rPr>
              <w:t> </w:t>
            </w:r>
            <w:r>
              <w:rPr>
                <w:color w:val="303030"/>
                <w:sz w:val="20"/>
              </w:rPr>
              <w:t>Analysis</w:t>
            </w:r>
            <w:r>
              <w:rPr>
                <w:color w:val="303030"/>
                <w:spacing w:val="-5"/>
                <w:sz w:val="20"/>
              </w:rPr>
              <w:t> </w:t>
            </w:r>
            <w:r>
              <w:rPr>
                <w:color w:val="303030"/>
                <w:spacing w:val="-2"/>
                <w:sz w:val="20"/>
              </w:rPr>
              <w:t>(SDLA)</w:t>
            </w:r>
            <w:r>
              <w:rPr>
                <w:color w:val="303030"/>
                <w:spacing w:val="-2"/>
                <w:position w:val="7"/>
                <w:sz w:val="15"/>
              </w:rPr>
              <w:t>1</w:t>
            </w:r>
          </w:p>
        </w:tc>
        <w:tc>
          <w:tcPr>
            <w:tcW w:w="5040" w:type="dxa"/>
          </w:tcPr>
          <w:p>
            <w:pPr>
              <w:pStyle w:val="TableParagraph"/>
              <w:spacing w:line="252" w:lineRule="auto"/>
              <w:ind w:left="44"/>
              <w:rPr>
                <w:sz w:val="20"/>
              </w:rPr>
            </w:pPr>
            <w:r>
              <w:rPr>
                <w:color w:val="303030"/>
                <w:sz w:val="20"/>
              </w:rPr>
              <w:t>version</w:t>
            </w:r>
            <w:r>
              <w:rPr>
                <w:color w:val="303030"/>
                <w:spacing w:val="-5"/>
                <w:sz w:val="20"/>
              </w:rPr>
              <w:t> </w:t>
            </w:r>
            <w:r>
              <w:rPr>
                <w:color w:val="303030"/>
                <w:sz w:val="20"/>
              </w:rPr>
              <w:t>3.0.13</w:t>
            </w:r>
            <w:r>
              <w:rPr>
                <w:color w:val="303030"/>
                <w:spacing w:val="-5"/>
                <w:sz w:val="20"/>
              </w:rPr>
              <w:t> </w:t>
            </w:r>
            <w:r>
              <w:rPr>
                <w:color w:val="303030"/>
                <w:sz w:val="20"/>
              </w:rPr>
              <w:t>or</w:t>
            </w:r>
            <w:r>
              <w:rPr>
                <w:color w:val="303030"/>
                <w:spacing w:val="-5"/>
                <w:sz w:val="20"/>
              </w:rPr>
              <w:t> </w:t>
            </w:r>
            <w:r>
              <w:rPr>
                <w:color w:val="303030"/>
                <w:sz w:val="20"/>
              </w:rPr>
              <w:t>later,</w:t>
            </w:r>
            <w:r>
              <w:rPr>
                <w:color w:val="303030"/>
                <w:spacing w:val="-5"/>
                <w:sz w:val="20"/>
              </w:rPr>
              <w:t> </w:t>
            </w:r>
            <w:r>
              <w:rPr>
                <w:color w:val="303030"/>
                <w:sz w:val="20"/>
              </w:rPr>
              <w:t>for</w:t>
            </w:r>
            <w:r>
              <w:rPr>
                <w:color w:val="303030"/>
                <w:spacing w:val="-5"/>
                <w:sz w:val="20"/>
              </w:rPr>
              <w:t> </w:t>
            </w:r>
            <w:r>
              <w:rPr>
                <w:color w:val="303030"/>
                <w:sz w:val="20"/>
              </w:rPr>
              <w:t>Channel</w:t>
            </w:r>
            <w:r>
              <w:rPr>
                <w:color w:val="303030"/>
                <w:spacing w:val="-5"/>
                <w:sz w:val="20"/>
              </w:rPr>
              <w:t> </w:t>
            </w:r>
            <w:r>
              <w:rPr>
                <w:color w:val="303030"/>
                <w:sz w:val="20"/>
              </w:rPr>
              <w:t>De-</w:t>
            </w:r>
            <w:r>
              <w:rPr>
                <w:color w:val="303030"/>
                <w:spacing w:val="-5"/>
                <w:sz w:val="20"/>
              </w:rPr>
              <w:t> </w:t>
            </w:r>
            <w:r>
              <w:rPr>
                <w:color w:val="303030"/>
                <w:sz w:val="20"/>
              </w:rPr>
              <w:t>Embed,</w:t>
            </w:r>
            <w:r>
              <w:rPr>
                <w:color w:val="303030"/>
                <w:spacing w:val="-5"/>
                <w:sz w:val="20"/>
              </w:rPr>
              <w:t> </w:t>
            </w:r>
            <w:r>
              <w:rPr>
                <w:color w:val="303030"/>
                <w:sz w:val="20"/>
              </w:rPr>
              <w:t>for</w:t>
            </w:r>
            <w:r>
              <w:rPr>
                <w:color w:val="303030"/>
                <w:spacing w:val="-5"/>
                <w:sz w:val="20"/>
              </w:rPr>
              <w:t> </w:t>
            </w:r>
            <w:r>
              <w:rPr>
                <w:color w:val="303030"/>
                <w:sz w:val="20"/>
              </w:rPr>
              <w:t>custom</w:t>
            </w:r>
            <w:r>
              <w:rPr>
                <w:color w:val="303030"/>
                <w:spacing w:val="-5"/>
                <w:sz w:val="20"/>
              </w:rPr>
              <w:t> </w:t>
            </w:r>
            <w:r>
              <w:rPr>
                <w:color w:val="303030"/>
                <w:sz w:val="20"/>
              </w:rPr>
              <w:t>filter </w:t>
            </w:r>
            <w:r>
              <w:rPr>
                <w:color w:val="303030"/>
                <w:spacing w:val="-2"/>
                <w:sz w:val="20"/>
              </w:rPr>
              <w:t>development1.</w:t>
            </w:r>
          </w:p>
        </w:tc>
      </w:tr>
      <w:tr>
        <w:trPr>
          <w:trHeight w:val="320" w:hRule="atLeast"/>
        </w:trPr>
        <w:tc>
          <w:tcPr>
            <w:tcW w:w="5040" w:type="dxa"/>
          </w:tcPr>
          <w:p>
            <w:pPr>
              <w:pStyle w:val="TableParagraph"/>
              <w:ind w:left="44"/>
              <w:rPr>
                <w:sz w:val="20"/>
              </w:rPr>
            </w:pPr>
            <w:r>
              <w:rPr>
                <w:color w:val="303030"/>
                <w:sz w:val="20"/>
              </w:rPr>
              <w:t>Microsoft</w:t>
            </w:r>
            <w:r>
              <w:rPr>
                <w:color w:val="303030"/>
                <w:spacing w:val="-1"/>
                <w:sz w:val="20"/>
              </w:rPr>
              <w:t> </w:t>
            </w:r>
            <w:r>
              <w:rPr>
                <w:color w:val="303030"/>
                <w:sz w:val="20"/>
              </w:rPr>
              <w:t>Internet</w:t>
            </w:r>
            <w:r>
              <w:rPr>
                <w:color w:val="303030"/>
                <w:spacing w:val="-1"/>
                <w:sz w:val="20"/>
              </w:rPr>
              <w:t> </w:t>
            </w:r>
            <w:r>
              <w:rPr>
                <w:color w:val="303030"/>
                <w:spacing w:val="-2"/>
                <w:sz w:val="20"/>
              </w:rPr>
              <w:t>Explorer</w:t>
            </w:r>
          </w:p>
        </w:tc>
        <w:tc>
          <w:tcPr>
            <w:tcW w:w="5040" w:type="dxa"/>
          </w:tcPr>
          <w:p>
            <w:pPr>
              <w:pStyle w:val="TableParagraph"/>
              <w:ind w:left="44"/>
              <w:rPr>
                <w:sz w:val="20"/>
              </w:rPr>
            </w:pPr>
            <w:r>
              <w:rPr>
                <w:color w:val="303030"/>
                <w:sz w:val="20"/>
              </w:rPr>
              <w:t>Version</w:t>
            </w:r>
            <w:r>
              <w:rPr>
                <w:color w:val="303030"/>
                <w:spacing w:val="-7"/>
                <w:sz w:val="20"/>
              </w:rPr>
              <w:t> </w:t>
            </w:r>
            <w:r>
              <w:rPr>
                <w:color w:val="303030"/>
                <w:sz w:val="20"/>
              </w:rPr>
              <w:t>7.0</w:t>
            </w:r>
            <w:r>
              <w:rPr>
                <w:color w:val="303030"/>
                <w:spacing w:val="-4"/>
                <w:sz w:val="20"/>
              </w:rPr>
              <w:t> </w:t>
            </w:r>
            <w:r>
              <w:rPr>
                <w:color w:val="303030"/>
                <w:sz w:val="20"/>
              </w:rPr>
              <w:t>SP1</w:t>
            </w:r>
            <w:r>
              <w:rPr>
                <w:color w:val="303030"/>
                <w:spacing w:val="-4"/>
                <w:sz w:val="20"/>
              </w:rPr>
              <w:t> </w:t>
            </w:r>
            <w:r>
              <w:rPr>
                <w:color w:val="303030"/>
                <w:sz w:val="20"/>
              </w:rPr>
              <w:t>or</w:t>
            </w:r>
            <w:r>
              <w:rPr>
                <w:color w:val="303030"/>
                <w:spacing w:val="-4"/>
                <w:sz w:val="20"/>
              </w:rPr>
              <w:t> </w:t>
            </w:r>
            <w:r>
              <w:rPr>
                <w:color w:val="303030"/>
                <w:sz w:val="20"/>
              </w:rPr>
              <w:t>later,</w:t>
            </w:r>
            <w:r>
              <w:rPr>
                <w:color w:val="303030"/>
                <w:spacing w:val="-4"/>
                <w:sz w:val="20"/>
              </w:rPr>
              <w:t> </w:t>
            </w:r>
            <w:r>
              <w:rPr>
                <w:color w:val="303030"/>
                <w:sz w:val="20"/>
              </w:rPr>
              <w:t>or</w:t>
            </w:r>
            <w:r>
              <w:rPr>
                <w:color w:val="303030"/>
                <w:spacing w:val="-4"/>
                <w:sz w:val="20"/>
              </w:rPr>
              <w:t> </w:t>
            </w:r>
            <w:r>
              <w:rPr>
                <w:color w:val="303030"/>
                <w:sz w:val="20"/>
              </w:rPr>
              <w:t>other</w:t>
            </w:r>
            <w:r>
              <w:rPr>
                <w:color w:val="303030"/>
                <w:spacing w:val="-3"/>
                <w:sz w:val="20"/>
              </w:rPr>
              <w:t> </w:t>
            </w:r>
            <w:r>
              <w:rPr>
                <w:color w:val="303030"/>
                <w:sz w:val="20"/>
              </w:rPr>
              <w:t>Web</w:t>
            </w:r>
            <w:r>
              <w:rPr>
                <w:color w:val="303030"/>
                <w:spacing w:val="-4"/>
                <w:sz w:val="20"/>
              </w:rPr>
              <w:t> </w:t>
            </w:r>
            <w:r>
              <w:rPr>
                <w:color w:val="303030"/>
                <w:sz w:val="20"/>
              </w:rPr>
              <w:t>browser</w:t>
            </w:r>
            <w:r>
              <w:rPr>
                <w:color w:val="303030"/>
                <w:spacing w:val="-4"/>
                <w:sz w:val="20"/>
              </w:rPr>
              <w:t> </w:t>
            </w:r>
            <w:r>
              <w:rPr>
                <w:color w:val="303030"/>
                <w:sz w:val="20"/>
              </w:rPr>
              <w:t>for</w:t>
            </w:r>
            <w:r>
              <w:rPr>
                <w:color w:val="303030"/>
                <w:spacing w:val="-3"/>
                <w:sz w:val="20"/>
              </w:rPr>
              <w:t> </w:t>
            </w:r>
            <w:r>
              <w:rPr>
                <w:color w:val="303030"/>
                <w:sz w:val="20"/>
              </w:rPr>
              <w:t>viewing</w:t>
            </w:r>
            <w:r>
              <w:rPr>
                <w:color w:val="303030"/>
                <w:spacing w:val="-4"/>
                <w:sz w:val="20"/>
              </w:rPr>
              <w:t> </w:t>
            </w:r>
            <w:r>
              <w:rPr>
                <w:color w:val="303030"/>
                <w:spacing w:val="-2"/>
                <w:sz w:val="20"/>
              </w:rPr>
              <w:t>reports.</w:t>
            </w:r>
          </w:p>
        </w:tc>
      </w:tr>
      <w:tr>
        <w:trPr>
          <w:trHeight w:val="314" w:hRule="atLeast"/>
        </w:trPr>
        <w:tc>
          <w:tcPr>
            <w:tcW w:w="5040" w:type="dxa"/>
          </w:tcPr>
          <w:p>
            <w:pPr>
              <w:pStyle w:val="TableParagraph"/>
              <w:ind w:left="44"/>
              <w:rPr>
                <w:sz w:val="20"/>
              </w:rPr>
            </w:pPr>
            <w:r>
              <w:rPr>
                <w:color w:val="303030"/>
                <w:sz w:val="20"/>
              </w:rPr>
              <w:t>Adobe</w:t>
            </w:r>
            <w:r>
              <w:rPr>
                <w:color w:val="303030"/>
                <w:spacing w:val="-3"/>
                <w:sz w:val="20"/>
              </w:rPr>
              <w:t> </w:t>
            </w:r>
            <w:r>
              <w:rPr>
                <w:color w:val="303030"/>
                <w:sz w:val="20"/>
              </w:rPr>
              <w:t>Reader</w:t>
            </w:r>
            <w:r>
              <w:rPr>
                <w:color w:val="303030"/>
                <w:spacing w:val="-2"/>
                <w:sz w:val="20"/>
              </w:rPr>
              <w:t> software</w:t>
            </w:r>
          </w:p>
        </w:tc>
        <w:tc>
          <w:tcPr>
            <w:tcW w:w="5040" w:type="dxa"/>
          </w:tcPr>
          <w:p>
            <w:pPr>
              <w:pStyle w:val="TableParagraph"/>
              <w:ind w:left="44"/>
              <w:rPr>
                <w:sz w:val="20"/>
              </w:rPr>
            </w:pPr>
            <w:r>
              <w:rPr>
                <w:color w:val="303030"/>
                <w:sz w:val="20"/>
              </w:rPr>
              <w:t>Version</w:t>
            </w:r>
            <w:r>
              <w:rPr>
                <w:color w:val="303030"/>
                <w:spacing w:val="-6"/>
                <w:sz w:val="20"/>
              </w:rPr>
              <w:t> </w:t>
            </w:r>
            <w:r>
              <w:rPr>
                <w:color w:val="303030"/>
                <w:sz w:val="20"/>
              </w:rPr>
              <w:t>7.0</w:t>
            </w:r>
            <w:r>
              <w:rPr>
                <w:color w:val="303030"/>
                <w:spacing w:val="-4"/>
                <w:sz w:val="20"/>
              </w:rPr>
              <w:t> </w:t>
            </w:r>
            <w:r>
              <w:rPr>
                <w:color w:val="303030"/>
                <w:sz w:val="20"/>
              </w:rPr>
              <w:t>or</w:t>
            </w:r>
            <w:r>
              <w:rPr>
                <w:color w:val="303030"/>
                <w:spacing w:val="-3"/>
                <w:sz w:val="20"/>
              </w:rPr>
              <w:t> </w:t>
            </w:r>
            <w:r>
              <w:rPr>
                <w:color w:val="303030"/>
                <w:sz w:val="20"/>
              </w:rPr>
              <w:t>later</w:t>
            </w:r>
            <w:r>
              <w:rPr>
                <w:color w:val="303030"/>
                <w:spacing w:val="-3"/>
                <w:sz w:val="20"/>
              </w:rPr>
              <w:t> </w:t>
            </w:r>
            <w:r>
              <w:rPr>
                <w:color w:val="303030"/>
                <w:sz w:val="20"/>
              </w:rPr>
              <w:t>for</w:t>
            </w:r>
            <w:r>
              <w:rPr>
                <w:color w:val="303030"/>
                <w:spacing w:val="-3"/>
                <w:sz w:val="20"/>
              </w:rPr>
              <w:t> </w:t>
            </w:r>
            <w:r>
              <w:rPr>
                <w:color w:val="303030"/>
                <w:sz w:val="20"/>
              </w:rPr>
              <w:t>viewing</w:t>
            </w:r>
            <w:r>
              <w:rPr>
                <w:color w:val="303030"/>
                <w:spacing w:val="-4"/>
                <w:sz w:val="20"/>
              </w:rPr>
              <w:t> </w:t>
            </w:r>
            <w:r>
              <w:rPr>
                <w:color w:val="303030"/>
                <w:sz w:val="20"/>
              </w:rPr>
              <w:t>portable</w:t>
            </w:r>
            <w:r>
              <w:rPr>
                <w:color w:val="303030"/>
                <w:spacing w:val="-4"/>
                <w:sz w:val="20"/>
              </w:rPr>
              <w:t> </w:t>
            </w:r>
            <w:r>
              <w:rPr>
                <w:color w:val="303030"/>
                <w:sz w:val="20"/>
              </w:rPr>
              <w:t>document</w:t>
            </w:r>
            <w:r>
              <w:rPr>
                <w:color w:val="303030"/>
                <w:spacing w:val="-4"/>
                <w:sz w:val="20"/>
              </w:rPr>
              <w:t> </w:t>
            </w:r>
            <w:r>
              <w:rPr>
                <w:color w:val="303030"/>
                <w:sz w:val="20"/>
              </w:rPr>
              <w:t>format</w:t>
            </w:r>
            <w:r>
              <w:rPr>
                <w:color w:val="303030"/>
                <w:spacing w:val="-4"/>
                <w:sz w:val="20"/>
              </w:rPr>
              <w:t> </w:t>
            </w:r>
            <w:r>
              <w:rPr>
                <w:color w:val="303030"/>
                <w:sz w:val="20"/>
              </w:rPr>
              <w:t>(PDF)</w:t>
            </w:r>
            <w:r>
              <w:rPr>
                <w:color w:val="303030"/>
                <w:spacing w:val="-2"/>
                <w:sz w:val="20"/>
              </w:rPr>
              <w:t> </w:t>
            </w:r>
            <w:r>
              <w:rPr>
                <w:color w:val="303030"/>
                <w:spacing w:val="-4"/>
                <w:sz w:val="20"/>
              </w:rPr>
              <w:t>files</w:t>
            </w:r>
          </w:p>
        </w:tc>
      </w:tr>
    </w:tbl>
    <w:p>
      <w:pPr>
        <w:pStyle w:val="BodyText"/>
        <w:spacing w:before="64"/>
        <w:rPr>
          <w:rFonts w:ascii="Arial Narrow Bold"/>
          <w:b/>
          <w:sz w:val="22"/>
        </w:rPr>
      </w:pPr>
    </w:p>
    <w:p>
      <w:pPr>
        <w:pStyle w:val="Heading3"/>
      </w:pPr>
      <w:bookmarkStart w:name="Download and install the software" w:id="31"/>
      <w:bookmarkEnd w:id="31"/>
      <w:r>
        <w:rPr>
          <w:b w:val="0"/>
        </w:rPr>
      </w:r>
      <w:bookmarkStart w:name="_bookmark19" w:id="32"/>
      <w:bookmarkEnd w:id="32"/>
      <w:r>
        <w:rPr>
          <w:b w:val="0"/>
        </w:rPr>
      </w:r>
      <w:bookmarkStart w:name="_bookmark20" w:id="33"/>
      <w:bookmarkEnd w:id="33"/>
      <w:r>
        <w:rPr>
          <w:b w:val="0"/>
        </w:rPr>
      </w:r>
      <w:r>
        <w:rPr>
          <w:w w:val="85"/>
        </w:rPr>
        <w:t>Download</w:t>
      </w:r>
      <w:r>
        <w:rPr>
          <w:spacing w:val="-1"/>
          <w:w w:val="85"/>
        </w:rPr>
        <w:t> </w:t>
      </w:r>
      <w:r>
        <w:rPr>
          <w:w w:val="85"/>
        </w:rPr>
        <w:t>and</w:t>
      </w:r>
      <w:r>
        <w:rPr>
          <w:spacing w:val="-13"/>
        </w:rPr>
        <w:t> </w:t>
      </w:r>
      <w:r>
        <w:rPr>
          <w:w w:val="85"/>
        </w:rPr>
        <w:t>install</w:t>
      </w:r>
      <w:r>
        <w:rPr>
          <w:spacing w:val="-13"/>
        </w:rPr>
        <w:t> </w:t>
      </w:r>
      <w:r>
        <w:rPr>
          <w:w w:val="85"/>
        </w:rPr>
        <w:t>the</w:t>
      </w:r>
      <w:r>
        <w:rPr>
          <w:spacing w:val="-12"/>
        </w:rPr>
        <w:t> </w:t>
      </w:r>
      <w:r>
        <w:rPr>
          <w:spacing w:val="-2"/>
          <w:w w:val="85"/>
        </w:rPr>
        <w:t>software</w:t>
      </w:r>
    </w:p>
    <w:p>
      <w:pPr>
        <w:pStyle w:val="BodyText"/>
        <w:spacing w:before="109"/>
        <w:ind w:left="360"/>
      </w:pPr>
      <w:r>
        <w:rPr/>
        <w:t>Complete</w:t>
      </w:r>
      <w:r>
        <w:rPr>
          <w:spacing w:val="-7"/>
        </w:rPr>
        <w:t> </w:t>
      </w:r>
      <w:r>
        <w:rPr/>
        <w:t>the</w:t>
      </w:r>
      <w:r>
        <w:rPr>
          <w:spacing w:val="-7"/>
        </w:rPr>
        <w:t> </w:t>
      </w:r>
      <w:r>
        <w:rPr/>
        <w:t>following</w:t>
      </w:r>
      <w:r>
        <w:rPr>
          <w:spacing w:val="-7"/>
        </w:rPr>
        <w:t> </w:t>
      </w:r>
      <w:r>
        <w:rPr/>
        <w:t>steps</w:t>
      </w:r>
      <w:r>
        <w:rPr>
          <w:spacing w:val="-6"/>
        </w:rPr>
        <w:t> </w:t>
      </w:r>
      <w:r>
        <w:rPr/>
        <w:t>to</w:t>
      </w:r>
      <w:r>
        <w:rPr>
          <w:spacing w:val="-7"/>
        </w:rPr>
        <w:t> </w:t>
      </w:r>
      <w:r>
        <w:rPr/>
        <w:t>download</w:t>
      </w:r>
      <w:r>
        <w:rPr>
          <w:spacing w:val="-7"/>
        </w:rPr>
        <w:t> </w:t>
      </w:r>
      <w:r>
        <w:rPr/>
        <w:t>and</w:t>
      </w:r>
      <w:r>
        <w:rPr>
          <w:spacing w:val="-7"/>
        </w:rPr>
        <w:t> </w:t>
      </w:r>
      <w:r>
        <w:rPr/>
        <w:t>install</w:t>
      </w:r>
      <w:r>
        <w:rPr>
          <w:spacing w:val="-6"/>
        </w:rPr>
        <w:t> </w:t>
      </w:r>
      <w:r>
        <w:rPr/>
        <w:t>the</w:t>
      </w:r>
      <w:r>
        <w:rPr>
          <w:spacing w:val="-7"/>
        </w:rPr>
        <w:t> </w:t>
      </w:r>
      <w:r>
        <w:rPr/>
        <w:t>latest</w:t>
      </w:r>
      <w:r>
        <w:rPr>
          <w:spacing w:val="-6"/>
        </w:rPr>
        <w:t> </w:t>
      </w:r>
      <w:r>
        <w:rPr/>
        <w:t>TekExpress</w:t>
      </w:r>
      <w:r>
        <w:rPr>
          <w:spacing w:val="-7"/>
        </w:rPr>
        <w:t> </w:t>
      </w:r>
      <w:r>
        <w:rPr/>
        <w:t>USB4</w:t>
      </w:r>
      <w:r>
        <w:rPr>
          <w:spacing w:val="-6"/>
        </w:rPr>
        <w:t> </w:t>
      </w:r>
      <w:r>
        <w:rPr>
          <w:spacing w:val="-2"/>
        </w:rPr>
        <w:t>application.</w:t>
      </w:r>
    </w:p>
    <w:p>
      <w:pPr>
        <w:pStyle w:val="ListParagraph"/>
        <w:numPr>
          <w:ilvl w:val="0"/>
          <w:numId w:val="8"/>
        </w:numPr>
        <w:tabs>
          <w:tab w:pos="639" w:val="left" w:leader="none"/>
        </w:tabs>
        <w:spacing w:line="240" w:lineRule="auto" w:before="130" w:after="0"/>
        <w:ind w:left="639" w:right="0" w:hanging="279"/>
        <w:jc w:val="left"/>
        <w:rPr>
          <w:sz w:val="20"/>
        </w:rPr>
      </w:pPr>
      <w:r>
        <w:rPr>
          <w:sz w:val="20"/>
        </w:rPr>
        <w:t>Go</w:t>
      </w:r>
      <w:r>
        <w:rPr>
          <w:spacing w:val="-2"/>
          <w:sz w:val="20"/>
        </w:rPr>
        <w:t> </w:t>
      </w:r>
      <w:r>
        <w:rPr>
          <w:sz w:val="20"/>
        </w:rPr>
        <w:t>to</w:t>
      </w:r>
      <w:r>
        <w:rPr>
          <w:spacing w:val="-2"/>
          <w:sz w:val="20"/>
        </w:rPr>
        <w:t> </w:t>
      </w:r>
      <w:hyperlink r:id="rId8">
        <w:r>
          <w:rPr>
            <w:rFonts w:ascii="Arial Narrow Italic"/>
            <w:i/>
            <w:color w:val="0000FF"/>
            <w:spacing w:val="-2"/>
            <w:sz w:val="20"/>
          </w:rPr>
          <w:t>www.tek.com</w:t>
        </w:r>
      </w:hyperlink>
      <w:r>
        <w:rPr>
          <w:spacing w:val="-2"/>
          <w:sz w:val="20"/>
        </w:rPr>
        <w:t>.</w:t>
      </w:r>
    </w:p>
    <w:p>
      <w:pPr>
        <w:pStyle w:val="ListParagraph"/>
        <w:numPr>
          <w:ilvl w:val="0"/>
          <w:numId w:val="8"/>
        </w:numPr>
        <w:tabs>
          <w:tab w:pos="640" w:val="left" w:leader="none"/>
        </w:tabs>
        <w:spacing w:line="252" w:lineRule="auto" w:before="71" w:after="0"/>
        <w:ind w:left="640" w:right="486" w:hanging="280"/>
        <w:jc w:val="left"/>
        <w:rPr>
          <w:sz w:val="20"/>
        </w:rPr>
      </w:pPr>
      <w:r>
        <w:rPr>
          <w:sz w:val="20"/>
        </w:rPr>
        <w:drawing>
          <wp:anchor distT="0" distB="0" distL="0" distR="0" allowOverlap="1" layoutInCell="1" locked="0" behindDoc="1" simplePos="0" relativeHeight="487589376">
            <wp:simplePos x="0" y="0"/>
            <wp:positionH relativeFrom="page">
              <wp:posOffset>863600</wp:posOffset>
            </wp:positionH>
            <wp:positionV relativeFrom="paragraph">
              <wp:posOffset>368683</wp:posOffset>
            </wp:positionV>
            <wp:extent cx="3400424" cy="898683"/>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32" cstate="print"/>
                    <a:stretch>
                      <a:fillRect/>
                    </a:stretch>
                  </pic:blipFill>
                  <pic:spPr>
                    <a:xfrm>
                      <a:off x="0" y="0"/>
                      <a:ext cx="3400424" cy="898683"/>
                    </a:xfrm>
                    <a:prstGeom prst="rect">
                      <a:avLst/>
                    </a:prstGeom>
                  </pic:spPr>
                </pic:pic>
              </a:graphicData>
            </a:graphic>
          </wp:anchor>
        </w:drawing>
      </w:r>
      <w:r>
        <w:rPr>
          <w:sz w:val="20"/>
        </w:rPr>
        <w:t>Click</w:t>
      </w:r>
      <w:r>
        <w:rPr>
          <w:spacing w:val="-2"/>
          <w:sz w:val="20"/>
        </w:rPr>
        <w:t> </w:t>
      </w:r>
      <w:r>
        <w:rPr>
          <w:rFonts w:ascii="Arial Narrow Bold"/>
          <w:b/>
          <w:sz w:val="20"/>
        </w:rPr>
        <w:t>Downloads</w:t>
      </w:r>
      <w:r>
        <w:rPr>
          <w:sz w:val="20"/>
        </w:rPr>
        <w:t>.</w:t>
      </w:r>
      <w:r>
        <w:rPr>
          <w:spacing w:val="-3"/>
          <w:sz w:val="20"/>
        </w:rPr>
        <w:t> </w:t>
      </w:r>
      <w:r>
        <w:rPr>
          <w:sz w:val="20"/>
        </w:rPr>
        <w:t>In</w:t>
      </w:r>
      <w:r>
        <w:rPr>
          <w:spacing w:val="-3"/>
          <w:sz w:val="20"/>
        </w:rPr>
        <w:t> </w:t>
      </w:r>
      <w:r>
        <w:rPr>
          <w:sz w:val="20"/>
        </w:rPr>
        <w:t>the</w:t>
      </w:r>
      <w:r>
        <w:rPr>
          <w:spacing w:val="-3"/>
          <w:sz w:val="20"/>
        </w:rPr>
        <w:t> </w:t>
      </w:r>
      <w:r>
        <w:rPr>
          <w:sz w:val="20"/>
        </w:rPr>
        <w:t>Downloads</w:t>
      </w:r>
      <w:r>
        <w:rPr>
          <w:spacing w:val="-3"/>
          <w:sz w:val="20"/>
        </w:rPr>
        <w:t> </w:t>
      </w:r>
      <w:r>
        <w:rPr>
          <w:sz w:val="20"/>
        </w:rPr>
        <w:t>menu,</w:t>
      </w:r>
      <w:r>
        <w:rPr>
          <w:spacing w:val="-3"/>
          <w:sz w:val="20"/>
        </w:rPr>
        <w:t> </w:t>
      </w:r>
      <w:r>
        <w:rPr>
          <w:sz w:val="20"/>
        </w:rPr>
        <w:t>select</w:t>
      </w:r>
      <w:r>
        <w:rPr>
          <w:spacing w:val="-3"/>
          <w:sz w:val="20"/>
        </w:rPr>
        <w:t> </w:t>
      </w:r>
      <w:r>
        <w:rPr>
          <w:sz w:val="20"/>
        </w:rPr>
        <w:t>DOWNLOAD</w:t>
      </w:r>
      <w:r>
        <w:rPr>
          <w:spacing w:val="-2"/>
          <w:sz w:val="20"/>
        </w:rPr>
        <w:t> </w:t>
      </w:r>
      <w:r>
        <w:rPr>
          <w:sz w:val="20"/>
        </w:rPr>
        <w:t>TYPE</w:t>
      </w:r>
      <w:r>
        <w:rPr>
          <w:spacing w:val="-2"/>
          <w:sz w:val="20"/>
        </w:rPr>
        <w:t> </w:t>
      </w:r>
      <w:r>
        <w:rPr>
          <w:sz w:val="20"/>
        </w:rPr>
        <w:t>as</w:t>
      </w:r>
      <w:r>
        <w:rPr>
          <w:spacing w:val="-3"/>
          <w:sz w:val="20"/>
        </w:rPr>
        <w:t> </w:t>
      </w:r>
      <w:r>
        <w:rPr>
          <w:sz w:val="20"/>
        </w:rPr>
        <w:t>Software</w:t>
      </w:r>
      <w:r>
        <w:rPr>
          <w:spacing w:val="-3"/>
          <w:sz w:val="20"/>
        </w:rPr>
        <w:t> </w:t>
      </w:r>
      <w:r>
        <w:rPr>
          <w:sz w:val="20"/>
        </w:rPr>
        <w:t>and</w:t>
      </w:r>
      <w:r>
        <w:rPr>
          <w:spacing w:val="-3"/>
          <w:sz w:val="20"/>
        </w:rPr>
        <w:t> </w:t>
      </w:r>
      <w:r>
        <w:rPr>
          <w:sz w:val="20"/>
        </w:rPr>
        <w:t>enter</w:t>
      </w:r>
      <w:r>
        <w:rPr>
          <w:spacing w:val="-2"/>
          <w:sz w:val="20"/>
        </w:rPr>
        <w:t> </w:t>
      </w:r>
      <w:r>
        <w:rPr>
          <w:sz w:val="20"/>
        </w:rPr>
        <w:t>the</w:t>
      </w:r>
      <w:r>
        <w:rPr>
          <w:spacing w:val="-3"/>
          <w:sz w:val="20"/>
        </w:rPr>
        <w:t> </w:t>
      </w:r>
      <w:r>
        <w:rPr>
          <w:sz w:val="20"/>
        </w:rPr>
        <w:t>application</w:t>
      </w:r>
      <w:r>
        <w:rPr>
          <w:spacing w:val="-3"/>
          <w:sz w:val="20"/>
        </w:rPr>
        <w:t> </w:t>
      </w:r>
      <w:r>
        <w:rPr>
          <w:sz w:val="20"/>
        </w:rPr>
        <w:t>name</w:t>
      </w:r>
      <w:r>
        <w:rPr>
          <w:spacing w:val="-3"/>
          <w:sz w:val="20"/>
        </w:rPr>
        <w:t> </w:t>
      </w:r>
      <w:r>
        <w:rPr>
          <w:sz w:val="20"/>
        </w:rPr>
        <w:t>in</w:t>
      </w:r>
      <w:r>
        <w:rPr>
          <w:spacing w:val="-3"/>
          <w:sz w:val="20"/>
        </w:rPr>
        <w:t> </w:t>
      </w:r>
      <w:r>
        <w:rPr>
          <w:sz w:val="20"/>
        </w:rPr>
        <w:t>the</w:t>
      </w:r>
      <w:r>
        <w:rPr>
          <w:spacing w:val="-3"/>
          <w:sz w:val="20"/>
        </w:rPr>
        <w:t> </w:t>
      </w:r>
      <w:r>
        <w:rPr>
          <w:sz w:val="20"/>
        </w:rPr>
        <w:t>MODEL</w:t>
      </w:r>
      <w:r>
        <w:rPr>
          <w:spacing w:val="-3"/>
          <w:sz w:val="20"/>
        </w:rPr>
        <w:t> </w:t>
      </w:r>
      <w:r>
        <w:rPr>
          <w:sz w:val="20"/>
        </w:rPr>
        <w:t>OR KEYWORD field and click </w:t>
      </w:r>
      <w:r>
        <w:rPr>
          <w:rFonts w:ascii="Arial Narrow Bold"/>
          <w:b/>
          <w:sz w:val="20"/>
        </w:rPr>
        <w:t>SEARCH</w:t>
      </w:r>
      <w:r>
        <w:rPr>
          <w:sz w:val="20"/>
        </w:rPr>
        <w:t>.</w:t>
      </w:r>
    </w:p>
    <w:p>
      <w:pPr>
        <w:pStyle w:val="ListParagraph"/>
        <w:numPr>
          <w:ilvl w:val="0"/>
          <w:numId w:val="8"/>
        </w:numPr>
        <w:tabs>
          <w:tab w:pos="640" w:val="left" w:leader="none"/>
        </w:tabs>
        <w:spacing w:line="252" w:lineRule="auto" w:before="100" w:after="0"/>
        <w:ind w:left="640" w:right="1342" w:hanging="280"/>
        <w:jc w:val="left"/>
        <w:rPr>
          <w:sz w:val="20"/>
        </w:rPr>
      </w:pPr>
      <w:r>
        <w:rPr>
          <w:sz w:val="20"/>
        </w:rPr>
        <w:t>Select</w:t>
      </w:r>
      <w:r>
        <w:rPr>
          <w:spacing w:val="-3"/>
          <w:sz w:val="20"/>
        </w:rPr>
        <w:t> </w:t>
      </w:r>
      <w:r>
        <w:rPr>
          <w:sz w:val="20"/>
        </w:rPr>
        <w:t>the</w:t>
      </w:r>
      <w:r>
        <w:rPr>
          <w:spacing w:val="-3"/>
          <w:sz w:val="20"/>
        </w:rPr>
        <w:t> </w:t>
      </w:r>
      <w:r>
        <w:rPr>
          <w:sz w:val="20"/>
        </w:rPr>
        <w:t>latest</w:t>
      </w:r>
      <w:r>
        <w:rPr>
          <w:spacing w:val="-3"/>
          <w:sz w:val="20"/>
        </w:rPr>
        <w:t> </w:t>
      </w:r>
      <w:r>
        <w:rPr>
          <w:sz w:val="20"/>
        </w:rPr>
        <w:t>version</w:t>
      </w:r>
      <w:r>
        <w:rPr>
          <w:spacing w:val="-3"/>
          <w:sz w:val="20"/>
        </w:rPr>
        <w:t> </w:t>
      </w:r>
      <w:r>
        <w:rPr>
          <w:sz w:val="20"/>
        </w:rPr>
        <w:t>of</w:t>
      </w:r>
      <w:r>
        <w:rPr>
          <w:spacing w:val="-3"/>
          <w:sz w:val="20"/>
        </w:rPr>
        <w:t> </w:t>
      </w:r>
      <w:r>
        <w:rPr>
          <w:sz w:val="20"/>
        </w:rPr>
        <w:t>software</w:t>
      </w:r>
      <w:r>
        <w:rPr>
          <w:spacing w:val="-3"/>
          <w:sz w:val="20"/>
        </w:rPr>
        <w:t> </w:t>
      </w:r>
      <w:r>
        <w:rPr>
          <w:sz w:val="20"/>
        </w:rPr>
        <w:t>and</w:t>
      </w:r>
      <w:r>
        <w:rPr>
          <w:spacing w:val="-3"/>
          <w:sz w:val="20"/>
        </w:rPr>
        <w:t> </w:t>
      </w:r>
      <w:r>
        <w:rPr>
          <w:sz w:val="20"/>
        </w:rPr>
        <w:t>follow</w:t>
      </w:r>
      <w:r>
        <w:rPr>
          <w:spacing w:val="-2"/>
          <w:sz w:val="20"/>
        </w:rPr>
        <w:t> </w:t>
      </w:r>
      <w:r>
        <w:rPr>
          <w:sz w:val="20"/>
        </w:rPr>
        <w:t>the</w:t>
      </w:r>
      <w:r>
        <w:rPr>
          <w:spacing w:val="-3"/>
          <w:sz w:val="20"/>
        </w:rPr>
        <w:t> </w:t>
      </w:r>
      <w:r>
        <w:rPr>
          <w:sz w:val="20"/>
        </w:rPr>
        <w:t>instructions</w:t>
      </w:r>
      <w:r>
        <w:rPr>
          <w:spacing w:val="-3"/>
          <w:sz w:val="20"/>
        </w:rPr>
        <w:t> </w:t>
      </w:r>
      <w:r>
        <w:rPr>
          <w:sz w:val="20"/>
        </w:rPr>
        <w:t>to</w:t>
      </w:r>
      <w:r>
        <w:rPr>
          <w:spacing w:val="-3"/>
          <w:sz w:val="20"/>
        </w:rPr>
        <w:t> </w:t>
      </w:r>
      <w:r>
        <w:rPr>
          <w:sz w:val="20"/>
        </w:rPr>
        <w:t>download</w:t>
      </w:r>
      <w:r>
        <w:rPr>
          <w:spacing w:val="-3"/>
          <w:sz w:val="20"/>
        </w:rPr>
        <w:t> </w:t>
      </w:r>
      <w:r>
        <w:rPr>
          <w:sz w:val="20"/>
        </w:rPr>
        <w:t>the</w:t>
      </w:r>
      <w:r>
        <w:rPr>
          <w:spacing w:val="-3"/>
          <w:sz w:val="20"/>
        </w:rPr>
        <w:t> </w:t>
      </w:r>
      <w:r>
        <w:rPr>
          <w:sz w:val="20"/>
        </w:rPr>
        <w:t>software.</w:t>
      </w:r>
      <w:r>
        <w:rPr>
          <w:spacing w:val="-3"/>
          <w:sz w:val="20"/>
        </w:rPr>
        <w:t> </w:t>
      </w:r>
      <w:r>
        <w:rPr>
          <w:sz w:val="20"/>
        </w:rPr>
        <w:t>Copy</w:t>
      </w:r>
      <w:r>
        <w:rPr>
          <w:spacing w:val="-3"/>
          <w:sz w:val="20"/>
        </w:rPr>
        <w:t> </w:t>
      </w:r>
      <w:r>
        <w:rPr>
          <w:sz w:val="20"/>
        </w:rPr>
        <w:t>the</w:t>
      </w:r>
      <w:r>
        <w:rPr>
          <w:spacing w:val="-3"/>
          <w:sz w:val="20"/>
        </w:rPr>
        <w:t> </w:t>
      </w:r>
      <w:r>
        <w:rPr>
          <w:sz w:val="20"/>
        </w:rPr>
        <w:t>executable</w:t>
      </w:r>
      <w:r>
        <w:rPr>
          <w:spacing w:val="-3"/>
          <w:sz w:val="20"/>
        </w:rPr>
        <w:t> </w:t>
      </w:r>
      <w:r>
        <w:rPr>
          <w:sz w:val="20"/>
        </w:rPr>
        <w:t>file</w:t>
      </w:r>
      <w:r>
        <w:rPr>
          <w:spacing w:val="-3"/>
          <w:sz w:val="20"/>
        </w:rPr>
        <w:t> </w:t>
      </w:r>
      <w:r>
        <w:rPr>
          <w:sz w:val="20"/>
        </w:rPr>
        <w:t>into</w:t>
      </w:r>
      <w:r>
        <w:rPr>
          <w:spacing w:val="-3"/>
          <w:sz w:val="20"/>
        </w:rPr>
        <w:t> </w:t>
      </w:r>
      <w:r>
        <w:rPr>
          <w:sz w:val="20"/>
        </w:rPr>
        <w:t>the </w:t>
      </w:r>
      <w:r>
        <w:rPr>
          <w:spacing w:val="-2"/>
          <w:sz w:val="20"/>
        </w:rPr>
        <w:t>oscilloscope.</w:t>
      </w:r>
    </w:p>
    <w:p>
      <w:pPr>
        <w:pStyle w:val="ListParagraph"/>
        <w:numPr>
          <w:ilvl w:val="0"/>
          <w:numId w:val="8"/>
        </w:numPr>
        <w:tabs>
          <w:tab w:pos="639" w:val="left" w:leader="none"/>
        </w:tabs>
        <w:spacing w:line="240" w:lineRule="auto" w:before="58" w:after="0"/>
        <w:ind w:left="639" w:right="0" w:hanging="279"/>
        <w:jc w:val="left"/>
        <w:rPr>
          <w:sz w:val="20"/>
        </w:rPr>
      </w:pPr>
      <w:r>
        <w:rPr>
          <w:sz w:val="20"/>
        </w:rPr>
        <w:t>Double-click</w:t>
      </w:r>
      <w:r>
        <w:rPr>
          <w:spacing w:val="-6"/>
          <w:sz w:val="20"/>
        </w:rPr>
        <w:t> </w:t>
      </w:r>
      <w:r>
        <w:rPr>
          <w:sz w:val="20"/>
        </w:rPr>
        <w:t>the</w:t>
      </w:r>
      <w:r>
        <w:rPr>
          <w:spacing w:val="-6"/>
          <w:sz w:val="20"/>
        </w:rPr>
        <w:t> </w:t>
      </w:r>
      <w:r>
        <w:rPr>
          <w:sz w:val="20"/>
        </w:rPr>
        <w:t>executable</w:t>
      </w:r>
      <w:r>
        <w:rPr>
          <w:spacing w:val="-6"/>
          <w:sz w:val="20"/>
        </w:rPr>
        <w:t> </w:t>
      </w:r>
      <w:r>
        <w:rPr>
          <w:sz w:val="20"/>
        </w:rPr>
        <w:t>and</w:t>
      </w:r>
      <w:r>
        <w:rPr>
          <w:spacing w:val="-6"/>
          <w:sz w:val="20"/>
        </w:rPr>
        <w:t> </w:t>
      </w:r>
      <w:r>
        <w:rPr>
          <w:sz w:val="20"/>
        </w:rPr>
        <w:t>follow</w:t>
      </w:r>
      <w:r>
        <w:rPr>
          <w:spacing w:val="-5"/>
          <w:sz w:val="20"/>
        </w:rPr>
        <w:t> </w:t>
      </w:r>
      <w:r>
        <w:rPr>
          <w:sz w:val="20"/>
        </w:rPr>
        <w:t>the</w:t>
      </w:r>
      <w:r>
        <w:rPr>
          <w:spacing w:val="-6"/>
          <w:sz w:val="20"/>
        </w:rPr>
        <w:t> </w:t>
      </w:r>
      <w:r>
        <w:rPr>
          <w:sz w:val="20"/>
        </w:rPr>
        <w:t>on-screen</w:t>
      </w:r>
      <w:r>
        <w:rPr>
          <w:spacing w:val="-5"/>
          <w:sz w:val="20"/>
        </w:rPr>
        <w:t> </w:t>
      </w:r>
      <w:r>
        <w:rPr>
          <w:spacing w:val="-2"/>
          <w:sz w:val="20"/>
        </w:rPr>
        <w:t>instructions.</w:t>
      </w:r>
    </w:p>
    <w:p>
      <w:pPr>
        <w:pStyle w:val="BodyText"/>
        <w:spacing w:before="131"/>
        <w:ind w:left="640"/>
      </w:pPr>
      <w:r>
        <w:rPr/>
        <w:t>The</w:t>
      </w:r>
      <w:r>
        <w:rPr>
          <w:spacing w:val="-7"/>
        </w:rPr>
        <w:t> </w:t>
      </w:r>
      <w:r>
        <w:rPr/>
        <w:t>software</w:t>
      </w:r>
      <w:r>
        <w:rPr>
          <w:spacing w:val="-7"/>
        </w:rPr>
        <w:t> </w:t>
      </w:r>
      <w:r>
        <w:rPr/>
        <w:t>is</w:t>
      </w:r>
      <w:r>
        <w:rPr>
          <w:spacing w:val="-7"/>
        </w:rPr>
        <w:t> </w:t>
      </w:r>
      <w:r>
        <w:rPr/>
        <w:t>installed</w:t>
      </w:r>
      <w:r>
        <w:rPr>
          <w:spacing w:val="-7"/>
        </w:rPr>
        <w:t> </w:t>
      </w:r>
      <w:r>
        <w:rPr/>
        <w:t>at</w:t>
      </w:r>
      <w:r>
        <w:rPr>
          <w:spacing w:val="-7"/>
        </w:rPr>
        <w:t> </w:t>
      </w:r>
      <w:r>
        <w:rPr>
          <w:rFonts w:ascii="Courier New"/>
        </w:rPr>
        <w:t>C:\Program</w:t>
      </w:r>
      <w:r>
        <w:rPr>
          <w:rFonts w:ascii="Courier New"/>
          <w:spacing w:val="-17"/>
        </w:rPr>
        <w:t> </w:t>
      </w:r>
      <w:r>
        <w:rPr>
          <w:rFonts w:ascii="Courier New"/>
        </w:rPr>
        <w:t>Files\Tektronix\TekExpress\TekExpress</w:t>
      </w:r>
      <w:r>
        <w:rPr>
          <w:rFonts w:ascii="Courier New"/>
          <w:spacing w:val="-16"/>
        </w:rPr>
        <w:t> </w:t>
      </w:r>
      <w:r>
        <w:rPr>
          <w:rFonts w:ascii="Courier New"/>
          <w:spacing w:val="-2"/>
        </w:rPr>
        <w:t>USB4</w:t>
      </w:r>
      <w:r>
        <w:rPr>
          <w:spacing w:val="-2"/>
        </w:rPr>
        <w:t>.</w:t>
      </w:r>
    </w:p>
    <w:p>
      <w:pPr>
        <w:pStyle w:val="BodyText"/>
        <w:spacing w:after="0"/>
        <w:sectPr>
          <w:headerReference w:type="even" r:id="rId27"/>
          <w:headerReference w:type="default" r:id="rId28"/>
          <w:footerReference w:type="even" r:id="rId29"/>
          <w:footerReference w:type="default" r:id="rId30"/>
          <w:pgSz w:w="12240" w:h="15840"/>
          <w:pgMar w:header="711" w:footer="589" w:top="1320" w:bottom="780" w:left="720" w:right="720"/>
          <w:pgNumType w:start="10"/>
        </w:sectPr>
      </w:pPr>
    </w:p>
    <w:p>
      <w:pPr>
        <w:pStyle w:val="ListParagraph"/>
        <w:numPr>
          <w:ilvl w:val="0"/>
          <w:numId w:val="8"/>
        </w:numPr>
        <w:tabs>
          <w:tab w:pos="639" w:val="left" w:leader="none"/>
        </w:tabs>
        <w:spacing w:line="240" w:lineRule="auto" w:before="90" w:after="0"/>
        <w:ind w:left="639" w:right="0" w:hanging="279"/>
        <w:jc w:val="left"/>
        <w:rPr>
          <w:sz w:val="20"/>
        </w:rPr>
      </w:pPr>
      <w:r>
        <w:rPr>
          <w:sz w:val="20"/>
        </w:rPr>
        <w:t>Select</w:t>
      </w:r>
      <w:r>
        <w:rPr>
          <w:spacing w:val="-7"/>
          <w:sz w:val="20"/>
        </w:rPr>
        <w:t> </w:t>
      </w:r>
      <w:r>
        <w:rPr>
          <w:rFonts w:ascii="Arial Narrow Bold"/>
          <w:b/>
          <w:sz w:val="20"/>
        </w:rPr>
        <w:t>Application/Analyze</w:t>
      </w:r>
      <w:r>
        <w:rPr>
          <w:rFonts w:ascii="Arial Narrow Bold"/>
          <w:b/>
          <w:spacing w:val="-5"/>
          <w:sz w:val="20"/>
        </w:rPr>
        <w:t> </w:t>
      </w:r>
      <w:r>
        <w:rPr>
          <w:sz w:val="20"/>
        </w:rPr>
        <w:t>&gt;</w:t>
      </w:r>
      <w:r>
        <w:rPr>
          <w:spacing w:val="-5"/>
          <w:sz w:val="20"/>
        </w:rPr>
        <w:t> </w:t>
      </w:r>
      <w:r>
        <w:rPr>
          <w:rFonts w:ascii="Arial Narrow Bold"/>
          <w:b/>
          <w:sz w:val="20"/>
        </w:rPr>
        <w:t>TekExpress</w:t>
      </w:r>
      <w:r>
        <w:rPr>
          <w:rFonts w:ascii="Arial Narrow Bold"/>
          <w:b/>
          <w:spacing w:val="-7"/>
          <w:sz w:val="20"/>
        </w:rPr>
        <w:t> </w:t>
      </w:r>
      <w:r>
        <w:rPr>
          <w:rFonts w:ascii="Arial Narrow Bold"/>
          <w:b/>
          <w:sz w:val="20"/>
        </w:rPr>
        <w:t>USB4</w:t>
      </w:r>
      <w:r>
        <w:rPr>
          <w:rFonts w:ascii="Arial Narrow Bold"/>
          <w:b/>
          <w:spacing w:val="-5"/>
          <w:sz w:val="20"/>
        </w:rPr>
        <w:t> </w:t>
      </w:r>
      <w:r>
        <w:rPr>
          <w:sz w:val="20"/>
        </w:rPr>
        <w:t>from</w:t>
      </w:r>
      <w:r>
        <w:rPr>
          <w:spacing w:val="-6"/>
          <w:sz w:val="20"/>
        </w:rPr>
        <w:t> </w:t>
      </w:r>
      <w:r>
        <w:rPr>
          <w:sz w:val="20"/>
        </w:rPr>
        <w:t>the</w:t>
      </w:r>
      <w:r>
        <w:rPr>
          <w:spacing w:val="-6"/>
          <w:sz w:val="20"/>
        </w:rPr>
        <w:t> </w:t>
      </w:r>
      <w:r>
        <w:rPr>
          <w:sz w:val="20"/>
        </w:rPr>
        <w:t>Oscilloscope</w:t>
      </w:r>
      <w:r>
        <w:rPr>
          <w:spacing w:val="-7"/>
          <w:sz w:val="20"/>
        </w:rPr>
        <w:t> </w:t>
      </w:r>
      <w:r>
        <w:rPr>
          <w:sz w:val="20"/>
        </w:rPr>
        <w:t>menu,</w:t>
      </w:r>
      <w:r>
        <w:rPr>
          <w:spacing w:val="-6"/>
          <w:sz w:val="20"/>
        </w:rPr>
        <w:t> </w:t>
      </w:r>
      <w:r>
        <w:rPr>
          <w:sz w:val="20"/>
        </w:rPr>
        <w:t>to</w:t>
      </w:r>
      <w:r>
        <w:rPr>
          <w:spacing w:val="-6"/>
          <w:sz w:val="20"/>
        </w:rPr>
        <w:t> </w:t>
      </w:r>
      <w:r>
        <w:rPr>
          <w:sz w:val="20"/>
        </w:rPr>
        <w:t>open</w:t>
      </w:r>
      <w:r>
        <w:rPr>
          <w:spacing w:val="-6"/>
          <w:sz w:val="20"/>
        </w:rPr>
        <w:t> </w:t>
      </w:r>
      <w:r>
        <w:rPr>
          <w:sz w:val="20"/>
        </w:rPr>
        <w:t>the</w:t>
      </w:r>
      <w:r>
        <w:rPr>
          <w:spacing w:val="-6"/>
          <w:sz w:val="20"/>
        </w:rPr>
        <w:t> </w:t>
      </w:r>
      <w:r>
        <w:rPr>
          <w:spacing w:val="-2"/>
          <w:sz w:val="20"/>
        </w:rPr>
        <w:t>application.</w:t>
      </w:r>
    </w:p>
    <w:p>
      <w:pPr>
        <w:pStyle w:val="BodyText"/>
      </w:pPr>
    </w:p>
    <w:p>
      <w:pPr>
        <w:pStyle w:val="BodyText"/>
        <w:spacing w:before="1"/>
      </w:pPr>
    </w:p>
    <w:p>
      <w:pPr>
        <w:pStyle w:val="Heading3"/>
      </w:pPr>
      <w:bookmarkStart w:name="Activate the license" w:id="34"/>
      <w:bookmarkEnd w:id="34"/>
      <w:r>
        <w:rPr>
          <w:b w:val="0"/>
        </w:rPr>
      </w:r>
      <w:bookmarkStart w:name="_bookmark21" w:id="35"/>
      <w:bookmarkEnd w:id="35"/>
      <w:r>
        <w:rPr>
          <w:b w:val="0"/>
        </w:rPr>
      </w:r>
      <w:bookmarkStart w:name="_bookmark22" w:id="36"/>
      <w:bookmarkEnd w:id="36"/>
      <w:r>
        <w:rPr>
          <w:b w:val="0"/>
        </w:rPr>
      </w:r>
      <w:r>
        <w:rPr>
          <w:w w:val="90"/>
        </w:rPr>
        <w:t>Activate</w:t>
      </w:r>
      <w:r>
        <w:rPr>
          <w:spacing w:val="-15"/>
          <w:w w:val="90"/>
        </w:rPr>
        <w:t> </w:t>
      </w:r>
      <w:r>
        <w:rPr>
          <w:w w:val="90"/>
        </w:rPr>
        <w:t>the</w:t>
      </w:r>
      <w:r>
        <w:rPr>
          <w:spacing w:val="-14"/>
          <w:w w:val="90"/>
        </w:rPr>
        <w:t> </w:t>
      </w:r>
      <w:r>
        <w:rPr>
          <w:spacing w:val="-2"/>
          <w:w w:val="90"/>
        </w:rPr>
        <w:t>license</w:t>
      </w:r>
    </w:p>
    <w:p>
      <w:pPr>
        <w:pStyle w:val="BodyText"/>
        <w:spacing w:line="252" w:lineRule="auto" w:before="109"/>
        <w:ind w:left="359" w:right="1085"/>
      </w:pPr>
      <w:r>
        <w:rPr/>
        <w:t>To</w:t>
      </w:r>
      <w:r>
        <w:rPr>
          <w:spacing w:val="-4"/>
        </w:rPr>
        <w:t> </w:t>
      </w:r>
      <w:r>
        <w:rPr/>
        <w:t>activate</w:t>
      </w:r>
      <w:r>
        <w:rPr>
          <w:spacing w:val="-4"/>
        </w:rPr>
        <w:t> </w:t>
      </w:r>
      <w:r>
        <w:rPr/>
        <w:t>the</w:t>
      </w:r>
      <w:r>
        <w:rPr>
          <w:spacing w:val="-4"/>
        </w:rPr>
        <w:t> </w:t>
      </w:r>
      <w:r>
        <w:rPr/>
        <w:t>license,</w:t>
      </w:r>
      <w:r>
        <w:rPr>
          <w:spacing w:val="-4"/>
        </w:rPr>
        <w:t> </w:t>
      </w:r>
      <w:r>
        <w:rPr/>
        <w:t>access</w:t>
      </w:r>
      <w:r>
        <w:rPr>
          <w:spacing w:val="-4"/>
        </w:rPr>
        <w:t> </w:t>
      </w:r>
      <w:r>
        <w:rPr/>
        <w:t>the</w:t>
      </w:r>
      <w:r>
        <w:rPr>
          <w:spacing w:val="-4"/>
        </w:rPr>
        <w:t> </w:t>
      </w:r>
      <w:r>
        <w:rPr/>
        <w:t>oscilloscope’s</w:t>
      </w:r>
      <w:r>
        <w:rPr>
          <w:spacing w:val="-4"/>
        </w:rPr>
        <w:t> </w:t>
      </w:r>
      <w:r>
        <w:rPr/>
        <w:t>help</w:t>
      </w:r>
      <w:r>
        <w:rPr>
          <w:spacing w:val="-4"/>
        </w:rPr>
        <w:t> </w:t>
      </w:r>
      <w:r>
        <w:rPr/>
        <w:t>documentation,</w:t>
      </w:r>
      <w:r>
        <w:rPr>
          <w:spacing w:val="-4"/>
        </w:rPr>
        <w:t> </w:t>
      </w:r>
      <w:r>
        <w:rPr/>
        <w:t>navigate</w:t>
      </w:r>
      <w:r>
        <w:rPr>
          <w:spacing w:val="-4"/>
        </w:rPr>
        <w:t> </w:t>
      </w:r>
      <w:r>
        <w:rPr/>
        <w:t>to</w:t>
      </w:r>
      <w:r>
        <w:rPr>
          <w:spacing w:val="-4"/>
        </w:rPr>
        <w:t> </w:t>
      </w:r>
      <w:r>
        <w:rPr/>
        <w:t>the</w:t>
      </w:r>
      <w:r>
        <w:rPr>
          <w:spacing w:val="-2"/>
        </w:rPr>
        <w:t> </w:t>
      </w:r>
      <w:r>
        <w:rPr>
          <w:rFonts w:ascii="Arial Narrow Bold" w:hAnsi="Arial Narrow Bold"/>
          <w:b/>
        </w:rPr>
        <w:t>License</w:t>
      </w:r>
      <w:r>
        <w:rPr>
          <w:rFonts w:ascii="Arial Narrow Bold" w:hAnsi="Arial Narrow Bold"/>
          <w:b/>
          <w:spacing w:val="-4"/>
        </w:rPr>
        <w:t> </w:t>
      </w:r>
      <w:r>
        <w:rPr>
          <w:rFonts w:ascii="Arial Narrow Bold" w:hAnsi="Arial Narrow Bold"/>
          <w:b/>
        </w:rPr>
        <w:t>Activation</w:t>
      </w:r>
      <w:r>
        <w:rPr>
          <w:rFonts w:ascii="Arial Narrow Bold" w:hAnsi="Arial Narrow Bold"/>
          <w:b/>
          <w:spacing w:val="-3"/>
        </w:rPr>
        <w:t> </w:t>
      </w:r>
      <w:r>
        <w:rPr/>
        <w:t>section,</w:t>
      </w:r>
      <w:r>
        <w:rPr>
          <w:spacing w:val="-4"/>
        </w:rPr>
        <w:t> </w:t>
      </w:r>
      <w:r>
        <w:rPr/>
        <w:t>and</w:t>
      </w:r>
      <w:r>
        <w:rPr>
          <w:spacing w:val="-4"/>
        </w:rPr>
        <w:t> </w:t>
      </w:r>
      <w:r>
        <w:rPr/>
        <w:t>follow</w:t>
      </w:r>
      <w:r>
        <w:rPr>
          <w:spacing w:val="-3"/>
        </w:rPr>
        <w:t> </w:t>
      </w:r>
      <w:r>
        <w:rPr/>
        <w:t>the on-screen instructions using the oscilloscope interface.</w:t>
      </w:r>
    </w:p>
    <w:p>
      <w:pPr>
        <w:pStyle w:val="BodyText"/>
        <w:spacing w:before="218"/>
      </w:pPr>
    </w:p>
    <w:p>
      <w:pPr>
        <w:pStyle w:val="Heading3"/>
      </w:pPr>
      <w:bookmarkStart w:name="Check Software Version and License Key" w:id="37"/>
      <w:bookmarkEnd w:id="37"/>
      <w:r>
        <w:rPr>
          <w:b w:val="0"/>
        </w:rPr>
      </w:r>
      <w:bookmarkStart w:name="_bookmark23" w:id="38"/>
      <w:bookmarkEnd w:id="38"/>
      <w:r>
        <w:rPr>
          <w:b w:val="0"/>
        </w:rPr>
      </w:r>
      <w:r>
        <w:rPr>
          <w:spacing w:val="-2"/>
          <w:w w:val="90"/>
        </w:rPr>
        <w:t>Check</w:t>
      </w:r>
      <w:r>
        <w:rPr>
          <w:spacing w:val="-9"/>
          <w:w w:val="90"/>
        </w:rPr>
        <w:t> </w:t>
      </w:r>
      <w:r>
        <w:rPr>
          <w:spacing w:val="-2"/>
          <w:w w:val="90"/>
        </w:rPr>
        <w:t>Software</w:t>
      </w:r>
      <w:r>
        <w:rPr>
          <w:spacing w:val="-9"/>
          <w:w w:val="90"/>
        </w:rPr>
        <w:t> </w:t>
      </w:r>
      <w:r>
        <w:rPr>
          <w:spacing w:val="-2"/>
          <w:w w:val="90"/>
        </w:rPr>
        <w:t>Version</w:t>
      </w:r>
      <w:r>
        <w:rPr>
          <w:spacing w:val="-9"/>
          <w:w w:val="90"/>
        </w:rPr>
        <w:t> </w:t>
      </w:r>
      <w:r>
        <w:rPr>
          <w:spacing w:val="-2"/>
          <w:w w:val="90"/>
        </w:rPr>
        <w:t>and</w:t>
      </w:r>
      <w:r>
        <w:rPr>
          <w:spacing w:val="-9"/>
          <w:w w:val="90"/>
        </w:rPr>
        <w:t> </w:t>
      </w:r>
      <w:r>
        <w:rPr>
          <w:spacing w:val="-2"/>
          <w:w w:val="90"/>
        </w:rPr>
        <w:t>License</w:t>
      </w:r>
      <w:r>
        <w:rPr>
          <w:spacing w:val="-8"/>
          <w:w w:val="90"/>
        </w:rPr>
        <w:t> </w:t>
      </w:r>
      <w:r>
        <w:rPr>
          <w:spacing w:val="-5"/>
          <w:w w:val="90"/>
        </w:rPr>
        <w:t>Key</w:t>
      </w:r>
    </w:p>
    <w:p>
      <w:pPr>
        <w:spacing w:before="108"/>
        <w:ind w:left="359" w:right="0" w:firstLine="0"/>
        <w:jc w:val="left"/>
        <w:rPr>
          <w:sz w:val="20"/>
        </w:rPr>
      </w:pPr>
      <w:r>
        <w:rPr>
          <w:sz w:val="20"/>
        </w:rPr>
        <w:t>To</w:t>
      </w:r>
      <w:r>
        <w:rPr>
          <w:spacing w:val="-6"/>
          <w:sz w:val="20"/>
        </w:rPr>
        <w:t> </w:t>
      </w:r>
      <w:r>
        <w:rPr>
          <w:sz w:val="20"/>
        </w:rPr>
        <w:t>view</w:t>
      </w:r>
      <w:r>
        <w:rPr>
          <w:spacing w:val="-4"/>
          <w:sz w:val="20"/>
        </w:rPr>
        <w:t> </w:t>
      </w:r>
      <w:r>
        <w:rPr>
          <w:sz w:val="20"/>
        </w:rPr>
        <w:t>version</w:t>
      </w:r>
      <w:r>
        <w:rPr>
          <w:spacing w:val="-5"/>
          <w:sz w:val="20"/>
        </w:rPr>
        <w:t> </w:t>
      </w:r>
      <w:r>
        <w:rPr>
          <w:sz w:val="20"/>
        </w:rPr>
        <w:t>information</w:t>
      </w:r>
      <w:r>
        <w:rPr>
          <w:spacing w:val="-5"/>
          <w:sz w:val="20"/>
        </w:rPr>
        <w:t> </w:t>
      </w:r>
      <w:r>
        <w:rPr>
          <w:sz w:val="20"/>
        </w:rPr>
        <w:t>of</w:t>
      </w:r>
      <w:r>
        <w:rPr>
          <w:spacing w:val="-5"/>
          <w:sz w:val="20"/>
        </w:rPr>
        <w:t> </w:t>
      </w:r>
      <w:r>
        <w:rPr>
          <w:sz w:val="20"/>
        </w:rPr>
        <w:t>the</w:t>
      </w:r>
      <w:r>
        <w:rPr>
          <w:spacing w:val="-5"/>
          <w:sz w:val="20"/>
        </w:rPr>
        <w:t> </w:t>
      </w:r>
      <w:r>
        <w:rPr>
          <w:sz w:val="20"/>
        </w:rPr>
        <w:t>application,</w:t>
      </w:r>
      <w:r>
        <w:rPr>
          <w:spacing w:val="-6"/>
          <w:sz w:val="20"/>
        </w:rPr>
        <w:t> </w:t>
      </w:r>
      <w:r>
        <w:rPr>
          <w:sz w:val="20"/>
        </w:rPr>
        <w:t>click</w:t>
      </w:r>
      <w:r>
        <w:rPr>
          <w:spacing w:val="-4"/>
          <w:sz w:val="20"/>
        </w:rPr>
        <w:t> </w:t>
      </w:r>
      <w:r>
        <w:rPr>
          <w:rFonts w:ascii="Arial Narrow Bold"/>
          <w:b/>
          <w:sz w:val="20"/>
        </w:rPr>
        <w:t>Options</w:t>
      </w:r>
      <w:r>
        <w:rPr>
          <w:rFonts w:ascii="Arial Narrow Bold"/>
          <w:b/>
          <w:spacing w:val="-5"/>
          <w:sz w:val="20"/>
        </w:rPr>
        <w:t> </w:t>
      </w:r>
      <w:r>
        <w:rPr>
          <w:rFonts w:ascii="Arial Narrow Bold"/>
          <w:b/>
          <w:sz w:val="20"/>
        </w:rPr>
        <w:t>&gt;</w:t>
      </w:r>
      <w:r>
        <w:rPr>
          <w:rFonts w:ascii="Arial Narrow Bold"/>
          <w:b/>
          <w:spacing w:val="-4"/>
          <w:sz w:val="20"/>
        </w:rPr>
        <w:t> </w:t>
      </w:r>
      <w:r>
        <w:rPr>
          <w:rFonts w:ascii="Arial Narrow Bold"/>
          <w:b/>
          <w:sz w:val="20"/>
        </w:rPr>
        <w:t>About</w:t>
      </w:r>
      <w:r>
        <w:rPr>
          <w:rFonts w:ascii="Arial Narrow Bold"/>
          <w:b/>
          <w:spacing w:val="-4"/>
          <w:sz w:val="20"/>
        </w:rPr>
        <w:t> </w:t>
      </w:r>
      <w:r>
        <w:rPr>
          <w:rFonts w:ascii="Arial Narrow Bold"/>
          <w:b/>
          <w:spacing w:val="-2"/>
          <w:sz w:val="20"/>
        </w:rPr>
        <w:t>TekExpress</w:t>
      </w:r>
      <w:r>
        <w:rPr>
          <w:spacing w:val="-2"/>
          <w:sz w:val="20"/>
        </w:rPr>
        <w:t>.</w:t>
      </w:r>
    </w:p>
    <w:p>
      <w:pPr>
        <w:pStyle w:val="BodyText"/>
        <w:spacing w:before="10"/>
        <w:rPr>
          <w:sz w:val="11"/>
        </w:rPr>
      </w:pPr>
      <w:r>
        <w:rPr>
          <w:sz w:val="11"/>
        </w:rPr>
        <w:drawing>
          <wp:anchor distT="0" distB="0" distL="0" distR="0" allowOverlap="1" layoutInCell="1" locked="0" behindDoc="1" simplePos="0" relativeHeight="487590400">
            <wp:simplePos x="0" y="0"/>
            <wp:positionH relativeFrom="page">
              <wp:posOffset>685800</wp:posOffset>
            </wp:positionH>
            <wp:positionV relativeFrom="paragraph">
              <wp:posOffset>102099</wp:posOffset>
            </wp:positionV>
            <wp:extent cx="3364991" cy="1331976"/>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33" cstate="print"/>
                    <a:stretch>
                      <a:fillRect/>
                    </a:stretch>
                  </pic:blipFill>
                  <pic:spPr>
                    <a:xfrm>
                      <a:off x="0" y="0"/>
                      <a:ext cx="3364991" cy="1331976"/>
                    </a:xfrm>
                    <a:prstGeom prst="rect">
                      <a:avLst/>
                    </a:prstGeom>
                  </pic:spPr>
                </pic:pic>
              </a:graphicData>
            </a:graphic>
          </wp:anchor>
        </w:drawing>
      </w:r>
    </w:p>
    <w:p>
      <w:pPr>
        <w:pStyle w:val="BodyText"/>
      </w:pPr>
    </w:p>
    <w:p>
      <w:pPr>
        <w:pStyle w:val="BodyText"/>
      </w:pPr>
    </w:p>
    <w:p>
      <w:pPr>
        <w:pStyle w:val="BodyText"/>
        <w:spacing w:before="160"/>
      </w:pPr>
    </w:p>
    <w:p>
      <w:pPr>
        <w:pStyle w:val="Heading3"/>
        <w:spacing w:before="1"/>
      </w:pPr>
      <w:bookmarkStart w:name="Required windows 10 user account setting" w:id="39"/>
      <w:bookmarkEnd w:id="39"/>
      <w:r>
        <w:rPr>
          <w:b w:val="0"/>
        </w:rPr>
      </w:r>
      <w:bookmarkStart w:name="_bookmark24" w:id="40"/>
      <w:bookmarkEnd w:id="40"/>
      <w:r>
        <w:rPr>
          <w:b w:val="0"/>
        </w:rPr>
      </w:r>
      <w:bookmarkStart w:name="_bookmark25" w:id="41"/>
      <w:bookmarkEnd w:id="41"/>
      <w:r>
        <w:rPr>
          <w:b w:val="0"/>
        </w:rPr>
      </w:r>
      <w:r>
        <w:rPr>
          <w:w w:val="85"/>
        </w:rPr>
        <w:t>Required</w:t>
      </w:r>
      <w:r>
        <w:rPr>
          <w:spacing w:val="-7"/>
        </w:rPr>
        <w:t> </w:t>
      </w:r>
      <w:r>
        <w:rPr>
          <w:w w:val="85"/>
        </w:rPr>
        <w:t>windows</w:t>
      </w:r>
      <w:r>
        <w:rPr>
          <w:spacing w:val="-6"/>
        </w:rPr>
        <w:t> </w:t>
      </w:r>
      <w:r>
        <w:rPr>
          <w:w w:val="85"/>
        </w:rPr>
        <w:t>10</w:t>
      </w:r>
      <w:r>
        <w:rPr>
          <w:spacing w:val="-6"/>
        </w:rPr>
        <w:t> </w:t>
      </w:r>
      <w:r>
        <w:rPr>
          <w:w w:val="85"/>
        </w:rPr>
        <w:t>user</w:t>
      </w:r>
      <w:r>
        <w:rPr>
          <w:spacing w:val="-7"/>
        </w:rPr>
        <w:t> </w:t>
      </w:r>
      <w:r>
        <w:rPr>
          <w:w w:val="85"/>
        </w:rPr>
        <w:t>account</w:t>
      </w:r>
      <w:r>
        <w:rPr>
          <w:spacing w:val="-6"/>
        </w:rPr>
        <w:t> </w:t>
      </w:r>
      <w:r>
        <w:rPr>
          <w:spacing w:val="-2"/>
          <w:w w:val="85"/>
        </w:rPr>
        <w:t>setting</w:t>
      </w:r>
    </w:p>
    <w:p>
      <w:pPr>
        <w:pStyle w:val="BodyText"/>
        <w:spacing w:before="108"/>
        <w:ind w:left="359"/>
      </w:pPr>
      <w:bookmarkStart w:name="_bookmark26" w:id="42"/>
      <w:bookmarkEnd w:id="42"/>
      <w:r>
        <w:rPr/>
      </w:r>
      <w:r>
        <w:rPr/>
        <w:t>Windows</w:t>
      </w:r>
      <w:r>
        <w:rPr>
          <w:spacing w:val="-7"/>
        </w:rPr>
        <w:t> </w:t>
      </w:r>
      <w:r>
        <w:rPr/>
        <w:t>10</w:t>
      </w:r>
      <w:r>
        <w:rPr>
          <w:spacing w:val="-5"/>
        </w:rPr>
        <w:t> </w:t>
      </w:r>
      <w:r>
        <w:rPr/>
        <w:t>instruments</w:t>
      </w:r>
      <w:r>
        <w:rPr>
          <w:spacing w:val="-4"/>
        </w:rPr>
        <w:t> </w:t>
      </w:r>
      <w:r>
        <w:rPr/>
        <w:t>need</w:t>
      </w:r>
      <w:r>
        <w:rPr>
          <w:spacing w:val="-5"/>
        </w:rPr>
        <w:t> </w:t>
      </w:r>
      <w:r>
        <w:rPr/>
        <w:t>to</w:t>
      </w:r>
      <w:r>
        <w:rPr>
          <w:spacing w:val="-4"/>
        </w:rPr>
        <w:t> </w:t>
      </w:r>
      <w:r>
        <w:rPr/>
        <w:t>have</w:t>
      </w:r>
      <w:r>
        <w:rPr>
          <w:spacing w:val="-5"/>
        </w:rPr>
        <w:t> </w:t>
      </w:r>
      <w:r>
        <w:rPr/>
        <w:t>the</w:t>
      </w:r>
      <w:r>
        <w:rPr>
          <w:spacing w:val="-4"/>
        </w:rPr>
        <w:t> </w:t>
      </w:r>
      <w:r>
        <w:rPr/>
        <w:t>User</w:t>
      </w:r>
      <w:r>
        <w:rPr>
          <w:spacing w:val="-4"/>
        </w:rPr>
        <w:t> </w:t>
      </w:r>
      <w:r>
        <w:rPr/>
        <w:t>Account</w:t>
      </w:r>
      <w:r>
        <w:rPr>
          <w:spacing w:val="-4"/>
        </w:rPr>
        <w:t> </w:t>
      </w:r>
      <w:r>
        <w:rPr/>
        <w:t>Control</w:t>
      </w:r>
      <w:r>
        <w:rPr>
          <w:spacing w:val="-5"/>
        </w:rPr>
        <w:t> </w:t>
      </w:r>
      <w:r>
        <w:rPr/>
        <w:t>Settings</w:t>
      </w:r>
      <w:r>
        <w:rPr>
          <w:spacing w:val="-4"/>
        </w:rPr>
        <w:t> </w:t>
      </w:r>
      <w:r>
        <w:rPr/>
        <w:t>set</w:t>
      </w:r>
      <w:r>
        <w:rPr>
          <w:spacing w:val="-5"/>
        </w:rPr>
        <w:t> </w:t>
      </w:r>
      <w:r>
        <w:rPr/>
        <w:t>to</w:t>
      </w:r>
      <w:r>
        <w:rPr>
          <w:spacing w:val="-3"/>
        </w:rPr>
        <w:t> </w:t>
      </w:r>
      <w:r>
        <w:rPr>
          <w:rFonts w:ascii="Arial Narrow Bold"/>
          <w:b/>
        </w:rPr>
        <w:t>Never</w:t>
      </w:r>
      <w:r>
        <w:rPr>
          <w:rFonts w:ascii="Arial Narrow Bold"/>
          <w:b/>
          <w:spacing w:val="-3"/>
        </w:rPr>
        <w:t> </w:t>
      </w:r>
      <w:r>
        <w:rPr>
          <w:rFonts w:ascii="Arial Narrow Bold"/>
          <w:b/>
        </w:rPr>
        <w:t>Notify</w:t>
      </w:r>
      <w:r>
        <w:rPr/>
        <w:t>.</w:t>
      </w:r>
      <w:r>
        <w:rPr>
          <w:spacing w:val="-5"/>
        </w:rPr>
        <w:t> </w:t>
      </w:r>
      <w:r>
        <w:rPr/>
        <w:t>To</w:t>
      </w:r>
      <w:r>
        <w:rPr>
          <w:spacing w:val="-4"/>
        </w:rPr>
        <w:t> </w:t>
      </w:r>
      <w:r>
        <w:rPr/>
        <w:t>set</w:t>
      </w:r>
      <w:r>
        <w:rPr>
          <w:spacing w:val="-5"/>
        </w:rPr>
        <w:t> </w:t>
      </w:r>
      <w:r>
        <w:rPr/>
        <w:t>User</w:t>
      </w:r>
      <w:r>
        <w:rPr>
          <w:spacing w:val="-3"/>
        </w:rPr>
        <w:t> </w:t>
      </w:r>
      <w:r>
        <w:rPr/>
        <w:t>Account</w:t>
      </w:r>
      <w:r>
        <w:rPr>
          <w:spacing w:val="-5"/>
        </w:rPr>
        <w:t> </w:t>
      </w:r>
      <w:r>
        <w:rPr/>
        <w:t>Control</w:t>
      </w:r>
      <w:r>
        <w:rPr>
          <w:spacing w:val="-4"/>
        </w:rPr>
        <w:t> </w:t>
      </w:r>
      <w:r>
        <w:rPr>
          <w:spacing w:val="-2"/>
        </w:rPr>
        <w:t>Settings:</w:t>
      </w:r>
    </w:p>
    <w:p>
      <w:pPr>
        <w:pStyle w:val="Heading7"/>
        <w:numPr>
          <w:ilvl w:val="0"/>
          <w:numId w:val="9"/>
        </w:numPr>
        <w:tabs>
          <w:tab w:pos="638" w:val="left" w:leader="none"/>
        </w:tabs>
        <w:spacing w:line="240" w:lineRule="auto" w:before="131" w:after="0"/>
        <w:ind w:left="638" w:right="0" w:hanging="279"/>
        <w:jc w:val="left"/>
        <w:rPr>
          <w:rFonts w:ascii="Arial Narrow"/>
          <w:b w:val="0"/>
        </w:rPr>
      </w:pPr>
      <w:r>
        <w:rPr>
          <w:rFonts w:ascii="Arial Narrow"/>
          <w:b w:val="0"/>
        </w:rPr>
        <w:t>Go</w:t>
      </w:r>
      <w:r>
        <w:rPr>
          <w:rFonts w:ascii="Arial Narrow"/>
          <w:b w:val="0"/>
          <w:spacing w:val="-3"/>
        </w:rPr>
        <w:t> </w:t>
      </w:r>
      <w:r>
        <w:rPr>
          <w:rFonts w:ascii="Arial Narrow"/>
          <w:b w:val="0"/>
        </w:rPr>
        <w:t>to</w:t>
      </w:r>
      <w:r>
        <w:rPr>
          <w:rFonts w:ascii="Arial Narrow"/>
          <w:b w:val="0"/>
          <w:spacing w:val="-1"/>
        </w:rPr>
        <w:t> </w:t>
      </w:r>
      <w:r>
        <w:rPr/>
        <w:t>Control</w:t>
      </w:r>
      <w:r>
        <w:rPr>
          <w:spacing w:val="-2"/>
        </w:rPr>
        <w:t> </w:t>
      </w:r>
      <w:r>
        <w:rPr/>
        <w:t>Panel</w:t>
      </w:r>
      <w:r>
        <w:rPr>
          <w:spacing w:val="-2"/>
        </w:rPr>
        <w:t> </w:t>
      </w:r>
      <w:r>
        <w:rPr/>
        <w:t>&gt;</w:t>
      </w:r>
      <w:r>
        <w:rPr>
          <w:spacing w:val="-1"/>
        </w:rPr>
        <w:t> </w:t>
      </w:r>
      <w:r>
        <w:rPr/>
        <w:t>User</w:t>
      </w:r>
      <w:r>
        <w:rPr>
          <w:spacing w:val="-1"/>
        </w:rPr>
        <w:t> </w:t>
      </w:r>
      <w:r>
        <w:rPr/>
        <w:t>Accounts</w:t>
      </w:r>
      <w:r>
        <w:rPr>
          <w:spacing w:val="-3"/>
        </w:rPr>
        <w:t> </w:t>
      </w:r>
      <w:r>
        <w:rPr/>
        <w:t>&gt;</w:t>
      </w:r>
      <w:r>
        <w:rPr>
          <w:spacing w:val="-1"/>
        </w:rPr>
        <w:t> </w:t>
      </w:r>
      <w:r>
        <w:rPr/>
        <w:t>Change</w:t>
      </w:r>
      <w:r>
        <w:rPr>
          <w:spacing w:val="-2"/>
        </w:rPr>
        <w:t> </w:t>
      </w:r>
      <w:r>
        <w:rPr/>
        <w:t>User</w:t>
      </w:r>
      <w:r>
        <w:rPr>
          <w:spacing w:val="-1"/>
        </w:rPr>
        <w:t> </w:t>
      </w:r>
      <w:r>
        <w:rPr/>
        <w:t>Account</w:t>
      </w:r>
      <w:r>
        <w:rPr>
          <w:spacing w:val="-1"/>
        </w:rPr>
        <w:t> </w:t>
      </w:r>
      <w:r>
        <w:rPr/>
        <w:t>Control</w:t>
      </w:r>
      <w:r>
        <w:rPr>
          <w:spacing w:val="-2"/>
        </w:rPr>
        <w:t> settings</w:t>
      </w:r>
      <w:r>
        <w:rPr>
          <w:rFonts w:ascii="Arial Narrow"/>
          <w:b w:val="0"/>
          <w:spacing w:val="-2"/>
        </w:rPr>
        <w:t>.</w:t>
      </w:r>
    </w:p>
    <w:p>
      <w:pPr>
        <w:pStyle w:val="ListParagraph"/>
        <w:numPr>
          <w:ilvl w:val="0"/>
          <w:numId w:val="9"/>
        </w:numPr>
        <w:tabs>
          <w:tab w:pos="638" w:val="left" w:leader="none"/>
        </w:tabs>
        <w:spacing w:line="240" w:lineRule="auto" w:before="70" w:after="0"/>
        <w:ind w:left="638" w:right="0" w:hanging="279"/>
        <w:jc w:val="left"/>
        <w:rPr>
          <w:sz w:val="20"/>
        </w:rPr>
      </w:pPr>
      <w:r>
        <w:rPr>
          <w:sz w:val="20"/>
        </w:rPr>
        <w:t>Set</w:t>
      </w:r>
      <w:r>
        <w:rPr>
          <w:spacing w:val="-6"/>
          <w:sz w:val="20"/>
        </w:rPr>
        <w:t> </w:t>
      </w:r>
      <w:r>
        <w:rPr>
          <w:sz w:val="20"/>
        </w:rPr>
        <w:t>the</w:t>
      </w:r>
      <w:r>
        <w:rPr>
          <w:spacing w:val="-3"/>
          <w:sz w:val="20"/>
        </w:rPr>
        <w:t> </w:t>
      </w:r>
      <w:r>
        <w:rPr>
          <w:sz w:val="20"/>
        </w:rPr>
        <w:t>sliding</w:t>
      </w:r>
      <w:r>
        <w:rPr>
          <w:spacing w:val="-4"/>
          <w:sz w:val="20"/>
        </w:rPr>
        <w:t> </w:t>
      </w:r>
      <w:r>
        <w:rPr>
          <w:sz w:val="20"/>
        </w:rPr>
        <w:t>control</w:t>
      </w:r>
      <w:r>
        <w:rPr>
          <w:spacing w:val="-3"/>
          <w:sz w:val="20"/>
        </w:rPr>
        <w:t> </w:t>
      </w:r>
      <w:r>
        <w:rPr>
          <w:sz w:val="20"/>
        </w:rPr>
        <w:t>to</w:t>
      </w:r>
      <w:r>
        <w:rPr>
          <w:spacing w:val="-3"/>
          <w:sz w:val="20"/>
        </w:rPr>
        <w:t> </w:t>
      </w:r>
      <w:r>
        <w:rPr>
          <w:rFonts w:ascii="Arial Narrow Bold"/>
          <w:b/>
          <w:sz w:val="20"/>
        </w:rPr>
        <w:t>Never</w:t>
      </w:r>
      <w:r>
        <w:rPr>
          <w:rFonts w:ascii="Arial Narrow Bold"/>
          <w:b/>
          <w:spacing w:val="-2"/>
          <w:sz w:val="20"/>
        </w:rPr>
        <w:t> </w:t>
      </w:r>
      <w:r>
        <w:rPr>
          <w:rFonts w:ascii="Arial Narrow Bold"/>
          <w:b/>
          <w:sz w:val="20"/>
        </w:rPr>
        <w:t>Notify</w:t>
      </w:r>
      <w:r>
        <w:rPr>
          <w:rFonts w:ascii="Arial Narrow Bold"/>
          <w:b/>
          <w:spacing w:val="-4"/>
          <w:sz w:val="20"/>
        </w:rPr>
        <w:t> </w:t>
      </w:r>
      <w:r>
        <w:rPr>
          <w:sz w:val="20"/>
        </w:rPr>
        <w:t>as</w:t>
      </w:r>
      <w:r>
        <w:rPr>
          <w:spacing w:val="-3"/>
          <w:sz w:val="20"/>
        </w:rPr>
        <w:t> </w:t>
      </w:r>
      <w:r>
        <w:rPr>
          <w:sz w:val="20"/>
        </w:rPr>
        <w:t>shown</w:t>
      </w:r>
      <w:r>
        <w:rPr>
          <w:spacing w:val="-3"/>
          <w:sz w:val="20"/>
        </w:rPr>
        <w:t> </w:t>
      </w:r>
      <w:r>
        <w:rPr>
          <w:sz w:val="20"/>
        </w:rPr>
        <w:t>in</w:t>
      </w:r>
      <w:r>
        <w:rPr>
          <w:spacing w:val="-4"/>
          <w:sz w:val="20"/>
        </w:rPr>
        <w:t> </w:t>
      </w:r>
      <w:r>
        <w:rPr>
          <w:sz w:val="20"/>
        </w:rPr>
        <w:t>the</w:t>
      </w:r>
      <w:r>
        <w:rPr>
          <w:spacing w:val="-3"/>
          <w:sz w:val="20"/>
        </w:rPr>
        <w:t> </w:t>
      </w:r>
      <w:r>
        <w:rPr>
          <w:sz w:val="20"/>
        </w:rPr>
        <w:t>image,</w:t>
      </w:r>
      <w:r>
        <w:rPr>
          <w:spacing w:val="-4"/>
          <w:sz w:val="20"/>
        </w:rPr>
        <w:t> </w:t>
      </w:r>
      <w:r>
        <w:rPr>
          <w:sz w:val="20"/>
        </w:rPr>
        <w:t>and</w:t>
      </w:r>
      <w:r>
        <w:rPr>
          <w:spacing w:val="-3"/>
          <w:sz w:val="20"/>
        </w:rPr>
        <w:t> </w:t>
      </w:r>
      <w:r>
        <w:rPr>
          <w:sz w:val="20"/>
        </w:rPr>
        <w:t>click</w:t>
      </w:r>
      <w:r>
        <w:rPr>
          <w:spacing w:val="-2"/>
          <w:sz w:val="20"/>
        </w:rPr>
        <w:t> </w:t>
      </w:r>
      <w:r>
        <w:rPr>
          <w:rFonts w:ascii="Arial Narrow Bold"/>
          <w:b/>
          <w:spacing w:val="-5"/>
          <w:sz w:val="20"/>
        </w:rPr>
        <w:t>OK</w:t>
      </w:r>
      <w:r>
        <w:rPr>
          <w:spacing w:val="-5"/>
          <w:sz w:val="20"/>
        </w:rPr>
        <w:t>.</w:t>
      </w:r>
    </w:p>
    <w:p>
      <w:pPr>
        <w:pStyle w:val="BodyText"/>
        <w:spacing w:before="10"/>
        <w:rPr>
          <w:sz w:val="11"/>
        </w:rPr>
      </w:pPr>
      <w:r>
        <w:rPr>
          <w:sz w:val="11"/>
        </w:rPr>
        <w:drawing>
          <wp:anchor distT="0" distB="0" distL="0" distR="0" allowOverlap="1" layoutInCell="1" locked="0" behindDoc="1" simplePos="0" relativeHeight="487590912">
            <wp:simplePos x="0" y="0"/>
            <wp:positionH relativeFrom="page">
              <wp:posOffset>863600</wp:posOffset>
            </wp:positionH>
            <wp:positionV relativeFrom="paragraph">
              <wp:posOffset>101935</wp:posOffset>
            </wp:positionV>
            <wp:extent cx="4334446" cy="3213068"/>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34" cstate="print"/>
                    <a:stretch>
                      <a:fillRect/>
                    </a:stretch>
                  </pic:blipFill>
                  <pic:spPr>
                    <a:xfrm>
                      <a:off x="0" y="0"/>
                      <a:ext cx="4334446" cy="3213068"/>
                    </a:xfrm>
                    <a:prstGeom prst="rect">
                      <a:avLst/>
                    </a:prstGeom>
                  </pic:spPr>
                </pic:pic>
              </a:graphicData>
            </a:graphic>
          </wp:anchor>
        </w:drawing>
      </w:r>
    </w:p>
    <w:p>
      <w:pPr>
        <w:spacing w:before="165"/>
        <w:ind w:left="640" w:right="0" w:firstLine="0"/>
        <w:jc w:val="left"/>
        <w:rPr>
          <w:rFonts w:ascii="Arial Narrow Italic"/>
          <w:i/>
          <w:sz w:val="16"/>
        </w:rPr>
      </w:pPr>
      <w:r>
        <w:rPr>
          <w:rFonts w:ascii="Arial Narrow Italic"/>
          <w:i/>
          <w:color w:val="001E5F"/>
          <w:sz w:val="16"/>
        </w:rPr>
        <w:t>Figure</w:t>
      </w:r>
      <w:r>
        <w:rPr>
          <w:rFonts w:ascii="Arial Narrow Italic"/>
          <w:i/>
          <w:color w:val="001E5F"/>
          <w:spacing w:val="-5"/>
          <w:sz w:val="16"/>
        </w:rPr>
        <w:t> </w:t>
      </w:r>
      <w:r>
        <w:rPr>
          <w:rFonts w:ascii="Arial Narrow Italic"/>
          <w:i/>
          <w:color w:val="001E5F"/>
          <w:sz w:val="16"/>
        </w:rPr>
        <w:t>1:</w:t>
      </w:r>
      <w:r>
        <w:rPr>
          <w:rFonts w:ascii="Arial Narrow Italic"/>
          <w:i/>
          <w:color w:val="001E5F"/>
          <w:spacing w:val="-2"/>
          <w:sz w:val="16"/>
        </w:rPr>
        <w:t> </w:t>
      </w:r>
      <w:r>
        <w:rPr>
          <w:rFonts w:ascii="Arial Narrow Italic"/>
          <w:i/>
          <w:color w:val="001E5F"/>
          <w:sz w:val="16"/>
        </w:rPr>
        <w:t>Windows</w:t>
      </w:r>
      <w:r>
        <w:rPr>
          <w:rFonts w:ascii="Arial Narrow Italic"/>
          <w:i/>
          <w:color w:val="001E5F"/>
          <w:spacing w:val="-3"/>
          <w:sz w:val="16"/>
        </w:rPr>
        <w:t> </w:t>
      </w:r>
      <w:r>
        <w:rPr>
          <w:rFonts w:ascii="Arial Narrow Italic"/>
          <w:i/>
          <w:color w:val="001E5F"/>
          <w:sz w:val="16"/>
        </w:rPr>
        <w:t>10</w:t>
      </w:r>
      <w:r>
        <w:rPr>
          <w:rFonts w:ascii="Arial Narrow Italic"/>
          <w:i/>
          <w:color w:val="001E5F"/>
          <w:spacing w:val="-2"/>
          <w:sz w:val="16"/>
        </w:rPr>
        <w:t> </w:t>
      </w:r>
      <w:r>
        <w:rPr>
          <w:rFonts w:ascii="Arial Narrow Italic"/>
          <w:i/>
          <w:color w:val="001E5F"/>
          <w:sz w:val="16"/>
        </w:rPr>
        <w:t>User</w:t>
      </w:r>
      <w:r>
        <w:rPr>
          <w:rFonts w:ascii="Arial Narrow Italic"/>
          <w:i/>
          <w:color w:val="001E5F"/>
          <w:spacing w:val="-2"/>
          <w:sz w:val="16"/>
        </w:rPr>
        <w:t> </w:t>
      </w:r>
      <w:r>
        <w:rPr>
          <w:rFonts w:ascii="Arial Narrow Italic"/>
          <w:i/>
          <w:color w:val="001E5F"/>
          <w:sz w:val="16"/>
        </w:rPr>
        <w:t>Account</w:t>
      </w:r>
      <w:r>
        <w:rPr>
          <w:rFonts w:ascii="Arial Narrow Italic"/>
          <w:i/>
          <w:color w:val="001E5F"/>
          <w:spacing w:val="-2"/>
          <w:sz w:val="16"/>
        </w:rPr>
        <w:t> </w:t>
      </w:r>
      <w:r>
        <w:rPr>
          <w:rFonts w:ascii="Arial Narrow Italic"/>
          <w:i/>
          <w:color w:val="001E5F"/>
          <w:sz w:val="16"/>
        </w:rPr>
        <w:t>Control</w:t>
      </w:r>
      <w:r>
        <w:rPr>
          <w:rFonts w:ascii="Arial Narrow Italic"/>
          <w:i/>
          <w:color w:val="001E5F"/>
          <w:spacing w:val="-2"/>
          <w:sz w:val="16"/>
        </w:rPr>
        <w:t> Settings</w:t>
      </w:r>
    </w:p>
    <w:p>
      <w:pPr>
        <w:spacing w:after="0"/>
        <w:jc w:val="left"/>
        <w:rPr>
          <w:rFonts w:ascii="Arial Narrow Italic"/>
          <w:i/>
          <w:sz w:val="16"/>
        </w:rPr>
        <w:sectPr>
          <w:pgSz w:w="12240" w:h="15840"/>
          <w:pgMar w:header="711" w:footer="589" w:top="1320" w:bottom="780" w:left="720" w:right="720"/>
        </w:sectPr>
      </w:pPr>
    </w:p>
    <w:p>
      <w:pPr>
        <w:pStyle w:val="Heading5"/>
        <w:spacing w:before="100"/>
      </w:pPr>
      <w:r>
        <w:rPr>
          <w:w w:val="90"/>
        </w:rPr>
        <w:t>See</w:t>
      </w:r>
      <w:r>
        <w:rPr>
          <w:spacing w:val="-8"/>
          <w:w w:val="90"/>
        </w:rPr>
        <w:t> </w:t>
      </w:r>
      <w:r>
        <w:rPr>
          <w:spacing w:val="-4"/>
        </w:rPr>
        <w:t>also</w:t>
      </w:r>
    </w:p>
    <w:p>
      <w:pPr>
        <w:spacing w:before="109"/>
        <w:ind w:left="359" w:right="0" w:firstLine="0"/>
        <w:jc w:val="left"/>
        <w:rPr>
          <w:rFonts w:ascii="Arial Narrow Italic"/>
          <w:i/>
          <w:sz w:val="20"/>
        </w:rPr>
      </w:pPr>
      <w:hyperlink w:history="true" w:anchor="_bookmark16">
        <w:r>
          <w:rPr>
            <w:rFonts w:ascii="Arial Narrow Italic"/>
            <w:i/>
            <w:color w:val="0000FF"/>
            <w:sz w:val="20"/>
          </w:rPr>
          <w:t>Supported</w:t>
        </w:r>
        <w:r>
          <w:rPr>
            <w:rFonts w:ascii="Arial Narrow Italic"/>
            <w:i/>
            <w:color w:val="0000FF"/>
            <w:spacing w:val="-9"/>
            <w:sz w:val="20"/>
          </w:rPr>
          <w:t> </w:t>
        </w:r>
        <w:r>
          <w:rPr>
            <w:rFonts w:ascii="Arial Narrow Italic"/>
            <w:i/>
            <w:color w:val="0000FF"/>
            <w:spacing w:val="-2"/>
            <w:sz w:val="20"/>
          </w:rPr>
          <w:t>oscilloscopes</w:t>
        </w:r>
      </w:hyperlink>
    </w:p>
    <w:p>
      <w:pPr>
        <w:pStyle w:val="BodyText"/>
        <w:rPr>
          <w:rFonts w:ascii="Arial Narrow Italic"/>
          <w:i/>
        </w:rPr>
      </w:pPr>
    </w:p>
    <w:p>
      <w:pPr>
        <w:pStyle w:val="BodyText"/>
        <w:rPr>
          <w:rFonts w:ascii="Arial Narrow Italic"/>
          <w:i/>
        </w:rPr>
      </w:pPr>
    </w:p>
    <w:p>
      <w:pPr>
        <w:pStyle w:val="Heading3"/>
        <w:spacing w:before="1"/>
      </w:pPr>
      <w:bookmarkStart w:name="Verify application installation" w:id="43"/>
      <w:bookmarkEnd w:id="43"/>
      <w:r>
        <w:rPr>
          <w:b w:val="0"/>
        </w:rPr>
      </w:r>
      <w:bookmarkStart w:name="_bookmark27" w:id="44"/>
      <w:bookmarkEnd w:id="44"/>
      <w:r>
        <w:rPr>
          <w:b w:val="0"/>
        </w:rPr>
      </w:r>
      <w:r>
        <w:rPr>
          <w:w w:val="85"/>
        </w:rPr>
        <w:t>Verify</w:t>
      </w:r>
      <w:r>
        <w:rPr>
          <w:spacing w:val="17"/>
        </w:rPr>
        <w:t> </w:t>
      </w:r>
      <w:r>
        <w:rPr>
          <w:w w:val="85"/>
        </w:rPr>
        <w:t>application</w:t>
      </w:r>
      <w:r>
        <w:rPr>
          <w:spacing w:val="18"/>
        </w:rPr>
        <w:t> </w:t>
      </w:r>
      <w:r>
        <w:rPr>
          <w:spacing w:val="-2"/>
          <w:w w:val="85"/>
        </w:rPr>
        <w:t>installation</w:t>
      </w:r>
    </w:p>
    <w:p>
      <w:pPr>
        <w:pStyle w:val="BodyText"/>
        <w:spacing w:before="108"/>
        <w:ind w:left="359"/>
      </w:pPr>
      <w:bookmarkStart w:name="_bookmark28" w:id="45"/>
      <w:bookmarkEnd w:id="45"/>
      <w:r>
        <w:rPr/>
      </w:r>
      <w:r>
        <w:rPr/>
        <w:t>To</w:t>
      </w:r>
      <w:r>
        <w:rPr>
          <w:spacing w:val="-9"/>
        </w:rPr>
        <w:t> </w:t>
      </w:r>
      <w:r>
        <w:rPr/>
        <w:t>verify</w:t>
      </w:r>
      <w:r>
        <w:rPr>
          <w:spacing w:val="-9"/>
        </w:rPr>
        <w:t> </w:t>
      </w:r>
      <w:r>
        <w:rPr/>
        <w:t>the</w:t>
      </w:r>
      <w:r>
        <w:rPr>
          <w:spacing w:val="-8"/>
        </w:rPr>
        <w:t> </w:t>
      </w:r>
      <w:r>
        <w:rPr/>
        <w:t>installation</w:t>
      </w:r>
      <w:r>
        <w:rPr>
          <w:spacing w:val="-9"/>
        </w:rPr>
        <w:t> </w:t>
      </w:r>
      <w:r>
        <w:rPr/>
        <w:t>was</w:t>
      </w:r>
      <w:r>
        <w:rPr>
          <w:spacing w:val="-8"/>
        </w:rPr>
        <w:t> </w:t>
      </w:r>
      <w:r>
        <w:rPr>
          <w:spacing w:val="-2"/>
        </w:rPr>
        <w:t>successful:</w:t>
      </w:r>
    </w:p>
    <w:p>
      <w:pPr>
        <w:pStyle w:val="ListParagraph"/>
        <w:numPr>
          <w:ilvl w:val="0"/>
          <w:numId w:val="10"/>
        </w:numPr>
        <w:tabs>
          <w:tab w:pos="638" w:val="left" w:leader="none"/>
        </w:tabs>
        <w:spacing w:line="240" w:lineRule="auto" w:before="131" w:after="0"/>
        <w:ind w:left="638" w:right="0" w:hanging="279"/>
        <w:jc w:val="left"/>
        <w:rPr>
          <w:sz w:val="20"/>
        </w:rPr>
      </w:pPr>
      <w:r>
        <w:rPr>
          <w:sz w:val="20"/>
        </w:rPr>
        <w:t>Open</w:t>
      </w:r>
      <w:r>
        <w:rPr>
          <w:spacing w:val="-11"/>
          <w:sz w:val="20"/>
        </w:rPr>
        <w:t> </w:t>
      </w:r>
      <w:r>
        <w:rPr>
          <w:sz w:val="20"/>
        </w:rPr>
        <w:t>the</w:t>
      </w:r>
      <w:r>
        <w:rPr>
          <w:spacing w:val="-11"/>
          <w:sz w:val="20"/>
        </w:rPr>
        <w:t> </w:t>
      </w:r>
      <w:r>
        <w:rPr>
          <w:sz w:val="20"/>
        </w:rPr>
        <w:t>TekScope</w:t>
      </w:r>
      <w:r>
        <w:rPr>
          <w:spacing w:val="-10"/>
          <w:sz w:val="20"/>
        </w:rPr>
        <w:t> </w:t>
      </w:r>
      <w:r>
        <w:rPr>
          <w:spacing w:val="-2"/>
          <w:sz w:val="20"/>
        </w:rPr>
        <w:t>application.</w:t>
      </w:r>
    </w:p>
    <w:p>
      <w:pPr>
        <w:pStyle w:val="ListParagraph"/>
        <w:numPr>
          <w:ilvl w:val="0"/>
          <w:numId w:val="10"/>
        </w:numPr>
        <w:tabs>
          <w:tab w:pos="638" w:val="left" w:leader="none"/>
        </w:tabs>
        <w:spacing w:line="240" w:lineRule="auto" w:before="70" w:after="0"/>
        <w:ind w:left="638" w:right="0" w:hanging="279"/>
        <w:jc w:val="left"/>
        <w:rPr>
          <w:sz w:val="20"/>
        </w:rPr>
      </w:pPr>
      <w:r>
        <w:rPr>
          <w:sz w:val="20"/>
        </w:rPr>
        <w:t>Click</w:t>
      </w:r>
      <w:r>
        <w:rPr>
          <w:spacing w:val="-5"/>
          <w:sz w:val="20"/>
        </w:rPr>
        <w:t> </w:t>
      </w:r>
      <w:r>
        <w:rPr>
          <w:sz w:val="20"/>
        </w:rPr>
        <w:t>the</w:t>
      </w:r>
      <w:r>
        <w:rPr>
          <w:spacing w:val="-4"/>
          <w:sz w:val="20"/>
        </w:rPr>
        <w:t> </w:t>
      </w:r>
      <w:r>
        <w:rPr>
          <w:rFonts w:ascii="Arial Narrow Bold"/>
          <w:b/>
          <w:sz w:val="20"/>
        </w:rPr>
        <w:t>Analyze</w:t>
      </w:r>
      <w:r>
        <w:rPr>
          <w:rFonts w:ascii="Arial Narrow Bold"/>
          <w:b/>
          <w:spacing w:val="-4"/>
          <w:sz w:val="20"/>
        </w:rPr>
        <w:t> </w:t>
      </w:r>
      <w:r>
        <w:rPr>
          <w:spacing w:val="-2"/>
          <w:sz w:val="20"/>
        </w:rPr>
        <w:t>menu.</w:t>
      </w:r>
    </w:p>
    <w:p>
      <w:pPr>
        <w:pStyle w:val="ListParagraph"/>
        <w:numPr>
          <w:ilvl w:val="0"/>
          <w:numId w:val="10"/>
        </w:numPr>
        <w:tabs>
          <w:tab w:pos="638" w:val="left" w:leader="none"/>
        </w:tabs>
        <w:spacing w:line="240" w:lineRule="auto" w:before="71" w:after="0"/>
        <w:ind w:left="638" w:right="0" w:hanging="279"/>
        <w:jc w:val="left"/>
        <w:rPr>
          <w:sz w:val="20"/>
        </w:rPr>
      </w:pPr>
      <w:r>
        <w:rPr>
          <w:sz w:val="20"/>
        </w:rPr>
        <w:t>Verify</w:t>
      </w:r>
      <w:r>
        <w:rPr>
          <w:spacing w:val="-10"/>
          <w:sz w:val="20"/>
        </w:rPr>
        <w:t> </w:t>
      </w:r>
      <w:r>
        <w:rPr>
          <w:sz w:val="20"/>
        </w:rPr>
        <w:t>that</w:t>
      </w:r>
      <w:r>
        <w:rPr>
          <w:spacing w:val="-7"/>
          <w:sz w:val="20"/>
        </w:rPr>
        <w:t> </w:t>
      </w:r>
      <w:r>
        <w:rPr>
          <w:sz w:val="20"/>
        </w:rPr>
        <w:t>TekExpress</w:t>
      </w:r>
      <w:r>
        <w:rPr>
          <w:spacing w:val="-7"/>
          <w:sz w:val="20"/>
        </w:rPr>
        <w:t> </w:t>
      </w:r>
      <w:r>
        <w:rPr>
          <w:sz w:val="20"/>
        </w:rPr>
        <w:t>USB4</w:t>
      </w:r>
      <w:r>
        <w:rPr>
          <w:spacing w:val="-8"/>
          <w:sz w:val="20"/>
        </w:rPr>
        <w:t> </w:t>
      </w:r>
      <w:r>
        <w:rPr>
          <w:sz w:val="20"/>
        </w:rPr>
        <w:t>is</w:t>
      </w:r>
      <w:r>
        <w:rPr>
          <w:spacing w:val="-7"/>
          <w:sz w:val="20"/>
        </w:rPr>
        <w:t> </w:t>
      </w:r>
      <w:r>
        <w:rPr>
          <w:sz w:val="20"/>
        </w:rPr>
        <w:t>listed</w:t>
      </w:r>
      <w:r>
        <w:rPr>
          <w:spacing w:val="-7"/>
          <w:sz w:val="20"/>
        </w:rPr>
        <w:t> </w:t>
      </w:r>
      <w:r>
        <w:rPr>
          <w:sz w:val="20"/>
        </w:rPr>
        <w:t>in</w:t>
      </w:r>
      <w:r>
        <w:rPr>
          <w:spacing w:val="-8"/>
          <w:sz w:val="20"/>
        </w:rPr>
        <w:t> </w:t>
      </w:r>
      <w:r>
        <w:rPr>
          <w:sz w:val="20"/>
        </w:rPr>
        <w:t>the</w:t>
      </w:r>
      <w:r>
        <w:rPr>
          <w:spacing w:val="-7"/>
          <w:sz w:val="20"/>
        </w:rPr>
        <w:t> </w:t>
      </w:r>
      <w:r>
        <w:rPr>
          <w:sz w:val="20"/>
        </w:rPr>
        <w:t>Analyze</w:t>
      </w:r>
      <w:r>
        <w:rPr>
          <w:spacing w:val="-7"/>
          <w:sz w:val="20"/>
        </w:rPr>
        <w:t> </w:t>
      </w:r>
      <w:r>
        <w:rPr>
          <w:spacing w:val="-2"/>
          <w:sz w:val="20"/>
        </w:rPr>
        <w:t>menu.</w:t>
      </w:r>
    </w:p>
    <w:p>
      <w:pPr>
        <w:pStyle w:val="ListParagraph"/>
        <w:numPr>
          <w:ilvl w:val="0"/>
          <w:numId w:val="10"/>
        </w:numPr>
        <w:tabs>
          <w:tab w:pos="639" w:val="left" w:leader="none"/>
        </w:tabs>
        <w:spacing w:line="376" w:lineRule="auto" w:before="70" w:after="0"/>
        <w:ind w:left="639" w:right="6623" w:hanging="280"/>
        <w:jc w:val="left"/>
        <w:rPr>
          <w:sz w:val="20"/>
        </w:rPr>
      </w:pPr>
      <w:r>
        <w:rPr>
          <w:sz w:val="20"/>
        </w:rPr>
        <w:t>Click</w:t>
      </w:r>
      <w:r>
        <w:rPr>
          <w:spacing w:val="-8"/>
          <w:sz w:val="20"/>
        </w:rPr>
        <w:t> </w:t>
      </w:r>
      <w:r>
        <w:rPr>
          <w:rFonts w:ascii="Arial Narrow Bold"/>
          <w:b/>
          <w:sz w:val="20"/>
        </w:rPr>
        <w:t>TekExpress</w:t>
      </w:r>
      <w:r>
        <w:rPr>
          <w:rFonts w:ascii="Arial Narrow Bold"/>
          <w:b/>
          <w:spacing w:val="-9"/>
          <w:sz w:val="20"/>
        </w:rPr>
        <w:t> </w:t>
      </w:r>
      <w:r>
        <w:rPr>
          <w:rFonts w:ascii="Arial Narrow Bold"/>
          <w:b/>
          <w:sz w:val="20"/>
        </w:rPr>
        <w:t>USB4</w:t>
      </w:r>
      <w:r>
        <w:rPr>
          <w:rFonts w:ascii="Arial Narrow Bold"/>
          <w:b/>
          <w:spacing w:val="-8"/>
          <w:sz w:val="20"/>
        </w:rPr>
        <w:t> </w:t>
      </w:r>
      <w:r>
        <w:rPr>
          <w:sz w:val="20"/>
        </w:rPr>
        <w:t>to</w:t>
      </w:r>
      <w:r>
        <w:rPr>
          <w:spacing w:val="-9"/>
          <w:sz w:val="20"/>
        </w:rPr>
        <w:t> </w:t>
      </w:r>
      <w:r>
        <w:rPr>
          <w:sz w:val="20"/>
        </w:rPr>
        <w:t>open</w:t>
      </w:r>
      <w:r>
        <w:rPr>
          <w:spacing w:val="-9"/>
          <w:sz w:val="20"/>
        </w:rPr>
        <w:t> </w:t>
      </w:r>
      <w:r>
        <w:rPr>
          <w:sz w:val="20"/>
        </w:rPr>
        <w:t>the</w:t>
      </w:r>
      <w:r>
        <w:rPr>
          <w:spacing w:val="-9"/>
          <w:sz w:val="20"/>
        </w:rPr>
        <w:t> </w:t>
      </w:r>
      <w:r>
        <w:rPr>
          <w:sz w:val="20"/>
        </w:rPr>
        <w:t>application. Verify that the application opens successfully.</w:t>
      </w:r>
    </w:p>
    <w:p>
      <w:pPr>
        <w:pStyle w:val="BodyText"/>
        <w:spacing w:before="99"/>
      </w:pPr>
    </w:p>
    <w:p>
      <w:pPr>
        <w:pStyle w:val="Heading3"/>
      </w:pPr>
      <w:bookmarkStart w:name="Required my TekExpress folder settings" w:id="46"/>
      <w:bookmarkEnd w:id="46"/>
      <w:r>
        <w:rPr>
          <w:b w:val="0"/>
        </w:rPr>
      </w:r>
      <w:bookmarkStart w:name="_bookmark29" w:id="47"/>
      <w:bookmarkEnd w:id="47"/>
      <w:r>
        <w:rPr>
          <w:b w:val="0"/>
        </w:rPr>
      </w:r>
      <w:r>
        <w:rPr>
          <w:w w:val="85"/>
        </w:rPr>
        <w:t>Required</w:t>
      </w:r>
      <w:r>
        <w:rPr>
          <w:spacing w:val="10"/>
        </w:rPr>
        <w:t> </w:t>
      </w:r>
      <w:r>
        <w:rPr>
          <w:w w:val="85"/>
        </w:rPr>
        <w:t>my</w:t>
      </w:r>
      <w:r>
        <w:rPr>
          <w:spacing w:val="10"/>
        </w:rPr>
        <w:t> </w:t>
      </w:r>
      <w:r>
        <w:rPr>
          <w:w w:val="85"/>
        </w:rPr>
        <w:t>TekExpress</w:t>
      </w:r>
      <w:r>
        <w:rPr>
          <w:spacing w:val="11"/>
        </w:rPr>
        <w:t> </w:t>
      </w:r>
      <w:r>
        <w:rPr>
          <w:w w:val="85"/>
        </w:rPr>
        <w:t>folder</w:t>
      </w:r>
      <w:r>
        <w:rPr>
          <w:spacing w:val="10"/>
        </w:rPr>
        <w:t> </w:t>
      </w:r>
      <w:r>
        <w:rPr>
          <w:spacing w:val="-2"/>
          <w:w w:val="85"/>
        </w:rPr>
        <w:t>settings</w:t>
      </w:r>
    </w:p>
    <w:p>
      <w:pPr>
        <w:spacing w:before="109"/>
        <w:ind w:left="359" w:right="0" w:firstLine="0"/>
        <w:jc w:val="left"/>
        <w:rPr>
          <w:sz w:val="20"/>
        </w:rPr>
      </w:pPr>
      <w:bookmarkStart w:name="_bookmark30" w:id="48"/>
      <w:bookmarkEnd w:id="48"/>
      <w:r>
        <w:rPr/>
      </w:r>
      <w:r>
        <w:rPr>
          <w:sz w:val="20"/>
        </w:rPr>
        <w:t>Before</w:t>
      </w:r>
      <w:r>
        <w:rPr>
          <w:spacing w:val="-7"/>
          <w:sz w:val="20"/>
        </w:rPr>
        <w:t> </w:t>
      </w:r>
      <w:r>
        <w:rPr>
          <w:sz w:val="20"/>
        </w:rPr>
        <w:t>you</w:t>
      </w:r>
      <w:r>
        <w:rPr>
          <w:spacing w:val="-4"/>
          <w:sz w:val="20"/>
        </w:rPr>
        <w:t> </w:t>
      </w:r>
      <w:r>
        <w:rPr>
          <w:sz w:val="20"/>
        </w:rPr>
        <w:t>run</w:t>
      </w:r>
      <w:r>
        <w:rPr>
          <w:spacing w:val="-5"/>
          <w:sz w:val="20"/>
        </w:rPr>
        <w:t> </w:t>
      </w:r>
      <w:r>
        <w:rPr>
          <w:sz w:val="20"/>
        </w:rPr>
        <w:t>tests</w:t>
      </w:r>
      <w:r>
        <w:rPr>
          <w:spacing w:val="-4"/>
          <w:sz w:val="20"/>
        </w:rPr>
        <w:t> </w:t>
      </w:r>
      <w:r>
        <w:rPr>
          <w:sz w:val="20"/>
        </w:rPr>
        <w:t>for</w:t>
      </w:r>
      <w:r>
        <w:rPr>
          <w:spacing w:val="-4"/>
          <w:sz w:val="20"/>
        </w:rPr>
        <w:t> </w:t>
      </w:r>
      <w:r>
        <w:rPr>
          <w:sz w:val="20"/>
        </w:rPr>
        <w:t>the</w:t>
      </w:r>
      <w:r>
        <w:rPr>
          <w:spacing w:val="-4"/>
          <w:sz w:val="20"/>
        </w:rPr>
        <w:t> </w:t>
      </w:r>
      <w:r>
        <w:rPr>
          <w:sz w:val="20"/>
        </w:rPr>
        <w:t>first</w:t>
      </w:r>
      <w:r>
        <w:rPr>
          <w:spacing w:val="-5"/>
          <w:sz w:val="20"/>
        </w:rPr>
        <w:t> </w:t>
      </w:r>
      <w:r>
        <w:rPr>
          <w:sz w:val="20"/>
        </w:rPr>
        <w:t>time,</w:t>
      </w:r>
      <w:r>
        <w:rPr>
          <w:spacing w:val="-4"/>
          <w:sz w:val="20"/>
        </w:rPr>
        <w:t> </w:t>
      </w:r>
      <w:r>
        <w:rPr>
          <w:sz w:val="20"/>
        </w:rPr>
        <w:t>you</w:t>
      </w:r>
      <w:r>
        <w:rPr>
          <w:spacing w:val="-4"/>
          <w:sz w:val="20"/>
        </w:rPr>
        <w:t> </w:t>
      </w:r>
      <w:r>
        <w:rPr>
          <w:sz w:val="20"/>
        </w:rPr>
        <w:t>need</w:t>
      </w:r>
      <w:r>
        <w:rPr>
          <w:spacing w:val="-5"/>
          <w:sz w:val="20"/>
        </w:rPr>
        <w:t> </w:t>
      </w:r>
      <w:r>
        <w:rPr>
          <w:sz w:val="20"/>
        </w:rPr>
        <w:t>to</w:t>
      </w:r>
      <w:r>
        <w:rPr>
          <w:spacing w:val="-3"/>
          <w:sz w:val="20"/>
        </w:rPr>
        <w:t> </w:t>
      </w:r>
      <w:hyperlink w:history="true" w:anchor="_bookmark31">
        <w:r>
          <w:rPr>
            <w:rFonts w:ascii="Arial Narrow Italic"/>
            <w:i/>
            <w:color w:val="0000FF"/>
            <w:sz w:val="20"/>
          </w:rPr>
          <w:t>Set</w:t>
        </w:r>
        <w:r>
          <w:rPr>
            <w:rFonts w:ascii="Arial Narrow Italic"/>
            <w:i/>
            <w:color w:val="0000FF"/>
            <w:spacing w:val="-5"/>
            <w:sz w:val="20"/>
          </w:rPr>
          <w:t> </w:t>
        </w:r>
        <w:r>
          <w:rPr>
            <w:rFonts w:ascii="Arial Narrow Italic"/>
            <w:i/>
            <w:color w:val="0000FF"/>
            <w:sz w:val="20"/>
          </w:rPr>
          <w:t>the</w:t>
        </w:r>
        <w:r>
          <w:rPr>
            <w:rFonts w:ascii="Arial Narrow Italic"/>
            <w:i/>
            <w:color w:val="0000FF"/>
            <w:spacing w:val="-4"/>
            <w:sz w:val="20"/>
          </w:rPr>
          <w:t> </w:t>
        </w:r>
        <w:r>
          <w:rPr>
            <w:rFonts w:ascii="Arial Narrow Italic"/>
            <w:i/>
            <w:color w:val="0000FF"/>
            <w:sz w:val="20"/>
          </w:rPr>
          <w:t>My</w:t>
        </w:r>
        <w:r>
          <w:rPr>
            <w:rFonts w:ascii="Arial Narrow Italic"/>
            <w:i/>
            <w:color w:val="0000FF"/>
            <w:spacing w:val="-5"/>
            <w:sz w:val="20"/>
          </w:rPr>
          <w:t> </w:t>
        </w:r>
        <w:r>
          <w:rPr>
            <w:rFonts w:ascii="Arial Narrow Italic"/>
            <w:i/>
            <w:color w:val="0000FF"/>
            <w:sz w:val="20"/>
          </w:rPr>
          <w:t>TekExpress</w:t>
        </w:r>
        <w:r>
          <w:rPr>
            <w:rFonts w:ascii="Arial Narrow Italic"/>
            <w:i/>
            <w:color w:val="0000FF"/>
            <w:spacing w:val="-4"/>
            <w:sz w:val="20"/>
          </w:rPr>
          <w:t> </w:t>
        </w:r>
        <w:r>
          <w:rPr>
            <w:rFonts w:ascii="Arial Narrow Italic"/>
            <w:i/>
            <w:color w:val="0000FF"/>
            <w:sz w:val="20"/>
          </w:rPr>
          <w:t>folder</w:t>
        </w:r>
        <w:r>
          <w:rPr>
            <w:rFonts w:ascii="Arial Narrow Italic"/>
            <w:i/>
            <w:color w:val="0000FF"/>
            <w:spacing w:val="-3"/>
            <w:sz w:val="20"/>
          </w:rPr>
          <w:t> </w:t>
        </w:r>
        <w:r>
          <w:rPr>
            <w:rFonts w:ascii="Arial Narrow Italic"/>
            <w:i/>
            <w:color w:val="0000FF"/>
            <w:spacing w:val="-2"/>
            <w:sz w:val="20"/>
          </w:rPr>
          <w:t>permissions</w:t>
        </w:r>
      </w:hyperlink>
      <w:r>
        <w:rPr>
          <w:spacing w:val="-2"/>
          <w:sz w:val="20"/>
        </w:rPr>
        <w:t>.</w:t>
      </w:r>
    </w:p>
    <w:p>
      <w:pPr>
        <w:pStyle w:val="BodyText"/>
      </w:pPr>
    </w:p>
    <w:p>
      <w:pPr>
        <w:pStyle w:val="BodyText"/>
        <w:spacing w:before="1"/>
      </w:pPr>
    </w:p>
    <w:p>
      <w:pPr>
        <w:pStyle w:val="Heading3"/>
      </w:pPr>
      <w:bookmarkStart w:name="Set my TekExpress folder permissions" w:id="49"/>
      <w:bookmarkEnd w:id="49"/>
      <w:r>
        <w:rPr>
          <w:b w:val="0"/>
        </w:rPr>
      </w:r>
      <w:bookmarkStart w:name="_bookmark31" w:id="50"/>
      <w:bookmarkEnd w:id="50"/>
      <w:r>
        <w:rPr>
          <w:b w:val="0"/>
        </w:rPr>
      </w:r>
      <w:r>
        <w:rPr>
          <w:spacing w:val="-2"/>
          <w:w w:val="90"/>
        </w:rPr>
        <w:t>Set</w:t>
      </w:r>
      <w:r>
        <w:rPr>
          <w:spacing w:val="-14"/>
          <w:w w:val="90"/>
        </w:rPr>
        <w:t> </w:t>
      </w:r>
      <w:r>
        <w:rPr>
          <w:spacing w:val="-2"/>
          <w:w w:val="90"/>
        </w:rPr>
        <w:t>my</w:t>
      </w:r>
      <w:r>
        <w:rPr>
          <w:spacing w:val="-13"/>
          <w:w w:val="90"/>
        </w:rPr>
        <w:t> </w:t>
      </w:r>
      <w:r>
        <w:rPr>
          <w:spacing w:val="-2"/>
          <w:w w:val="90"/>
        </w:rPr>
        <w:t>TekExpress</w:t>
      </w:r>
      <w:r>
        <w:rPr>
          <w:spacing w:val="-14"/>
          <w:w w:val="90"/>
        </w:rPr>
        <w:t> </w:t>
      </w:r>
      <w:r>
        <w:rPr>
          <w:spacing w:val="-2"/>
          <w:w w:val="90"/>
        </w:rPr>
        <w:t>folder</w:t>
      </w:r>
      <w:r>
        <w:rPr>
          <w:spacing w:val="-13"/>
          <w:w w:val="90"/>
        </w:rPr>
        <w:t> </w:t>
      </w:r>
      <w:r>
        <w:rPr>
          <w:spacing w:val="-2"/>
          <w:w w:val="90"/>
        </w:rPr>
        <w:t>permissions</w:t>
      </w:r>
    </w:p>
    <w:p>
      <w:pPr>
        <w:pStyle w:val="BodyText"/>
        <w:spacing w:before="109"/>
        <w:ind w:left="359"/>
      </w:pPr>
      <w:bookmarkStart w:name="_bookmark32" w:id="51"/>
      <w:bookmarkEnd w:id="51"/>
      <w:r>
        <w:rPr/>
      </w:r>
      <w:r>
        <w:rPr/>
        <w:t>Ensure</w:t>
      </w:r>
      <w:r>
        <w:rPr>
          <w:spacing w:val="-6"/>
        </w:rPr>
        <w:t> </w:t>
      </w:r>
      <w:r>
        <w:rPr/>
        <w:t>that</w:t>
      </w:r>
      <w:r>
        <w:rPr>
          <w:spacing w:val="-4"/>
        </w:rPr>
        <w:t> </w:t>
      </w:r>
      <w:r>
        <w:rPr/>
        <w:t>the</w:t>
      </w:r>
      <w:r>
        <w:rPr>
          <w:spacing w:val="-4"/>
        </w:rPr>
        <w:t> </w:t>
      </w:r>
      <w:r>
        <w:rPr/>
        <w:t>My</w:t>
      </w:r>
      <w:r>
        <w:rPr>
          <w:spacing w:val="-4"/>
        </w:rPr>
        <w:t> </w:t>
      </w:r>
      <w:r>
        <w:rPr/>
        <w:t>TekExpress</w:t>
      </w:r>
      <w:r>
        <w:rPr>
          <w:spacing w:val="-4"/>
        </w:rPr>
        <w:t> </w:t>
      </w:r>
      <w:r>
        <w:rPr/>
        <w:t>folder</w:t>
      </w:r>
      <w:r>
        <w:rPr>
          <w:spacing w:val="-2"/>
        </w:rPr>
        <w:t> </w:t>
      </w:r>
      <w:r>
        <w:rPr/>
        <w:t>has</w:t>
      </w:r>
      <w:r>
        <w:rPr>
          <w:spacing w:val="-4"/>
        </w:rPr>
        <w:t> </w:t>
      </w:r>
      <w:r>
        <w:rPr/>
        <w:t>read</w:t>
      </w:r>
      <w:r>
        <w:rPr>
          <w:spacing w:val="-4"/>
        </w:rPr>
        <w:t> </w:t>
      </w:r>
      <w:r>
        <w:rPr/>
        <w:t>and</w:t>
      </w:r>
      <w:r>
        <w:rPr>
          <w:spacing w:val="-4"/>
        </w:rPr>
        <w:t> </w:t>
      </w:r>
      <w:r>
        <w:rPr/>
        <w:t>write</w:t>
      </w:r>
      <w:r>
        <w:rPr>
          <w:spacing w:val="-4"/>
        </w:rPr>
        <w:t> </w:t>
      </w:r>
      <w:r>
        <w:rPr/>
        <w:t>access.</w:t>
      </w:r>
      <w:r>
        <w:rPr>
          <w:spacing w:val="-3"/>
        </w:rPr>
        <w:t> </w:t>
      </w:r>
      <w:r>
        <w:rPr/>
        <w:t>Also</w:t>
      </w:r>
      <w:r>
        <w:rPr>
          <w:spacing w:val="-4"/>
        </w:rPr>
        <w:t> </w:t>
      </w:r>
      <w:r>
        <w:rPr/>
        <w:t>verify</w:t>
      </w:r>
      <w:r>
        <w:rPr>
          <w:spacing w:val="-4"/>
        </w:rPr>
        <w:t> </w:t>
      </w:r>
      <w:r>
        <w:rPr/>
        <w:t>that</w:t>
      </w:r>
      <w:r>
        <w:rPr>
          <w:spacing w:val="-4"/>
        </w:rPr>
        <w:t> </w:t>
      </w:r>
      <w:r>
        <w:rPr/>
        <w:t>the</w:t>
      </w:r>
      <w:r>
        <w:rPr>
          <w:spacing w:val="-4"/>
        </w:rPr>
        <w:t> </w:t>
      </w:r>
      <w:r>
        <w:rPr/>
        <w:t>folder</w:t>
      </w:r>
      <w:r>
        <w:rPr>
          <w:spacing w:val="-2"/>
        </w:rPr>
        <w:t> </w:t>
      </w:r>
      <w:r>
        <w:rPr/>
        <w:t>is</w:t>
      </w:r>
      <w:r>
        <w:rPr>
          <w:spacing w:val="-4"/>
        </w:rPr>
        <w:t> </w:t>
      </w:r>
      <w:r>
        <w:rPr/>
        <w:t>not</w:t>
      </w:r>
      <w:r>
        <w:rPr>
          <w:spacing w:val="-4"/>
        </w:rPr>
        <w:t> </w:t>
      </w:r>
      <w:r>
        <w:rPr/>
        <w:t>set</w:t>
      </w:r>
      <w:r>
        <w:rPr>
          <w:spacing w:val="-4"/>
        </w:rPr>
        <w:t> </w:t>
      </w:r>
      <w:r>
        <w:rPr/>
        <w:t>to</w:t>
      </w:r>
      <w:r>
        <w:rPr>
          <w:spacing w:val="-4"/>
        </w:rPr>
        <w:t> </w:t>
      </w:r>
      <w:r>
        <w:rPr/>
        <w:t>be</w:t>
      </w:r>
      <w:r>
        <w:rPr>
          <w:spacing w:val="-3"/>
        </w:rPr>
        <w:t> </w:t>
      </w:r>
      <w:r>
        <w:rPr>
          <w:spacing w:val="-2"/>
        </w:rPr>
        <w:t>encrypted:</w:t>
      </w:r>
    </w:p>
    <w:p>
      <w:pPr>
        <w:pStyle w:val="ListParagraph"/>
        <w:numPr>
          <w:ilvl w:val="0"/>
          <w:numId w:val="11"/>
        </w:numPr>
        <w:tabs>
          <w:tab w:pos="638" w:val="left" w:leader="none"/>
        </w:tabs>
        <w:spacing w:line="240" w:lineRule="auto" w:before="130" w:after="0"/>
        <w:ind w:left="638" w:right="0" w:hanging="279"/>
        <w:jc w:val="left"/>
        <w:rPr>
          <w:sz w:val="20"/>
        </w:rPr>
      </w:pPr>
      <w:r>
        <w:rPr>
          <w:sz w:val="20"/>
        </w:rPr>
        <w:t>Right-click</w:t>
      </w:r>
      <w:r>
        <w:rPr>
          <w:spacing w:val="-4"/>
          <w:sz w:val="20"/>
        </w:rPr>
        <w:t> </w:t>
      </w:r>
      <w:r>
        <w:rPr>
          <w:sz w:val="20"/>
        </w:rPr>
        <w:t>the</w:t>
      </w:r>
      <w:r>
        <w:rPr>
          <w:spacing w:val="-4"/>
          <w:sz w:val="20"/>
        </w:rPr>
        <w:t> </w:t>
      </w:r>
      <w:r>
        <w:rPr>
          <w:sz w:val="20"/>
        </w:rPr>
        <w:t>folder</w:t>
      </w:r>
      <w:r>
        <w:rPr>
          <w:spacing w:val="-3"/>
          <w:sz w:val="20"/>
        </w:rPr>
        <w:t> </w:t>
      </w:r>
      <w:r>
        <w:rPr>
          <w:sz w:val="20"/>
        </w:rPr>
        <w:t>and</w:t>
      </w:r>
      <w:r>
        <w:rPr>
          <w:spacing w:val="-4"/>
          <w:sz w:val="20"/>
        </w:rPr>
        <w:t> </w:t>
      </w:r>
      <w:r>
        <w:rPr>
          <w:sz w:val="20"/>
        </w:rPr>
        <w:t>select</w:t>
      </w:r>
      <w:r>
        <w:rPr>
          <w:spacing w:val="-2"/>
          <w:sz w:val="20"/>
        </w:rPr>
        <w:t> </w:t>
      </w:r>
      <w:r>
        <w:rPr>
          <w:rFonts w:ascii="Arial Narrow Bold"/>
          <w:b/>
          <w:spacing w:val="-2"/>
          <w:sz w:val="20"/>
        </w:rPr>
        <w:t>Properties</w:t>
      </w:r>
      <w:r>
        <w:rPr>
          <w:spacing w:val="-2"/>
          <w:sz w:val="20"/>
        </w:rPr>
        <w:t>.</w:t>
      </w:r>
    </w:p>
    <w:p>
      <w:pPr>
        <w:pStyle w:val="ListParagraph"/>
        <w:numPr>
          <w:ilvl w:val="0"/>
          <w:numId w:val="11"/>
        </w:numPr>
        <w:tabs>
          <w:tab w:pos="638" w:val="left" w:leader="none"/>
        </w:tabs>
        <w:spacing w:line="240" w:lineRule="auto" w:before="71" w:after="0"/>
        <w:ind w:left="638" w:right="0" w:hanging="279"/>
        <w:jc w:val="left"/>
        <w:rPr>
          <w:sz w:val="20"/>
        </w:rPr>
      </w:pPr>
      <w:r>
        <w:rPr>
          <w:sz w:val="20"/>
        </w:rPr>
        <w:t>Select</w:t>
      </w:r>
      <w:r>
        <w:rPr>
          <w:spacing w:val="-3"/>
          <w:sz w:val="20"/>
        </w:rPr>
        <w:t> </w:t>
      </w:r>
      <w:r>
        <w:rPr>
          <w:sz w:val="20"/>
        </w:rPr>
        <w:t>the</w:t>
      </w:r>
      <w:r>
        <w:rPr>
          <w:spacing w:val="-2"/>
          <w:sz w:val="20"/>
        </w:rPr>
        <w:t> </w:t>
      </w:r>
      <w:r>
        <w:rPr>
          <w:rFonts w:ascii="Arial Narrow Bold"/>
          <w:b/>
          <w:sz w:val="20"/>
        </w:rPr>
        <w:t>General</w:t>
      </w:r>
      <w:r>
        <w:rPr>
          <w:rFonts w:ascii="Arial Narrow Bold"/>
          <w:b/>
          <w:spacing w:val="-2"/>
          <w:sz w:val="20"/>
        </w:rPr>
        <w:t> </w:t>
      </w:r>
      <w:r>
        <w:rPr>
          <w:sz w:val="20"/>
        </w:rPr>
        <w:t>tab,</w:t>
      </w:r>
      <w:r>
        <w:rPr>
          <w:spacing w:val="-3"/>
          <w:sz w:val="20"/>
        </w:rPr>
        <w:t> </w:t>
      </w:r>
      <w:r>
        <w:rPr>
          <w:sz w:val="20"/>
        </w:rPr>
        <w:t>and</w:t>
      </w:r>
      <w:r>
        <w:rPr>
          <w:spacing w:val="-2"/>
          <w:sz w:val="20"/>
        </w:rPr>
        <w:t> </w:t>
      </w:r>
      <w:r>
        <w:rPr>
          <w:sz w:val="20"/>
        </w:rPr>
        <w:t>then</w:t>
      </w:r>
      <w:r>
        <w:rPr>
          <w:spacing w:val="-3"/>
          <w:sz w:val="20"/>
        </w:rPr>
        <w:t> </w:t>
      </w:r>
      <w:r>
        <w:rPr>
          <w:sz w:val="20"/>
        </w:rPr>
        <w:t>click</w:t>
      </w:r>
      <w:r>
        <w:rPr>
          <w:spacing w:val="-1"/>
          <w:sz w:val="20"/>
        </w:rPr>
        <w:t> </w:t>
      </w:r>
      <w:r>
        <w:rPr>
          <w:rFonts w:ascii="Arial Narrow Bold"/>
          <w:b/>
          <w:spacing w:val="-2"/>
          <w:sz w:val="20"/>
        </w:rPr>
        <w:t>Advanced</w:t>
      </w:r>
      <w:r>
        <w:rPr>
          <w:spacing w:val="-2"/>
          <w:sz w:val="20"/>
        </w:rPr>
        <w:t>.</w:t>
      </w:r>
    </w:p>
    <w:p>
      <w:pPr>
        <w:pStyle w:val="ListParagraph"/>
        <w:numPr>
          <w:ilvl w:val="0"/>
          <w:numId w:val="11"/>
        </w:numPr>
        <w:tabs>
          <w:tab w:pos="638" w:val="left" w:leader="none"/>
        </w:tabs>
        <w:spacing w:line="240" w:lineRule="auto" w:before="70" w:after="0"/>
        <w:ind w:left="638" w:right="0" w:hanging="279"/>
        <w:jc w:val="left"/>
        <w:rPr>
          <w:sz w:val="20"/>
        </w:rPr>
      </w:pPr>
      <w:r>
        <w:rPr>
          <w:sz w:val="20"/>
        </w:rPr>
        <w:t>In</w:t>
      </w:r>
      <w:r>
        <w:rPr>
          <w:spacing w:val="-7"/>
          <w:sz w:val="20"/>
        </w:rPr>
        <w:t> </w:t>
      </w:r>
      <w:r>
        <w:rPr>
          <w:sz w:val="20"/>
        </w:rPr>
        <w:t>the</w:t>
      </w:r>
      <w:r>
        <w:rPr>
          <w:spacing w:val="-4"/>
          <w:sz w:val="20"/>
        </w:rPr>
        <w:t> </w:t>
      </w:r>
      <w:r>
        <w:rPr>
          <w:sz w:val="20"/>
        </w:rPr>
        <w:t>Advance</w:t>
      </w:r>
      <w:r>
        <w:rPr>
          <w:spacing w:val="-4"/>
          <w:sz w:val="20"/>
        </w:rPr>
        <w:t> </w:t>
      </w:r>
      <w:r>
        <w:rPr>
          <w:sz w:val="20"/>
        </w:rPr>
        <w:t>Attributes</w:t>
      </w:r>
      <w:r>
        <w:rPr>
          <w:spacing w:val="-4"/>
          <w:sz w:val="20"/>
        </w:rPr>
        <w:t> </w:t>
      </w:r>
      <w:r>
        <w:rPr>
          <w:sz w:val="20"/>
        </w:rPr>
        <w:t>dialog</w:t>
      </w:r>
      <w:r>
        <w:rPr>
          <w:spacing w:val="-4"/>
          <w:sz w:val="20"/>
        </w:rPr>
        <w:t> </w:t>
      </w:r>
      <w:r>
        <w:rPr>
          <w:sz w:val="20"/>
        </w:rPr>
        <w:t>box,</w:t>
      </w:r>
      <w:r>
        <w:rPr>
          <w:spacing w:val="-4"/>
          <w:sz w:val="20"/>
        </w:rPr>
        <w:t> </w:t>
      </w:r>
      <w:r>
        <w:rPr>
          <w:sz w:val="20"/>
        </w:rPr>
        <w:t>ensure</w:t>
      </w:r>
      <w:r>
        <w:rPr>
          <w:spacing w:val="-4"/>
          <w:sz w:val="20"/>
        </w:rPr>
        <w:t> </w:t>
      </w:r>
      <w:r>
        <w:rPr>
          <w:sz w:val="20"/>
        </w:rPr>
        <w:t>that</w:t>
      </w:r>
      <w:r>
        <w:rPr>
          <w:spacing w:val="-4"/>
          <w:sz w:val="20"/>
        </w:rPr>
        <w:t> </w:t>
      </w:r>
      <w:r>
        <w:rPr>
          <w:sz w:val="20"/>
        </w:rPr>
        <w:t>the</w:t>
      </w:r>
      <w:r>
        <w:rPr>
          <w:spacing w:val="-4"/>
          <w:sz w:val="20"/>
        </w:rPr>
        <w:t> </w:t>
      </w:r>
      <w:r>
        <w:rPr>
          <w:sz w:val="20"/>
        </w:rPr>
        <w:t>option</w:t>
      </w:r>
      <w:r>
        <w:rPr>
          <w:spacing w:val="-4"/>
          <w:sz w:val="20"/>
        </w:rPr>
        <w:t> </w:t>
      </w:r>
      <w:r>
        <w:rPr>
          <w:sz w:val="20"/>
        </w:rPr>
        <w:t>Encrypt</w:t>
      </w:r>
      <w:r>
        <w:rPr>
          <w:spacing w:val="-4"/>
          <w:sz w:val="20"/>
        </w:rPr>
        <w:t> </w:t>
      </w:r>
      <w:r>
        <w:rPr>
          <w:sz w:val="20"/>
        </w:rPr>
        <w:t>contents</w:t>
      </w:r>
      <w:r>
        <w:rPr>
          <w:spacing w:val="-4"/>
          <w:sz w:val="20"/>
        </w:rPr>
        <w:t> </w:t>
      </w:r>
      <w:r>
        <w:rPr>
          <w:sz w:val="20"/>
        </w:rPr>
        <w:t>to</w:t>
      </w:r>
      <w:r>
        <w:rPr>
          <w:spacing w:val="-4"/>
          <w:sz w:val="20"/>
        </w:rPr>
        <w:t> </w:t>
      </w:r>
      <w:r>
        <w:rPr>
          <w:sz w:val="20"/>
        </w:rPr>
        <w:t>secure</w:t>
      </w:r>
      <w:r>
        <w:rPr>
          <w:spacing w:val="-4"/>
          <w:sz w:val="20"/>
        </w:rPr>
        <w:t> </w:t>
      </w:r>
      <w:r>
        <w:rPr>
          <w:sz w:val="20"/>
        </w:rPr>
        <w:t>data</w:t>
      </w:r>
      <w:r>
        <w:rPr>
          <w:spacing w:val="-4"/>
          <w:sz w:val="20"/>
        </w:rPr>
        <w:t> </w:t>
      </w:r>
      <w:r>
        <w:rPr>
          <w:sz w:val="20"/>
        </w:rPr>
        <w:t>is</w:t>
      </w:r>
      <w:r>
        <w:rPr>
          <w:spacing w:val="-4"/>
          <w:sz w:val="20"/>
        </w:rPr>
        <w:t> </w:t>
      </w:r>
      <w:r>
        <w:rPr>
          <w:sz w:val="20"/>
        </w:rPr>
        <w:t>NOT</w:t>
      </w:r>
      <w:r>
        <w:rPr>
          <w:spacing w:val="-3"/>
          <w:sz w:val="20"/>
        </w:rPr>
        <w:t> </w:t>
      </w:r>
      <w:r>
        <w:rPr>
          <w:spacing w:val="-2"/>
          <w:sz w:val="20"/>
        </w:rPr>
        <w:t>selected.</w:t>
      </w:r>
    </w:p>
    <w:p>
      <w:pPr>
        <w:pStyle w:val="ListParagraph"/>
        <w:spacing w:after="0" w:line="240" w:lineRule="auto"/>
        <w:jc w:val="left"/>
        <w:rPr>
          <w:sz w:val="20"/>
        </w:rPr>
        <w:sectPr>
          <w:pgSz w:w="12240" w:h="15840"/>
          <w:pgMar w:header="711" w:footer="589" w:top="1320" w:bottom="780" w:left="720" w:right="720"/>
        </w:sectPr>
      </w:pPr>
    </w:p>
    <w:p>
      <w:pPr>
        <w:pStyle w:val="BodyText"/>
        <w:spacing w:before="5"/>
        <w:rPr>
          <w:sz w:val="10"/>
        </w:rPr>
      </w:pPr>
    </w:p>
    <w:p>
      <w:pPr>
        <w:spacing w:line="240" w:lineRule="auto"/>
        <w:ind w:left="640" w:right="0" w:firstLine="0"/>
        <w:rPr>
          <w:sz w:val="20"/>
        </w:rPr>
      </w:pPr>
      <w:r>
        <w:rPr>
          <w:sz w:val="20"/>
        </w:rPr>
        <w:drawing>
          <wp:inline distT="0" distB="0" distL="0" distR="0">
            <wp:extent cx="3428237" cy="4073652"/>
            <wp:effectExtent l="0" t="0" r="0" b="0"/>
            <wp:docPr id="45" name="Image 45"/>
            <wp:cNvGraphicFramePr>
              <a:graphicFrameLocks/>
            </wp:cNvGraphicFramePr>
            <a:graphic>
              <a:graphicData uri="http://schemas.openxmlformats.org/drawingml/2006/picture">
                <pic:pic>
                  <pic:nvPicPr>
                    <pic:cNvPr id="45" name="Image 45"/>
                    <pic:cNvPicPr/>
                  </pic:nvPicPr>
                  <pic:blipFill>
                    <a:blip r:embed="rId35" cstate="print"/>
                    <a:stretch>
                      <a:fillRect/>
                    </a:stretch>
                  </pic:blipFill>
                  <pic:spPr>
                    <a:xfrm>
                      <a:off x="0" y="0"/>
                      <a:ext cx="3428237" cy="4073652"/>
                    </a:xfrm>
                    <a:prstGeom prst="rect">
                      <a:avLst/>
                    </a:prstGeom>
                  </pic:spPr>
                </pic:pic>
              </a:graphicData>
            </a:graphic>
          </wp:inline>
        </w:drawing>
      </w:r>
      <w:r>
        <w:rPr>
          <w:sz w:val="20"/>
        </w:rPr>
      </w:r>
    </w:p>
    <w:p>
      <w:pPr>
        <w:pStyle w:val="ListParagraph"/>
        <w:numPr>
          <w:ilvl w:val="0"/>
          <w:numId w:val="11"/>
        </w:numPr>
        <w:tabs>
          <w:tab w:pos="639" w:val="left" w:leader="none"/>
        </w:tabs>
        <w:spacing w:line="240" w:lineRule="auto" w:before="113" w:after="0"/>
        <w:ind w:left="639" w:right="0" w:hanging="279"/>
        <w:jc w:val="left"/>
        <w:rPr>
          <w:sz w:val="20"/>
        </w:rPr>
      </w:pPr>
      <w:r>
        <w:rPr>
          <w:sz w:val="20"/>
        </w:rPr>
        <w:t>Click</w:t>
      </w:r>
      <w:r>
        <w:rPr>
          <w:spacing w:val="-7"/>
          <w:sz w:val="20"/>
        </w:rPr>
        <w:t> </w:t>
      </w:r>
      <w:r>
        <w:rPr>
          <w:sz w:val="20"/>
        </w:rPr>
        <w:t>the</w:t>
      </w:r>
      <w:r>
        <w:rPr>
          <w:spacing w:val="-3"/>
          <w:sz w:val="20"/>
        </w:rPr>
        <w:t> </w:t>
      </w:r>
      <w:r>
        <w:rPr>
          <w:rFonts w:ascii="Arial Narrow Bold"/>
          <w:b/>
          <w:sz w:val="20"/>
        </w:rPr>
        <w:t>Security</w:t>
      </w:r>
      <w:r>
        <w:rPr>
          <w:rFonts w:ascii="Arial Narrow Bold"/>
          <w:b/>
          <w:spacing w:val="-4"/>
          <w:sz w:val="20"/>
        </w:rPr>
        <w:t> </w:t>
      </w:r>
      <w:r>
        <w:rPr>
          <w:sz w:val="20"/>
        </w:rPr>
        <w:t>tab</w:t>
      </w:r>
      <w:r>
        <w:rPr>
          <w:spacing w:val="-4"/>
          <w:sz w:val="20"/>
        </w:rPr>
        <w:t> </w:t>
      </w:r>
      <w:r>
        <w:rPr>
          <w:sz w:val="20"/>
        </w:rPr>
        <w:t>and</w:t>
      </w:r>
      <w:r>
        <w:rPr>
          <w:spacing w:val="-5"/>
          <w:sz w:val="20"/>
        </w:rPr>
        <w:t> </w:t>
      </w:r>
      <w:r>
        <w:rPr>
          <w:sz w:val="20"/>
        </w:rPr>
        <w:t>verify</w:t>
      </w:r>
      <w:r>
        <w:rPr>
          <w:spacing w:val="-4"/>
          <w:sz w:val="20"/>
        </w:rPr>
        <w:t> </w:t>
      </w:r>
      <w:r>
        <w:rPr>
          <w:sz w:val="20"/>
        </w:rPr>
        <w:t>that</w:t>
      </w:r>
      <w:r>
        <w:rPr>
          <w:spacing w:val="-4"/>
          <w:sz w:val="20"/>
        </w:rPr>
        <w:t> </w:t>
      </w:r>
      <w:r>
        <w:rPr>
          <w:sz w:val="20"/>
        </w:rPr>
        <w:t>the</w:t>
      </w:r>
      <w:r>
        <w:rPr>
          <w:spacing w:val="-4"/>
          <w:sz w:val="20"/>
        </w:rPr>
        <w:t> </w:t>
      </w:r>
      <w:r>
        <w:rPr>
          <w:sz w:val="20"/>
        </w:rPr>
        <w:t>correct</w:t>
      </w:r>
      <w:r>
        <w:rPr>
          <w:spacing w:val="-4"/>
          <w:sz w:val="20"/>
        </w:rPr>
        <w:t> </w:t>
      </w:r>
      <w:r>
        <w:rPr>
          <w:sz w:val="20"/>
        </w:rPr>
        <w:t>read</w:t>
      </w:r>
      <w:r>
        <w:rPr>
          <w:spacing w:val="-5"/>
          <w:sz w:val="20"/>
        </w:rPr>
        <w:t> </w:t>
      </w:r>
      <w:r>
        <w:rPr>
          <w:sz w:val="20"/>
        </w:rPr>
        <w:t>and</w:t>
      </w:r>
      <w:r>
        <w:rPr>
          <w:spacing w:val="-4"/>
          <w:sz w:val="20"/>
        </w:rPr>
        <w:t> </w:t>
      </w:r>
      <w:r>
        <w:rPr>
          <w:sz w:val="20"/>
        </w:rPr>
        <w:t>write</w:t>
      </w:r>
      <w:r>
        <w:rPr>
          <w:spacing w:val="-4"/>
          <w:sz w:val="20"/>
        </w:rPr>
        <w:t> </w:t>
      </w:r>
      <w:r>
        <w:rPr>
          <w:sz w:val="20"/>
        </w:rPr>
        <w:t>permissions</w:t>
      </w:r>
      <w:r>
        <w:rPr>
          <w:spacing w:val="-4"/>
          <w:sz w:val="20"/>
        </w:rPr>
        <w:t> </w:t>
      </w:r>
      <w:r>
        <w:rPr>
          <w:sz w:val="20"/>
        </w:rPr>
        <w:t>are</w:t>
      </w:r>
      <w:r>
        <w:rPr>
          <w:spacing w:val="-4"/>
          <w:sz w:val="20"/>
        </w:rPr>
        <w:t> set.</w:t>
      </w:r>
    </w:p>
    <w:p>
      <w:pPr>
        <w:pStyle w:val="BodyText"/>
      </w:pPr>
    </w:p>
    <w:p>
      <w:pPr>
        <w:pStyle w:val="BodyText"/>
        <w:spacing w:before="1"/>
      </w:pPr>
    </w:p>
    <w:p>
      <w:pPr>
        <w:pStyle w:val="Heading3"/>
      </w:pPr>
      <w:bookmarkStart w:name="Test files storage location" w:id="52"/>
      <w:bookmarkEnd w:id="52"/>
      <w:r>
        <w:rPr>
          <w:b w:val="0"/>
        </w:rPr>
      </w:r>
      <w:bookmarkStart w:name="_bookmark33" w:id="53"/>
      <w:bookmarkEnd w:id="53"/>
      <w:r>
        <w:rPr>
          <w:b w:val="0"/>
        </w:rPr>
      </w:r>
      <w:r>
        <w:rPr>
          <w:w w:val="90"/>
        </w:rPr>
        <w:t>Test</w:t>
      </w:r>
      <w:r>
        <w:rPr>
          <w:spacing w:val="-19"/>
          <w:w w:val="90"/>
        </w:rPr>
        <w:t> </w:t>
      </w:r>
      <w:r>
        <w:rPr>
          <w:w w:val="90"/>
        </w:rPr>
        <w:t>files</w:t>
      </w:r>
      <w:r>
        <w:rPr>
          <w:spacing w:val="-19"/>
          <w:w w:val="90"/>
        </w:rPr>
        <w:t> </w:t>
      </w:r>
      <w:r>
        <w:rPr>
          <w:w w:val="90"/>
        </w:rPr>
        <w:t>storage</w:t>
      </w:r>
      <w:r>
        <w:rPr>
          <w:spacing w:val="-18"/>
          <w:w w:val="90"/>
        </w:rPr>
        <w:t> </w:t>
      </w:r>
      <w:r>
        <w:rPr>
          <w:spacing w:val="-2"/>
          <w:w w:val="90"/>
        </w:rPr>
        <w:t>location</w:t>
      </w:r>
    </w:p>
    <w:p>
      <w:pPr>
        <w:pStyle w:val="BodyText"/>
        <w:spacing w:before="108"/>
        <w:ind w:left="360"/>
      </w:pPr>
      <w:r>
        <w:rPr/>
        <w:t>When</w:t>
      </w:r>
      <w:r>
        <w:rPr>
          <w:spacing w:val="-8"/>
        </w:rPr>
        <w:t> </w:t>
      </w:r>
      <w:r>
        <w:rPr/>
        <w:t>you</w:t>
      </w:r>
      <w:r>
        <w:rPr>
          <w:spacing w:val="-5"/>
        </w:rPr>
        <w:t> </w:t>
      </w:r>
      <w:r>
        <w:rPr/>
        <w:t>launch</w:t>
      </w:r>
      <w:r>
        <w:rPr>
          <w:spacing w:val="-5"/>
        </w:rPr>
        <w:t> </w:t>
      </w:r>
      <w:r>
        <w:rPr/>
        <w:t>TekExpress</w:t>
      </w:r>
      <w:r>
        <w:rPr>
          <w:spacing w:val="-5"/>
        </w:rPr>
        <w:t> </w:t>
      </w:r>
      <w:r>
        <w:rPr/>
        <w:t>USB4</w:t>
      </w:r>
      <w:r>
        <w:rPr>
          <w:spacing w:val="-5"/>
        </w:rPr>
        <w:t> </w:t>
      </w:r>
      <w:r>
        <w:rPr/>
        <w:t>for</w:t>
      </w:r>
      <w:r>
        <w:rPr>
          <w:spacing w:val="-5"/>
        </w:rPr>
        <w:t> </w:t>
      </w:r>
      <w:r>
        <w:rPr/>
        <w:t>the</w:t>
      </w:r>
      <w:r>
        <w:rPr>
          <w:spacing w:val="-5"/>
        </w:rPr>
        <w:t> </w:t>
      </w:r>
      <w:r>
        <w:rPr/>
        <w:t>first</w:t>
      </w:r>
      <w:r>
        <w:rPr>
          <w:spacing w:val="-5"/>
        </w:rPr>
        <w:t> </w:t>
      </w:r>
      <w:r>
        <w:rPr/>
        <w:t>time,</w:t>
      </w:r>
      <w:r>
        <w:rPr>
          <w:spacing w:val="-5"/>
        </w:rPr>
        <w:t> </w:t>
      </w:r>
      <w:r>
        <w:rPr/>
        <w:t>it</w:t>
      </w:r>
      <w:r>
        <w:rPr>
          <w:spacing w:val="-5"/>
        </w:rPr>
        <w:t> </w:t>
      </w:r>
      <w:r>
        <w:rPr/>
        <w:t>creates</w:t>
      </w:r>
      <w:r>
        <w:rPr>
          <w:spacing w:val="-6"/>
        </w:rPr>
        <w:t> </w:t>
      </w:r>
      <w:r>
        <w:rPr/>
        <w:t>the</w:t>
      </w:r>
      <w:r>
        <w:rPr>
          <w:spacing w:val="-5"/>
        </w:rPr>
        <w:t> </w:t>
      </w:r>
      <w:r>
        <w:rPr/>
        <w:t>following</w:t>
      </w:r>
      <w:r>
        <w:rPr>
          <w:spacing w:val="-5"/>
        </w:rPr>
        <w:t> </w:t>
      </w:r>
      <w:r>
        <w:rPr/>
        <w:t>folders</w:t>
      </w:r>
      <w:r>
        <w:rPr>
          <w:spacing w:val="-5"/>
        </w:rPr>
        <w:t> </w:t>
      </w:r>
      <w:r>
        <w:rPr/>
        <w:t>on</w:t>
      </w:r>
      <w:r>
        <w:rPr>
          <w:spacing w:val="-5"/>
        </w:rPr>
        <w:t> </w:t>
      </w:r>
      <w:r>
        <w:rPr/>
        <w:t>the</w:t>
      </w:r>
      <w:r>
        <w:rPr>
          <w:spacing w:val="-5"/>
        </w:rPr>
        <w:t> </w:t>
      </w:r>
      <w:r>
        <w:rPr>
          <w:spacing w:val="-2"/>
        </w:rPr>
        <w:t>oscilloscope:</w:t>
      </w:r>
    </w:p>
    <w:p>
      <w:pPr>
        <w:pStyle w:val="ListParagraph"/>
        <w:numPr>
          <w:ilvl w:val="1"/>
          <w:numId w:val="11"/>
        </w:numPr>
        <w:tabs>
          <w:tab w:pos="643" w:val="left" w:leader="none"/>
        </w:tabs>
        <w:spacing w:line="240" w:lineRule="auto" w:before="131" w:after="0"/>
        <w:ind w:left="643" w:right="0" w:hanging="283"/>
        <w:jc w:val="left"/>
        <w:rPr>
          <w:rFonts w:ascii="Courier New" w:hAnsi="Courier New"/>
          <w:sz w:val="20"/>
        </w:rPr>
      </w:pPr>
      <w:r>
        <w:rPr>
          <w:rFonts w:ascii="Courier New" w:hAnsi="Courier New"/>
          <w:sz w:val="20"/>
        </w:rPr>
        <w:t>\My</w:t>
      </w:r>
      <w:r>
        <w:rPr>
          <w:rFonts w:ascii="Courier New" w:hAnsi="Courier New"/>
          <w:spacing w:val="-8"/>
          <w:sz w:val="20"/>
        </w:rPr>
        <w:t> </w:t>
      </w:r>
      <w:r>
        <w:rPr>
          <w:rFonts w:ascii="Courier New" w:hAnsi="Courier New"/>
          <w:sz w:val="20"/>
        </w:rPr>
        <w:t>Documents\My</w:t>
      </w:r>
      <w:r>
        <w:rPr>
          <w:rFonts w:ascii="Courier New" w:hAnsi="Courier New"/>
          <w:spacing w:val="-7"/>
          <w:sz w:val="20"/>
        </w:rPr>
        <w:t> </w:t>
      </w:r>
      <w:r>
        <w:rPr>
          <w:rFonts w:ascii="Courier New" w:hAnsi="Courier New"/>
          <w:spacing w:val="-2"/>
          <w:sz w:val="20"/>
        </w:rPr>
        <w:t>TekExpress\USB4</w:t>
      </w:r>
    </w:p>
    <w:p>
      <w:pPr>
        <w:pStyle w:val="ListParagraph"/>
        <w:numPr>
          <w:ilvl w:val="1"/>
          <w:numId w:val="11"/>
        </w:numPr>
        <w:tabs>
          <w:tab w:pos="643" w:val="left" w:leader="none"/>
        </w:tabs>
        <w:spacing w:line="240" w:lineRule="auto" w:before="68" w:after="0"/>
        <w:ind w:left="643" w:right="0" w:hanging="283"/>
        <w:jc w:val="left"/>
        <w:rPr>
          <w:rFonts w:ascii="Courier New" w:hAnsi="Courier New"/>
          <w:sz w:val="20"/>
        </w:rPr>
      </w:pPr>
      <w:r>
        <w:rPr>
          <w:rFonts w:ascii="Courier New" w:hAnsi="Courier New"/>
          <w:sz w:val="20"/>
        </w:rPr>
        <w:t>\My</w:t>
      </w:r>
      <w:r>
        <w:rPr>
          <w:rFonts w:ascii="Courier New" w:hAnsi="Courier New"/>
          <w:spacing w:val="-13"/>
          <w:sz w:val="20"/>
        </w:rPr>
        <w:t> </w:t>
      </w:r>
      <w:r>
        <w:rPr>
          <w:rFonts w:ascii="Courier New" w:hAnsi="Courier New"/>
          <w:sz w:val="20"/>
        </w:rPr>
        <w:t>Documents\My</w:t>
      </w:r>
      <w:r>
        <w:rPr>
          <w:rFonts w:ascii="Courier New" w:hAnsi="Courier New"/>
          <w:spacing w:val="-13"/>
          <w:sz w:val="20"/>
        </w:rPr>
        <w:t> </w:t>
      </w:r>
      <w:r>
        <w:rPr>
          <w:rFonts w:ascii="Courier New" w:hAnsi="Courier New"/>
          <w:sz w:val="20"/>
        </w:rPr>
        <w:t>TekExpress\USB4\Untitled</w:t>
      </w:r>
      <w:r>
        <w:rPr>
          <w:rFonts w:ascii="Courier New" w:hAnsi="Courier New"/>
          <w:spacing w:val="-13"/>
          <w:sz w:val="20"/>
        </w:rPr>
        <w:t> </w:t>
      </w:r>
      <w:r>
        <w:rPr>
          <w:rFonts w:ascii="Courier New" w:hAnsi="Courier New"/>
          <w:spacing w:val="-2"/>
          <w:sz w:val="20"/>
        </w:rPr>
        <w:t>Session</w:t>
      </w:r>
    </w:p>
    <w:p>
      <w:pPr>
        <w:pStyle w:val="BodyText"/>
        <w:spacing w:line="247" w:lineRule="auto" w:before="128"/>
        <w:ind w:left="360" w:right="380"/>
      </w:pPr>
      <w:r>
        <w:rPr/>
        <w:t>Every time you launch TekExpress USB4, an </w:t>
      </w:r>
      <w:r>
        <w:rPr>
          <w:rFonts w:ascii="Courier New"/>
        </w:rPr>
        <w:t>Untitled Session</w:t>
      </w:r>
      <w:r>
        <w:rPr>
          <w:rFonts w:ascii="Courier New"/>
          <w:spacing w:val="-72"/>
        </w:rPr>
        <w:t> </w:t>
      </w:r>
      <w:r>
        <w:rPr/>
        <w:t>folder is created in the </w:t>
      </w:r>
      <w:r>
        <w:rPr>
          <w:rFonts w:ascii="Courier New"/>
        </w:rPr>
        <w:t>USB4</w:t>
      </w:r>
      <w:r>
        <w:rPr>
          <w:rFonts w:ascii="Courier New"/>
          <w:spacing w:val="-72"/>
        </w:rPr>
        <w:t> </w:t>
      </w:r>
      <w:r>
        <w:rPr/>
        <w:t>folder. The </w:t>
      </w:r>
      <w:r>
        <w:rPr>
          <w:rFonts w:ascii="Courier New"/>
        </w:rPr>
        <w:t>Untitled Session</w:t>
      </w:r>
      <w:r>
        <w:rPr>
          <w:rFonts w:ascii="Courier New"/>
          <w:spacing w:val="-75"/>
        </w:rPr>
        <w:t> </w:t>
      </w:r>
      <w:r>
        <w:rPr/>
        <w:t>folder</w:t>
      </w:r>
      <w:r>
        <w:rPr>
          <w:spacing w:val="-7"/>
        </w:rPr>
        <w:t> </w:t>
      </w:r>
      <w:r>
        <w:rPr/>
        <w:t>is</w:t>
      </w:r>
      <w:r>
        <w:rPr>
          <w:spacing w:val="-4"/>
        </w:rPr>
        <w:t> </w:t>
      </w:r>
      <w:r>
        <w:rPr/>
        <w:t>automatically</w:t>
      </w:r>
      <w:r>
        <w:rPr>
          <w:spacing w:val="-4"/>
        </w:rPr>
        <w:t> </w:t>
      </w:r>
      <w:r>
        <w:rPr/>
        <w:t>deleted</w:t>
      </w:r>
      <w:r>
        <w:rPr>
          <w:spacing w:val="-4"/>
        </w:rPr>
        <w:t> </w:t>
      </w:r>
      <w:r>
        <w:rPr/>
        <w:t>when</w:t>
      </w:r>
      <w:r>
        <w:rPr>
          <w:spacing w:val="-4"/>
        </w:rPr>
        <w:t> </w:t>
      </w:r>
      <w:r>
        <w:rPr/>
        <w:t>you</w:t>
      </w:r>
      <w:r>
        <w:rPr>
          <w:spacing w:val="-4"/>
        </w:rPr>
        <w:t> </w:t>
      </w:r>
      <w:r>
        <w:rPr/>
        <w:t>exit</w:t>
      </w:r>
      <w:r>
        <w:rPr>
          <w:spacing w:val="-4"/>
        </w:rPr>
        <w:t> </w:t>
      </w:r>
      <w:r>
        <w:rPr/>
        <w:t>the</w:t>
      </w:r>
      <w:r>
        <w:rPr>
          <w:spacing w:val="-3"/>
        </w:rPr>
        <w:t> </w:t>
      </w:r>
      <w:r>
        <w:rPr>
          <w:rFonts w:ascii="Courier New"/>
        </w:rPr>
        <w:t>USB4</w:t>
      </w:r>
      <w:r>
        <w:rPr>
          <w:rFonts w:ascii="Courier New"/>
          <w:spacing w:val="-75"/>
        </w:rPr>
        <w:t> </w:t>
      </w:r>
      <w:r>
        <w:rPr/>
        <w:t>application.</w:t>
      </w:r>
      <w:r>
        <w:rPr>
          <w:spacing w:val="-4"/>
        </w:rPr>
        <w:t> </w:t>
      </w:r>
      <w:r>
        <w:rPr/>
        <w:t>To</w:t>
      </w:r>
      <w:r>
        <w:rPr>
          <w:spacing w:val="-4"/>
        </w:rPr>
        <w:t> </w:t>
      </w:r>
      <w:r>
        <w:rPr/>
        <w:t>preserve</w:t>
      </w:r>
      <w:r>
        <w:rPr>
          <w:spacing w:val="-4"/>
        </w:rPr>
        <w:t> </w:t>
      </w:r>
      <w:r>
        <w:rPr/>
        <w:t>your</w:t>
      </w:r>
      <w:r>
        <w:rPr>
          <w:spacing w:val="-3"/>
        </w:rPr>
        <w:t> </w:t>
      </w:r>
      <w:r>
        <w:rPr/>
        <w:t>test</w:t>
      </w:r>
      <w:r>
        <w:rPr>
          <w:spacing w:val="-4"/>
        </w:rPr>
        <w:t> </w:t>
      </w:r>
      <w:r>
        <w:rPr/>
        <w:t>session</w:t>
      </w:r>
      <w:r>
        <w:rPr>
          <w:spacing w:val="-4"/>
        </w:rPr>
        <w:t> </w:t>
      </w:r>
      <w:r>
        <w:rPr/>
        <w:t>files,</w:t>
      </w:r>
      <w:r>
        <w:rPr>
          <w:spacing w:val="-4"/>
        </w:rPr>
        <w:t> </w:t>
      </w:r>
      <w:r>
        <w:rPr/>
        <w:t>save</w:t>
      </w:r>
      <w:r>
        <w:rPr>
          <w:spacing w:val="-4"/>
        </w:rPr>
        <w:t> </w:t>
      </w:r>
      <w:r>
        <w:rPr/>
        <w:t>the</w:t>
      </w:r>
      <w:r>
        <w:rPr>
          <w:spacing w:val="-4"/>
        </w:rPr>
        <w:t> </w:t>
      </w:r>
      <w:r>
        <w:rPr/>
        <w:t>test</w:t>
      </w:r>
      <w:r>
        <w:rPr>
          <w:spacing w:val="-4"/>
        </w:rPr>
        <w:t> </w:t>
      </w:r>
      <w:r>
        <w:rPr/>
        <w:t>setup before exiting the TekExpress application.</w:t>
      </w:r>
    </w:p>
    <w:p>
      <w:pPr>
        <w:pStyle w:val="BodyText"/>
        <w:spacing w:line="252" w:lineRule="auto" w:before="126"/>
        <w:ind w:left="1000" w:right="765"/>
        <w:jc w:val="both"/>
      </w:pPr>
      <w:r>
        <w:rPr/>
        <w:drawing>
          <wp:anchor distT="0" distB="0" distL="0" distR="0" allowOverlap="1" layoutInCell="1" locked="0" behindDoc="0" simplePos="0" relativeHeight="15732224">
            <wp:simplePos x="0" y="0"/>
            <wp:positionH relativeFrom="page">
              <wp:posOffset>691896</wp:posOffset>
            </wp:positionH>
            <wp:positionV relativeFrom="paragraph">
              <wp:posOffset>167294</wp:posOffset>
            </wp:positionV>
            <wp:extent cx="316993" cy="268224"/>
            <wp:effectExtent l="0" t="0" r="0" b="0"/>
            <wp:wrapNone/>
            <wp:docPr id="46" name="Image 46"/>
            <wp:cNvGraphicFramePr>
              <a:graphicFrameLocks/>
            </wp:cNvGraphicFramePr>
            <a:graphic>
              <a:graphicData uri="http://schemas.openxmlformats.org/drawingml/2006/picture">
                <pic:pic>
                  <pic:nvPicPr>
                    <pic:cNvPr id="46" name="Image 46"/>
                    <pic:cNvPicPr/>
                  </pic:nvPicPr>
                  <pic:blipFill>
                    <a:blip r:embed="rId31" cstate="print"/>
                    <a:stretch>
                      <a:fillRect/>
                    </a:stretch>
                  </pic:blipFill>
                  <pic:spPr>
                    <a:xfrm>
                      <a:off x="0" y="0"/>
                      <a:ext cx="316993" cy="268224"/>
                    </a:xfrm>
                    <a:prstGeom prst="rect">
                      <a:avLst/>
                    </a:prstGeom>
                  </pic:spPr>
                </pic:pic>
              </a:graphicData>
            </a:graphic>
          </wp:anchor>
        </w:drawing>
      </w:r>
      <w:r>
        <w:rPr>
          <w:rFonts w:ascii="Arial Narrow Bold"/>
          <w:b/>
        </w:rPr>
        <w:t>CAUTION:</w:t>
      </w:r>
      <w:r>
        <w:rPr>
          <w:rFonts w:ascii="Arial Narrow Bold"/>
          <w:b/>
          <w:spacing w:val="-2"/>
        </w:rPr>
        <w:t> </w:t>
      </w:r>
      <w:r>
        <w:rPr/>
        <w:t>Do</w:t>
      </w:r>
      <w:r>
        <w:rPr>
          <w:spacing w:val="-2"/>
        </w:rPr>
        <w:t> </w:t>
      </w:r>
      <w:r>
        <w:rPr/>
        <w:t>not</w:t>
      </w:r>
      <w:r>
        <w:rPr>
          <w:spacing w:val="-2"/>
        </w:rPr>
        <w:t> </w:t>
      </w:r>
      <w:r>
        <w:rPr/>
        <w:t>modify</w:t>
      </w:r>
      <w:r>
        <w:rPr>
          <w:spacing w:val="-2"/>
        </w:rPr>
        <w:t> </w:t>
      </w:r>
      <w:r>
        <w:rPr/>
        <w:t>any</w:t>
      </w:r>
      <w:r>
        <w:rPr>
          <w:spacing w:val="-2"/>
        </w:rPr>
        <w:t> </w:t>
      </w:r>
      <w:r>
        <w:rPr/>
        <w:t>of</w:t>
      </w:r>
      <w:r>
        <w:rPr>
          <w:spacing w:val="-2"/>
        </w:rPr>
        <w:t> </w:t>
      </w:r>
      <w:r>
        <w:rPr/>
        <w:t>the</w:t>
      </w:r>
      <w:r>
        <w:rPr>
          <w:spacing w:val="-2"/>
        </w:rPr>
        <w:t> </w:t>
      </w:r>
      <w:r>
        <w:rPr/>
        <w:t>session</w:t>
      </w:r>
      <w:r>
        <w:rPr>
          <w:spacing w:val="-2"/>
        </w:rPr>
        <w:t> </w:t>
      </w:r>
      <w:r>
        <w:rPr/>
        <w:t>files</w:t>
      </w:r>
      <w:r>
        <w:rPr>
          <w:spacing w:val="-2"/>
        </w:rPr>
        <w:t> </w:t>
      </w:r>
      <w:r>
        <w:rPr/>
        <w:t>or</w:t>
      </w:r>
      <w:r>
        <w:rPr>
          <w:spacing w:val="-1"/>
        </w:rPr>
        <w:t> </w:t>
      </w:r>
      <w:r>
        <w:rPr/>
        <w:t>folders</w:t>
      </w:r>
      <w:r>
        <w:rPr>
          <w:spacing w:val="-2"/>
        </w:rPr>
        <w:t> </w:t>
      </w:r>
      <w:r>
        <w:rPr/>
        <w:t>because</w:t>
      </w:r>
      <w:r>
        <w:rPr>
          <w:spacing w:val="-2"/>
        </w:rPr>
        <w:t> </w:t>
      </w:r>
      <w:r>
        <w:rPr/>
        <w:t>this</w:t>
      </w:r>
      <w:r>
        <w:rPr>
          <w:spacing w:val="-2"/>
        </w:rPr>
        <w:t> </w:t>
      </w:r>
      <w:r>
        <w:rPr/>
        <w:t>may</w:t>
      </w:r>
      <w:r>
        <w:rPr>
          <w:spacing w:val="-2"/>
        </w:rPr>
        <w:t> </w:t>
      </w:r>
      <w:r>
        <w:rPr/>
        <w:t>result</w:t>
      </w:r>
      <w:r>
        <w:rPr>
          <w:spacing w:val="-2"/>
        </w:rPr>
        <w:t> </w:t>
      </w:r>
      <w:r>
        <w:rPr/>
        <w:t>in</w:t>
      </w:r>
      <w:r>
        <w:rPr>
          <w:spacing w:val="-2"/>
        </w:rPr>
        <w:t> </w:t>
      </w:r>
      <w:r>
        <w:rPr/>
        <w:t>loss</w:t>
      </w:r>
      <w:r>
        <w:rPr>
          <w:spacing w:val="-2"/>
        </w:rPr>
        <w:t> </w:t>
      </w:r>
      <w:r>
        <w:rPr/>
        <w:t>of</w:t>
      </w:r>
      <w:r>
        <w:rPr>
          <w:spacing w:val="-2"/>
        </w:rPr>
        <w:t> </w:t>
      </w:r>
      <w:r>
        <w:rPr/>
        <w:t>data</w:t>
      </w:r>
      <w:r>
        <w:rPr>
          <w:spacing w:val="-2"/>
        </w:rPr>
        <w:t> </w:t>
      </w:r>
      <w:r>
        <w:rPr/>
        <w:t>or</w:t>
      </w:r>
      <w:r>
        <w:rPr>
          <w:spacing w:val="-1"/>
        </w:rPr>
        <w:t> </w:t>
      </w:r>
      <w:r>
        <w:rPr/>
        <w:t>corrupted</w:t>
      </w:r>
      <w:r>
        <w:rPr>
          <w:spacing w:val="-2"/>
        </w:rPr>
        <w:t> </w:t>
      </w:r>
      <w:r>
        <w:rPr/>
        <w:t>session</w:t>
      </w:r>
      <w:r>
        <w:rPr>
          <w:spacing w:val="-2"/>
        </w:rPr>
        <w:t> </w:t>
      </w:r>
      <w:r>
        <w:rPr/>
        <w:t>files. Each</w:t>
      </w:r>
      <w:r>
        <w:rPr>
          <w:spacing w:val="-3"/>
        </w:rPr>
        <w:t> </w:t>
      </w:r>
      <w:r>
        <w:rPr/>
        <w:t>session</w:t>
      </w:r>
      <w:r>
        <w:rPr>
          <w:spacing w:val="-3"/>
        </w:rPr>
        <w:t> </w:t>
      </w:r>
      <w:r>
        <w:rPr/>
        <w:t>has</w:t>
      </w:r>
      <w:r>
        <w:rPr>
          <w:spacing w:val="-3"/>
        </w:rPr>
        <w:t> </w:t>
      </w:r>
      <w:r>
        <w:rPr/>
        <w:t>multiple</w:t>
      </w:r>
      <w:r>
        <w:rPr>
          <w:spacing w:val="-3"/>
        </w:rPr>
        <w:t> </w:t>
      </w:r>
      <w:r>
        <w:rPr/>
        <w:t>files</w:t>
      </w:r>
      <w:r>
        <w:rPr>
          <w:spacing w:val="-3"/>
        </w:rPr>
        <w:t> </w:t>
      </w:r>
      <w:r>
        <w:rPr/>
        <w:t>associated</w:t>
      </w:r>
      <w:r>
        <w:rPr>
          <w:spacing w:val="-3"/>
        </w:rPr>
        <w:t> </w:t>
      </w:r>
      <w:r>
        <w:rPr/>
        <w:t>with</w:t>
      </w:r>
      <w:r>
        <w:rPr>
          <w:spacing w:val="-3"/>
        </w:rPr>
        <w:t> </w:t>
      </w:r>
      <w:r>
        <w:rPr/>
        <w:t>it.</w:t>
      </w:r>
      <w:r>
        <w:rPr>
          <w:spacing w:val="-3"/>
        </w:rPr>
        <w:t> </w:t>
      </w:r>
      <w:r>
        <w:rPr/>
        <w:t>When</w:t>
      </w:r>
      <w:r>
        <w:rPr>
          <w:spacing w:val="-3"/>
        </w:rPr>
        <w:t> </w:t>
      </w:r>
      <w:r>
        <w:rPr/>
        <w:t>you</w:t>
      </w:r>
      <w:r>
        <w:rPr>
          <w:spacing w:val="-3"/>
        </w:rPr>
        <w:t> </w:t>
      </w:r>
      <w:r>
        <w:rPr/>
        <w:t>save</w:t>
      </w:r>
      <w:r>
        <w:rPr>
          <w:spacing w:val="-3"/>
        </w:rPr>
        <w:t> </w:t>
      </w:r>
      <w:r>
        <w:rPr/>
        <w:t>a</w:t>
      </w:r>
      <w:r>
        <w:rPr>
          <w:spacing w:val="-3"/>
        </w:rPr>
        <w:t> </w:t>
      </w:r>
      <w:r>
        <w:rPr/>
        <w:t>session,</w:t>
      </w:r>
      <w:r>
        <w:rPr>
          <w:spacing w:val="-3"/>
        </w:rPr>
        <w:t> </w:t>
      </w:r>
      <w:r>
        <w:rPr/>
        <w:t>the</w:t>
      </w:r>
      <w:r>
        <w:rPr>
          <w:spacing w:val="-3"/>
        </w:rPr>
        <w:t> </w:t>
      </w:r>
      <w:r>
        <w:rPr/>
        <w:t>application</w:t>
      </w:r>
      <w:r>
        <w:rPr>
          <w:spacing w:val="-3"/>
        </w:rPr>
        <w:t> </w:t>
      </w:r>
      <w:r>
        <w:rPr/>
        <w:t>creates</w:t>
      </w:r>
      <w:r>
        <w:rPr>
          <w:spacing w:val="-3"/>
        </w:rPr>
        <w:t> </w:t>
      </w:r>
      <w:r>
        <w:rPr/>
        <w:t>a</w:t>
      </w:r>
      <w:r>
        <w:rPr>
          <w:spacing w:val="-3"/>
        </w:rPr>
        <w:t> </w:t>
      </w:r>
      <w:r>
        <w:rPr/>
        <w:t>.TekX</w:t>
      </w:r>
      <w:r>
        <w:rPr>
          <w:spacing w:val="-2"/>
        </w:rPr>
        <w:t> </w:t>
      </w:r>
      <w:r>
        <w:rPr/>
        <w:t>file,</w:t>
      </w:r>
      <w:r>
        <w:rPr>
          <w:spacing w:val="-3"/>
        </w:rPr>
        <w:t> </w:t>
      </w:r>
      <w:r>
        <w:rPr/>
        <w:t>and</w:t>
      </w:r>
      <w:r>
        <w:rPr>
          <w:spacing w:val="-3"/>
        </w:rPr>
        <w:t> </w:t>
      </w:r>
      <w:r>
        <w:rPr/>
        <w:t>a</w:t>
      </w:r>
      <w:r>
        <w:rPr>
          <w:spacing w:val="-3"/>
        </w:rPr>
        <w:t> </w:t>
      </w:r>
      <w:r>
        <w:rPr/>
        <w:t>folder named for the session that contains associated files, on the oscilloscope X: drive.</w:t>
      </w:r>
    </w:p>
    <w:p>
      <w:pPr>
        <w:pStyle w:val="BodyText"/>
        <w:spacing w:before="17"/>
      </w:pPr>
    </w:p>
    <w:p>
      <w:pPr>
        <w:pStyle w:val="Heading5"/>
      </w:pPr>
      <w:r>
        <w:rPr>
          <w:w w:val="90"/>
        </w:rPr>
        <w:t>See</w:t>
      </w:r>
      <w:r>
        <w:rPr>
          <w:spacing w:val="-8"/>
          <w:w w:val="90"/>
        </w:rPr>
        <w:t> </w:t>
      </w:r>
      <w:r>
        <w:rPr>
          <w:spacing w:val="-4"/>
        </w:rPr>
        <w:t>also</w:t>
      </w:r>
    </w:p>
    <w:p>
      <w:pPr>
        <w:spacing w:line="376" w:lineRule="auto" w:before="109"/>
        <w:ind w:left="360" w:right="6644" w:firstLine="0"/>
        <w:jc w:val="left"/>
        <w:rPr>
          <w:sz w:val="20"/>
        </w:rPr>
      </w:pPr>
      <w:hyperlink w:history="true" w:anchor="_bookmark31">
        <w:r>
          <w:rPr>
            <w:rFonts w:ascii="Arial Narrow Italic"/>
            <w:i/>
            <w:color w:val="0000FF"/>
            <w:sz w:val="20"/>
          </w:rPr>
          <w:t>Set</w:t>
        </w:r>
        <w:r>
          <w:rPr>
            <w:rFonts w:ascii="Arial Narrow Italic"/>
            <w:i/>
            <w:color w:val="0000FF"/>
            <w:spacing w:val="-14"/>
            <w:sz w:val="20"/>
          </w:rPr>
          <w:t> </w:t>
        </w:r>
        <w:r>
          <w:rPr>
            <w:rFonts w:ascii="Arial Narrow Italic"/>
            <w:i/>
            <w:color w:val="0000FF"/>
            <w:sz w:val="20"/>
          </w:rPr>
          <w:t>the</w:t>
        </w:r>
        <w:r>
          <w:rPr>
            <w:rFonts w:ascii="Arial Narrow Italic"/>
            <w:i/>
            <w:color w:val="0000FF"/>
            <w:spacing w:val="-11"/>
            <w:sz w:val="20"/>
          </w:rPr>
          <w:t> </w:t>
        </w:r>
        <w:r>
          <w:rPr>
            <w:rFonts w:ascii="Arial Narrow Italic"/>
            <w:i/>
            <w:color w:val="0000FF"/>
            <w:sz w:val="20"/>
          </w:rPr>
          <w:t>My</w:t>
        </w:r>
        <w:r>
          <w:rPr>
            <w:rFonts w:ascii="Arial Narrow Italic"/>
            <w:i/>
            <w:color w:val="0000FF"/>
            <w:spacing w:val="-12"/>
            <w:sz w:val="20"/>
          </w:rPr>
          <w:t> </w:t>
        </w:r>
        <w:r>
          <w:rPr>
            <w:rFonts w:ascii="Arial Narrow Italic"/>
            <w:i/>
            <w:color w:val="0000FF"/>
            <w:sz w:val="20"/>
          </w:rPr>
          <w:t>TekExpress</w:t>
        </w:r>
        <w:r>
          <w:rPr>
            <w:rFonts w:ascii="Arial Narrow Italic"/>
            <w:i/>
            <w:color w:val="0000FF"/>
            <w:spacing w:val="-11"/>
            <w:sz w:val="20"/>
          </w:rPr>
          <w:t> </w:t>
        </w:r>
        <w:r>
          <w:rPr>
            <w:rFonts w:ascii="Arial Narrow Italic"/>
            <w:i/>
            <w:color w:val="0000FF"/>
            <w:sz w:val="20"/>
          </w:rPr>
          <w:t>folder</w:t>
        </w:r>
        <w:r>
          <w:rPr>
            <w:rFonts w:ascii="Arial Narrow Italic"/>
            <w:i/>
            <w:color w:val="0000FF"/>
            <w:spacing w:val="-11"/>
            <w:sz w:val="20"/>
          </w:rPr>
          <w:t> </w:t>
        </w:r>
        <w:r>
          <w:rPr>
            <w:rFonts w:ascii="Arial Narrow Italic"/>
            <w:i/>
            <w:color w:val="0000FF"/>
            <w:sz w:val="20"/>
          </w:rPr>
          <w:t>permissions</w:t>
        </w:r>
      </w:hyperlink>
      <w:r>
        <w:rPr>
          <w:rFonts w:ascii="Arial Narrow Italic"/>
          <w:i/>
          <w:color w:val="0000FF"/>
          <w:sz w:val="20"/>
        </w:rPr>
        <w:t> </w:t>
      </w:r>
      <w:hyperlink w:history="true" w:anchor="_bookmark221">
        <w:r>
          <w:rPr>
            <w:rFonts w:ascii="Arial Narrow Italic"/>
            <w:i/>
            <w:color w:val="0000FF"/>
            <w:sz w:val="20"/>
          </w:rPr>
          <w:t>Application directories</w:t>
        </w:r>
      </w:hyperlink>
      <w:r>
        <w:rPr>
          <w:rFonts w:ascii="Arial Narrow Italic"/>
          <w:i/>
          <w:color w:val="0000FF"/>
          <w:sz w:val="20"/>
        </w:rPr>
        <w:t> </w:t>
      </w:r>
      <w:r>
        <w:rPr>
          <w:sz w:val="20"/>
        </w:rPr>
        <w:t>on page 114</w:t>
      </w:r>
    </w:p>
    <w:p>
      <w:pPr>
        <w:spacing w:line="229" w:lineRule="exact" w:before="0"/>
        <w:ind w:left="360" w:right="0" w:firstLine="0"/>
        <w:jc w:val="left"/>
        <w:rPr>
          <w:sz w:val="20"/>
        </w:rPr>
      </w:pPr>
      <w:hyperlink w:history="true" w:anchor="_bookmark223">
        <w:r>
          <w:rPr>
            <w:rFonts w:ascii="Arial Narrow Italic"/>
            <w:i/>
            <w:color w:val="0000FF"/>
            <w:sz w:val="20"/>
          </w:rPr>
          <w:t>File</w:t>
        </w:r>
        <w:r>
          <w:rPr>
            <w:rFonts w:ascii="Arial Narrow Italic"/>
            <w:i/>
            <w:color w:val="0000FF"/>
            <w:spacing w:val="-5"/>
            <w:sz w:val="20"/>
          </w:rPr>
          <w:t> </w:t>
        </w:r>
        <w:r>
          <w:rPr>
            <w:rFonts w:ascii="Arial Narrow Italic"/>
            <w:i/>
            <w:color w:val="0000FF"/>
            <w:sz w:val="20"/>
          </w:rPr>
          <w:t>name</w:t>
        </w:r>
        <w:r>
          <w:rPr>
            <w:rFonts w:ascii="Arial Narrow Italic"/>
            <w:i/>
            <w:color w:val="0000FF"/>
            <w:spacing w:val="-5"/>
            <w:sz w:val="20"/>
          </w:rPr>
          <w:t> </w:t>
        </w:r>
        <w:r>
          <w:rPr>
            <w:rFonts w:ascii="Arial Narrow Italic"/>
            <w:i/>
            <w:color w:val="0000FF"/>
            <w:sz w:val="20"/>
          </w:rPr>
          <w:t>extensions</w:t>
        </w:r>
      </w:hyperlink>
      <w:r>
        <w:rPr>
          <w:rFonts w:ascii="Arial Narrow Italic"/>
          <w:i/>
          <w:color w:val="0000FF"/>
          <w:spacing w:val="-4"/>
          <w:sz w:val="20"/>
        </w:rPr>
        <w:t> </w:t>
      </w:r>
      <w:r>
        <w:rPr>
          <w:sz w:val="20"/>
        </w:rPr>
        <w:t>on</w:t>
      </w:r>
      <w:r>
        <w:rPr>
          <w:spacing w:val="-5"/>
          <w:sz w:val="20"/>
        </w:rPr>
        <w:t> </w:t>
      </w:r>
      <w:r>
        <w:rPr>
          <w:sz w:val="20"/>
        </w:rPr>
        <w:t>page</w:t>
      </w:r>
      <w:r>
        <w:rPr>
          <w:spacing w:val="-4"/>
          <w:sz w:val="20"/>
        </w:rPr>
        <w:t> </w:t>
      </w:r>
      <w:r>
        <w:rPr>
          <w:spacing w:val="-5"/>
          <w:sz w:val="20"/>
        </w:rPr>
        <w:t>115</w:t>
      </w:r>
    </w:p>
    <w:p>
      <w:pPr>
        <w:spacing w:after="0" w:line="229" w:lineRule="exact"/>
        <w:jc w:val="left"/>
        <w:rPr>
          <w:sz w:val="20"/>
        </w:rPr>
        <w:sectPr>
          <w:pgSz w:w="12240" w:h="15840"/>
          <w:pgMar w:header="711" w:footer="589" w:top="1320" w:bottom="780" w:left="720" w:right="720"/>
        </w:sectPr>
      </w:pPr>
    </w:p>
    <w:p>
      <w:pPr>
        <w:pStyle w:val="Heading1"/>
      </w:pPr>
      <w:bookmarkStart w:name="Setting up the test environment" w:id="54"/>
      <w:bookmarkEnd w:id="54"/>
      <w:r>
        <w:rPr>
          <w:b w:val="0"/>
        </w:rPr>
      </w:r>
      <w:bookmarkStart w:name="_bookmark34" w:id="55"/>
      <w:bookmarkEnd w:id="55"/>
      <w:r>
        <w:rPr>
          <w:b w:val="0"/>
        </w:rPr>
      </w:r>
      <w:bookmarkStart w:name="_bookmark35" w:id="56"/>
      <w:bookmarkEnd w:id="56"/>
      <w:r>
        <w:rPr>
          <w:b w:val="0"/>
        </w:rPr>
      </w:r>
      <w:r>
        <w:rPr>
          <w:w w:val="85"/>
        </w:rPr>
        <w:t>Setting</w:t>
      </w:r>
      <w:r>
        <w:rPr>
          <w:spacing w:val="-3"/>
        </w:rPr>
        <w:t> </w:t>
      </w:r>
      <w:r>
        <w:rPr>
          <w:w w:val="85"/>
        </w:rPr>
        <w:t>up</w:t>
      </w:r>
      <w:r>
        <w:rPr>
          <w:spacing w:val="-3"/>
        </w:rPr>
        <w:t> </w:t>
      </w:r>
      <w:r>
        <w:rPr>
          <w:w w:val="85"/>
        </w:rPr>
        <w:t>the</w:t>
      </w:r>
      <w:r>
        <w:rPr>
          <w:spacing w:val="-3"/>
        </w:rPr>
        <w:t> </w:t>
      </w:r>
      <w:r>
        <w:rPr>
          <w:w w:val="85"/>
        </w:rPr>
        <w:t>test</w:t>
      </w:r>
      <w:r>
        <w:rPr>
          <w:spacing w:val="-3"/>
        </w:rPr>
        <w:t> </w:t>
      </w:r>
      <w:r>
        <w:rPr>
          <w:spacing w:val="-2"/>
          <w:w w:val="85"/>
        </w:rPr>
        <w:t>environment</w:t>
      </w:r>
    </w:p>
    <w:p>
      <w:pPr>
        <w:pStyle w:val="Heading2"/>
        <w:spacing w:before="317"/>
      </w:pPr>
      <w:bookmarkStart w:name="Test process flow" w:id="57"/>
      <w:bookmarkEnd w:id="57"/>
      <w:r>
        <w:rPr>
          <w:b w:val="0"/>
        </w:rPr>
      </w:r>
      <w:bookmarkStart w:name="_bookmark36" w:id="58"/>
      <w:bookmarkEnd w:id="58"/>
      <w:r>
        <w:rPr>
          <w:b w:val="0"/>
        </w:rPr>
      </w:r>
      <w:r>
        <w:rPr>
          <w:w w:val="90"/>
        </w:rPr>
        <w:t>Test</w:t>
      </w:r>
      <w:r>
        <w:rPr>
          <w:spacing w:val="-11"/>
          <w:w w:val="90"/>
        </w:rPr>
        <w:t> </w:t>
      </w:r>
      <w:r>
        <w:rPr>
          <w:w w:val="90"/>
        </w:rPr>
        <w:t>process</w:t>
      </w:r>
      <w:r>
        <w:rPr>
          <w:spacing w:val="-10"/>
          <w:w w:val="90"/>
        </w:rPr>
        <w:t> </w:t>
      </w:r>
      <w:r>
        <w:rPr>
          <w:spacing w:val="-4"/>
          <w:w w:val="90"/>
        </w:rPr>
        <w:t>flow</w:t>
      </w:r>
    </w:p>
    <w:p>
      <w:pPr>
        <w:pStyle w:val="BodyText"/>
        <w:spacing w:before="108"/>
        <w:ind w:left="359"/>
      </w:pPr>
      <w:bookmarkStart w:name="_bookmark37" w:id="59"/>
      <w:bookmarkEnd w:id="59"/>
      <w:r>
        <w:rPr/>
      </w:r>
      <w:r>
        <w:rPr/>
        <w:t>Use</w:t>
      </w:r>
      <w:r>
        <w:rPr>
          <w:spacing w:val="-4"/>
        </w:rPr>
        <w:t> </w:t>
      </w:r>
      <w:r>
        <w:rPr/>
        <w:t>the</w:t>
      </w:r>
      <w:r>
        <w:rPr>
          <w:spacing w:val="-4"/>
        </w:rPr>
        <w:t> </w:t>
      </w:r>
      <w:r>
        <w:rPr/>
        <w:t>following</w:t>
      </w:r>
      <w:r>
        <w:rPr>
          <w:spacing w:val="-4"/>
        </w:rPr>
        <w:t> </w:t>
      </w:r>
      <w:r>
        <w:rPr/>
        <w:t>list</w:t>
      </w:r>
      <w:r>
        <w:rPr>
          <w:spacing w:val="-4"/>
        </w:rPr>
        <w:t> </w:t>
      </w:r>
      <w:r>
        <w:rPr/>
        <w:t>to</w:t>
      </w:r>
      <w:r>
        <w:rPr>
          <w:spacing w:val="-3"/>
        </w:rPr>
        <w:t> </w:t>
      </w:r>
      <w:r>
        <w:rPr/>
        <w:t>set</w:t>
      </w:r>
      <w:r>
        <w:rPr>
          <w:spacing w:val="-4"/>
        </w:rPr>
        <w:t> </w:t>
      </w:r>
      <w:r>
        <w:rPr/>
        <w:t>up</w:t>
      </w:r>
      <w:r>
        <w:rPr>
          <w:spacing w:val="-4"/>
        </w:rPr>
        <w:t> </w:t>
      </w:r>
      <w:r>
        <w:rPr/>
        <w:t>and</w:t>
      </w:r>
      <w:r>
        <w:rPr>
          <w:spacing w:val="-4"/>
        </w:rPr>
        <w:t> </w:t>
      </w:r>
      <w:r>
        <w:rPr/>
        <w:t>performing</w:t>
      </w:r>
      <w:r>
        <w:rPr>
          <w:spacing w:val="-4"/>
        </w:rPr>
        <w:t> </w:t>
      </w:r>
      <w:r>
        <w:rPr/>
        <w:t>USB4</w:t>
      </w:r>
      <w:r>
        <w:rPr>
          <w:spacing w:val="-3"/>
        </w:rPr>
        <w:t> </w:t>
      </w:r>
      <w:r>
        <w:rPr>
          <w:spacing w:val="-2"/>
        </w:rPr>
        <w:t>tests.</w:t>
      </w:r>
    </w:p>
    <w:p>
      <w:pPr>
        <w:pStyle w:val="ListParagraph"/>
        <w:numPr>
          <w:ilvl w:val="0"/>
          <w:numId w:val="12"/>
        </w:numPr>
        <w:tabs>
          <w:tab w:pos="779" w:val="left" w:leader="none"/>
        </w:tabs>
        <w:spacing w:line="240" w:lineRule="auto" w:before="131" w:after="0"/>
        <w:ind w:left="779" w:right="0" w:hanging="420"/>
        <w:jc w:val="left"/>
        <w:rPr>
          <w:sz w:val="20"/>
        </w:rPr>
      </w:pPr>
      <w:r>
        <w:rPr>
          <w:sz w:val="20"/>
        </w:rPr>
        <w:t>Allow</w:t>
      </w:r>
      <w:r>
        <w:rPr>
          <w:spacing w:val="-3"/>
          <w:sz w:val="20"/>
        </w:rPr>
        <w:t> </w:t>
      </w:r>
      <w:r>
        <w:rPr>
          <w:sz w:val="20"/>
        </w:rPr>
        <w:t>test</w:t>
      </w:r>
      <w:r>
        <w:rPr>
          <w:spacing w:val="-4"/>
          <w:sz w:val="20"/>
        </w:rPr>
        <w:t> </w:t>
      </w:r>
      <w:r>
        <w:rPr>
          <w:sz w:val="20"/>
        </w:rPr>
        <w:t>instruments</w:t>
      </w:r>
      <w:r>
        <w:rPr>
          <w:spacing w:val="-3"/>
          <w:sz w:val="20"/>
        </w:rPr>
        <w:t> </w:t>
      </w:r>
      <w:r>
        <w:rPr>
          <w:sz w:val="20"/>
        </w:rPr>
        <w:t>to</w:t>
      </w:r>
      <w:r>
        <w:rPr>
          <w:spacing w:val="-4"/>
          <w:sz w:val="20"/>
        </w:rPr>
        <w:t> </w:t>
      </w:r>
      <w:r>
        <w:rPr>
          <w:sz w:val="20"/>
        </w:rPr>
        <w:t>warm</w:t>
      </w:r>
      <w:r>
        <w:rPr>
          <w:spacing w:val="-3"/>
          <w:sz w:val="20"/>
        </w:rPr>
        <w:t> </w:t>
      </w:r>
      <w:r>
        <w:rPr>
          <w:sz w:val="20"/>
        </w:rPr>
        <w:t>up</w:t>
      </w:r>
      <w:r>
        <w:rPr>
          <w:spacing w:val="-4"/>
          <w:sz w:val="20"/>
        </w:rPr>
        <w:t> </w:t>
      </w:r>
      <w:r>
        <w:rPr>
          <w:sz w:val="20"/>
        </w:rPr>
        <w:t>(~20</w:t>
      </w:r>
      <w:r>
        <w:rPr>
          <w:spacing w:val="-3"/>
          <w:sz w:val="20"/>
        </w:rPr>
        <w:t> </w:t>
      </w:r>
      <w:r>
        <w:rPr>
          <w:spacing w:val="-2"/>
          <w:sz w:val="20"/>
        </w:rPr>
        <w:t>minutes).</w:t>
      </w:r>
    </w:p>
    <w:p>
      <w:pPr>
        <w:pStyle w:val="ListParagraph"/>
        <w:numPr>
          <w:ilvl w:val="0"/>
          <w:numId w:val="12"/>
        </w:numPr>
        <w:tabs>
          <w:tab w:pos="779" w:val="left" w:leader="none"/>
        </w:tabs>
        <w:spacing w:line="240" w:lineRule="auto" w:before="70" w:after="0"/>
        <w:ind w:left="779" w:right="0" w:hanging="420"/>
        <w:jc w:val="left"/>
        <w:rPr>
          <w:sz w:val="20"/>
        </w:rPr>
      </w:pPr>
      <w:hyperlink w:history="true" w:anchor="_bookmark38">
        <w:r>
          <w:rPr>
            <w:rFonts w:ascii="Arial Narrow Italic"/>
            <w:i/>
            <w:color w:val="0000FF"/>
            <w:sz w:val="20"/>
          </w:rPr>
          <w:t>Deskew</w:t>
        </w:r>
        <w:r>
          <w:rPr>
            <w:rFonts w:ascii="Arial Narrow Italic"/>
            <w:i/>
            <w:color w:val="0000FF"/>
            <w:spacing w:val="-4"/>
            <w:sz w:val="20"/>
          </w:rPr>
          <w:t> </w:t>
        </w:r>
        <w:r>
          <w:rPr>
            <w:rFonts w:ascii="Arial Narrow Italic"/>
            <w:i/>
            <w:color w:val="0000FF"/>
            <w:sz w:val="20"/>
          </w:rPr>
          <w:t>the</w:t>
        </w:r>
        <w:r>
          <w:rPr>
            <w:rFonts w:ascii="Arial Narrow Italic"/>
            <w:i/>
            <w:color w:val="0000FF"/>
            <w:spacing w:val="-4"/>
            <w:sz w:val="20"/>
          </w:rPr>
          <w:t> </w:t>
        </w:r>
        <w:r>
          <w:rPr>
            <w:rFonts w:ascii="Arial Narrow Italic"/>
            <w:i/>
            <w:color w:val="0000FF"/>
            <w:sz w:val="20"/>
          </w:rPr>
          <w:t>real-time</w:t>
        </w:r>
        <w:r>
          <w:rPr>
            <w:rFonts w:ascii="Arial Narrow Italic"/>
            <w:i/>
            <w:color w:val="0000FF"/>
            <w:spacing w:val="-4"/>
            <w:sz w:val="20"/>
          </w:rPr>
          <w:t> </w:t>
        </w:r>
        <w:r>
          <w:rPr>
            <w:rFonts w:ascii="Arial Narrow Italic"/>
            <w:i/>
            <w:color w:val="0000FF"/>
            <w:spacing w:val="-2"/>
            <w:sz w:val="20"/>
          </w:rPr>
          <w:t>oscilloscope</w:t>
        </w:r>
      </w:hyperlink>
      <w:r>
        <w:rPr>
          <w:spacing w:val="-2"/>
          <w:sz w:val="20"/>
        </w:rPr>
        <w:t>.</w:t>
      </w:r>
    </w:p>
    <w:p>
      <w:pPr>
        <w:pStyle w:val="ListParagraph"/>
        <w:numPr>
          <w:ilvl w:val="0"/>
          <w:numId w:val="12"/>
        </w:numPr>
        <w:tabs>
          <w:tab w:pos="779" w:val="left" w:leader="none"/>
        </w:tabs>
        <w:spacing w:line="240" w:lineRule="auto" w:before="71" w:after="0"/>
        <w:ind w:left="779" w:right="0" w:hanging="420"/>
        <w:jc w:val="left"/>
        <w:rPr>
          <w:sz w:val="20"/>
        </w:rPr>
      </w:pPr>
      <w:hyperlink w:history="true" w:anchor="_bookmark41">
        <w:r>
          <w:rPr>
            <w:rFonts w:ascii="Arial Narrow Italic"/>
            <w:i/>
            <w:color w:val="0000FF"/>
            <w:sz w:val="20"/>
          </w:rPr>
          <w:t>Set</w:t>
        </w:r>
        <w:r>
          <w:rPr>
            <w:rFonts w:ascii="Arial Narrow Italic"/>
            <w:i/>
            <w:color w:val="0000FF"/>
            <w:spacing w:val="-2"/>
            <w:sz w:val="20"/>
          </w:rPr>
          <w:t> </w:t>
        </w:r>
        <w:r>
          <w:rPr>
            <w:rFonts w:ascii="Arial Narrow Italic"/>
            <w:i/>
            <w:color w:val="0000FF"/>
            <w:sz w:val="20"/>
          </w:rPr>
          <w:t>up</w:t>
        </w:r>
        <w:r>
          <w:rPr>
            <w:rFonts w:ascii="Arial Narrow Italic"/>
            <w:i/>
            <w:color w:val="0000FF"/>
            <w:spacing w:val="-1"/>
            <w:sz w:val="20"/>
          </w:rPr>
          <w:t> </w:t>
        </w:r>
        <w:r>
          <w:rPr>
            <w:rFonts w:ascii="Arial Narrow Italic"/>
            <w:i/>
            <w:color w:val="0000FF"/>
            <w:sz w:val="20"/>
          </w:rPr>
          <w:t>test</w:t>
        </w:r>
        <w:r>
          <w:rPr>
            <w:rFonts w:ascii="Arial Narrow Italic"/>
            <w:i/>
            <w:color w:val="0000FF"/>
            <w:spacing w:val="-1"/>
            <w:sz w:val="20"/>
          </w:rPr>
          <w:t> </w:t>
        </w:r>
        <w:r>
          <w:rPr>
            <w:rFonts w:ascii="Arial Narrow Italic"/>
            <w:i/>
            <w:color w:val="0000FF"/>
            <w:spacing w:val="-2"/>
            <w:sz w:val="20"/>
          </w:rPr>
          <w:t>equipment</w:t>
        </w:r>
      </w:hyperlink>
      <w:r>
        <w:rPr>
          <w:spacing w:val="-2"/>
          <w:sz w:val="20"/>
        </w:rPr>
        <w:t>.</w:t>
      </w:r>
    </w:p>
    <w:p>
      <w:pPr>
        <w:pStyle w:val="ListParagraph"/>
        <w:numPr>
          <w:ilvl w:val="0"/>
          <w:numId w:val="12"/>
        </w:numPr>
        <w:tabs>
          <w:tab w:pos="779" w:val="left" w:leader="none"/>
        </w:tabs>
        <w:spacing w:line="240" w:lineRule="auto" w:before="70" w:after="0"/>
        <w:ind w:left="779" w:right="0" w:hanging="420"/>
        <w:jc w:val="left"/>
        <w:rPr>
          <w:sz w:val="20"/>
        </w:rPr>
      </w:pPr>
      <w:hyperlink w:history="true" w:anchor="_bookmark48">
        <w:r>
          <w:rPr>
            <w:rFonts w:ascii="Arial Narrow Italic"/>
            <w:i/>
            <w:color w:val="0000FF"/>
            <w:sz w:val="20"/>
          </w:rPr>
          <w:t>Verify</w:t>
        </w:r>
        <w:r>
          <w:rPr>
            <w:rFonts w:ascii="Arial Narrow Italic"/>
            <w:i/>
            <w:color w:val="0000FF"/>
            <w:spacing w:val="-10"/>
            <w:sz w:val="20"/>
          </w:rPr>
          <w:t> </w:t>
        </w:r>
        <w:r>
          <w:rPr>
            <w:rFonts w:ascii="Arial Narrow Italic"/>
            <w:i/>
            <w:color w:val="0000FF"/>
            <w:sz w:val="20"/>
          </w:rPr>
          <w:t>that</w:t>
        </w:r>
        <w:r>
          <w:rPr>
            <w:rFonts w:ascii="Arial Narrow Italic"/>
            <w:i/>
            <w:color w:val="0000FF"/>
            <w:spacing w:val="-7"/>
            <w:sz w:val="20"/>
          </w:rPr>
          <w:t> </w:t>
        </w:r>
        <w:r>
          <w:rPr>
            <w:rFonts w:ascii="Arial Narrow Italic"/>
            <w:i/>
            <w:color w:val="0000FF"/>
            <w:sz w:val="20"/>
          </w:rPr>
          <w:t>required</w:t>
        </w:r>
        <w:r>
          <w:rPr>
            <w:rFonts w:ascii="Arial Narrow Italic"/>
            <w:i/>
            <w:color w:val="0000FF"/>
            <w:spacing w:val="-7"/>
            <w:sz w:val="20"/>
          </w:rPr>
          <w:t> </w:t>
        </w:r>
        <w:r>
          <w:rPr>
            <w:rFonts w:ascii="Arial Narrow Italic"/>
            <w:i/>
            <w:color w:val="0000FF"/>
            <w:sz w:val="20"/>
          </w:rPr>
          <w:t>instruments</w:t>
        </w:r>
        <w:r>
          <w:rPr>
            <w:rFonts w:ascii="Arial Narrow Italic"/>
            <w:i/>
            <w:color w:val="0000FF"/>
            <w:spacing w:val="-7"/>
            <w:sz w:val="20"/>
          </w:rPr>
          <w:t> </w:t>
        </w:r>
        <w:r>
          <w:rPr>
            <w:rFonts w:ascii="Arial Narrow Italic"/>
            <w:i/>
            <w:color w:val="0000FF"/>
            <w:sz w:val="20"/>
          </w:rPr>
          <w:t>are</w:t>
        </w:r>
        <w:r>
          <w:rPr>
            <w:rFonts w:ascii="Arial Narrow Italic"/>
            <w:i/>
            <w:color w:val="0000FF"/>
            <w:spacing w:val="-7"/>
            <w:sz w:val="20"/>
          </w:rPr>
          <w:t> </w:t>
        </w:r>
        <w:r>
          <w:rPr>
            <w:rFonts w:ascii="Arial Narrow Italic"/>
            <w:i/>
            <w:color w:val="0000FF"/>
            <w:sz w:val="20"/>
          </w:rPr>
          <w:t>connected</w:t>
        </w:r>
        <w:r>
          <w:rPr>
            <w:rFonts w:ascii="Arial Narrow Italic"/>
            <w:i/>
            <w:color w:val="0000FF"/>
            <w:spacing w:val="-7"/>
            <w:sz w:val="20"/>
          </w:rPr>
          <w:t> </w:t>
        </w:r>
        <w:r>
          <w:rPr>
            <w:rFonts w:ascii="Arial Narrow Italic"/>
            <w:i/>
            <w:color w:val="0000FF"/>
            <w:sz w:val="20"/>
          </w:rPr>
          <w:t>to</w:t>
        </w:r>
        <w:r>
          <w:rPr>
            <w:rFonts w:ascii="Arial Narrow Italic"/>
            <w:i/>
            <w:color w:val="0000FF"/>
            <w:spacing w:val="-7"/>
            <w:sz w:val="20"/>
          </w:rPr>
          <w:t> </w:t>
        </w:r>
        <w:r>
          <w:rPr>
            <w:rFonts w:ascii="Arial Narrow Italic"/>
            <w:i/>
            <w:color w:val="0000FF"/>
            <w:spacing w:val="-2"/>
            <w:sz w:val="20"/>
          </w:rPr>
          <w:t>USB4</w:t>
        </w:r>
      </w:hyperlink>
      <w:r>
        <w:rPr>
          <w:spacing w:val="-2"/>
          <w:sz w:val="20"/>
        </w:rPr>
        <w:t>.</w:t>
      </w:r>
    </w:p>
    <w:p>
      <w:pPr>
        <w:pStyle w:val="ListParagraph"/>
        <w:numPr>
          <w:ilvl w:val="0"/>
          <w:numId w:val="12"/>
        </w:numPr>
        <w:tabs>
          <w:tab w:pos="779" w:val="left" w:leader="none"/>
        </w:tabs>
        <w:spacing w:line="240" w:lineRule="auto" w:before="71" w:after="0"/>
        <w:ind w:left="779" w:right="0" w:hanging="420"/>
        <w:jc w:val="left"/>
        <w:rPr>
          <w:sz w:val="20"/>
        </w:rPr>
      </w:pPr>
      <w:hyperlink w:history="true" w:anchor="_bookmark63">
        <w:r>
          <w:rPr>
            <w:rFonts w:ascii="Arial Narrow Italic"/>
            <w:i/>
            <w:color w:val="0000FF"/>
            <w:sz w:val="20"/>
          </w:rPr>
          <w:t>Set</w:t>
        </w:r>
        <w:r>
          <w:rPr>
            <w:rFonts w:ascii="Arial Narrow Italic"/>
            <w:i/>
            <w:color w:val="0000FF"/>
            <w:spacing w:val="-1"/>
            <w:sz w:val="20"/>
          </w:rPr>
          <w:t> </w:t>
        </w:r>
        <w:r>
          <w:rPr>
            <w:rFonts w:ascii="Arial Narrow Italic"/>
            <w:i/>
            <w:color w:val="0000FF"/>
            <w:sz w:val="20"/>
          </w:rPr>
          <w:t>DUT </w:t>
        </w:r>
        <w:r>
          <w:rPr>
            <w:rFonts w:ascii="Arial Narrow Italic"/>
            <w:i/>
            <w:color w:val="0000FF"/>
            <w:spacing w:val="-2"/>
            <w:sz w:val="20"/>
          </w:rPr>
          <w:t>settings</w:t>
        </w:r>
      </w:hyperlink>
      <w:r>
        <w:rPr>
          <w:spacing w:val="-2"/>
          <w:sz w:val="20"/>
        </w:rPr>
        <w:t>.</w:t>
      </w:r>
    </w:p>
    <w:p>
      <w:pPr>
        <w:pStyle w:val="ListParagraph"/>
        <w:numPr>
          <w:ilvl w:val="0"/>
          <w:numId w:val="12"/>
        </w:numPr>
        <w:tabs>
          <w:tab w:pos="779" w:val="left" w:leader="none"/>
        </w:tabs>
        <w:spacing w:line="240" w:lineRule="auto" w:before="70" w:after="0"/>
        <w:ind w:left="779" w:right="0" w:hanging="420"/>
        <w:jc w:val="left"/>
        <w:rPr>
          <w:sz w:val="20"/>
        </w:rPr>
      </w:pPr>
      <w:hyperlink w:history="true" w:anchor="_bookmark67">
        <w:r>
          <w:rPr>
            <w:rFonts w:ascii="Arial Narrow Italic"/>
            <w:i/>
            <w:color w:val="0000FF"/>
            <w:sz w:val="20"/>
          </w:rPr>
          <w:t>Select</w:t>
        </w:r>
        <w:r>
          <w:rPr>
            <w:rFonts w:ascii="Arial Narrow Italic"/>
            <w:i/>
            <w:color w:val="0000FF"/>
            <w:spacing w:val="-2"/>
            <w:sz w:val="20"/>
          </w:rPr>
          <w:t> </w:t>
        </w:r>
        <w:r>
          <w:rPr>
            <w:rFonts w:ascii="Arial Narrow Italic"/>
            <w:i/>
            <w:color w:val="0000FF"/>
            <w:sz w:val="20"/>
          </w:rPr>
          <w:t>the</w:t>
        </w:r>
        <w:r>
          <w:rPr>
            <w:rFonts w:ascii="Arial Narrow Italic"/>
            <w:i/>
            <w:color w:val="0000FF"/>
            <w:spacing w:val="-2"/>
            <w:sz w:val="20"/>
          </w:rPr>
          <w:t> tests</w:t>
        </w:r>
      </w:hyperlink>
      <w:r>
        <w:rPr>
          <w:spacing w:val="-2"/>
          <w:sz w:val="20"/>
        </w:rPr>
        <w:t>.</w:t>
      </w:r>
    </w:p>
    <w:p>
      <w:pPr>
        <w:pStyle w:val="ListParagraph"/>
        <w:numPr>
          <w:ilvl w:val="0"/>
          <w:numId w:val="12"/>
        </w:numPr>
        <w:tabs>
          <w:tab w:pos="779" w:val="left" w:leader="none"/>
        </w:tabs>
        <w:spacing w:line="240" w:lineRule="auto" w:before="71" w:after="0"/>
        <w:ind w:left="779" w:right="0" w:hanging="420"/>
        <w:jc w:val="left"/>
        <w:rPr>
          <w:sz w:val="20"/>
        </w:rPr>
      </w:pPr>
      <w:hyperlink w:history="true" w:anchor="_bookmark69">
        <w:r>
          <w:rPr>
            <w:rFonts w:ascii="Arial Narrow Italic"/>
            <w:i/>
            <w:color w:val="0000FF"/>
            <w:sz w:val="20"/>
          </w:rPr>
          <w:t>View</w:t>
        </w:r>
        <w:r>
          <w:rPr>
            <w:rFonts w:ascii="Arial Narrow Italic"/>
            <w:i/>
            <w:color w:val="0000FF"/>
            <w:spacing w:val="-8"/>
            <w:sz w:val="20"/>
          </w:rPr>
          <w:t> </w:t>
        </w:r>
        <w:r>
          <w:rPr>
            <w:rFonts w:ascii="Arial Narrow Italic"/>
            <w:i/>
            <w:color w:val="0000FF"/>
            <w:sz w:val="20"/>
          </w:rPr>
          <w:t>acquisition</w:t>
        </w:r>
        <w:r>
          <w:rPr>
            <w:rFonts w:ascii="Arial Narrow Italic"/>
            <w:i/>
            <w:color w:val="0000FF"/>
            <w:spacing w:val="-7"/>
            <w:sz w:val="20"/>
          </w:rPr>
          <w:t> </w:t>
        </w:r>
        <w:r>
          <w:rPr>
            <w:rFonts w:ascii="Arial Narrow Italic"/>
            <w:i/>
            <w:color w:val="0000FF"/>
            <w:spacing w:val="-2"/>
            <w:sz w:val="20"/>
          </w:rPr>
          <w:t>settings</w:t>
        </w:r>
      </w:hyperlink>
      <w:r>
        <w:rPr>
          <w:spacing w:val="-2"/>
          <w:sz w:val="20"/>
        </w:rPr>
        <w:t>.</w:t>
      </w:r>
    </w:p>
    <w:p>
      <w:pPr>
        <w:pStyle w:val="ListParagraph"/>
        <w:numPr>
          <w:ilvl w:val="0"/>
          <w:numId w:val="12"/>
        </w:numPr>
        <w:tabs>
          <w:tab w:pos="779" w:val="left" w:leader="none"/>
        </w:tabs>
        <w:spacing w:line="240" w:lineRule="auto" w:before="70" w:after="0"/>
        <w:ind w:left="779" w:right="0" w:hanging="420"/>
        <w:jc w:val="left"/>
        <w:rPr>
          <w:sz w:val="20"/>
        </w:rPr>
      </w:pPr>
      <w:r>
        <w:rPr>
          <w:sz w:val="20"/>
        </w:rPr>
        <w:t>Set</w:t>
      </w:r>
      <w:r>
        <w:rPr>
          <w:spacing w:val="-7"/>
          <w:sz w:val="20"/>
        </w:rPr>
        <w:t> </w:t>
      </w:r>
      <w:r>
        <w:rPr>
          <w:sz w:val="20"/>
        </w:rPr>
        <w:t>global</w:t>
      </w:r>
      <w:r>
        <w:rPr>
          <w:spacing w:val="-7"/>
          <w:sz w:val="20"/>
        </w:rPr>
        <w:t> </w:t>
      </w:r>
      <w:r>
        <w:rPr>
          <w:sz w:val="20"/>
        </w:rPr>
        <w:t>signal-related</w:t>
      </w:r>
      <w:r>
        <w:rPr>
          <w:spacing w:val="-7"/>
          <w:sz w:val="20"/>
        </w:rPr>
        <w:t> </w:t>
      </w:r>
      <w:r>
        <w:rPr>
          <w:spacing w:val="-2"/>
          <w:sz w:val="20"/>
        </w:rPr>
        <w:t>parameters.</w:t>
      </w:r>
    </w:p>
    <w:p>
      <w:pPr>
        <w:pStyle w:val="ListParagraph"/>
        <w:numPr>
          <w:ilvl w:val="0"/>
          <w:numId w:val="12"/>
        </w:numPr>
        <w:tabs>
          <w:tab w:pos="779" w:val="left" w:leader="none"/>
        </w:tabs>
        <w:spacing w:line="240" w:lineRule="auto" w:before="71" w:after="0"/>
        <w:ind w:left="779" w:right="0" w:hanging="420"/>
        <w:jc w:val="left"/>
        <w:rPr>
          <w:sz w:val="20"/>
        </w:rPr>
      </w:pPr>
      <w:hyperlink w:history="true" w:anchor="_bookmark75">
        <w:r>
          <w:rPr>
            <w:rFonts w:ascii="Arial Narrow Italic"/>
            <w:i/>
            <w:color w:val="0000FF"/>
            <w:sz w:val="20"/>
          </w:rPr>
          <w:t>Select</w:t>
        </w:r>
        <w:r>
          <w:rPr>
            <w:rFonts w:ascii="Arial Narrow Italic"/>
            <w:i/>
            <w:color w:val="0000FF"/>
            <w:spacing w:val="-5"/>
            <w:sz w:val="20"/>
          </w:rPr>
          <w:t> </w:t>
        </w:r>
        <w:r>
          <w:rPr>
            <w:rFonts w:ascii="Arial Narrow Italic"/>
            <w:i/>
            <w:color w:val="0000FF"/>
            <w:sz w:val="20"/>
          </w:rPr>
          <w:t>test</w:t>
        </w:r>
        <w:r>
          <w:rPr>
            <w:rFonts w:ascii="Arial Narrow Italic"/>
            <w:i/>
            <w:color w:val="0000FF"/>
            <w:spacing w:val="-5"/>
            <w:sz w:val="20"/>
          </w:rPr>
          <w:t> </w:t>
        </w:r>
        <w:r>
          <w:rPr>
            <w:rFonts w:ascii="Arial Narrow Italic"/>
            <w:i/>
            <w:color w:val="0000FF"/>
            <w:sz w:val="20"/>
          </w:rPr>
          <w:t>notification</w:t>
        </w:r>
        <w:r>
          <w:rPr>
            <w:rFonts w:ascii="Arial Narrow Italic"/>
            <w:i/>
            <w:color w:val="0000FF"/>
            <w:spacing w:val="-4"/>
            <w:sz w:val="20"/>
          </w:rPr>
          <w:t> </w:t>
        </w:r>
        <w:r>
          <w:rPr>
            <w:rFonts w:ascii="Arial Narrow Italic"/>
            <w:i/>
            <w:color w:val="0000FF"/>
            <w:spacing w:val="-2"/>
            <w:sz w:val="20"/>
          </w:rPr>
          <w:t>preferences</w:t>
        </w:r>
      </w:hyperlink>
      <w:r>
        <w:rPr>
          <w:spacing w:val="-2"/>
          <w:sz w:val="20"/>
        </w:rPr>
        <w:t>.</w:t>
      </w:r>
    </w:p>
    <w:p>
      <w:pPr>
        <w:pStyle w:val="ListParagraph"/>
        <w:numPr>
          <w:ilvl w:val="0"/>
          <w:numId w:val="12"/>
        </w:numPr>
        <w:tabs>
          <w:tab w:pos="778" w:val="left" w:leader="none"/>
        </w:tabs>
        <w:spacing w:line="240" w:lineRule="auto" w:before="70" w:after="0"/>
        <w:ind w:left="778" w:right="0" w:hanging="419"/>
        <w:jc w:val="left"/>
        <w:rPr>
          <w:sz w:val="20"/>
        </w:rPr>
      </w:pPr>
      <w:hyperlink w:history="true" w:anchor="_bookmark91">
        <w:r>
          <w:rPr>
            <w:rFonts w:ascii="Arial Narrow Italic"/>
            <w:i/>
            <w:color w:val="0000FF"/>
            <w:sz w:val="20"/>
          </w:rPr>
          <w:t>Select</w:t>
        </w:r>
        <w:r>
          <w:rPr>
            <w:rFonts w:ascii="Arial Narrow Italic"/>
            <w:i/>
            <w:color w:val="0000FF"/>
            <w:spacing w:val="-1"/>
            <w:sz w:val="20"/>
          </w:rPr>
          <w:t> </w:t>
        </w:r>
        <w:r>
          <w:rPr>
            <w:rFonts w:ascii="Arial Narrow Italic"/>
            <w:i/>
            <w:color w:val="0000FF"/>
            <w:sz w:val="20"/>
          </w:rPr>
          <w:t>report</w:t>
        </w:r>
        <w:r>
          <w:rPr>
            <w:rFonts w:ascii="Arial Narrow Italic"/>
            <w:i/>
            <w:color w:val="0000FF"/>
            <w:spacing w:val="-1"/>
            <w:sz w:val="20"/>
          </w:rPr>
          <w:t> </w:t>
        </w:r>
        <w:r>
          <w:rPr>
            <w:rFonts w:ascii="Arial Narrow Italic"/>
            <w:i/>
            <w:color w:val="0000FF"/>
            <w:spacing w:val="-2"/>
            <w:sz w:val="20"/>
          </w:rPr>
          <w:t>options</w:t>
        </w:r>
      </w:hyperlink>
      <w:r>
        <w:rPr>
          <w:spacing w:val="-2"/>
          <w:sz w:val="20"/>
        </w:rPr>
        <w:t>.</w:t>
      </w:r>
    </w:p>
    <w:p>
      <w:pPr>
        <w:pStyle w:val="ListParagraph"/>
        <w:numPr>
          <w:ilvl w:val="0"/>
          <w:numId w:val="12"/>
        </w:numPr>
        <w:tabs>
          <w:tab w:pos="779" w:val="left" w:leader="none"/>
        </w:tabs>
        <w:spacing w:line="240" w:lineRule="auto" w:before="71" w:after="0"/>
        <w:ind w:left="779" w:right="0" w:hanging="420"/>
        <w:jc w:val="left"/>
        <w:rPr>
          <w:rFonts w:ascii="Arial Narrow Italic"/>
          <w:i/>
          <w:sz w:val="20"/>
        </w:rPr>
      </w:pPr>
      <w:hyperlink w:history="true" w:anchor="_bookmark46">
        <w:r>
          <w:rPr>
            <w:rFonts w:ascii="Arial Narrow Italic"/>
            <w:i/>
            <w:color w:val="0000FF"/>
            <w:sz w:val="20"/>
          </w:rPr>
          <w:t>Check</w:t>
        </w:r>
        <w:r>
          <w:rPr>
            <w:rFonts w:ascii="Arial Narrow Italic"/>
            <w:i/>
            <w:color w:val="0000FF"/>
            <w:spacing w:val="-5"/>
            <w:sz w:val="20"/>
          </w:rPr>
          <w:t> </w:t>
        </w:r>
        <w:r>
          <w:rPr>
            <w:rFonts w:ascii="Arial Narrow Italic"/>
            <w:i/>
            <w:color w:val="0000FF"/>
            <w:sz w:val="20"/>
          </w:rPr>
          <w:t>the</w:t>
        </w:r>
        <w:r>
          <w:rPr>
            <w:rFonts w:ascii="Arial Narrow Italic"/>
            <w:i/>
            <w:color w:val="0000FF"/>
            <w:spacing w:val="-5"/>
            <w:sz w:val="20"/>
          </w:rPr>
          <w:t> </w:t>
        </w:r>
        <w:r>
          <w:rPr>
            <w:rFonts w:ascii="Arial Narrow Italic"/>
            <w:i/>
            <w:color w:val="0000FF"/>
            <w:sz w:val="20"/>
          </w:rPr>
          <w:t>prerun</w:t>
        </w:r>
        <w:r>
          <w:rPr>
            <w:rFonts w:ascii="Arial Narrow Italic"/>
            <w:i/>
            <w:color w:val="0000FF"/>
            <w:spacing w:val="-4"/>
            <w:sz w:val="20"/>
          </w:rPr>
          <w:t> </w:t>
        </w:r>
        <w:r>
          <w:rPr>
            <w:rFonts w:ascii="Arial Narrow Italic"/>
            <w:i/>
            <w:color w:val="0000FF"/>
            <w:spacing w:val="-2"/>
            <w:sz w:val="20"/>
          </w:rPr>
          <w:t>checklist</w:t>
        </w:r>
      </w:hyperlink>
    </w:p>
    <w:p>
      <w:pPr>
        <w:pStyle w:val="ListParagraph"/>
        <w:numPr>
          <w:ilvl w:val="0"/>
          <w:numId w:val="12"/>
        </w:numPr>
        <w:tabs>
          <w:tab w:pos="778" w:val="left" w:leader="none"/>
        </w:tabs>
        <w:spacing w:line="240" w:lineRule="auto" w:before="70" w:after="0"/>
        <w:ind w:left="778" w:right="0" w:hanging="419"/>
        <w:jc w:val="left"/>
        <w:rPr>
          <w:sz w:val="20"/>
        </w:rPr>
      </w:pPr>
      <w:r>
        <w:rPr>
          <w:sz w:val="20"/>
        </w:rPr>
        <w:t>Click</w:t>
      </w:r>
      <w:r>
        <w:rPr>
          <w:spacing w:val="-4"/>
          <w:sz w:val="20"/>
        </w:rPr>
        <w:t> </w:t>
      </w:r>
      <w:r>
        <w:rPr>
          <w:rFonts w:ascii="Arial Narrow Bold"/>
          <w:b/>
          <w:sz w:val="20"/>
        </w:rPr>
        <w:t>Start</w:t>
      </w:r>
      <w:r>
        <w:rPr>
          <w:rFonts w:ascii="Arial Narrow Bold"/>
          <w:b/>
          <w:spacing w:val="-3"/>
          <w:sz w:val="20"/>
        </w:rPr>
        <w:t> </w:t>
      </w:r>
      <w:r>
        <w:rPr>
          <w:sz w:val="20"/>
        </w:rPr>
        <w:t>to</w:t>
      </w:r>
      <w:r>
        <w:rPr>
          <w:spacing w:val="-2"/>
          <w:sz w:val="20"/>
        </w:rPr>
        <w:t> </w:t>
      </w:r>
      <w:hyperlink w:history="true" w:anchor="_bookmark44">
        <w:r>
          <w:rPr>
            <w:rFonts w:ascii="Arial Narrow Italic"/>
            <w:i/>
            <w:color w:val="0000FF"/>
            <w:sz w:val="20"/>
          </w:rPr>
          <w:t>Run</w:t>
        </w:r>
        <w:r>
          <w:rPr>
            <w:rFonts w:ascii="Arial Narrow Italic"/>
            <w:i/>
            <w:color w:val="0000FF"/>
            <w:spacing w:val="-2"/>
            <w:sz w:val="20"/>
          </w:rPr>
          <w:t> tests</w:t>
        </w:r>
      </w:hyperlink>
      <w:r>
        <w:rPr>
          <w:spacing w:val="-2"/>
          <w:sz w:val="20"/>
        </w:rPr>
        <w:t>.</w:t>
      </w:r>
    </w:p>
    <w:p>
      <w:pPr>
        <w:pStyle w:val="BodyText"/>
      </w:pPr>
    </w:p>
    <w:p>
      <w:pPr>
        <w:pStyle w:val="BodyText"/>
        <w:spacing w:before="41"/>
      </w:pPr>
    </w:p>
    <w:p>
      <w:pPr>
        <w:pStyle w:val="Heading2"/>
        <w:ind w:left="359"/>
      </w:pPr>
      <w:bookmarkStart w:name="Deskew real-time oscilloscopes" w:id="60"/>
      <w:bookmarkEnd w:id="60"/>
      <w:r>
        <w:rPr>
          <w:b w:val="0"/>
        </w:rPr>
      </w:r>
      <w:bookmarkStart w:name="_bookmark38" w:id="61"/>
      <w:bookmarkEnd w:id="61"/>
      <w:r>
        <w:rPr>
          <w:b w:val="0"/>
        </w:rPr>
      </w:r>
      <w:r>
        <w:rPr>
          <w:w w:val="85"/>
        </w:rPr>
        <w:t>Deskew</w:t>
      </w:r>
      <w:r>
        <w:rPr>
          <w:spacing w:val="1"/>
        </w:rPr>
        <w:t> </w:t>
      </w:r>
      <w:r>
        <w:rPr>
          <w:w w:val="85"/>
        </w:rPr>
        <w:t>real-time</w:t>
      </w:r>
      <w:r>
        <w:rPr>
          <w:spacing w:val="1"/>
        </w:rPr>
        <w:t> </w:t>
      </w:r>
      <w:r>
        <w:rPr>
          <w:spacing w:val="-2"/>
          <w:w w:val="85"/>
        </w:rPr>
        <w:t>oscilloscopes</w:t>
      </w:r>
    </w:p>
    <w:p>
      <w:pPr>
        <w:pStyle w:val="BodyText"/>
        <w:spacing w:before="109"/>
        <w:ind w:left="359"/>
      </w:pPr>
      <w:bookmarkStart w:name="_bookmark39" w:id="62"/>
      <w:bookmarkEnd w:id="62"/>
      <w:r>
        <w:rPr/>
      </w:r>
      <w:r>
        <w:rPr/>
        <w:t>Use</w:t>
      </w:r>
      <w:r>
        <w:rPr>
          <w:spacing w:val="-6"/>
        </w:rPr>
        <w:t> </w:t>
      </w:r>
      <w:r>
        <w:rPr/>
        <w:t>the</w:t>
      </w:r>
      <w:r>
        <w:rPr>
          <w:spacing w:val="-3"/>
        </w:rPr>
        <w:t> </w:t>
      </w:r>
      <w:r>
        <w:rPr/>
        <w:t>following</w:t>
      </w:r>
      <w:r>
        <w:rPr>
          <w:spacing w:val="-4"/>
        </w:rPr>
        <w:t> </w:t>
      </w:r>
      <w:r>
        <w:rPr/>
        <w:t>procedure</w:t>
      </w:r>
      <w:r>
        <w:rPr>
          <w:spacing w:val="-3"/>
        </w:rPr>
        <w:t> </w:t>
      </w:r>
      <w:r>
        <w:rPr/>
        <w:t>to</w:t>
      </w:r>
      <w:r>
        <w:rPr>
          <w:spacing w:val="-4"/>
        </w:rPr>
        <w:t> </w:t>
      </w:r>
      <w:r>
        <w:rPr/>
        <w:t>deskew</w:t>
      </w:r>
      <w:r>
        <w:rPr>
          <w:spacing w:val="-2"/>
        </w:rPr>
        <w:t> </w:t>
      </w:r>
      <w:r>
        <w:rPr/>
        <w:t>direct</w:t>
      </w:r>
      <w:r>
        <w:rPr>
          <w:spacing w:val="-4"/>
        </w:rPr>
        <w:t> </w:t>
      </w:r>
      <w:r>
        <w:rPr/>
        <w:t>input</w:t>
      </w:r>
      <w:r>
        <w:rPr>
          <w:spacing w:val="-3"/>
        </w:rPr>
        <w:t> </w:t>
      </w:r>
      <w:r>
        <w:rPr/>
        <w:t>SMA</w:t>
      </w:r>
      <w:r>
        <w:rPr>
          <w:spacing w:val="-3"/>
        </w:rPr>
        <w:t> </w:t>
      </w:r>
      <w:r>
        <w:rPr/>
        <w:t>channels</w:t>
      </w:r>
      <w:r>
        <w:rPr>
          <w:spacing w:val="-4"/>
        </w:rPr>
        <w:t> </w:t>
      </w:r>
      <w:r>
        <w:rPr/>
        <w:t>on</w:t>
      </w:r>
      <w:r>
        <w:rPr>
          <w:spacing w:val="-3"/>
        </w:rPr>
        <w:t> </w:t>
      </w:r>
      <w:r>
        <w:rPr/>
        <w:t>a</w:t>
      </w:r>
      <w:r>
        <w:rPr>
          <w:spacing w:val="-4"/>
        </w:rPr>
        <w:t> </w:t>
      </w:r>
      <w:r>
        <w:rPr/>
        <w:t>real</w:t>
      </w:r>
      <w:r>
        <w:rPr>
          <w:spacing w:val="-3"/>
        </w:rPr>
        <w:t> </w:t>
      </w:r>
      <w:r>
        <w:rPr/>
        <w:t>time</w:t>
      </w:r>
      <w:r>
        <w:rPr>
          <w:spacing w:val="-3"/>
        </w:rPr>
        <w:t> </w:t>
      </w:r>
      <w:r>
        <w:rPr>
          <w:spacing w:val="-2"/>
        </w:rPr>
        <w:t>oscilloscope.</w:t>
      </w:r>
    </w:p>
    <w:p>
      <w:pPr>
        <w:pStyle w:val="BodyText"/>
        <w:spacing w:line="252" w:lineRule="auto" w:before="147"/>
        <w:ind w:left="1000"/>
      </w:pPr>
      <w:r>
        <w:rPr/>
        <w:drawing>
          <wp:anchor distT="0" distB="0" distL="0" distR="0" allowOverlap="1" layoutInCell="1" locked="0" behindDoc="0" simplePos="0" relativeHeight="15732736">
            <wp:simplePos x="0" y="0"/>
            <wp:positionH relativeFrom="page">
              <wp:posOffset>691896</wp:posOffset>
            </wp:positionH>
            <wp:positionV relativeFrom="paragraph">
              <wp:posOffset>104604</wp:posOffset>
            </wp:positionV>
            <wp:extent cx="316993" cy="268224"/>
            <wp:effectExtent l="0" t="0" r="0" b="0"/>
            <wp:wrapNone/>
            <wp:docPr id="54" name="Image 54"/>
            <wp:cNvGraphicFramePr>
              <a:graphicFrameLocks/>
            </wp:cNvGraphicFramePr>
            <a:graphic>
              <a:graphicData uri="http://schemas.openxmlformats.org/drawingml/2006/picture">
                <pic:pic>
                  <pic:nvPicPr>
                    <pic:cNvPr id="54" name="Image 54"/>
                    <pic:cNvPicPr/>
                  </pic:nvPicPr>
                  <pic:blipFill>
                    <a:blip r:embed="rId31" cstate="print"/>
                    <a:stretch>
                      <a:fillRect/>
                    </a:stretch>
                  </pic:blipFill>
                  <pic:spPr>
                    <a:xfrm>
                      <a:off x="0" y="0"/>
                      <a:ext cx="316993" cy="268224"/>
                    </a:xfrm>
                    <a:prstGeom prst="rect">
                      <a:avLst/>
                    </a:prstGeom>
                  </pic:spPr>
                </pic:pic>
              </a:graphicData>
            </a:graphic>
          </wp:anchor>
        </w:drawing>
      </w:r>
      <w:r>
        <w:rPr>
          <w:rFonts w:ascii="Arial Narrow Bold"/>
          <w:b/>
        </w:rPr>
        <w:t>Note:</w:t>
      </w:r>
      <w:r>
        <w:rPr>
          <w:rFonts w:ascii="Arial Narrow Bold"/>
          <w:b/>
          <w:spacing w:val="-2"/>
        </w:rPr>
        <w:t> </w:t>
      </w:r>
      <w:r>
        <w:rPr/>
        <w:t>DPOJET</w:t>
      </w:r>
      <w:r>
        <w:rPr>
          <w:spacing w:val="-2"/>
        </w:rPr>
        <w:t> </w:t>
      </w:r>
      <w:r>
        <w:rPr/>
        <w:t>has</w:t>
      </w:r>
      <w:r>
        <w:rPr>
          <w:spacing w:val="-3"/>
        </w:rPr>
        <w:t> </w:t>
      </w:r>
      <w:r>
        <w:rPr/>
        <w:t>an</w:t>
      </w:r>
      <w:r>
        <w:rPr>
          <w:spacing w:val="-3"/>
        </w:rPr>
        <w:t> </w:t>
      </w:r>
      <w:r>
        <w:rPr/>
        <w:t>automatic</w:t>
      </w:r>
      <w:r>
        <w:rPr>
          <w:spacing w:val="-3"/>
        </w:rPr>
        <w:t> </w:t>
      </w:r>
      <w:r>
        <w:rPr/>
        <w:t>deskew</w:t>
      </w:r>
      <w:r>
        <w:rPr>
          <w:spacing w:val="-2"/>
        </w:rPr>
        <w:t> </w:t>
      </w:r>
      <w:r>
        <w:rPr/>
        <w:t>option</w:t>
      </w:r>
      <w:r>
        <w:rPr>
          <w:spacing w:val="-3"/>
        </w:rPr>
        <w:t> </w:t>
      </w:r>
      <w:r>
        <w:rPr/>
        <w:t>under.</w:t>
      </w:r>
      <w:r>
        <w:rPr>
          <w:spacing w:val="-3"/>
        </w:rPr>
        <w:t> </w:t>
      </w:r>
      <w:r>
        <w:rPr/>
        <w:t>Refer</w:t>
      </w:r>
      <w:r>
        <w:rPr>
          <w:spacing w:val="-2"/>
        </w:rPr>
        <w:t> </w:t>
      </w:r>
      <w:r>
        <w:rPr/>
        <w:t>to</w:t>
      </w:r>
      <w:r>
        <w:rPr>
          <w:spacing w:val="-3"/>
        </w:rPr>
        <w:t> </w:t>
      </w:r>
      <w:r>
        <w:rPr/>
        <w:t>your</w:t>
      </w:r>
      <w:r>
        <w:rPr>
          <w:spacing w:val="-2"/>
        </w:rPr>
        <w:t> </w:t>
      </w:r>
      <w:r>
        <w:rPr/>
        <w:t>DPOJET</w:t>
      </w:r>
      <w:r>
        <w:rPr>
          <w:spacing w:val="-2"/>
        </w:rPr>
        <w:t> </w:t>
      </w:r>
      <w:r>
        <w:rPr/>
        <w:t>online</w:t>
      </w:r>
      <w:r>
        <w:rPr>
          <w:spacing w:val="-3"/>
        </w:rPr>
        <w:t> </w:t>
      </w:r>
      <w:r>
        <w:rPr/>
        <w:t>help</w:t>
      </w:r>
      <w:r>
        <w:rPr>
          <w:spacing w:val="-3"/>
        </w:rPr>
        <w:t> </w:t>
      </w:r>
      <w:r>
        <w:rPr/>
        <w:t>for</w:t>
      </w:r>
      <w:r>
        <w:rPr>
          <w:spacing w:val="-2"/>
        </w:rPr>
        <w:t> </w:t>
      </w:r>
      <w:r>
        <w:rPr/>
        <w:t>information</w:t>
      </w:r>
      <w:r>
        <w:rPr>
          <w:spacing w:val="-3"/>
        </w:rPr>
        <w:t> </w:t>
      </w:r>
      <w:r>
        <w:rPr/>
        <w:t>on</w:t>
      </w:r>
      <w:r>
        <w:rPr>
          <w:spacing w:val="-3"/>
        </w:rPr>
        <w:t> </w:t>
      </w:r>
      <w:r>
        <w:rPr/>
        <w:t>how</w:t>
      </w:r>
      <w:r>
        <w:rPr>
          <w:spacing w:val="-2"/>
        </w:rPr>
        <w:t> </w:t>
      </w:r>
      <w:r>
        <w:rPr/>
        <w:t>to</w:t>
      </w:r>
      <w:r>
        <w:rPr>
          <w:spacing w:val="-3"/>
        </w:rPr>
        <w:t> </w:t>
      </w:r>
      <w:r>
        <w:rPr/>
        <w:t>deskew</w:t>
      </w:r>
      <w:r>
        <w:rPr>
          <w:spacing w:val="-2"/>
        </w:rPr>
        <w:t> </w:t>
      </w:r>
      <w:r>
        <w:rPr/>
        <w:t>the </w:t>
      </w:r>
      <w:r>
        <w:rPr>
          <w:spacing w:val="-2"/>
        </w:rPr>
        <w:t>channels.</w:t>
      </w:r>
    </w:p>
    <w:p>
      <w:pPr>
        <w:pStyle w:val="ListParagraph"/>
        <w:numPr>
          <w:ilvl w:val="0"/>
          <w:numId w:val="13"/>
        </w:numPr>
        <w:tabs>
          <w:tab w:pos="779" w:val="left" w:leader="none"/>
        </w:tabs>
        <w:spacing w:line="240" w:lineRule="auto" w:before="135" w:after="0"/>
        <w:ind w:left="779" w:right="0" w:hanging="419"/>
        <w:jc w:val="left"/>
        <w:rPr>
          <w:sz w:val="20"/>
        </w:rPr>
      </w:pPr>
      <w:bookmarkStart w:name="_bookmark40" w:id="63"/>
      <w:bookmarkEnd w:id="63"/>
      <w:r>
        <w:rPr/>
      </w:r>
      <w:r>
        <w:rPr>
          <w:sz w:val="20"/>
        </w:rPr>
        <w:t>Run</w:t>
      </w:r>
      <w:r>
        <w:rPr>
          <w:spacing w:val="-7"/>
          <w:sz w:val="20"/>
        </w:rPr>
        <w:t> </w:t>
      </w:r>
      <w:r>
        <w:rPr>
          <w:sz w:val="20"/>
        </w:rPr>
        <w:t>Signal</w:t>
      </w:r>
      <w:r>
        <w:rPr>
          <w:spacing w:val="-4"/>
          <w:sz w:val="20"/>
        </w:rPr>
        <w:t> </w:t>
      </w:r>
      <w:r>
        <w:rPr>
          <w:sz w:val="20"/>
        </w:rPr>
        <w:t>Path</w:t>
      </w:r>
      <w:r>
        <w:rPr>
          <w:spacing w:val="-5"/>
          <w:sz w:val="20"/>
        </w:rPr>
        <w:t> </w:t>
      </w:r>
      <w:r>
        <w:rPr>
          <w:sz w:val="20"/>
        </w:rPr>
        <w:t>Compensation</w:t>
      </w:r>
      <w:r>
        <w:rPr>
          <w:spacing w:val="-4"/>
          <w:sz w:val="20"/>
        </w:rPr>
        <w:t> </w:t>
      </w:r>
      <w:r>
        <w:rPr>
          <w:sz w:val="20"/>
        </w:rPr>
        <w:t>(SPC)</w:t>
      </w:r>
      <w:r>
        <w:rPr>
          <w:spacing w:val="-4"/>
          <w:sz w:val="20"/>
        </w:rPr>
        <w:t> </w:t>
      </w:r>
      <w:r>
        <w:rPr>
          <w:sz w:val="20"/>
        </w:rPr>
        <w:t>on</w:t>
      </w:r>
      <w:r>
        <w:rPr>
          <w:spacing w:val="-4"/>
          <w:sz w:val="20"/>
        </w:rPr>
        <w:t> </w:t>
      </w:r>
      <w:r>
        <w:rPr>
          <w:sz w:val="20"/>
        </w:rPr>
        <w:t>the</w:t>
      </w:r>
      <w:r>
        <w:rPr>
          <w:spacing w:val="-4"/>
          <w:sz w:val="20"/>
        </w:rPr>
        <w:t> </w:t>
      </w:r>
      <w:r>
        <w:rPr>
          <w:spacing w:val="-2"/>
          <w:sz w:val="20"/>
        </w:rPr>
        <w:t>oscilloscope.</w:t>
      </w:r>
    </w:p>
    <w:p>
      <w:pPr>
        <w:pStyle w:val="ListParagraph"/>
        <w:numPr>
          <w:ilvl w:val="0"/>
          <w:numId w:val="13"/>
        </w:numPr>
        <w:tabs>
          <w:tab w:pos="779" w:val="left" w:leader="none"/>
        </w:tabs>
        <w:spacing w:line="240" w:lineRule="auto" w:before="71" w:after="0"/>
        <w:ind w:left="779" w:right="0" w:hanging="419"/>
        <w:jc w:val="left"/>
        <w:rPr>
          <w:sz w:val="20"/>
        </w:rPr>
      </w:pPr>
      <w:r>
        <w:rPr>
          <w:sz w:val="20"/>
        </w:rPr>
        <w:t>Connect</w:t>
      </w:r>
      <w:r>
        <w:rPr>
          <w:spacing w:val="-2"/>
          <w:sz w:val="20"/>
        </w:rPr>
        <w:t> </w:t>
      </w:r>
      <w:r>
        <w:rPr>
          <w:sz w:val="20"/>
        </w:rPr>
        <w:t>a</w:t>
      </w:r>
      <w:r>
        <w:rPr>
          <w:spacing w:val="-2"/>
          <w:sz w:val="20"/>
        </w:rPr>
        <w:t> </w:t>
      </w:r>
      <w:r>
        <w:rPr>
          <w:sz w:val="20"/>
        </w:rPr>
        <w:t>SMA</w:t>
      </w:r>
      <w:r>
        <w:rPr>
          <w:spacing w:val="-1"/>
          <w:sz w:val="20"/>
        </w:rPr>
        <w:t> </w:t>
      </w:r>
      <w:r>
        <w:rPr>
          <w:sz w:val="20"/>
        </w:rPr>
        <w:t>Power Splitter</w:t>
      </w:r>
      <w:r>
        <w:rPr>
          <w:spacing w:val="-1"/>
          <w:sz w:val="20"/>
        </w:rPr>
        <w:t> </w:t>
      </w:r>
      <w:r>
        <w:rPr>
          <w:sz w:val="20"/>
        </w:rPr>
        <w:t>(preferred)</w:t>
      </w:r>
      <w:r>
        <w:rPr>
          <w:spacing w:val="-1"/>
          <w:sz w:val="20"/>
        </w:rPr>
        <w:t> </w:t>
      </w:r>
      <w:r>
        <w:rPr>
          <w:sz w:val="20"/>
        </w:rPr>
        <w:t>or</w:t>
      </w:r>
      <w:r>
        <w:rPr>
          <w:spacing w:val="-1"/>
          <w:sz w:val="20"/>
        </w:rPr>
        <w:t> </w:t>
      </w:r>
      <w:r>
        <w:rPr>
          <w:sz w:val="20"/>
        </w:rPr>
        <w:t>SMA</w:t>
      </w:r>
      <w:r>
        <w:rPr>
          <w:spacing w:val="-1"/>
          <w:sz w:val="20"/>
        </w:rPr>
        <w:t> </w:t>
      </w:r>
      <w:r>
        <w:rPr>
          <w:sz w:val="20"/>
        </w:rPr>
        <w:t>50</w:t>
      </w:r>
      <w:r>
        <w:rPr>
          <w:spacing w:val="-1"/>
          <w:sz w:val="20"/>
        </w:rPr>
        <w:t> </w:t>
      </w:r>
      <w:r>
        <w:rPr>
          <w:sz w:val="20"/>
        </w:rPr>
        <w:t>Ω</w:t>
      </w:r>
      <w:r>
        <w:rPr>
          <w:spacing w:val="-2"/>
          <w:sz w:val="20"/>
        </w:rPr>
        <w:t> </w:t>
      </w:r>
      <w:r>
        <w:rPr>
          <w:sz w:val="20"/>
        </w:rPr>
        <w:t>coaxial</w:t>
      </w:r>
      <w:r>
        <w:rPr>
          <w:spacing w:val="-2"/>
          <w:sz w:val="20"/>
        </w:rPr>
        <w:t> </w:t>
      </w:r>
      <w:r>
        <w:rPr>
          <w:sz w:val="20"/>
        </w:rPr>
        <w:t>“T”</w:t>
      </w:r>
      <w:r>
        <w:rPr>
          <w:spacing w:val="-1"/>
          <w:sz w:val="20"/>
        </w:rPr>
        <w:t> </w:t>
      </w:r>
      <w:r>
        <w:rPr>
          <w:sz w:val="20"/>
        </w:rPr>
        <w:t>connector to</w:t>
      </w:r>
      <w:r>
        <w:rPr>
          <w:spacing w:val="-2"/>
          <w:sz w:val="20"/>
        </w:rPr>
        <w:t> </w:t>
      </w:r>
      <w:r>
        <w:rPr>
          <w:sz w:val="20"/>
        </w:rPr>
        <w:t>the</w:t>
      </w:r>
      <w:r>
        <w:rPr>
          <w:spacing w:val="-2"/>
          <w:sz w:val="20"/>
        </w:rPr>
        <w:t> </w:t>
      </w:r>
      <w:r>
        <w:rPr>
          <w:sz w:val="20"/>
        </w:rPr>
        <w:t>Fast</w:t>
      </w:r>
      <w:r>
        <w:rPr>
          <w:spacing w:val="-2"/>
          <w:sz w:val="20"/>
        </w:rPr>
        <w:t> </w:t>
      </w:r>
      <w:r>
        <w:rPr>
          <w:sz w:val="20"/>
        </w:rPr>
        <w:t>Edge</w:t>
      </w:r>
      <w:r>
        <w:rPr>
          <w:spacing w:val="-1"/>
          <w:sz w:val="20"/>
        </w:rPr>
        <w:t> </w:t>
      </w:r>
      <w:r>
        <w:rPr>
          <w:sz w:val="20"/>
        </w:rPr>
        <w:t>output</w:t>
      </w:r>
      <w:r>
        <w:rPr>
          <w:spacing w:val="-2"/>
          <w:sz w:val="20"/>
        </w:rPr>
        <w:t> </w:t>
      </w:r>
      <w:r>
        <w:rPr>
          <w:sz w:val="20"/>
        </w:rPr>
        <w:t>of</w:t>
      </w:r>
      <w:r>
        <w:rPr>
          <w:spacing w:val="-2"/>
          <w:sz w:val="20"/>
        </w:rPr>
        <w:t> </w:t>
      </w:r>
      <w:r>
        <w:rPr>
          <w:sz w:val="20"/>
        </w:rPr>
        <w:t>the</w:t>
      </w:r>
      <w:r>
        <w:rPr>
          <w:spacing w:val="-1"/>
          <w:sz w:val="20"/>
        </w:rPr>
        <w:t> </w:t>
      </w:r>
      <w:r>
        <w:rPr>
          <w:spacing w:val="-2"/>
          <w:sz w:val="20"/>
        </w:rPr>
        <w:t>oscilloscope.</w:t>
      </w:r>
    </w:p>
    <w:p>
      <w:pPr>
        <w:pStyle w:val="ListParagraph"/>
        <w:numPr>
          <w:ilvl w:val="0"/>
          <w:numId w:val="13"/>
        </w:numPr>
        <w:tabs>
          <w:tab w:pos="779" w:val="left" w:leader="none"/>
        </w:tabs>
        <w:spacing w:line="240" w:lineRule="auto" w:before="70" w:after="0"/>
        <w:ind w:left="779" w:right="0" w:hanging="419"/>
        <w:jc w:val="left"/>
        <w:rPr>
          <w:sz w:val="20"/>
        </w:rPr>
      </w:pPr>
      <w:r>
        <w:rPr>
          <w:sz w:val="20"/>
        </w:rPr>
        <w:t>Connect</w:t>
      </w:r>
      <w:r>
        <w:rPr>
          <w:spacing w:val="-3"/>
          <w:sz w:val="20"/>
        </w:rPr>
        <w:t> </w:t>
      </w:r>
      <w:r>
        <w:rPr>
          <w:sz w:val="20"/>
        </w:rPr>
        <w:t>SMA</w:t>
      </w:r>
      <w:r>
        <w:rPr>
          <w:spacing w:val="-2"/>
          <w:sz w:val="20"/>
        </w:rPr>
        <w:t> </w:t>
      </w:r>
      <w:r>
        <w:rPr>
          <w:sz w:val="20"/>
        </w:rPr>
        <w:t>cables</w:t>
      </w:r>
      <w:r>
        <w:rPr>
          <w:spacing w:val="-3"/>
          <w:sz w:val="20"/>
        </w:rPr>
        <w:t> </w:t>
      </w:r>
      <w:r>
        <w:rPr>
          <w:sz w:val="20"/>
        </w:rPr>
        <w:t>from</w:t>
      </w:r>
      <w:r>
        <w:rPr>
          <w:spacing w:val="-3"/>
          <w:sz w:val="20"/>
        </w:rPr>
        <w:t> </w:t>
      </w:r>
      <w:r>
        <w:rPr>
          <w:sz w:val="20"/>
        </w:rPr>
        <w:t>each</w:t>
      </w:r>
      <w:r>
        <w:rPr>
          <w:spacing w:val="-2"/>
          <w:sz w:val="20"/>
        </w:rPr>
        <w:t> </w:t>
      </w:r>
      <w:r>
        <w:rPr>
          <w:sz w:val="20"/>
        </w:rPr>
        <w:t>of</w:t>
      </w:r>
      <w:r>
        <w:rPr>
          <w:spacing w:val="-3"/>
          <w:sz w:val="20"/>
        </w:rPr>
        <w:t> </w:t>
      </w:r>
      <w:r>
        <w:rPr>
          <w:sz w:val="20"/>
        </w:rPr>
        <w:t>the</w:t>
      </w:r>
      <w:r>
        <w:rPr>
          <w:spacing w:val="-3"/>
          <w:sz w:val="20"/>
        </w:rPr>
        <w:t> </w:t>
      </w:r>
      <w:r>
        <w:rPr>
          <w:sz w:val="20"/>
        </w:rPr>
        <w:t>two</w:t>
      </w:r>
      <w:r>
        <w:rPr>
          <w:spacing w:val="-3"/>
          <w:sz w:val="20"/>
        </w:rPr>
        <w:t> </w:t>
      </w:r>
      <w:r>
        <w:rPr>
          <w:sz w:val="20"/>
        </w:rPr>
        <w:t>channels</w:t>
      </w:r>
      <w:r>
        <w:rPr>
          <w:spacing w:val="-2"/>
          <w:sz w:val="20"/>
        </w:rPr>
        <w:t> </w:t>
      </w:r>
      <w:r>
        <w:rPr>
          <w:sz w:val="20"/>
        </w:rPr>
        <w:t>to</w:t>
      </w:r>
      <w:r>
        <w:rPr>
          <w:spacing w:val="-3"/>
          <w:sz w:val="20"/>
        </w:rPr>
        <w:t> </w:t>
      </w:r>
      <w:r>
        <w:rPr>
          <w:sz w:val="20"/>
        </w:rPr>
        <w:t>be</w:t>
      </w:r>
      <w:r>
        <w:rPr>
          <w:spacing w:val="-3"/>
          <w:sz w:val="20"/>
        </w:rPr>
        <w:t> </w:t>
      </w:r>
      <w:r>
        <w:rPr>
          <w:sz w:val="20"/>
        </w:rPr>
        <w:t>deskewed</w:t>
      </w:r>
      <w:r>
        <w:rPr>
          <w:spacing w:val="-3"/>
          <w:sz w:val="20"/>
        </w:rPr>
        <w:t> </w:t>
      </w:r>
      <w:r>
        <w:rPr>
          <w:sz w:val="20"/>
        </w:rPr>
        <w:t>to</w:t>
      </w:r>
      <w:r>
        <w:rPr>
          <w:spacing w:val="-3"/>
          <w:sz w:val="20"/>
        </w:rPr>
        <w:t> </w:t>
      </w:r>
      <w:r>
        <w:rPr>
          <w:sz w:val="20"/>
        </w:rPr>
        <w:t>the</w:t>
      </w:r>
      <w:r>
        <w:rPr>
          <w:spacing w:val="-2"/>
          <w:sz w:val="20"/>
        </w:rPr>
        <w:t> </w:t>
      </w:r>
      <w:r>
        <w:rPr>
          <w:sz w:val="20"/>
        </w:rPr>
        <w:t>power</w:t>
      </w:r>
      <w:r>
        <w:rPr>
          <w:spacing w:val="-2"/>
          <w:sz w:val="20"/>
        </w:rPr>
        <w:t> </w:t>
      </w:r>
      <w:r>
        <w:rPr>
          <w:sz w:val="20"/>
        </w:rPr>
        <w:t>splitter</w:t>
      </w:r>
      <w:r>
        <w:rPr>
          <w:spacing w:val="-2"/>
          <w:sz w:val="20"/>
        </w:rPr>
        <w:t> </w:t>
      </w:r>
      <w:r>
        <w:rPr>
          <w:sz w:val="20"/>
        </w:rPr>
        <w:t>(or</w:t>
      </w:r>
      <w:r>
        <w:rPr>
          <w:spacing w:val="-2"/>
          <w:sz w:val="20"/>
        </w:rPr>
        <w:t> </w:t>
      </w:r>
      <w:r>
        <w:rPr>
          <w:sz w:val="20"/>
        </w:rPr>
        <w:t>SMA</w:t>
      </w:r>
      <w:r>
        <w:rPr>
          <w:spacing w:val="-2"/>
          <w:sz w:val="20"/>
        </w:rPr>
        <w:t> </w:t>
      </w:r>
      <w:r>
        <w:rPr>
          <w:sz w:val="20"/>
        </w:rPr>
        <w:t>coaxial</w:t>
      </w:r>
      <w:r>
        <w:rPr>
          <w:spacing w:val="-2"/>
          <w:sz w:val="20"/>
        </w:rPr>
        <w:t> </w:t>
      </w:r>
      <w:r>
        <w:rPr>
          <w:sz w:val="20"/>
        </w:rPr>
        <w:t>“T”</w:t>
      </w:r>
      <w:r>
        <w:rPr>
          <w:spacing w:val="-2"/>
          <w:sz w:val="20"/>
        </w:rPr>
        <w:t> </w:t>
      </w:r>
      <w:r>
        <w:rPr>
          <w:sz w:val="20"/>
        </w:rPr>
        <w:t>connector).</w:t>
      </w:r>
      <w:r>
        <w:rPr>
          <w:spacing w:val="-3"/>
          <w:sz w:val="20"/>
        </w:rPr>
        <w:t> </w:t>
      </w:r>
      <w:r>
        <w:rPr>
          <w:sz w:val="20"/>
        </w:rPr>
        <w:t>It</w:t>
      </w:r>
      <w:r>
        <w:rPr>
          <w:spacing w:val="-3"/>
          <w:sz w:val="20"/>
        </w:rPr>
        <w:t> </w:t>
      </w:r>
      <w:r>
        <w:rPr>
          <w:sz w:val="20"/>
        </w:rPr>
        <w:t>is</w:t>
      </w:r>
      <w:r>
        <w:rPr>
          <w:spacing w:val="-2"/>
          <w:sz w:val="20"/>
        </w:rPr>
        <w:t> </w:t>
      </w:r>
      <w:r>
        <w:rPr>
          <w:spacing w:val="-4"/>
          <w:sz w:val="20"/>
        </w:rPr>
        <w:t>best</w:t>
      </w:r>
    </w:p>
    <w:p>
      <w:pPr>
        <w:spacing w:line="252" w:lineRule="auto" w:before="11"/>
        <w:ind w:left="780" w:right="380" w:firstLine="0"/>
        <w:jc w:val="left"/>
        <w:rPr>
          <w:sz w:val="20"/>
        </w:rPr>
      </w:pPr>
      <w:r>
        <w:rPr>
          <w:sz w:val="20"/>
        </w:rPr>
        <w:t>to</w:t>
      </w:r>
      <w:r>
        <w:rPr>
          <w:spacing w:val="-3"/>
          <w:sz w:val="20"/>
        </w:rPr>
        <w:t> </w:t>
      </w:r>
      <w:r>
        <w:rPr>
          <w:sz w:val="20"/>
        </w:rPr>
        <w:t>use</w:t>
      </w:r>
      <w:r>
        <w:rPr>
          <w:spacing w:val="-3"/>
          <w:sz w:val="20"/>
        </w:rPr>
        <w:t> </w:t>
      </w:r>
      <w:r>
        <w:rPr>
          <w:sz w:val="20"/>
        </w:rPr>
        <w:t>matched</w:t>
      </w:r>
      <w:r>
        <w:rPr>
          <w:spacing w:val="-3"/>
          <w:sz w:val="20"/>
        </w:rPr>
        <w:t> </w:t>
      </w:r>
      <w:r>
        <w:rPr>
          <w:sz w:val="20"/>
        </w:rPr>
        <w:t>cables</w:t>
      </w:r>
      <w:r>
        <w:rPr>
          <w:spacing w:val="-3"/>
          <w:sz w:val="20"/>
        </w:rPr>
        <w:t> </w:t>
      </w:r>
      <w:r>
        <w:rPr>
          <w:sz w:val="20"/>
        </w:rPr>
        <w:t>when</w:t>
      </w:r>
      <w:r>
        <w:rPr>
          <w:spacing w:val="-3"/>
          <w:sz w:val="20"/>
        </w:rPr>
        <w:t> </w:t>
      </w:r>
      <w:r>
        <w:rPr>
          <w:sz w:val="20"/>
        </w:rPr>
        <w:t>making</w:t>
      </w:r>
      <w:r>
        <w:rPr>
          <w:spacing w:val="-3"/>
          <w:sz w:val="20"/>
        </w:rPr>
        <w:t> </w:t>
      </w:r>
      <w:r>
        <w:rPr>
          <w:sz w:val="20"/>
        </w:rPr>
        <w:t>high</w:t>
      </w:r>
      <w:r>
        <w:rPr>
          <w:spacing w:val="-3"/>
          <w:sz w:val="20"/>
        </w:rPr>
        <w:t> </w:t>
      </w:r>
      <w:r>
        <w:rPr>
          <w:sz w:val="20"/>
        </w:rPr>
        <w:t>speed</w:t>
      </w:r>
      <w:r>
        <w:rPr>
          <w:spacing w:val="-3"/>
          <w:sz w:val="20"/>
        </w:rPr>
        <w:t> </w:t>
      </w:r>
      <w:r>
        <w:rPr>
          <w:sz w:val="20"/>
        </w:rPr>
        <w:t>serial</w:t>
      </w:r>
      <w:r>
        <w:rPr>
          <w:spacing w:val="-3"/>
          <w:sz w:val="20"/>
        </w:rPr>
        <w:t> </w:t>
      </w:r>
      <w:r>
        <w:rPr>
          <w:sz w:val="20"/>
        </w:rPr>
        <w:t>measurements.</w:t>
      </w:r>
      <w:r>
        <w:rPr>
          <w:spacing w:val="-2"/>
          <w:sz w:val="20"/>
        </w:rPr>
        <w:t> </w:t>
      </w:r>
      <w:r>
        <w:rPr>
          <w:rFonts w:ascii="Arial Narrow Bold"/>
          <w:b/>
          <w:sz w:val="20"/>
        </w:rPr>
        <w:t>It</w:t>
      </w:r>
      <w:r>
        <w:rPr>
          <w:rFonts w:ascii="Arial Narrow Bold"/>
          <w:b/>
          <w:spacing w:val="-2"/>
          <w:sz w:val="20"/>
        </w:rPr>
        <w:t> </w:t>
      </w:r>
      <w:r>
        <w:rPr>
          <w:rFonts w:ascii="Arial Narrow Bold"/>
          <w:b/>
          <w:sz w:val="20"/>
        </w:rPr>
        <w:t>is</w:t>
      </w:r>
      <w:r>
        <w:rPr>
          <w:rFonts w:ascii="Arial Narrow Bold"/>
          <w:b/>
          <w:spacing w:val="-3"/>
          <w:sz w:val="20"/>
        </w:rPr>
        <w:t> </w:t>
      </w:r>
      <w:r>
        <w:rPr>
          <w:rFonts w:ascii="Arial Narrow Bold"/>
          <w:b/>
          <w:sz w:val="20"/>
        </w:rPr>
        <w:t>important</w:t>
      </w:r>
      <w:r>
        <w:rPr>
          <w:rFonts w:ascii="Arial Narrow Bold"/>
          <w:b/>
          <w:spacing w:val="-2"/>
          <w:sz w:val="20"/>
        </w:rPr>
        <w:t> </w:t>
      </w:r>
      <w:r>
        <w:rPr>
          <w:rFonts w:ascii="Arial Narrow Bold"/>
          <w:b/>
          <w:sz w:val="20"/>
        </w:rPr>
        <w:t>to</w:t>
      </w:r>
      <w:r>
        <w:rPr>
          <w:rFonts w:ascii="Arial Narrow Bold"/>
          <w:b/>
          <w:spacing w:val="-2"/>
          <w:sz w:val="20"/>
        </w:rPr>
        <w:t> </w:t>
      </w:r>
      <w:r>
        <w:rPr>
          <w:rFonts w:ascii="Arial Narrow Bold"/>
          <w:b/>
          <w:sz w:val="20"/>
        </w:rPr>
        <w:t>use</w:t>
      </w:r>
      <w:r>
        <w:rPr>
          <w:rFonts w:ascii="Arial Narrow Bold"/>
          <w:b/>
          <w:spacing w:val="-3"/>
          <w:sz w:val="20"/>
        </w:rPr>
        <w:t> </w:t>
      </w:r>
      <w:r>
        <w:rPr>
          <w:rFonts w:ascii="Arial Narrow Bold"/>
          <w:b/>
          <w:sz w:val="20"/>
        </w:rPr>
        <w:t>the</w:t>
      </w:r>
      <w:r>
        <w:rPr>
          <w:rFonts w:ascii="Arial Narrow Bold"/>
          <w:b/>
          <w:spacing w:val="-3"/>
          <w:sz w:val="20"/>
        </w:rPr>
        <w:t> </w:t>
      </w:r>
      <w:r>
        <w:rPr>
          <w:rFonts w:ascii="Arial Narrow Bold"/>
          <w:b/>
          <w:sz w:val="20"/>
        </w:rPr>
        <w:t>same</w:t>
      </w:r>
      <w:r>
        <w:rPr>
          <w:rFonts w:ascii="Arial Narrow Bold"/>
          <w:b/>
          <w:spacing w:val="-3"/>
          <w:sz w:val="20"/>
        </w:rPr>
        <w:t> </w:t>
      </w:r>
      <w:r>
        <w:rPr>
          <w:rFonts w:ascii="Arial Narrow Bold"/>
          <w:b/>
          <w:sz w:val="20"/>
        </w:rPr>
        <w:t>cables</w:t>
      </w:r>
      <w:r>
        <w:rPr>
          <w:rFonts w:ascii="Arial Narrow Bold"/>
          <w:b/>
          <w:spacing w:val="-3"/>
          <w:sz w:val="20"/>
        </w:rPr>
        <w:t> </w:t>
      </w:r>
      <w:r>
        <w:rPr>
          <w:rFonts w:ascii="Arial Narrow Bold"/>
          <w:b/>
          <w:sz w:val="20"/>
        </w:rPr>
        <w:t>during</w:t>
      </w:r>
      <w:r>
        <w:rPr>
          <w:rFonts w:ascii="Arial Narrow Bold"/>
          <w:b/>
          <w:spacing w:val="-2"/>
          <w:sz w:val="20"/>
        </w:rPr>
        <w:t> </w:t>
      </w:r>
      <w:r>
        <w:rPr>
          <w:rFonts w:ascii="Arial Narrow Bold"/>
          <w:b/>
          <w:sz w:val="20"/>
        </w:rPr>
        <w:t>deskew</w:t>
      </w:r>
      <w:r>
        <w:rPr>
          <w:rFonts w:ascii="Arial Narrow Bold"/>
          <w:b/>
          <w:spacing w:val="-3"/>
          <w:sz w:val="20"/>
        </w:rPr>
        <w:t> </w:t>
      </w:r>
      <w:r>
        <w:rPr>
          <w:rFonts w:ascii="Arial Narrow Bold"/>
          <w:b/>
          <w:sz w:val="20"/>
        </w:rPr>
        <w:t>that you will use for subsequent measurements</w:t>
      </w:r>
      <w:r>
        <w:rPr>
          <w:sz w:val="20"/>
        </w:rPr>
        <w:t>.</w:t>
      </w:r>
    </w:p>
    <w:p>
      <w:pPr>
        <w:pStyle w:val="ListParagraph"/>
        <w:numPr>
          <w:ilvl w:val="0"/>
          <w:numId w:val="13"/>
        </w:numPr>
        <w:tabs>
          <w:tab w:pos="779" w:val="left" w:leader="none"/>
        </w:tabs>
        <w:spacing w:line="240" w:lineRule="auto" w:before="58" w:after="0"/>
        <w:ind w:left="779" w:right="0" w:hanging="419"/>
        <w:jc w:val="left"/>
        <w:rPr>
          <w:sz w:val="20"/>
        </w:rPr>
      </w:pPr>
      <w:r>
        <w:rPr>
          <w:sz w:val="20"/>
        </w:rPr>
        <w:t>Select</w:t>
      </w:r>
      <w:r>
        <w:rPr>
          <w:spacing w:val="-3"/>
          <w:sz w:val="20"/>
        </w:rPr>
        <w:t> </w:t>
      </w:r>
      <w:r>
        <w:rPr>
          <w:rFonts w:ascii="Arial Narrow Bold"/>
          <w:b/>
          <w:sz w:val="20"/>
        </w:rPr>
        <w:t>Default</w:t>
      </w:r>
      <w:r>
        <w:rPr>
          <w:rFonts w:ascii="Arial Narrow Bold"/>
          <w:b/>
          <w:spacing w:val="-2"/>
          <w:sz w:val="20"/>
        </w:rPr>
        <w:t> </w:t>
      </w:r>
      <w:r>
        <w:rPr>
          <w:rFonts w:ascii="Arial Narrow Bold"/>
          <w:b/>
          <w:sz w:val="20"/>
        </w:rPr>
        <w:t>Setup</w:t>
      </w:r>
      <w:r>
        <w:rPr>
          <w:sz w:val="20"/>
        </w:rPr>
        <w:t>,</w:t>
      </w:r>
      <w:r>
        <w:rPr>
          <w:spacing w:val="-3"/>
          <w:sz w:val="20"/>
        </w:rPr>
        <w:t> </w:t>
      </w:r>
      <w:r>
        <w:rPr>
          <w:sz w:val="20"/>
        </w:rPr>
        <w:t>and</w:t>
      </w:r>
      <w:r>
        <w:rPr>
          <w:spacing w:val="-3"/>
          <w:sz w:val="20"/>
        </w:rPr>
        <w:t> </w:t>
      </w:r>
      <w:r>
        <w:rPr>
          <w:sz w:val="20"/>
        </w:rPr>
        <w:t>then</w:t>
      </w:r>
      <w:r>
        <w:rPr>
          <w:spacing w:val="-3"/>
          <w:sz w:val="20"/>
        </w:rPr>
        <w:t> </w:t>
      </w:r>
      <w:r>
        <w:rPr>
          <w:sz w:val="20"/>
        </w:rPr>
        <w:t>select</w:t>
      </w:r>
      <w:r>
        <w:rPr>
          <w:spacing w:val="-1"/>
          <w:sz w:val="20"/>
        </w:rPr>
        <w:t> </w:t>
      </w:r>
      <w:r>
        <w:rPr>
          <w:rFonts w:ascii="Arial Narrow Bold"/>
          <w:b/>
          <w:sz w:val="20"/>
        </w:rPr>
        <w:t>Autoset</w:t>
      </w:r>
      <w:r>
        <w:rPr>
          <w:rFonts w:ascii="Arial Narrow Bold"/>
          <w:b/>
          <w:spacing w:val="-3"/>
          <w:sz w:val="20"/>
        </w:rPr>
        <w:t> </w:t>
      </w:r>
      <w:r>
        <w:rPr>
          <w:sz w:val="20"/>
        </w:rPr>
        <w:t>on</w:t>
      </w:r>
      <w:r>
        <w:rPr>
          <w:spacing w:val="-3"/>
          <w:sz w:val="20"/>
        </w:rPr>
        <w:t> </w:t>
      </w:r>
      <w:r>
        <w:rPr>
          <w:sz w:val="20"/>
        </w:rPr>
        <w:t>the</w:t>
      </w:r>
      <w:r>
        <w:rPr>
          <w:spacing w:val="-3"/>
          <w:sz w:val="20"/>
        </w:rPr>
        <w:t> </w:t>
      </w:r>
      <w:r>
        <w:rPr>
          <w:sz w:val="20"/>
        </w:rPr>
        <w:t>oscilloscope</w:t>
      </w:r>
      <w:r>
        <w:rPr>
          <w:spacing w:val="-3"/>
          <w:sz w:val="20"/>
        </w:rPr>
        <w:t> </w:t>
      </w:r>
      <w:r>
        <w:rPr>
          <w:sz w:val="20"/>
        </w:rPr>
        <w:t>front</w:t>
      </w:r>
      <w:r>
        <w:rPr>
          <w:spacing w:val="-2"/>
          <w:sz w:val="20"/>
        </w:rPr>
        <w:t> panel.</w:t>
      </w:r>
    </w:p>
    <w:p>
      <w:pPr>
        <w:pStyle w:val="ListParagraph"/>
        <w:numPr>
          <w:ilvl w:val="0"/>
          <w:numId w:val="13"/>
        </w:numPr>
        <w:tabs>
          <w:tab w:pos="779" w:val="left" w:leader="none"/>
        </w:tabs>
        <w:spacing w:line="240" w:lineRule="auto" w:before="70" w:after="0"/>
        <w:ind w:left="779" w:right="0" w:hanging="419"/>
        <w:jc w:val="left"/>
        <w:rPr>
          <w:sz w:val="20"/>
        </w:rPr>
      </w:pPr>
      <w:r>
        <w:rPr>
          <w:sz w:val="20"/>
        </w:rPr>
        <w:t>Set</w:t>
      </w:r>
      <w:r>
        <w:rPr>
          <w:spacing w:val="-6"/>
          <w:sz w:val="20"/>
        </w:rPr>
        <w:t> </w:t>
      </w:r>
      <w:r>
        <w:rPr>
          <w:sz w:val="20"/>
        </w:rPr>
        <w:t>the</w:t>
      </w:r>
      <w:r>
        <w:rPr>
          <w:spacing w:val="-3"/>
          <w:sz w:val="20"/>
        </w:rPr>
        <w:t> </w:t>
      </w:r>
      <w:r>
        <w:rPr>
          <w:sz w:val="20"/>
        </w:rPr>
        <w:t>oscilloscope</w:t>
      </w:r>
      <w:r>
        <w:rPr>
          <w:spacing w:val="-4"/>
          <w:sz w:val="20"/>
        </w:rPr>
        <w:t> </w:t>
      </w:r>
      <w:r>
        <w:rPr>
          <w:sz w:val="20"/>
        </w:rPr>
        <w:t>for</w:t>
      </w:r>
      <w:r>
        <w:rPr>
          <w:spacing w:val="-2"/>
          <w:sz w:val="20"/>
        </w:rPr>
        <w:t> </w:t>
      </w:r>
      <w:r>
        <w:rPr>
          <w:sz w:val="20"/>
        </w:rPr>
        <w:t>70%</w:t>
      </w:r>
      <w:r>
        <w:rPr>
          <w:spacing w:val="-3"/>
          <w:sz w:val="20"/>
        </w:rPr>
        <w:t> </w:t>
      </w:r>
      <w:r>
        <w:rPr>
          <w:sz w:val="20"/>
        </w:rPr>
        <w:t>to</w:t>
      </w:r>
      <w:r>
        <w:rPr>
          <w:spacing w:val="-3"/>
          <w:sz w:val="20"/>
        </w:rPr>
        <w:t> </w:t>
      </w:r>
      <w:r>
        <w:rPr>
          <w:sz w:val="20"/>
        </w:rPr>
        <w:t>90%</w:t>
      </w:r>
      <w:r>
        <w:rPr>
          <w:spacing w:val="-3"/>
          <w:sz w:val="20"/>
        </w:rPr>
        <w:t> </w:t>
      </w:r>
      <w:r>
        <w:rPr>
          <w:sz w:val="20"/>
        </w:rPr>
        <w:t>full</w:t>
      </w:r>
      <w:r>
        <w:rPr>
          <w:spacing w:val="-3"/>
          <w:sz w:val="20"/>
        </w:rPr>
        <w:t> </w:t>
      </w:r>
      <w:r>
        <w:rPr>
          <w:sz w:val="20"/>
        </w:rPr>
        <w:t>screen</w:t>
      </w:r>
      <w:r>
        <w:rPr>
          <w:spacing w:val="-3"/>
          <w:sz w:val="20"/>
        </w:rPr>
        <w:t> </w:t>
      </w:r>
      <w:r>
        <w:rPr>
          <w:sz w:val="20"/>
        </w:rPr>
        <w:t>amplitude</w:t>
      </w:r>
      <w:r>
        <w:rPr>
          <w:spacing w:val="-4"/>
          <w:sz w:val="20"/>
        </w:rPr>
        <w:t> </w:t>
      </w:r>
      <w:r>
        <w:rPr>
          <w:sz w:val="20"/>
        </w:rPr>
        <w:t>on</w:t>
      </w:r>
      <w:r>
        <w:rPr>
          <w:spacing w:val="-3"/>
          <w:sz w:val="20"/>
        </w:rPr>
        <w:t> </w:t>
      </w:r>
      <w:r>
        <w:rPr>
          <w:sz w:val="20"/>
        </w:rPr>
        <w:t>both</w:t>
      </w:r>
      <w:r>
        <w:rPr>
          <w:spacing w:val="-4"/>
          <w:sz w:val="20"/>
        </w:rPr>
        <w:t> </w:t>
      </w:r>
      <w:r>
        <w:rPr>
          <w:sz w:val="20"/>
        </w:rPr>
        <w:t>channels.</w:t>
      </w:r>
      <w:r>
        <w:rPr>
          <w:spacing w:val="-3"/>
          <w:sz w:val="20"/>
        </w:rPr>
        <w:t> </w:t>
      </w:r>
      <w:r>
        <w:rPr>
          <w:sz w:val="20"/>
        </w:rPr>
        <w:t>Center</w:t>
      </w:r>
      <w:r>
        <w:rPr>
          <w:spacing w:val="-2"/>
          <w:sz w:val="20"/>
        </w:rPr>
        <w:t> </w:t>
      </w:r>
      <w:r>
        <w:rPr>
          <w:sz w:val="20"/>
        </w:rPr>
        <w:t>both</w:t>
      </w:r>
      <w:r>
        <w:rPr>
          <w:spacing w:val="-4"/>
          <w:sz w:val="20"/>
        </w:rPr>
        <w:t> </w:t>
      </w:r>
      <w:r>
        <w:rPr>
          <w:sz w:val="20"/>
        </w:rPr>
        <w:t>traces</w:t>
      </w:r>
      <w:r>
        <w:rPr>
          <w:spacing w:val="-3"/>
          <w:sz w:val="20"/>
        </w:rPr>
        <w:t> </w:t>
      </w:r>
      <w:r>
        <w:rPr>
          <w:sz w:val="20"/>
        </w:rPr>
        <w:t>so</w:t>
      </w:r>
      <w:r>
        <w:rPr>
          <w:spacing w:val="-4"/>
          <w:sz w:val="20"/>
        </w:rPr>
        <w:t> </w:t>
      </w:r>
      <w:r>
        <w:rPr>
          <w:sz w:val="20"/>
        </w:rPr>
        <w:t>that</w:t>
      </w:r>
      <w:r>
        <w:rPr>
          <w:spacing w:val="-3"/>
          <w:sz w:val="20"/>
        </w:rPr>
        <w:t> </w:t>
      </w:r>
      <w:r>
        <w:rPr>
          <w:sz w:val="20"/>
        </w:rPr>
        <w:t>they</w:t>
      </w:r>
      <w:r>
        <w:rPr>
          <w:spacing w:val="-3"/>
          <w:sz w:val="20"/>
        </w:rPr>
        <w:t> </w:t>
      </w:r>
      <w:r>
        <w:rPr>
          <w:spacing w:val="-2"/>
          <w:sz w:val="20"/>
        </w:rPr>
        <w:t>overlap.</w:t>
      </w:r>
    </w:p>
    <w:p>
      <w:pPr>
        <w:pStyle w:val="ListParagraph"/>
        <w:numPr>
          <w:ilvl w:val="0"/>
          <w:numId w:val="13"/>
        </w:numPr>
        <w:tabs>
          <w:tab w:pos="779" w:val="left" w:leader="none"/>
        </w:tabs>
        <w:spacing w:line="240" w:lineRule="auto" w:before="71" w:after="0"/>
        <w:ind w:left="779" w:right="0" w:hanging="419"/>
        <w:jc w:val="left"/>
        <w:rPr>
          <w:sz w:val="20"/>
        </w:rPr>
      </w:pPr>
      <w:r>
        <w:rPr>
          <w:sz w:val="20"/>
        </w:rPr>
        <w:t>Make</w:t>
      </w:r>
      <w:r>
        <w:rPr>
          <w:spacing w:val="-8"/>
          <w:sz w:val="20"/>
        </w:rPr>
        <w:t> </w:t>
      </w:r>
      <w:r>
        <w:rPr>
          <w:sz w:val="20"/>
        </w:rPr>
        <w:t>sure</w:t>
      </w:r>
      <w:r>
        <w:rPr>
          <w:spacing w:val="-5"/>
          <w:sz w:val="20"/>
        </w:rPr>
        <w:t> </w:t>
      </w:r>
      <w:r>
        <w:rPr>
          <w:sz w:val="20"/>
        </w:rPr>
        <w:t>that</w:t>
      </w:r>
      <w:r>
        <w:rPr>
          <w:spacing w:val="-5"/>
          <w:sz w:val="20"/>
        </w:rPr>
        <w:t> </w:t>
      </w:r>
      <w:r>
        <w:rPr>
          <w:sz w:val="20"/>
        </w:rPr>
        <w:t>volts/div,</w:t>
      </w:r>
      <w:r>
        <w:rPr>
          <w:spacing w:val="-5"/>
          <w:sz w:val="20"/>
        </w:rPr>
        <w:t> </w:t>
      </w:r>
      <w:r>
        <w:rPr>
          <w:sz w:val="20"/>
        </w:rPr>
        <w:t>position,</w:t>
      </w:r>
      <w:r>
        <w:rPr>
          <w:spacing w:val="-5"/>
          <w:sz w:val="20"/>
        </w:rPr>
        <w:t> </w:t>
      </w:r>
      <w:r>
        <w:rPr>
          <w:sz w:val="20"/>
        </w:rPr>
        <w:t>and</w:t>
      </w:r>
      <w:r>
        <w:rPr>
          <w:spacing w:val="-5"/>
          <w:sz w:val="20"/>
        </w:rPr>
        <w:t> </w:t>
      </w:r>
      <w:r>
        <w:rPr>
          <w:sz w:val="20"/>
        </w:rPr>
        <w:t>offset</w:t>
      </w:r>
      <w:r>
        <w:rPr>
          <w:spacing w:val="-5"/>
          <w:sz w:val="20"/>
        </w:rPr>
        <w:t> </w:t>
      </w:r>
      <w:r>
        <w:rPr>
          <w:sz w:val="20"/>
        </w:rPr>
        <w:t>are</w:t>
      </w:r>
      <w:r>
        <w:rPr>
          <w:spacing w:val="-5"/>
          <w:sz w:val="20"/>
        </w:rPr>
        <w:t> </w:t>
      </w:r>
      <w:r>
        <w:rPr>
          <w:sz w:val="20"/>
        </w:rPr>
        <w:t>identical</w:t>
      </w:r>
      <w:r>
        <w:rPr>
          <w:spacing w:val="-5"/>
          <w:sz w:val="20"/>
        </w:rPr>
        <w:t> </w:t>
      </w:r>
      <w:r>
        <w:rPr>
          <w:sz w:val="20"/>
        </w:rPr>
        <w:t>for</w:t>
      </w:r>
      <w:r>
        <w:rPr>
          <w:spacing w:val="-4"/>
          <w:sz w:val="20"/>
        </w:rPr>
        <w:t> </w:t>
      </w:r>
      <w:r>
        <w:rPr>
          <w:sz w:val="20"/>
        </w:rPr>
        <w:t>the</w:t>
      </w:r>
      <w:r>
        <w:rPr>
          <w:spacing w:val="-5"/>
          <w:sz w:val="20"/>
        </w:rPr>
        <w:t> </w:t>
      </w:r>
      <w:r>
        <w:rPr>
          <w:sz w:val="20"/>
        </w:rPr>
        <w:t>two</w:t>
      </w:r>
      <w:r>
        <w:rPr>
          <w:spacing w:val="-5"/>
          <w:sz w:val="20"/>
        </w:rPr>
        <w:t> </w:t>
      </w:r>
      <w:r>
        <w:rPr>
          <w:sz w:val="20"/>
        </w:rPr>
        <w:t>channels</w:t>
      </w:r>
      <w:r>
        <w:rPr>
          <w:spacing w:val="-5"/>
          <w:sz w:val="20"/>
        </w:rPr>
        <w:t> </w:t>
      </w:r>
      <w:r>
        <w:rPr>
          <w:sz w:val="20"/>
        </w:rPr>
        <w:t>being</w:t>
      </w:r>
      <w:r>
        <w:rPr>
          <w:spacing w:val="-5"/>
          <w:sz w:val="20"/>
        </w:rPr>
        <w:t> </w:t>
      </w:r>
      <w:r>
        <w:rPr>
          <w:spacing w:val="-2"/>
          <w:sz w:val="20"/>
        </w:rPr>
        <w:t>deskewed.</w:t>
      </w:r>
    </w:p>
    <w:p>
      <w:pPr>
        <w:pStyle w:val="ListParagraph"/>
        <w:numPr>
          <w:ilvl w:val="0"/>
          <w:numId w:val="13"/>
        </w:numPr>
        <w:tabs>
          <w:tab w:pos="779" w:val="left" w:leader="none"/>
        </w:tabs>
        <w:spacing w:line="240" w:lineRule="auto" w:before="70" w:after="0"/>
        <w:ind w:left="779" w:right="0" w:hanging="419"/>
        <w:jc w:val="left"/>
        <w:rPr>
          <w:sz w:val="20"/>
        </w:rPr>
      </w:pPr>
      <w:r>
        <w:rPr>
          <w:sz w:val="20"/>
        </w:rPr>
        <w:t>Set</w:t>
      </w:r>
      <w:r>
        <w:rPr>
          <w:spacing w:val="-6"/>
          <w:sz w:val="20"/>
        </w:rPr>
        <w:t> </w:t>
      </w:r>
      <w:r>
        <w:rPr>
          <w:sz w:val="20"/>
        </w:rPr>
        <w:t>the</w:t>
      </w:r>
      <w:r>
        <w:rPr>
          <w:spacing w:val="-4"/>
          <w:sz w:val="20"/>
        </w:rPr>
        <w:t> </w:t>
      </w:r>
      <w:r>
        <w:rPr>
          <w:sz w:val="20"/>
        </w:rPr>
        <w:t>time/div</w:t>
      </w:r>
      <w:r>
        <w:rPr>
          <w:spacing w:val="-3"/>
          <w:sz w:val="20"/>
        </w:rPr>
        <w:t> </w:t>
      </w:r>
      <w:r>
        <w:rPr>
          <w:sz w:val="20"/>
        </w:rPr>
        <w:t>to</w:t>
      </w:r>
      <w:r>
        <w:rPr>
          <w:spacing w:val="-4"/>
          <w:sz w:val="20"/>
        </w:rPr>
        <w:t> </w:t>
      </w:r>
      <w:r>
        <w:rPr>
          <w:sz w:val="20"/>
        </w:rPr>
        <w:t>approximately</w:t>
      </w:r>
      <w:r>
        <w:rPr>
          <w:spacing w:val="-3"/>
          <w:sz w:val="20"/>
        </w:rPr>
        <w:t> </w:t>
      </w:r>
      <w:r>
        <w:rPr>
          <w:sz w:val="20"/>
        </w:rPr>
        <w:t>100</w:t>
      </w:r>
      <w:r>
        <w:rPr>
          <w:spacing w:val="-4"/>
          <w:sz w:val="20"/>
        </w:rPr>
        <w:t> </w:t>
      </w:r>
      <w:r>
        <w:rPr>
          <w:sz w:val="20"/>
        </w:rPr>
        <w:t>ps/div</w:t>
      </w:r>
      <w:r>
        <w:rPr>
          <w:spacing w:val="-3"/>
          <w:sz w:val="20"/>
        </w:rPr>
        <w:t> </w:t>
      </w:r>
      <w:r>
        <w:rPr>
          <w:sz w:val="20"/>
        </w:rPr>
        <w:t>or</w:t>
      </w:r>
      <w:r>
        <w:rPr>
          <w:spacing w:val="-3"/>
          <w:sz w:val="20"/>
        </w:rPr>
        <w:t> </w:t>
      </w:r>
      <w:r>
        <w:rPr>
          <w:sz w:val="20"/>
        </w:rPr>
        <w:t>less,</w:t>
      </w:r>
      <w:r>
        <w:rPr>
          <w:spacing w:val="-4"/>
          <w:sz w:val="20"/>
        </w:rPr>
        <w:t> </w:t>
      </w:r>
      <w:r>
        <w:rPr>
          <w:sz w:val="20"/>
        </w:rPr>
        <w:t>with</w:t>
      </w:r>
      <w:r>
        <w:rPr>
          <w:spacing w:val="-3"/>
          <w:sz w:val="20"/>
        </w:rPr>
        <w:t> </w:t>
      </w:r>
      <w:r>
        <w:rPr>
          <w:sz w:val="20"/>
        </w:rPr>
        <w:t>sample</w:t>
      </w:r>
      <w:r>
        <w:rPr>
          <w:spacing w:val="-4"/>
          <w:sz w:val="20"/>
        </w:rPr>
        <w:t> </w:t>
      </w:r>
      <w:r>
        <w:rPr>
          <w:sz w:val="20"/>
        </w:rPr>
        <w:t>rate</w:t>
      </w:r>
      <w:r>
        <w:rPr>
          <w:spacing w:val="-3"/>
          <w:sz w:val="20"/>
        </w:rPr>
        <w:t> </w:t>
      </w:r>
      <w:r>
        <w:rPr>
          <w:sz w:val="20"/>
        </w:rPr>
        <w:t>at</w:t>
      </w:r>
      <w:r>
        <w:rPr>
          <w:spacing w:val="-4"/>
          <w:sz w:val="20"/>
        </w:rPr>
        <w:t> </w:t>
      </w:r>
      <w:r>
        <w:rPr>
          <w:sz w:val="20"/>
        </w:rPr>
        <w:t>1</w:t>
      </w:r>
      <w:r>
        <w:rPr>
          <w:spacing w:val="-3"/>
          <w:sz w:val="20"/>
        </w:rPr>
        <w:t> </w:t>
      </w:r>
      <w:r>
        <w:rPr>
          <w:sz w:val="20"/>
        </w:rPr>
        <w:t>ps/pt.</w:t>
      </w:r>
      <w:r>
        <w:rPr>
          <w:spacing w:val="-4"/>
          <w:sz w:val="20"/>
        </w:rPr>
        <w:t> </w:t>
      </w:r>
      <w:r>
        <w:rPr>
          <w:sz w:val="20"/>
        </w:rPr>
        <w:t>These</w:t>
      </w:r>
      <w:r>
        <w:rPr>
          <w:spacing w:val="-4"/>
          <w:sz w:val="20"/>
        </w:rPr>
        <w:t> </w:t>
      </w:r>
      <w:r>
        <w:rPr>
          <w:sz w:val="20"/>
        </w:rPr>
        <w:t>settings</w:t>
      </w:r>
      <w:r>
        <w:rPr>
          <w:spacing w:val="-3"/>
          <w:sz w:val="20"/>
        </w:rPr>
        <w:t> </w:t>
      </w:r>
      <w:r>
        <w:rPr>
          <w:sz w:val="20"/>
        </w:rPr>
        <w:t>are</w:t>
      </w:r>
      <w:r>
        <w:rPr>
          <w:spacing w:val="-4"/>
          <w:sz w:val="20"/>
        </w:rPr>
        <w:t> </w:t>
      </w:r>
      <w:r>
        <w:rPr>
          <w:sz w:val="20"/>
        </w:rPr>
        <w:t>not</w:t>
      </w:r>
      <w:r>
        <w:rPr>
          <w:spacing w:val="-3"/>
          <w:sz w:val="20"/>
        </w:rPr>
        <w:t> </w:t>
      </w:r>
      <w:r>
        <w:rPr>
          <w:sz w:val="20"/>
        </w:rPr>
        <w:t>critical,</w:t>
      </w:r>
      <w:r>
        <w:rPr>
          <w:spacing w:val="-4"/>
          <w:sz w:val="20"/>
        </w:rPr>
        <w:t> </w:t>
      </w:r>
      <w:r>
        <w:rPr>
          <w:sz w:val="20"/>
        </w:rPr>
        <w:t>but</w:t>
      </w:r>
      <w:r>
        <w:rPr>
          <w:spacing w:val="-3"/>
          <w:sz w:val="20"/>
        </w:rPr>
        <w:t> </w:t>
      </w:r>
      <w:r>
        <w:rPr>
          <w:sz w:val="20"/>
        </w:rPr>
        <w:t>should</w:t>
      </w:r>
      <w:r>
        <w:rPr>
          <w:spacing w:val="-4"/>
          <w:sz w:val="20"/>
        </w:rPr>
        <w:t> </w:t>
      </w:r>
      <w:r>
        <w:rPr>
          <w:sz w:val="20"/>
        </w:rPr>
        <w:t>be</w:t>
      </w:r>
      <w:r>
        <w:rPr>
          <w:spacing w:val="-3"/>
          <w:sz w:val="20"/>
        </w:rPr>
        <w:t> </w:t>
      </w:r>
      <w:r>
        <w:rPr>
          <w:spacing w:val="-2"/>
          <w:sz w:val="20"/>
        </w:rPr>
        <w:t>close.</w:t>
      </w:r>
    </w:p>
    <w:p>
      <w:pPr>
        <w:pStyle w:val="ListParagraph"/>
        <w:numPr>
          <w:ilvl w:val="0"/>
          <w:numId w:val="13"/>
        </w:numPr>
        <w:tabs>
          <w:tab w:pos="779" w:val="left" w:leader="none"/>
        </w:tabs>
        <w:spacing w:line="240" w:lineRule="auto" w:before="71" w:after="0"/>
        <w:ind w:left="779" w:right="0" w:hanging="419"/>
        <w:jc w:val="left"/>
        <w:rPr>
          <w:sz w:val="20"/>
        </w:rPr>
      </w:pPr>
      <w:r>
        <w:rPr>
          <w:sz w:val="20"/>
        </w:rPr>
        <w:t>Set</w:t>
      </w:r>
      <w:r>
        <w:rPr>
          <w:spacing w:val="-7"/>
          <w:sz w:val="20"/>
        </w:rPr>
        <w:t> </w:t>
      </w:r>
      <w:r>
        <w:rPr>
          <w:sz w:val="20"/>
        </w:rPr>
        <w:t>the</w:t>
      </w:r>
      <w:r>
        <w:rPr>
          <w:spacing w:val="-5"/>
          <w:sz w:val="20"/>
        </w:rPr>
        <w:t> </w:t>
      </w:r>
      <w:r>
        <w:rPr>
          <w:sz w:val="20"/>
        </w:rPr>
        <w:t>horizontal</w:t>
      </w:r>
      <w:r>
        <w:rPr>
          <w:spacing w:val="-4"/>
          <w:sz w:val="20"/>
        </w:rPr>
        <w:t> </w:t>
      </w:r>
      <w:r>
        <w:rPr>
          <w:sz w:val="20"/>
        </w:rPr>
        <w:t>acquisition</w:t>
      </w:r>
      <w:r>
        <w:rPr>
          <w:spacing w:val="-5"/>
          <w:sz w:val="20"/>
        </w:rPr>
        <w:t> </w:t>
      </w:r>
      <w:r>
        <w:rPr>
          <w:sz w:val="20"/>
        </w:rPr>
        <w:t>mode</w:t>
      </w:r>
      <w:r>
        <w:rPr>
          <w:spacing w:val="-5"/>
          <w:sz w:val="20"/>
        </w:rPr>
        <w:t> </w:t>
      </w:r>
      <w:r>
        <w:rPr>
          <w:sz w:val="20"/>
        </w:rPr>
        <w:t>to</w:t>
      </w:r>
      <w:r>
        <w:rPr>
          <w:spacing w:val="-4"/>
          <w:sz w:val="20"/>
        </w:rPr>
        <w:t> </w:t>
      </w:r>
      <w:r>
        <w:rPr>
          <w:sz w:val="20"/>
        </w:rPr>
        <w:t>average,</w:t>
      </w:r>
      <w:r>
        <w:rPr>
          <w:spacing w:val="-5"/>
          <w:sz w:val="20"/>
        </w:rPr>
        <w:t> </w:t>
      </w:r>
      <w:r>
        <w:rPr>
          <w:sz w:val="20"/>
        </w:rPr>
        <w:t>which</w:t>
      </w:r>
      <w:r>
        <w:rPr>
          <w:spacing w:val="-5"/>
          <w:sz w:val="20"/>
        </w:rPr>
        <w:t> </w:t>
      </w:r>
      <w:r>
        <w:rPr>
          <w:sz w:val="20"/>
        </w:rPr>
        <w:t>provides</w:t>
      </w:r>
      <w:r>
        <w:rPr>
          <w:spacing w:val="-4"/>
          <w:sz w:val="20"/>
        </w:rPr>
        <w:t> </w:t>
      </w:r>
      <w:r>
        <w:rPr>
          <w:sz w:val="20"/>
        </w:rPr>
        <w:t>a</w:t>
      </w:r>
      <w:r>
        <w:rPr>
          <w:spacing w:val="-5"/>
          <w:sz w:val="20"/>
        </w:rPr>
        <w:t> </w:t>
      </w:r>
      <w:r>
        <w:rPr>
          <w:sz w:val="20"/>
        </w:rPr>
        <w:t>more</w:t>
      </w:r>
      <w:r>
        <w:rPr>
          <w:spacing w:val="-5"/>
          <w:sz w:val="20"/>
        </w:rPr>
        <w:t> </w:t>
      </w:r>
      <w:r>
        <w:rPr>
          <w:sz w:val="20"/>
        </w:rPr>
        <w:t>stable</w:t>
      </w:r>
      <w:r>
        <w:rPr>
          <w:spacing w:val="-4"/>
          <w:sz w:val="20"/>
        </w:rPr>
        <w:t> </w:t>
      </w:r>
      <w:r>
        <w:rPr>
          <w:spacing w:val="-2"/>
          <w:sz w:val="20"/>
        </w:rPr>
        <w:t>display.</w:t>
      </w:r>
    </w:p>
    <w:p>
      <w:pPr>
        <w:pStyle w:val="ListParagraph"/>
        <w:numPr>
          <w:ilvl w:val="0"/>
          <w:numId w:val="13"/>
        </w:numPr>
        <w:tabs>
          <w:tab w:pos="779" w:val="left" w:leader="none"/>
        </w:tabs>
        <w:spacing w:line="240" w:lineRule="auto" w:before="70" w:after="0"/>
        <w:ind w:left="779" w:right="0" w:hanging="419"/>
        <w:jc w:val="left"/>
        <w:rPr>
          <w:sz w:val="20"/>
        </w:rPr>
      </w:pPr>
      <w:r>
        <w:rPr>
          <w:sz w:val="20"/>
        </w:rPr>
        <w:t>Select</w:t>
      </w:r>
      <w:r>
        <w:rPr>
          <w:spacing w:val="-5"/>
          <w:sz w:val="20"/>
        </w:rPr>
        <w:t> </w:t>
      </w:r>
      <w:r>
        <w:rPr>
          <w:rFonts w:ascii="Arial Narrow Bold"/>
          <w:b/>
          <w:sz w:val="20"/>
        </w:rPr>
        <w:t>Deskew</w:t>
      </w:r>
      <w:r>
        <w:rPr>
          <w:rFonts w:ascii="Arial Narrow Bold"/>
          <w:b/>
          <w:spacing w:val="-4"/>
          <w:sz w:val="20"/>
        </w:rPr>
        <w:t> </w:t>
      </w:r>
      <w:r>
        <w:rPr>
          <w:sz w:val="20"/>
        </w:rPr>
        <w:t>from</w:t>
      </w:r>
      <w:r>
        <w:rPr>
          <w:spacing w:val="-5"/>
          <w:sz w:val="20"/>
        </w:rPr>
        <w:t> </w:t>
      </w:r>
      <w:r>
        <w:rPr>
          <w:sz w:val="20"/>
        </w:rPr>
        <w:t>the</w:t>
      </w:r>
      <w:r>
        <w:rPr>
          <w:spacing w:val="-4"/>
          <w:sz w:val="20"/>
        </w:rPr>
        <w:t> </w:t>
      </w:r>
      <w:r>
        <w:rPr>
          <w:rFonts w:ascii="Arial Narrow Bold"/>
          <w:b/>
          <w:sz w:val="20"/>
        </w:rPr>
        <w:t>Vertical</w:t>
      </w:r>
      <w:r>
        <w:rPr>
          <w:rFonts w:ascii="Arial Narrow Bold"/>
          <w:b/>
          <w:spacing w:val="-3"/>
          <w:sz w:val="20"/>
        </w:rPr>
        <w:t> </w:t>
      </w:r>
      <w:r>
        <w:rPr>
          <w:spacing w:val="-2"/>
          <w:sz w:val="20"/>
        </w:rPr>
        <w:t>menu.</w:t>
      </w:r>
    </w:p>
    <w:p>
      <w:pPr>
        <w:pStyle w:val="ListParagraph"/>
        <w:numPr>
          <w:ilvl w:val="0"/>
          <w:numId w:val="13"/>
        </w:numPr>
        <w:tabs>
          <w:tab w:pos="779" w:val="left" w:leader="none"/>
        </w:tabs>
        <w:spacing w:line="240" w:lineRule="auto" w:before="71" w:after="0"/>
        <w:ind w:left="779" w:right="0" w:hanging="419"/>
        <w:jc w:val="left"/>
        <w:rPr>
          <w:sz w:val="20"/>
        </w:rPr>
      </w:pPr>
      <w:r>
        <w:rPr>
          <w:sz w:val="20"/>
        </w:rPr>
        <w:t>Verify</w:t>
      </w:r>
      <w:r>
        <w:rPr>
          <w:spacing w:val="-7"/>
          <w:sz w:val="20"/>
        </w:rPr>
        <w:t> </w:t>
      </w:r>
      <w:r>
        <w:rPr>
          <w:sz w:val="20"/>
        </w:rPr>
        <w:t>that</w:t>
      </w:r>
      <w:r>
        <w:rPr>
          <w:spacing w:val="-4"/>
          <w:sz w:val="20"/>
        </w:rPr>
        <w:t> </w:t>
      </w:r>
      <w:r>
        <w:rPr>
          <w:sz w:val="20"/>
        </w:rPr>
        <w:t>the</w:t>
      </w:r>
      <w:r>
        <w:rPr>
          <w:spacing w:val="-4"/>
          <w:sz w:val="20"/>
        </w:rPr>
        <w:t> </w:t>
      </w:r>
      <w:r>
        <w:rPr>
          <w:sz w:val="20"/>
        </w:rPr>
        <w:t>reference</w:t>
      </w:r>
      <w:r>
        <w:rPr>
          <w:spacing w:val="-4"/>
          <w:sz w:val="20"/>
        </w:rPr>
        <w:t> </w:t>
      </w:r>
      <w:r>
        <w:rPr>
          <w:sz w:val="20"/>
        </w:rPr>
        <w:t>channel</w:t>
      </w:r>
      <w:r>
        <w:rPr>
          <w:spacing w:val="-4"/>
          <w:sz w:val="20"/>
        </w:rPr>
        <w:t> </w:t>
      </w:r>
      <w:r>
        <w:rPr>
          <w:sz w:val="20"/>
        </w:rPr>
        <w:t>(typically</w:t>
      </w:r>
      <w:r>
        <w:rPr>
          <w:spacing w:val="-4"/>
          <w:sz w:val="20"/>
        </w:rPr>
        <w:t> </w:t>
      </w:r>
      <w:r>
        <w:rPr>
          <w:sz w:val="20"/>
        </w:rPr>
        <w:t>CH1</w:t>
      </w:r>
      <w:r>
        <w:rPr>
          <w:spacing w:val="-4"/>
          <w:sz w:val="20"/>
        </w:rPr>
        <w:t> </w:t>
      </w:r>
      <w:r>
        <w:rPr>
          <w:sz w:val="20"/>
        </w:rPr>
        <w:t>or</w:t>
      </w:r>
      <w:r>
        <w:rPr>
          <w:spacing w:val="-3"/>
          <w:sz w:val="20"/>
        </w:rPr>
        <w:t> </w:t>
      </w:r>
      <w:r>
        <w:rPr>
          <w:sz w:val="20"/>
        </w:rPr>
        <w:t>CH2)</w:t>
      </w:r>
      <w:r>
        <w:rPr>
          <w:spacing w:val="-3"/>
          <w:sz w:val="20"/>
        </w:rPr>
        <w:t> </w:t>
      </w:r>
      <w:r>
        <w:rPr>
          <w:sz w:val="20"/>
        </w:rPr>
        <w:t>is</w:t>
      </w:r>
      <w:r>
        <w:rPr>
          <w:spacing w:val="-4"/>
          <w:sz w:val="20"/>
        </w:rPr>
        <w:t> </w:t>
      </w:r>
      <w:r>
        <w:rPr>
          <w:sz w:val="20"/>
        </w:rPr>
        <w:t>set</w:t>
      </w:r>
      <w:r>
        <w:rPr>
          <w:spacing w:val="-4"/>
          <w:sz w:val="20"/>
        </w:rPr>
        <w:t> </w:t>
      </w:r>
      <w:r>
        <w:rPr>
          <w:sz w:val="20"/>
        </w:rPr>
        <w:t>to</w:t>
      </w:r>
      <w:r>
        <w:rPr>
          <w:spacing w:val="-4"/>
          <w:sz w:val="20"/>
        </w:rPr>
        <w:t> </w:t>
      </w:r>
      <w:r>
        <w:rPr>
          <w:sz w:val="20"/>
        </w:rPr>
        <w:t>0</w:t>
      </w:r>
      <w:r>
        <w:rPr>
          <w:spacing w:val="-4"/>
          <w:sz w:val="20"/>
        </w:rPr>
        <w:t> </w:t>
      </w:r>
      <w:r>
        <w:rPr>
          <w:sz w:val="20"/>
        </w:rPr>
        <w:t>ps</w:t>
      </w:r>
      <w:r>
        <w:rPr>
          <w:spacing w:val="-4"/>
          <w:sz w:val="20"/>
        </w:rPr>
        <w:t> </w:t>
      </w:r>
      <w:r>
        <w:rPr>
          <w:spacing w:val="-2"/>
          <w:sz w:val="20"/>
        </w:rPr>
        <w:t>deskew.</w:t>
      </w:r>
    </w:p>
    <w:p>
      <w:pPr>
        <w:pStyle w:val="ListParagraph"/>
        <w:numPr>
          <w:ilvl w:val="0"/>
          <w:numId w:val="13"/>
        </w:numPr>
        <w:tabs>
          <w:tab w:pos="780" w:val="left" w:leader="none"/>
        </w:tabs>
        <w:spacing w:line="252" w:lineRule="auto" w:before="70" w:after="0"/>
        <w:ind w:left="780" w:right="491" w:hanging="420"/>
        <w:jc w:val="left"/>
        <w:rPr>
          <w:sz w:val="20"/>
        </w:rPr>
      </w:pPr>
      <w:r>
        <w:rPr>
          <w:sz w:val="20"/>
        </w:rPr>
        <w:t>In</w:t>
      </w:r>
      <w:r>
        <w:rPr>
          <w:spacing w:val="-3"/>
          <w:sz w:val="20"/>
        </w:rPr>
        <w:t> </w:t>
      </w:r>
      <w:r>
        <w:rPr>
          <w:sz w:val="20"/>
        </w:rPr>
        <w:t>the</w:t>
      </w:r>
      <w:r>
        <w:rPr>
          <w:spacing w:val="-3"/>
          <w:sz w:val="20"/>
        </w:rPr>
        <w:t> </w:t>
      </w:r>
      <w:r>
        <w:rPr>
          <w:sz w:val="20"/>
        </w:rPr>
        <w:t>deskew</w:t>
      </w:r>
      <w:r>
        <w:rPr>
          <w:spacing w:val="-2"/>
          <w:sz w:val="20"/>
        </w:rPr>
        <w:t> </w:t>
      </w:r>
      <w:r>
        <w:rPr>
          <w:sz w:val="20"/>
        </w:rPr>
        <w:t>control</w:t>
      </w:r>
      <w:r>
        <w:rPr>
          <w:spacing w:val="-3"/>
          <w:sz w:val="20"/>
        </w:rPr>
        <w:t> </w:t>
      </w:r>
      <w:r>
        <w:rPr>
          <w:sz w:val="20"/>
        </w:rPr>
        <w:t>window,</w:t>
      </w:r>
      <w:r>
        <w:rPr>
          <w:spacing w:val="-3"/>
          <w:sz w:val="20"/>
        </w:rPr>
        <w:t> </w:t>
      </w:r>
      <w:r>
        <w:rPr>
          <w:sz w:val="20"/>
        </w:rPr>
        <w:t>select</w:t>
      </w:r>
      <w:r>
        <w:rPr>
          <w:spacing w:val="-3"/>
          <w:sz w:val="20"/>
        </w:rPr>
        <w:t> </w:t>
      </w:r>
      <w:r>
        <w:rPr>
          <w:sz w:val="20"/>
        </w:rPr>
        <w:t>the</w:t>
      </w:r>
      <w:r>
        <w:rPr>
          <w:spacing w:val="-3"/>
          <w:sz w:val="20"/>
        </w:rPr>
        <w:t> </w:t>
      </w:r>
      <w:r>
        <w:rPr>
          <w:sz w:val="20"/>
        </w:rPr>
        <w:t>channel</w:t>
      </w:r>
      <w:r>
        <w:rPr>
          <w:spacing w:val="-3"/>
          <w:sz w:val="20"/>
        </w:rPr>
        <w:t> </w:t>
      </w:r>
      <w:r>
        <w:rPr>
          <w:sz w:val="20"/>
        </w:rPr>
        <w:t>to</w:t>
      </w:r>
      <w:r>
        <w:rPr>
          <w:spacing w:val="-3"/>
          <w:sz w:val="20"/>
        </w:rPr>
        <w:t> </w:t>
      </w:r>
      <w:r>
        <w:rPr>
          <w:sz w:val="20"/>
        </w:rPr>
        <w:t>deskew</w:t>
      </w:r>
      <w:r>
        <w:rPr>
          <w:spacing w:val="-2"/>
          <w:sz w:val="20"/>
        </w:rPr>
        <w:t> </w:t>
      </w:r>
      <w:r>
        <w:rPr>
          <w:sz w:val="20"/>
        </w:rPr>
        <w:t>(typically</w:t>
      </w:r>
      <w:r>
        <w:rPr>
          <w:spacing w:val="-3"/>
          <w:sz w:val="20"/>
        </w:rPr>
        <w:t> </w:t>
      </w:r>
      <w:r>
        <w:rPr>
          <w:sz w:val="20"/>
        </w:rPr>
        <w:t>CH3</w:t>
      </w:r>
      <w:r>
        <w:rPr>
          <w:spacing w:val="-3"/>
          <w:sz w:val="20"/>
        </w:rPr>
        <w:t> </w:t>
      </w:r>
      <w:r>
        <w:rPr>
          <w:sz w:val="20"/>
        </w:rPr>
        <w:t>or</w:t>
      </w:r>
      <w:r>
        <w:rPr>
          <w:spacing w:val="-2"/>
          <w:sz w:val="20"/>
        </w:rPr>
        <w:t> </w:t>
      </w:r>
      <w:r>
        <w:rPr>
          <w:sz w:val="20"/>
        </w:rPr>
        <w:t>CH4).</w:t>
      </w:r>
      <w:r>
        <w:rPr>
          <w:spacing w:val="-3"/>
          <w:sz w:val="20"/>
        </w:rPr>
        <w:t> </w:t>
      </w:r>
      <w:r>
        <w:rPr>
          <w:sz w:val="20"/>
        </w:rPr>
        <w:t>Adjust</w:t>
      </w:r>
      <w:r>
        <w:rPr>
          <w:spacing w:val="-3"/>
          <w:sz w:val="20"/>
        </w:rPr>
        <w:t> </w:t>
      </w:r>
      <w:r>
        <w:rPr>
          <w:sz w:val="20"/>
        </w:rPr>
        <w:t>the</w:t>
      </w:r>
      <w:r>
        <w:rPr>
          <w:spacing w:val="-3"/>
          <w:sz w:val="20"/>
        </w:rPr>
        <w:t> </w:t>
      </w:r>
      <w:r>
        <w:rPr>
          <w:sz w:val="20"/>
        </w:rPr>
        <w:t>deskew</w:t>
      </w:r>
      <w:r>
        <w:rPr>
          <w:spacing w:val="-2"/>
          <w:sz w:val="20"/>
        </w:rPr>
        <w:t> </w:t>
      </w:r>
      <w:r>
        <w:rPr>
          <w:sz w:val="20"/>
        </w:rPr>
        <w:t>to</w:t>
      </w:r>
      <w:r>
        <w:rPr>
          <w:spacing w:val="-3"/>
          <w:sz w:val="20"/>
        </w:rPr>
        <w:t> </w:t>
      </w:r>
      <w:r>
        <w:rPr>
          <w:sz w:val="20"/>
        </w:rPr>
        <w:t>overlay</w:t>
      </w:r>
      <w:r>
        <w:rPr>
          <w:spacing w:val="-3"/>
          <w:sz w:val="20"/>
        </w:rPr>
        <w:t> </w:t>
      </w:r>
      <w:r>
        <w:rPr>
          <w:sz w:val="20"/>
        </w:rPr>
        <w:t>the</w:t>
      </w:r>
      <w:r>
        <w:rPr>
          <w:spacing w:val="-3"/>
          <w:sz w:val="20"/>
        </w:rPr>
        <w:t> </w:t>
      </w:r>
      <w:r>
        <w:rPr>
          <w:sz w:val="20"/>
        </w:rPr>
        <w:t>rising</w:t>
      </w:r>
      <w:r>
        <w:rPr>
          <w:spacing w:val="-3"/>
          <w:sz w:val="20"/>
        </w:rPr>
        <w:t> </w:t>
      </w:r>
      <w:r>
        <w:rPr>
          <w:sz w:val="20"/>
        </w:rPr>
        <w:t>edge</w:t>
      </w:r>
      <w:r>
        <w:rPr>
          <w:spacing w:val="-3"/>
          <w:sz w:val="20"/>
        </w:rPr>
        <w:t> </w:t>
      </w:r>
      <w:r>
        <w:rPr>
          <w:sz w:val="20"/>
        </w:rPr>
        <w:t>as best as possible.</w:t>
      </w:r>
    </w:p>
    <w:p>
      <w:pPr>
        <w:pStyle w:val="BodyText"/>
        <w:spacing w:before="119"/>
        <w:ind w:left="1000"/>
      </w:pPr>
      <w:r>
        <w:rPr/>
        <w:drawing>
          <wp:anchor distT="0" distB="0" distL="0" distR="0" allowOverlap="1" layoutInCell="1" locked="0" behindDoc="0" simplePos="0" relativeHeight="15733248">
            <wp:simplePos x="0" y="0"/>
            <wp:positionH relativeFrom="page">
              <wp:posOffset>691896</wp:posOffset>
            </wp:positionH>
            <wp:positionV relativeFrom="paragraph">
              <wp:posOffset>162595</wp:posOffset>
            </wp:positionV>
            <wp:extent cx="316993" cy="268224"/>
            <wp:effectExtent l="0" t="0" r="0" b="0"/>
            <wp:wrapNone/>
            <wp:docPr id="55" name="Image 55"/>
            <wp:cNvGraphicFramePr>
              <a:graphicFrameLocks/>
            </wp:cNvGraphicFramePr>
            <a:graphic>
              <a:graphicData uri="http://schemas.openxmlformats.org/drawingml/2006/picture">
                <pic:pic>
                  <pic:nvPicPr>
                    <pic:cNvPr id="55" name="Image 55"/>
                    <pic:cNvPicPr/>
                  </pic:nvPicPr>
                  <pic:blipFill>
                    <a:blip r:embed="rId31" cstate="print"/>
                    <a:stretch>
                      <a:fillRect/>
                    </a:stretch>
                  </pic:blipFill>
                  <pic:spPr>
                    <a:xfrm>
                      <a:off x="0" y="0"/>
                      <a:ext cx="316993" cy="268224"/>
                    </a:xfrm>
                    <a:prstGeom prst="rect">
                      <a:avLst/>
                    </a:prstGeom>
                  </pic:spPr>
                </pic:pic>
              </a:graphicData>
            </a:graphic>
          </wp:anchor>
        </w:drawing>
      </w:r>
      <w:r>
        <w:rPr>
          <w:rFonts w:ascii="Arial Narrow Bold" w:hAnsi="Arial Narrow Bold"/>
          <w:b/>
        </w:rPr>
        <w:t>Note:</w:t>
      </w:r>
      <w:r>
        <w:rPr>
          <w:rFonts w:ascii="Arial Narrow Bold" w:hAnsi="Arial Narrow Bold"/>
          <w:b/>
          <w:spacing w:val="-5"/>
        </w:rPr>
        <w:t> </w:t>
      </w:r>
      <w:r>
        <w:rPr/>
        <w:t>Typical</w:t>
      </w:r>
      <w:r>
        <w:rPr>
          <w:spacing w:val="-4"/>
        </w:rPr>
        <w:t> </w:t>
      </w:r>
      <w:r>
        <w:rPr/>
        <w:t>values</w:t>
      </w:r>
      <w:r>
        <w:rPr>
          <w:spacing w:val="-4"/>
        </w:rPr>
        <w:t> </w:t>
      </w:r>
      <w:r>
        <w:rPr/>
        <w:t>are</w:t>
      </w:r>
      <w:r>
        <w:rPr>
          <w:spacing w:val="-4"/>
        </w:rPr>
        <w:t> </w:t>
      </w:r>
      <w:r>
        <w:rPr/>
        <w:t>in</w:t>
      </w:r>
      <w:r>
        <w:rPr>
          <w:spacing w:val="-3"/>
        </w:rPr>
        <w:t> </w:t>
      </w:r>
      <w:r>
        <w:rPr/>
        <w:t>the</w:t>
      </w:r>
      <w:r>
        <w:rPr>
          <w:spacing w:val="-4"/>
        </w:rPr>
        <w:t> </w:t>
      </w:r>
      <w:r>
        <w:rPr/>
        <w:t>10’s</w:t>
      </w:r>
      <w:r>
        <w:rPr>
          <w:spacing w:val="-4"/>
        </w:rPr>
        <w:t> </w:t>
      </w:r>
      <w:r>
        <w:rPr/>
        <w:t>of</w:t>
      </w:r>
      <w:r>
        <w:rPr>
          <w:spacing w:val="-4"/>
        </w:rPr>
        <w:t> </w:t>
      </w:r>
      <w:r>
        <w:rPr/>
        <w:t>ps</w:t>
      </w:r>
      <w:r>
        <w:rPr>
          <w:spacing w:val="-4"/>
        </w:rPr>
        <w:t> </w:t>
      </w:r>
      <w:r>
        <w:rPr/>
        <w:t>or</w:t>
      </w:r>
      <w:r>
        <w:rPr>
          <w:spacing w:val="-2"/>
        </w:rPr>
        <w:t> </w:t>
      </w:r>
      <w:r>
        <w:rPr/>
        <w:t>less</w:t>
      </w:r>
      <w:r>
        <w:rPr>
          <w:spacing w:val="-4"/>
        </w:rPr>
        <w:t> </w:t>
      </w:r>
      <w:r>
        <w:rPr/>
        <w:t>with</w:t>
      </w:r>
      <w:r>
        <w:rPr>
          <w:spacing w:val="-4"/>
        </w:rPr>
        <w:t> </w:t>
      </w:r>
      <w:r>
        <w:rPr/>
        <w:t>cables</w:t>
      </w:r>
      <w:r>
        <w:rPr>
          <w:spacing w:val="-4"/>
        </w:rPr>
        <w:t> </w:t>
      </w:r>
      <w:r>
        <w:rPr/>
        <w:t>connected</w:t>
      </w:r>
      <w:r>
        <w:rPr>
          <w:spacing w:val="-4"/>
        </w:rPr>
        <w:t> </w:t>
      </w:r>
      <w:r>
        <w:rPr/>
        <w:t>directly</w:t>
      </w:r>
      <w:r>
        <w:rPr>
          <w:spacing w:val="-3"/>
        </w:rPr>
        <w:t> </w:t>
      </w:r>
      <w:r>
        <w:rPr/>
        <w:t>from</w:t>
      </w:r>
      <w:r>
        <w:rPr>
          <w:spacing w:val="-4"/>
        </w:rPr>
        <w:t> </w:t>
      </w:r>
      <w:r>
        <w:rPr/>
        <w:t>Fast</w:t>
      </w:r>
      <w:r>
        <w:rPr>
          <w:spacing w:val="-4"/>
        </w:rPr>
        <w:t> </w:t>
      </w:r>
      <w:r>
        <w:rPr/>
        <w:t>Edge</w:t>
      </w:r>
      <w:r>
        <w:rPr>
          <w:spacing w:val="-4"/>
        </w:rPr>
        <w:t> </w:t>
      </w:r>
      <w:r>
        <w:rPr/>
        <w:t>to</w:t>
      </w:r>
      <w:r>
        <w:rPr>
          <w:spacing w:val="-4"/>
        </w:rPr>
        <w:t> </w:t>
      </w:r>
      <w:r>
        <w:rPr/>
        <w:t>SMA</w:t>
      </w:r>
      <w:r>
        <w:rPr>
          <w:spacing w:val="-2"/>
        </w:rPr>
        <w:t> </w:t>
      </w:r>
      <w:r>
        <w:rPr/>
        <w:t>inputs.</w:t>
      </w:r>
      <w:r>
        <w:rPr>
          <w:spacing w:val="-4"/>
        </w:rPr>
        <w:t> </w:t>
      </w:r>
      <w:r>
        <w:rPr/>
        <w:t>If</w:t>
      </w:r>
      <w:r>
        <w:rPr>
          <w:spacing w:val="-4"/>
        </w:rPr>
        <w:t> </w:t>
      </w:r>
      <w:r>
        <w:rPr/>
        <w:t>you</w:t>
      </w:r>
      <w:r>
        <w:rPr>
          <w:spacing w:val="-4"/>
        </w:rPr>
        <w:t> </w:t>
      </w:r>
      <w:r>
        <w:rPr/>
        <w:t>are</w:t>
      </w:r>
      <w:r>
        <w:rPr>
          <w:spacing w:val="-3"/>
        </w:rPr>
        <w:t> </w:t>
      </w:r>
      <w:r>
        <w:rPr>
          <w:spacing w:val="-2"/>
        </w:rPr>
        <w:t>using</w:t>
      </w:r>
    </w:p>
    <w:p>
      <w:pPr>
        <w:pStyle w:val="BodyText"/>
        <w:spacing w:line="252" w:lineRule="auto" w:before="10"/>
        <w:ind w:left="999" w:right="380"/>
      </w:pPr>
      <w:r>
        <w:rPr/>
        <w:t>a</w:t>
      </w:r>
      <w:r>
        <w:rPr>
          <w:spacing w:val="-2"/>
        </w:rPr>
        <w:t> </w:t>
      </w:r>
      <w:r>
        <w:rPr/>
        <w:t>switch</w:t>
      </w:r>
      <w:r>
        <w:rPr>
          <w:spacing w:val="-2"/>
        </w:rPr>
        <w:t> </w:t>
      </w:r>
      <w:r>
        <w:rPr/>
        <w:t>box</w:t>
      </w:r>
      <w:r>
        <w:rPr>
          <w:spacing w:val="-2"/>
        </w:rPr>
        <w:t> </w:t>
      </w:r>
      <w:r>
        <w:rPr/>
        <w:t>(for</w:t>
      </w:r>
      <w:r>
        <w:rPr>
          <w:spacing w:val="-1"/>
        </w:rPr>
        <w:t> </w:t>
      </w:r>
      <w:r>
        <w:rPr/>
        <w:t>example,</w:t>
      </w:r>
      <w:r>
        <w:rPr>
          <w:spacing w:val="-2"/>
        </w:rPr>
        <w:t> </w:t>
      </w:r>
      <w:r>
        <w:rPr/>
        <w:t>Keithley),</w:t>
      </w:r>
      <w:r>
        <w:rPr>
          <w:spacing w:val="-2"/>
        </w:rPr>
        <w:t> </w:t>
      </w:r>
      <w:r>
        <w:rPr/>
        <w:t>deskew</w:t>
      </w:r>
      <w:r>
        <w:rPr>
          <w:spacing w:val="-1"/>
        </w:rPr>
        <w:t> </w:t>
      </w:r>
      <w:r>
        <w:rPr/>
        <w:t>the</w:t>
      </w:r>
      <w:r>
        <w:rPr>
          <w:spacing w:val="-2"/>
        </w:rPr>
        <w:t> </w:t>
      </w:r>
      <w:r>
        <w:rPr/>
        <w:t>complete</w:t>
      </w:r>
      <w:r>
        <w:rPr>
          <w:spacing w:val="-2"/>
        </w:rPr>
        <w:t> </w:t>
      </w:r>
      <w:r>
        <w:rPr/>
        <w:t>path</w:t>
      </w:r>
      <w:r>
        <w:rPr>
          <w:spacing w:val="-2"/>
        </w:rPr>
        <w:t> </w:t>
      </w:r>
      <w:r>
        <w:rPr/>
        <w:t>from</w:t>
      </w:r>
      <w:r>
        <w:rPr>
          <w:spacing w:val="-2"/>
        </w:rPr>
        <w:t> </w:t>
      </w:r>
      <w:r>
        <w:rPr/>
        <w:t>where</w:t>
      </w:r>
      <w:r>
        <w:rPr>
          <w:spacing w:val="-2"/>
        </w:rPr>
        <w:t> </w:t>
      </w:r>
      <w:r>
        <w:rPr/>
        <w:t>the</w:t>
      </w:r>
      <w:r>
        <w:rPr>
          <w:spacing w:val="-2"/>
        </w:rPr>
        <w:t> </w:t>
      </w:r>
      <w:r>
        <w:rPr/>
        <w:t>test</w:t>
      </w:r>
      <w:r>
        <w:rPr>
          <w:spacing w:val="-2"/>
        </w:rPr>
        <w:t> </w:t>
      </w:r>
      <w:r>
        <w:rPr/>
        <w:t>fixture</w:t>
      </w:r>
      <w:r>
        <w:rPr>
          <w:spacing w:val="-2"/>
        </w:rPr>
        <w:t> </w:t>
      </w:r>
      <w:r>
        <w:rPr/>
        <w:t>connects,</w:t>
      </w:r>
      <w:r>
        <w:rPr>
          <w:spacing w:val="-2"/>
        </w:rPr>
        <w:t> </w:t>
      </w:r>
      <w:r>
        <w:rPr/>
        <w:t>through</w:t>
      </w:r>
      <w:r>
        <w:rPr>
          <w:spacing w:val="-2"/>
        </w:rPr>
        <w:t> </w:t>
      </w:r>
      <w:r>
        <w:rPr/>
        <w:t>the</w:t>
      </w:r>
      <w:r>
        <w:rPr>
          <w:spacing w:val="-2"/>
        </w:rPr>
        <w:t> </w:t>
      </w:r>
      <w:r>
        <w:rPr/>
        <w:t>switch,</w:t>
      </w:r>
      <w:r>
        <w:rPr>
          <w:spacing w:val="-2"/>
        </w:rPr>
        <w:t> </w:t>
      </w:r>
      <w:r>
        <w:rPr/>
        <w:t>and</w:t>
      </w:r>
      <w:r>
        <w:rPr>
          <w:spacing w:val="-2"/>
        </w:rPr>
        <w:t> </w:t>
      </w:r>
      <w:r>
        <w:rPr/>
        <w:t>into the oscilloscope. Deskew values in these cases may be as much as 30 ps or more.</w:t>
      </w:r>
    </w:p>
    <w:p>
      <w:pPr>
        <w:pStyle w:val="BodyText"/>
        <w:spacing w:line="252" w:lineRule="auto" w:before="135"/>
        <w:ind w:left="1000" w:right="380"/>
      </w:pPr>
      <w:r>
        <w:rPr/>
        <w:drawing>
          <wp:anchor distT="0" distB="0" distL="0" distR="0" allowOverlap="1" layoutInCell="1" locked="0" behindDoc="0" simplePos="0" relativeHeight="15733760">
            <wp:simplePos x="0" y="0"/>
            <wp:positionH relativeFrom="page">
              <wp:posOffset>691896</wp:posOffset>
            </wp:positionH>
            <wp:positionV relativeFrom="paragraph">
              <wp:posOffset>96948</wp:posOffset>
            </wp:positionV>
            <wp:extent cx="316993" cy="268224"/>
            <wp:effectExtent l="0" t="0" r="0" b="0"/>
            <wp:wrapNone/>
            <wp:docPr id="56" name="Image 56"/>
            <wp:cNvGraphicFramePr>
              <a:graphicFrameLocks/>
            </wp:cNvGraphicFramePr>
            <a:graphic>
              <a:graphicData uri="http://schemas.openxmlformats.org/drawingml/2006/picture">
                <pic:pic>
                  <pic:nvPicPr>
                    <pic:cNvPr id="56" name="Image 56"/>
                    <pic:cNvPicPr/>
                  </pic:nvPicPr>
                  <pic:blipFill>
                    <a:blip r:embed="rId31" cstate="print"/>
                    <a:stretch>
                      <a:fillRect/>
                    </a:stretch>
                  </pic:blipFill>
                  <pic:spPr>
                    <a:xfrm>
                      <a:off x="0" y="0"/>
                      <a:ext cx="316993" cy="268224"/>
                    </a:xfrm>
                    <a:prstGeom prst="rect">
                      <a:avLst/>
                    </a:prstGeom>
                  </pic:spPr>
                </pic:pic>
              </a:graphicData>
            </a:graphic>
          </wp:anchor>
        </w:drawing>
      </w:r>
      <w:r>
        <w:rPr>
          <w:rFonts w:ascii="Arial Narrow Bold"/>
          <w:b/>
        </w:rPr>
        <w:t>Note:</w:t>
      </w:r>
      <w:r>
        <w:rPr>
          <w:rFonts w:ascii="Arial Narrow Bold"/>
          <w:b/>
          <w:spacing w:val="-2"/>
        </w:rPr>
        <w:t> </w:t>
      </w:r>
      <w:r>
        <w:rPr/>
        <w:t>There</w:t>
      </w:r>
      <w:r>
        <w:rPr>
          <w:spacing w:val="-3"/>
        </w:rPr>
        <w:t> </w:t>
      </w:r>
      <w:r>
        <w:rPr/>
        <w:t>can</w:t>
      </w:r>
      <w:r>
        <w:rPr>
          <w:spacing w:val="-3"/>
        </w:rPr>
        <w:t> </w:t>
      </w:r>
      <w:r>
        <w:rPr/>
        <w:t>be</w:t>
      </w:r>
      <w:r>
        <w:rPr>
          <w:spacing w:val="-3"/>
        </w:rPr>
        <w:t> </w:t>
      </w:r>
      <w:r>
        <w:rPr/>
        <w:t>significant</w:t>
      </w:r>
      <w:r>
        <w:rPr>
          <w:spacing w:val="-3"/>
        </w:rPr>
        <w:t> </w:t>
      </w:r>
      <w:r>
        <w:rPr/>
        <w:t>differences</w:t>
      </w:r>
      <w:r>
        <w:rPr>
          <w:spacing w:val="-3"/>
        </w:rPr>
        <w:t> </w:t>
      </w:r>
      <w:r>
        <w:rPr/>
        <w:t>in</w:t>
      </w:r>
      <w:r>
        <w:rPr>
          <w:spacing w:val="-3"/>
        </w:rPr>
        <w:t> </w:t>
      </w:r>
      <w:r>
        <w:rPr/>
        <w:t>the</w:t>
      </w:r>
      <w:r>
        <w:rPr>
          <w:spacing w:val="-3"/>
        </w:rPr>
        <w:t> </w:t>
      </w:r>
      <w:r>
        <w:rPr/>
        <w:t>skew</w:t>
      </w:r>
      <w:r>
        <w:rPr>
          <w:spacing w:val="-2"/>
        </w:rPr>
        <w:t> </w:t>
      </w:r>
      <w:r>
        <w:rPr/>
        <w:t>between</w:t>
      </w:r>
      <w:r>
        <w:rPr>
          <w:spacing w:val="-3"/>
        </w:rPr>
        <w:t> </w:t>
      </w:r>
      <w:r>
        <w:rPr/>
        <w:t>two</w:t>
      </w:r>
      <w:r>
        <w:rPr>
          <w:spacing w:val="-3"/>
        </w:rPr>
        <w:t> </w:t>
      </w:r>
      <w:r>
        <w:rPr/>
        <w:t>TCA-SMA</w:t>
      </w:r>
      <w:r>
        <w:rPr>
          <w:spacing w:val="-2"/>
        </w:rPr>
        <w:t> </w:t>
      </w:r>
      <w:r>
        <w:rPr/>
        <w:t>adapters.</w:t>
      </w:r>
      <w:r>
        <w:rPr>
          <w:spacing w:val="-3"/>
        </w:rPr>
        <w:t> </w:t>
      </w:r>
      <w:r>
        <w:rPr/>
        <w:t>If</w:t>
      </w:r>
      <w:r>
        <w:rPr>
          <w:spacing w:val="-3"/>
        </w:rPr>
        <w:t> </w:t>
      </w:r>
      <w:r>
        <w:rPr/>
        <w:t>you</w:t>
      </w:r>
      <w:r>
        <w:rPr>
          <w:spacing w:val="-3"/>
        </w:rPr>
        <w:t> </w:t>
      </w:r>
      <w:r>
        <w:rPr/>
        <w:t>find</w:t>
      </w:r>
      <w:r>
        <w:rPr>
          <w:spacing w:val="-3"/>
        </w:rPr>
        <w:t> </w:t>
      </w:r>
      <w:r>
        <w:rPr/>
        <w:t>that</w:t>
      </w:r>
      <w:r>
        <w:rPr>
          <w:spacing w:val="-3"/>
        </w:rPr>
        <w:t> </w:t>
      </w:r>
      <w:r>
        <w:rPr/>
        <w:t>a</w:t>
      </w:r>
      <w:r>
        <w:rPr>
          <w:spacing w:val="-3"/>
        </w:rPr>
        <w:t> </w:t>
      </w:r>
      <w:r>
        <w:rPr/>
        <w:t>system</w:t>
      </w:r>
      <w:r>
        <w:rPr>
          <w:spacing w:val="-3"/>
        </w:rPr>
        <w:t> </w:t>
      </w:r>
      <w:r>
        <w:rPr/>
        <w:t>requires</w:t>
      </w:r>
      <w:r>
        <w:rPr>
          <w:spacing w:val="-3"/>
        </w:rPr>
        <w:t> </w:t>
      </w:r>
      <w:r>
        <w:rPr/>
        <w:t>a</w:t>
      </w:r>
      <w:r>
        <w:rPr>
          <w:spacing w:val="-3"/>
        </w:rPr>
        <w:t> </w:t>
      </w:r>
      <w:r>
        <w:rPr/>
        <w:t>very large correction, obtain a pair of TCA-SMA adapters that closely match each other to reduce the amount of correction.</w:t>
      </w:r>
    </w:p>
    <w:p>
      <w:pPr>
        <w:pStyle w:val="BodyText"/>
        <w:spacing w:after="0" w:line="252" w:lineRule="auto"/>
        <w:sectPr>
          <w:headerReference w:type="even" r:id="rId36"/>
          <w:headerReference w:type="default" r:id="rId37"/>
          <w:footerReference w:type="even" r:id="rId38"/>
          <w:footerReference w:type="default" r:id="rId39"/>
          <w:pgSz w:w="12240" w:h="15840"/>
          <w:pgMar w:header="711" w:footer="589" w:top="1320" w:bottom="780" w:left="720" w:right="720"/>
          <w:pgNumType w:start="14"/>
        </w:sectPr>
      </w:pPr>
    </w:p>
    <w:p>
      <w:pPr>
        <w:pStyle w:val="BodyText"/>
        <w:spacing w:before="227"/>
        <w:ind w:left="1000"/>
      </w:pPr>
      <w:r>
        <w:rPr/>
        <w:drawing>
          <wp:anchor distT="0" distB="0" distL="0" distR="0" allowOverlap="1" layoutInCell="1" locked="0" behindDoc="0" simplePos="0" relativeHeight="15734784">
            <wp:simplePos x="0" y="0"/>
            <wp:positionH relativeFrom="page">
              <wp:posOffset>691896</wp:posOffset>
            </wp:positionH>
            <wp:positionV relativeFrom="paragraph">
              <wp:posOffset>79323</wp:posOffset>
            </wp:positionV>
            <wp:extent cx="316993" cy="268224"/>
            <wp:effectExtent l="0" t="0" r="0" b="0"/>
            <wp:wrapNone/>
            <wp:docPr id="57" name="Image 57"/>
            <wp:cNvGraphicFramePr>
              <a:graphicFrameLocks/>
            </wp:cNvGraphicFramePr>
            <a:graphic>
              <a:graphicData uri="http://schemas.openxmlformats.org/drawingml/2006/picture">
                <pic:pic>
                  <pic:nvPicPr>
                    <pic:cNvPr id="57" name="Image 57"/>
                    <pic:cNvPicPr/>
                  </pic:nvPicPr>
                  <pic:blipFill>
                    <a:blip r:embed="rId31" cstate="print"/>
                    <a:stretch>
                      <a:fillRect/>
                    </a:stretch>
                  </pic:blipFill>
                  <pic:spPr>
                    <a:xfrm>
                      <a:off x="0" y="0"/>
                      <a:ext cx="316993" cy="268224"/>
                    </a:xfrm>
                    <a:prstGeom prst="rect">
                      <a:avLst/>
                    </a:prstGeom>
                  </pic:spPr>
                </pic:pic>
              </a:graphicData>
            </a:graphic>
          </wp:anchor>
        </w:drawing>
      </w:r>
      <w:r>
        <w:rPr>
          <w:rFonts w:ascii="Arial Narrow Bold"/>
          <w:b/>
        </w:rPr>
        <w:t>Note:</w:t>
      </w:r>
      <w:r>
        <w:rPr>
          <w:rFonts w:ascii="Arial Narrow Bold"/>
          <w:b/>
          <w:spacing w:val="-7"/>
        </w:rPr>
        <w:t> </w:t>
      </w:r>
      <w:r>
        <w:rPr/>
        <w:t>TekExpress</w:t>
      </w:r>
      <w:r>
        <w:rPr>
          <w:spacing w:val="-5"/>
        </w:rPr>
        <w:t> </w:t>
      </w:r>
      <w:r>
        <w:rPr/>
        <w:t>retains</w:t>
      </w:r>
      <w:r>
        <w:rPr>
          <w:spacing w:val="-5"/>
        </w:rPr>
        <w:t> </w:t>
      </w:r>
      <w:r>
        <w:rPr/>
        <w:t>the</w:t>
      </w:r>
      <w:r>
        <w:rPr>
          <w:spacing w:val="-6"/>
        </w:rPr>
        <w:t> </w:t>
      </w:r>
      <w:r>
        <w:rPr/>
        <w:t>user</w:t>
      </w:r>
      <w:r>
        <w:rPr>
          <w:spacing w:val="-4"/>
        </w:rPr>
        <w:t> </w:t>
      </w:r>
      <w:r>
        <w:rPr/>
        <w:t>configured</w:t>
      </w:r>
      <w:r>
        <w:rPr>
          <w:spacing w:val="-5"/>
        </w:rPr>
        <w:t> </w:t>
      </w:r>
      <w:r>
        <w:rPr/>
        <w:t>Deskew</w:t>
      </w:r>
      <w:r>
        <w:rPr>
          <w:spacing w:val="-4"/>
        </w:rPr>
        <w:t> </w:t>
      </w:r>
      <w:r>
        <w:rPr/>
        <w:t>values,</w:t>
      </w:r>
      <w:r>
        <w:rPr>
          <w:spacing w:val="-6"/>
        </w:rPr>
        <w:t> </w:t>
      </w:r>
      <w:r>
        <w:rPr/>
        <w:t>and</w:t>
      </w:r>
      <w:r>
        <w:rPr>
          <w:spacing w:val="-5"/>
        </w:rPr>
        <w:t> </w:t>
      </w:r>
      <w:r>
        <w:rPr/>
        <w:t>does</w:t>
      </w:r>
      <w:r>
        <w:rPr>
          <w:spacing w:val="-5"/>
        </w:rPr>
        <w:t> </w:t>
      </w:r>
      <w:r>
        <w:rPr/>
        <w:t>not</w:t>
      </w:r>
      <w:r>
        <w:rPr>
          <w:spacing w:val="-5"/>
        </w:rPr>
        <w:t> </w:t>
      </w:r>
      <w:r>
        <w:rPr/>
        <w:t>override</w:t>
      </w:r>
      <w:r>
        <w:rPr>
          <w:spacing w:val="-6"/>
        </w:rPr>
        <w:t> </w:t>
      </w:r>
      <w:r>
        <w:rPr/>
        <w:t>the</w:t>
      </w:r>
      <w:r>
        <w:rPr>
          <w:spacing w:val="-5"/>
        </w:rPr>
        <w:t> </w:t>
      </w:r>
      <w:r>
        <w:rPr/>
        <w:t>values</w:t>
      </w:r>
      <w:r>
        <w:rPr>
          <w:spacing w:val="-5"/>
        </w:rPr>
        <w:t> </w:t>
      </w:r>
      <w:r>
        <w:rPr/>
        <w:t>during</w:t>
      </w:r>
      <w:r>
        <w:rPr>
          <w:spacing w:val="-5"/>
        </w:rPr>
        <w:t> </w:t>
      </w:r>
      <w:r>
        <w:rPr/>
        <w:t>test</w:t>
      </w:r>
      <w:r>
        <w:rPr>
          <w:spacing w:val="-5"/>
        </w:rPr>
        <w:t> </w:t>
      </w:r>
      <w:r>
        <w:rPr>
          <w:spacing w:val="-2"/>
        </w:rPr>
        <w:t>runs.</w:t>
      </w:r>
    </w:p>
    <w:p>
      <w:pPr>
        <w:pStyle w:val="BodyText"/>
        <w:spacing w:before="270"/>
        <w:rPr>
          <w:sz w:val="32"/>
        </w:rPr>
      </w:pPr>
    </w:p>
    <w:p>
      <w:pPr>
        <w:pStyle w:val="Heading2"/>
        <w:ind w:left="359"/>
      </w:pPr>
      <w:bookmarkStart w:name="Instrument and DUT connection setup" w:id="64"/>
      <w:bookmarkEnd w:id="64"/>
      <w:r>
        <w:rPr>
          <w:b w:val="0"/>
        </w:rPr>
      </w:r>
      <w:bookmarkStart w:name="_bookmark41" w:id="65"/>
      <w:bookmarkEnd w:id="65"/>
      <w:r>
        <w:rPr>
          <w:b w:val="0"/>
        </w:rPr>
      </w:r>
      <w:r>
        <w:rPr>
          <w:w w:val="85"/>
        </w:rPr>
        <w:t>Instrument</w:t>
      </w:r>
      <w:r>
        <w:rPr/>
        <w:t> </w:t>
      </w:r>
      <w:r>
        <w:rPr>
          <w:w w:val="85"/>
        </w:rPr>
        <w:t>and</w:t>
      </w:r>
      <w:r>
        <w:rPr/>
        <w:t> </w:t>
      </w:r>
      <w:r>
        <w:rPr>
          <w:w w:val="85"/>
        </w:rPr>
        <w:t>DUT</w:t>
      </w:r>
      <w:r>
        <w:rPr>
          <w:spacing w:val="1"/>
        </w:rPr>
        <w:t> </w:t>
      </w:r>
      <w:r>
        <w:rPr>
          <w:w w:val="85"/>
        </w:rPr>
        <w:t>connection</w:t>
      </w:r>
      <w:r>
        <w:rPr/>
        <w:t> </w:t>
      </w:r>
      <w:r>
        <w:rPr>
          <w:spacing w:val="-2"/>
          <w:w w:val="85"/>
        </w:rPr>
        <w:t>setup</w:t>
      </w:r>
    </w:p>
    <w:p>
      <w:pPr>
        <w:pStyle w:val="BodyText"/>
        <w:spacing w:line="252" w:lineRule="auto" w:before="108"/>
        <w:ind w:left="360" w:right="380"/>
      </w:pPr>
      <w:r>
        <w:rPr/>
        <w:t>Click</w:t>
      </w:r>
      <w:r>
        <w:rPr>
          <w:spacing w:val="-4"/>
        </w:rPr>
        <w:t> </w:t>
      </w:r>
      <w:r>
        <w:rPr/>
        <w:t>the</w:t>
      </w:r>
      <w:r>
        <w:rPr>
          <w:spacing w:val="-3"/>
        </w:rPr>
        <w:t> </w:t>
      </w:r>
      <w:r>
        <w:rPr>
          <w:rFonts w:ascii="Arial Narrow Bold"/>
          <w:b/>
        </w:rPr>
        <w:t>Setup</w:t>
      </w:r>
      <w:r>
        <w:rPr>
          <w:rFonts w:ascii="Arial Narrow Bold"/>
          <w:b/>
          <w:spacing w:val="-3"/>
        </w:rPr>
        <w:t> </w:t>
      </w:r>
      <w:r>
        <w:rPr>
          <w:rFonts w:ascii="Arial Narrow Bold"/>
          <w:b/>
        </w:rPr>
        <w:t>&gt;</w:t>
      </w:r>
      <w:r>
        <w:rPr>
          <w:rFonts w:ascii="Arial Narrow Bold"/>
          <w:b/>
          <w:spacing w:val="-3"/>
        </w:rPr>
        <w:t> </w:t>
      </w:r>
      <w:r>
        <w:rPr>
          <w:rFonts w:ascii="Arial Narrow Bold"/>
          <w:b/>
        </w:rPr>
        <w:t>Test</w:t>
      </w:r>
      <w:r>
        <w:rPr>
          <w:rFonts w:ascii="Arial Narrow Bold"/>
          <w:b/>
          <w:spacing w:val="-3"/>
        </w:rPr>
        <w:t> </w:t>
      </w:r>
      <w:r>
        <w:rPr>
          <w:rFonts w:ascii="Arial Narrow Bold"/>
          <w:b/>
        </w:rPr>
        <w:t>Selection</w:t>
      </w:r>
      <w:r>
        <w:rPr>
          <w:rFonts w:ascii="Arial Narrow Bold"/>
          <w:b/>
          <w:spacing w:val="-3"/>
        </w:rPr>
        <w:t> </w:t>
      </w:r>
      <w:r>
        <w:rPr>
          <w:rFonts w:ascii="Arial Narrow Bold"/>
          <w:b/>
        </w:rPr>
        <w:t>&gt;</w:t>
      </w:r>
      <w:r>
        <w:rPr>
          <w:rFonts w:ascii="Arial Narrow Bold"/>
          <w:b/>
          <w:spacing w:val="-3"/>
        </w:rPr>
        <w:t> </w:t>
      </w:r>
      <w:r>
        <w:rPr>
          <w:rFonts w:ascii="Arial Narrow Bold"/>
          <w:b/>
        </w:rPr>
        <w:t>Schematic</w:t>
      </w:r>
      <w:r>
        <w:rPr>
          <w:rFonts w:ascii="Arial Narrow Bold"/>
          <w:b/>
          <w:spacing w:val="-3"/>
        </w:rPr>
        <w:t> </w:t>
      </w:r>
      <w:r>
        <w:rPr/>
        <w:t>button</w:t>
      </w:r>
      <w:r>
        <w:rPr>
          <w:spacing w:val="-4"/>
        </w:rPr>
        <w:t> </w:t>
      </w:r>
      <w:r>
        <w:rPr/>
        <w:t>to</w:t>
      </w:r>
      <w:r>
        <w:rPr>
          <w:spacing w:val="-4"/>
        </w:rPr>
        <w:t> </w:t>
      </w:r>
      <w:r>
        <w:rPr/>
        <w:t>open</w:t>
      </w:r>
      <w:r>
        <w:rPr>
          <w:spacing w:val="-4"/>
        </w:rPr>
        <w:t> </w:t>
      </w:r>
      <w:r>
        <w:rPr/>
        <w:t>a</w:t>
      </w:r>
      <w:r>
        <w:rPr>
          <w:spacing w:val="-4"/>
        </w:rPr>
        <w:t> </w:t>
      </w:r>
      <w:r>
        <w:rPr/>
        <w:t>PDF</w:t>
      </w:r>
      <w:r>
        <w:rPr>
          <w:spacing w:val="-3"/>
        </w:rPr>
        <w:t> </w:t>
      </w:r>
      <w:r>
        <w:rPr/>
        <w:t>file</w:t>
      </w:r>
      <w:r>
        <w:rPr>
          <w:spacing w:val="-4"/>
        </w:rPr>
        <w:t> </w:t>
      </w:r>
      <w:r>
        <w:rPr/>
        <w:t>that</w:t>
      </w:r>
      <w:r>
        <w:rPr>
          <w:spacing w:val="-4"/>
        </w:rPr>
        <w:t> </w:t>
      </w:r>
      <w:r>
        <w:rPr/>
        <w:t>shows</w:t>
      </w:r>
      <w:r>
        <w:rPr>
          <w:spacing w:val="-4"/>
        </w:rPr>
        <w:t> </w:t>
      </w:r>
      <w:r>
        <w:rPr/>
        <w:t>the</w:t>
      </w:r>
      <w:r>
        <w:rPr>
          <w:spacing w:val="-4"/>
        </w:rPr>
        <w:t> </w:t>
      </w:r>
      <w:r>
        <w:rPr/>
        <w:t>compliance</w:t>
      </w:r>
      <w:r>
        <w:rPr>
          <w:spacing w:val="-4"/>
        </w:rPr>
        <w:t> </w:t>
      </w:r>
      <w:r>
        <w:rPr/>
        <w:t>test</w:t>
      </w:r>
      <w:r>
        <w:rPr>
          <w:spacing w:val="-4"/>
        </w:rPr>
        <w:t> </w:t>
      </w:r>
      <w:r>
        <w:rPr/>
        <w:t>setup</w:t>
      </w:r>
      <w:r>
        <w:rPr>
          <w:spacing w:val="-4"/>
        </w:rPr>
        <w:t> </w:t>
      </w:r>
      <w:r>
        <w:rPr/>
        <w:t>diagrams</w:t>
      </w:r>
      <w:r>
        <w:rPr>
          <w:spacing w:val="-4"/>
        </w:rPr>
        <w:t> </w:t>
      </w:r>
      <w:r>
        <w:rPr/>
        <w:t>(instrument,</w:t>
      </w:r>
      <w:r>
        <w:rPr>
          <w:spacing w:val="-4"/>
        </w:rPr>
        <w:t> </w:t>
      </w:r>
      <w:r>
        <w:rPr/>
        <w:t>DUT, </w:t>
      </w:r>
      <w:bookmarkStart w:name="_bookmark42" w:id="66"/>
      <w:bookmarkEnd w:id="66"/>
      <w:r>
        <w:rPr/>
        <w:t>an</w:t>
      </w:r>
      <w:r>
        <w:rPr/>
        <w:t>d cabling) for supported testing configurations.</w:t>
      </w:r>
    </w:p>
    <w:p>
      <w:pPr>
        <w:pStyle w:val="BodyText"/>
        <w:spacing w:before="18"/>
      </w:pPr>
    </w:p>
    <w:p>
      <w:pPr>
        <w:pStyle w:val="Heading5"/>
        <w:ind w:left="359"/>
      </w:pPr>
      <w:r>
        <w:rPr>
          <w:w w:val="90"/>
        </w:rPr>
        <w:t>See</w:t>
      </w:r>
      <w:r>
        <w:rPr>
          <w:spacing w:val="-8"/>
          <w:w w:val="90"/>
        </w:rPr>
        <w:t> </w:t>
      </w:r>
      <w:r>
        <w:rPr>
          <w:spacing w:val="-4"/>
        </w:rPr>
        <w:t>also</w:t>
      </w:r>
    </w:p>
    <w:p>
      <w:pPr>
        <w:spacing w:before="109"/>
        <w:ind w:left="360" w:right="0" w:firstLine="0"/>
        <w:jc w:val="left"/>
        <w:rPr>
          <w:rFonts w:ascii="Arial Narrow Italic"/>
          <w:i/>
          <w:sz w:val="20"/>
        </w:rPr>
      </w:pPr>
      <w:hyperlink w:history="true" w:anchor="_bookmark14">
        <w:r>
          <w:rPr>
            <w:rFonts w:ascii="Arial Narrow Italic"/>
            <w:i/>
            <w:color w:val="0000FF"/>
            <w:sz w:val="20"/>
          </w:rPr>
          <w:t>Minimum</w:t>
        </w:r>
        <w:r>
          <w:rPr>
            <w:rFonts w:ascii="Arial Narrow Italic"/>
            <w:i/>
            <w:color w:val="0000FF"/>
            <w:spacing w:val="-7"/>
            <w:sz w:val="20"/>
          </w:rPr>
          <w:t> </w:t>
        </w:r>
        <w:r>
          <w:rPr>
            <w:rFonts w:ascii="Arial Narrow Italic"/>
            <w:i/>
            <w:color w:val="0000FF"/>
            <w:sz w:val="20"/>
          </w:rPr>
          <w:t>system</w:t>
        </w:r>
        <w:r>
          <w:rPr>
            <w:rFonts w:ascii="Arial Narrow Italic"/>
            <w:i/>
            <w:color w:val="0000FF"/>
            <w:spacing w:val="-6"/>
            <w:sz w:val="20"/>
          </w:rPr>
          <w:t> </w:t>
        </w:r>
        <w:r>
          <w:rPr>
            <w:rFonts w:ascii="Arial Narrow Italic"/>
            <w:i/>
            <w:color w:val="0000FF"/>
            <w:spacing w:val="-2"/>
            <w:sz w:val="20"/>
          </w:rPr>
          <w:t>requirements</w:t>
        </w:r>
      </w:hyperlink>
    </w:p>
    <w:p>
      <w:pPr>
        <w:spacing w:before="131"/>
        <w:ind w:left="360" w:right="0" w:firstLine="0"/>
        <w:jc w:val="left"/>
        <w:rPr>
          <w:sz w:val="20"/>
        </w:rPr>
      </w:pPr>
      <w:hyperlink w:history="true" w:anchor="_bookmark48">
        <w:r>
          <w:rPr>
            <w:rFonts w:ascii="Arial Narrow Italic"/>
            <w:i/>
            <w:color w:val="0000FF"/>
            <w:sz w:val="20"/>
          </w:rPr>
          <w:t>Search</w:t>
        </w:r>
        <w:r>
          <w:rPr>
            <w:rFonts w:ascii="Arial Narrow Italic"/>
            <w:i/>
            <w:color w:val="0000FF"/>
            <w:spacing w:val="-8"/>
            <w:sz w:val="20"/>
          </w:rPr>
          <w:t> </w:t>
        </w:r>
        <w:r>
          <w:rPr>
            <w:rFonts w:ascii="Arial Narrow Italic"/>
            <w:i/>
            <w:color w:val="0000FF"/>
            <w:sz w:val="20"/>
          </w:rPr>
          <w:t>instruments</w:t>
        </w:r>
        <w:r>
          <w:rPr>
            <w:rFonts w:ascii="Arial Narrow Italic"/>
            <w:i/>
            <w:color w:val="0000FF"/>
            <w:spacing w:val="-6"/>
            <w:sz w:val="20"/>
          </w:rPr>
          <w:t> </w:t>
        </w:r>
        <w:r>
          <w:rPr>
            <w:rFonts w:ascii="Arial Narrow Italic"/>
            <w:i/>
            <w:color w:val="0000FF"/>
            <w:sz w:val="20"/>
          </w:rPr>
          <w:t>connected</w:t>
        </w:r>
        <w:r>
          <w:rPr>
            <w:rFonts w:ascii="Arial Narrow Italic"/>
            <w:i/>
            <w:color w:val="0000FF"/>
            <w:spacing w:val="-6"/>
            <w:sz w:val="20"/>
          </w:rPr>
          <w:t> </w:t>
        </w:r>
        <w:r>
          <w:rPr>
            <w:rFonts w:ascii="Arial Narrow Italic"/>
            <w:i/>
            <w:color w:val="0000FF"/>
            <w:sz w:val="20"/>
          </w:rPr>
          <w:t>to</w:t>
        </w:r>
        <w:r>
          <w:rPr>
            <w:rFonts w:ascii="Arial Narrow Italic"/>
            <w:i/>
            <w:color w:val="0000FF"/>
            <w:spacing w:val="-6"/>
            <w:sz w:val="20"/>
          </w:rPr>
          <w:t> </w:t>
        </w:r>
        <w:r>
          <w:rPr>
            <w:rFonts w:ascii="Arial Narrow Italic"/>
            <w:i/>
            <w:color w:val="0000FF"/>
            <w:sz w:val="20"/>
          </w:rPr>
          <w:t>the</w:t>
        </w:r>
        <w:r>
          <w:rPr>
            <w:rFonts w:ascii="Arial Narrow Italic"/>
            <w:i/>
            <w:color w:val="0000FF"/>
            <w:spacing w:val="-6"/>
            <w:sz w:val="20"/>
          </w:rPr>
          <w:t> </w:t>
        </w:r>
        <w:r>
          <w:rPr>
            <w:rFonts w:ascii="Arial Narrow Italic"/>
            <w:i/>
            <w:color w:val="0000FF"/>
            <w:sz w:val="20"/>
          </w:rPr>
          <w:t>application</w:t>
        </w:r>
      </w:hyperlink>
      <w:r>
        <w:rPr>
          <w:rFonts w:ascii="Arial Narrow Italic"/>
          <w:i/>
          <w:color w:val="0000FF"/>
          <w:spacing w:val="-6"/>
          <w:sz w:val="20"/>
        </w:rPr>
        <w:t> </w:t>
      </w:r>
      <w:r>
        <w:rPr>
          <w:sz w:val="20"/>
        </w:rPr>
        <w:t>on</w:t>
      </w:r>
      <w:r>
        <w:rPr>
          <w:spacing w:val="-6"/>
          <w:sz w:val="20"/>
        </w:rPr>
        <w:t> </w:t>
      </w:r>
      <w:r>
        <w:rPr>
          <w:sz w:val="20"/>
        </w:rPr>
        <w:t>page</w:t>
      </w:r>
      <w:r>
        <w:rPr>
          <w:spacing w:val="-5"/>
          <w:sz w:val="20"/>
        </w:rPr>
        <w:t> 16</w:t>
      </w:r>
    </w:p>
    <w:p>
      <w:pPr>
        <w:pStyle w:val="BodyText"/>
        <w:spacing w:before="70"/>
      </w:pPr>
    </w:p>
    <w:p>
      <w:pPr>
        <w:pStyle w:val="Heading3"/>
      </w:pPr>
      <w:bookmarkStart w:name="Equipment connection diagram" w:id="67"/>
      <w:bookmarkEnd w:id="67"/>
      <w:r>
        <w:rPr>
          <w:b w:val="0"/>
        </w:rPr>
      </w:r>
      <w:bookmarkStart w:name="_bookmark43" w:id="68"/>
      <w:bookmarkEnd w:id="68"/>
      <w:r>
        <w:rPr>
          <w:b w:val="0"/>
        </w:rPr>
      </w:r>
      <w:r>
        <w:rPr>
          <w:spacing w:val="2"/>
          <w:w w:val="85"/>
        </w:rPr>
        <w:t>Equipment</w:t>
      </w:r>
      <w:r>
        <w:rPr>
          <w:spacing w:val="25"/>
        </w:rPr>
        <w:t> </w:t>
      </w:r>
      <w:r>
        <w:rPr>
          <w:spacing w:val="2"/>
          <w:w w:val="85"/>
        </w:rPr>
        <w:t>connection</w:t>
      </w:r>
      <w:r>
        <w:rPr>
          <w:spacing w:val="25"/>
        </w:rPr>
        <w:t> </w:t>
      </w:r>
      <w:r>
        <w:rPr>
          <w:spacing w:val="-2"/>
          <w:w w:val="85"/>
        </w:rPr>
        <w:t>diagram</w:t>
      </w:r>
    </w:p>
    <w:p>
      <w:pPr>
        <w:pStyle w:val="BodyText"/>
        <w:rPr>
          <w:rFonts w:ascii="Tahoma"/>
          <w:b/>
        </w:rPr>
      </w:pPr>
    </w:p>
    <w:p>
      <w:pPr>
        <w:pStyle w:val="BodyText"/>
        <w:rPr>
          <w:rFonts w:ascii="Tahoma"/>
          <w:b/>
        </w:rPr>
      </w:pPr>
    </w:p>
    <w:p>
      <w:pPr>
        <w:pStyle w:val="BodyText"/>
        <w:spacing w:before="175"/>
        <w:rPr>
          <w:rFonts w:ascii="Tahoma"/>
          <w:b/>
        </w:rPr>
      </w:pPr>
      <w:r>
        <w:rPr>
          <w:rFonts w:ascii="Tahoma"/>
          <w:b/>
        </w:rPr>
        <w:drawing>
          <wp:anchor distT="0" distB="0" distL="0" distR="0" allowOverlap="1" layoutInCell="1" locked="0" behindDoc="1" simplePos="0" relativeHeight="487593472">
            <wp:simplePos x="0" y="0"/>
            <wp:positionH relativeFrom="page">
              <wp:posOffset>1086667</wp:posOffset>
            </wp:positionH>
            <wp:positionV relativeFrom="paragraph">
              <wp:posOffset>279668</wp:posOffset>
            </wp:positionV>
            <wp:extent cx="5141975" cy="4437888"/>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40" cstate="print"/>
                    <a:stretch>
                      <a:fillRect/>
                    </a:stretch>
                  </pic:blipFill>
                  <pic:spPr>
                    <a:xfrm>
                      <a:off x="0" y="0"/>
                      <a:ext cx="5141975" cy="4437888"/>
                    </a:xfrm>
                    <a:prstGeom prst="rect">
                      <a:avLst/>
                    </a:prstGeom>
                  </pic:spPr>
                </pic:pic>
              </a:graphicData>
            </a:graphic>
          </wp:anchor>
        </w:drawing>
      </w:r>
    </w:p>
    <w:p>
      <w:pPr>
        <w:pStyle w:val="BodyText"/>
        <w:rPr>
          <w:rFonts w:ascii="Tahoma"/>
          <w:b/>
          <w:sz w:val="16"/>
        </w:rPr>
      </w:pPr>
    </w:p>
    <w:p>
      <w:pPr>
        <w:pStyle w:val="BodyText"/>
        <w:spacing w:before="39"/>
        <w:rPr>
          <w:rFonts w:ascii="Tahoma"/>
          <w:b/>
          <w:sz w:val="16"/>
        </w:rPr>
      </w:pPr>
    </w:p>
    <w:p>
      <w:pPr>
        <w:spacing w:before="0"/>
        <w:ind w:left="360" w:right="0" w:firstLine="0"/>
        <w:jc w:val="left"/>
        <w:rPr>
          <w:rFonts w:ascii="Arial Narrow Italic"/>
          <w:i/>
          <w:sz w:val="16"/>
        </w:rPr>
      </w:pPr>
      <w:r>
        <w:rPr>
          <w:rFonts w:ascii="Arial Narrow Italic"/>
          <w:i/>
          <w:color w:val="001E5F"/>
          <w:sz w:val="16"/>
        </w:rPr>
        <w:t>Figure</w:t>
      </w:r>
      <w:r>
        <w:rPr>
          <w:rFonts w:ascii="Arial Narrow Italic"/>
          <w:i/>
          <w:color w:val="001E5F"/>
          <w:spacing w:val="-7"/>
          <w:sz w:val="16"/>
        </w:rPr>
        <w:t> </w:t>
      </w:r>
      <w:r>
        <w:rPr>
          <w:rFonts w:ascii="Arial Narrow Italic"/>
          <w:i/>
          <w:color w:val="001E5F"/>
          <w:sz w:val="16"/>
        </w:rPr>
        <w:t>2:</w:t>
      </w:r>
      <w:r>
        <w:rPr>
          <w:rFonts w:ascii="Arial Narrow Italic"/>
          <w:i/>
          <w:color w:val="001E5F"/>
          <w:spacing w:val="-5"/>
          <w:sz w:val="16"/>
        </w:rPr>
        <w:t> </w:t>
      </w:r>
      <w:r>
        <w:rPr>
          <w:rFonts w:ascii="Arial Narrow Italic"/>
          <w:i/>
          <w:color w:val="001E5F"/>
          <w:sz w:val="16"/>
        </w:rPr>
        <w:t>Tektronix</w:t>
      </w:r>
      <w:r>
        <w:rPr>
          <w:rFonts w:ascii="Arial Narrow Italic"/>
          <w:i/>
          <w:color w:val="001E5F"/>
          <w:spacing w:val="-6"/>
          <w:sz w:val="16"/>
        </w:rPr>
        <w:t> </w:t>
      </w:r>
      <w:r>
        <w:rPr>
          <w:rFonts w:ascii="Arial Narrow Italic"/>
          <w:i/>
          <w:color w:val="001E5F"/>
          <w:sz w:val="16"/>
        </w:rPr>
        <w:t>USB4</w:t>
      </w:r>
      <w:r>
        <w:rPr>
          <w:rFonts w:ascii="Arial Narrow Italic"/>
          <w:i/>
          <w:color w:val="001E5F"/>
          <w:spacing w:val="-6"/>
          <w:sz w:val="16"/>
        </w:rPr>
        <w:t> </w:t>
      </w:r>
      <w:r>
        <w:rPr>
          <w:rFonts w:ascii="Arial Narrow Italic"/>
          <w:i/>
          <w:color w:val="001E5F"/>
          <w:sz w:val="16"/>
        </w:rPr>
        <w:t>Transmitter</w:t>
      </w:r>
      <w:r>
        <w:rPr>
          <w:rFonts w:ascii="Arial Narrow Italic"/>
          <w:i/>
          <w:color w:val="001E5F"/>
          <w:spacing w:val="-5"/>
          <w:sz w:val="16"/>
        </w:rPr>
        <w:t> </w:t>
      </w:r>
      <w:r>
        <w:rPr>
          <w:rFonts w:ascii="Arial Narrow Italic"/>
          <w:i/>
          <w:color w:val="001E5F"/>
          <w:sz w:val="16"/>
        </w:rPr>
        <w:t>connection</w:t>
      </w:r>
      <w:r>
        <w:rPr>
          <w:rFonts w:ascii="Arial Narrow Italic"/>
          <w:i/>
          <w:color w:val="001E5F"/>
          <w:spacing w:val="-6"/>
          <w:sz w:val="16"/>
        </w:rPr>
        <w:t> </w:t>
      </w:r>
      <w:r>
        <w:rPr>
          <w:rFonts w:ascii="Arial Narrow Italic"/>
          <w:i/>
          <w:color w:val="001E5F"/>
          <w:spacing w:val="-2"/>
          <w:sz w:val="16"/>
        </w:rPr>
        <w:t>diagram</w:t>
      </w:r>
    </w:p>
    <w:p>
      <w:pPr>
        <w:spacing w:after="0"/>
        <w:jc w:val="left"/>
        <w:rPr>
          <w:rFonts w:ascii="Arial Narrow Italic"/>
          <w:i/>
          <w:sz w:val="16"/>
        </w:rPr>
        <w:sectPr>
          <w:pgSz w:w="12240" w:h="15840"/>
          <w:pgMar w:header="711" w:footer="589" w:top="1320" w:bottom="780" w:left="720" w:right="720"/>
        </w:sectPr>
      </w:pPr>
    </w:p>
    <w:p>
      <w:pPr>
        <w:pStyle w:val="Heading2"/>
        <w:spacing w:before="100"/>
      </w:pPr>
      <w:bookmarkStart w:name="Running tests" w:id="69"/>
      <w:bookmarkEnd w:id="69"/>
      <w:r>
        <w:rPr>
          <w:b w:val="0"/>
        </w:rPr>
      </w:r>
      <w:bookmarkStart w:name="_bookmark44" w:id="70"/>
      <w:bookmarkEnd w:id="70"/>
      <w:r>
        <w:rPr>
          <w:b w:val="0"/>
        </w:rPr>
      </w:r>
      <w:r>
        <w:rPr>
          <w:w w:val="85"/>
        </w:rPr>
        <w:t>Running</w:t>
      </w:r>
      <w:r>
        <w:rPr>
          <w:spacing w:val="-16"/>
          <w:w w:val="85"/>
        </w:rPr>
        <w:t> </w:t>
      </w:r>
      <w:r>
        <w:rPr>
          <w:spacing w:val="-4"/>
        </w:rPr>
        <w:t>tests</w:t>
      </w:r>
    </w:p>
    <w:p>
      <w:pPr>
        <w:pStyle w:val="BodyText"/>
        <w:spacing w:line="252" w:lineRule="auto" w:before="108"/>
        <w:ind w:left="359" w:right="380"/>
      </w:pPr>
      <w:r>
        <w:rPr/>
        <w:t>After selecting</w:t>
      </w:r>
      <w:r>
        <w:rPr>
          <w:spacing w:val="-1"/>
        </w:rPr>
        <w:t> </w:t>
      </w:r>
      <w:r>
        <w:rPr/>
        <w:t>and</w:t>
      </w:r>
      <w:r>
        <w:rPr>
          <w:spacing w:val="-1"/>
        </w:rPr>
        <w:t> </w:t>
      </w:r>
      <w:r>
        <w:rPr/>
        <w:t>configuring</w:t>
      </w:r>
      <w:r>
        <w:rPr>
          <w:spacing w:val="-1"/>
        </w:rPr>
        <w:t> </w:t>
      </w:r>
      <w:r>
        <w:rPr/>
        <w:t>tests,</w:t>
      </w:r>
      <w:r>
        <w:rPr>
          <w:spacing w:val="-1"/>
        </w:rPr>
        <w:t> </w:t>
      </w:r>
      <w:r>
        <w:rPr/>
        <w:t>review the </w:t>
      </w:r>
      <w:hyperlink w:history="true" w:anchor="_bookmark46">
        <w:r>
          <w:rPr>
            <w:rFonts w:ascii="Arial Narrow Italic"/>
            <w:i/>
            <w:color w:val="0000FF"/>
          </w:rPr>
          <w:t>prerun</w:t>
        </w:r>
        <w:r>
          <w:rPr>
            <w:rFonts w:ascii="Arial Narrow Italic"/>
            <w:i/>
            <w:color w:val="0000FF"/>
            <w:spacing w:val="-1"/>
          </w:rPr>
          <w:t> </w:t>
        </w:r>
        <w:r>
          <w:rPr>
            <w:rFonts w:ascii="Arial Narrow Italic"/>
            <w:i/>
            <w:color w:val="0000FF"/>
          </w:rPr>
          <w:t>checklist</w:t>
        </w:r>
      </w:hyperlink>
      <w:r>
        <w:rPr>
          <w:rFonts w:ascii="Arial Narrow Italic"/>
          <w:i/>
          <w:color w:val="0000FF"/>
        </w:rPr>
        <w:t> </w:t>
      </w:r>
      <w:r>
        <w:rPr/>
        <w:t>and</w:t>
      </w:r>
      <w:r>
        <w:rPr>
          <w:spacing w:val="-1"/>
        </w:rPr>
        <w:t> </w:t>
      </w:r>
      <w:r>
        <w:rPr/>
        <w:t>then</w:t>
      </w:r>
      <w:r>
        <w:rPr>
          <w:spacing w:val="-1"/>
        </w:rPr>
        <w:t> </w:t>
      </w:r>
      <w:r>
        <w:rPr/>
        <w:t>click </w:t>
      </w:r>
      <w:r>
        <w:rPr>
          <w:rFonts w:ascii="Arial Narrow Bold"/>
          <w:b/>
        </w:rPr>
        <w:t>Start </w:t>
      </w:r>
      <w:r>
        <w:rPr/>
        <w:t>to</w:t>
      </w:r>
      <w:r>
        <w:rPr>
          <w:spacing w:val="-1"/>
        </w:rPr>
        <w:t> </w:t>
      </w:r>
      <w:r>
        <w:rPr/>
        <w:t>run</w:t>
      </w:r>
      <w:r>
        <w:rPr>
          <w:spacing w:val="-1"/>
        </w:rPr>
        <w:t> </w:t>
      </w:r>
      <w:r>
        <w:rPr/>
        <w:t>the</w:t>
      </w:r>
      <w:r>
        <w:rPr>
          <w:spacing w:val="-1"/>
        </w:rPr>
        <w:t> </w:t>
      </w:r>
      <w:r>
        <w:rPr/>
        <w:t>tests.</w:t>
      </w:r>
      <w:r>
        <w:rPr>
          <w:spacing w:val="-1"/>
        </w:rPr>
        <w:t> </w:t>
      </w:r>
      <w:r>
        <w:rPr/>
        <w:t>While</w:t>
      </w:r>
      <w:r>
        <w:rPr>
          <w:spacing w:val="-1"/>
        </w:rPr>
        <w:t> </w:t>
      </w:r>
      <w:r>
        <w:rPr/>
        <w:t>tests</w:t>
      </w:r>
      <w:r>
        <w:rPr>
          <w:spacing w:val="-1"/>
        </w:rPr>
        <w:t> </w:t>
      </w:r>
      <w:r>
        <w:rPr/>
        <w:t>are</w:t>
      </w:r>
      <w:r>
        <w:rPr>
          <w:spacing w:val="-1"/>
        </w:rPr>
        <w:t> </w:t>
      </w:r>
      <w:r>
        <w:rPr/>
        <w:t>running,</w:t>
      </w:r>
      <w:r>
        <w:rPr>
          <w:spacing w:val="-1"/>
        </w:rPr>
        <w:t> </w:t>
      </w:r>
      <w:r>
        <w:rPr/>
        <w:t>you</w:t>
      </w:r>
      <w:r>
        <w:rPr>
          <w:spacing w:val="-1"/>
        </w:rPr>
        <w:t> </w:t>
      </w:r>
      <w:r>
        <w:rPr/>
        <w:t>cannot access</w:t>
      </w:r>
      <w:r>
        <w:rPr>
          <w:spacing w:val="-7"/>
        </w:rPr>
        <w:t> </w:t>
      </w:r>
      <w:r>
        <w:rPr/>
        <w:t>the</w:t>
      </w:r>
      <w:r>
        <w:rPr>
          <w:spacing w:val="-5"/>
        </w:rPr>
        <w:t> </w:t>
      </w:r>
      <w:r>
        <w:rPr/>
        <w:t>Setup</w:t>
      </w:r>
      <w:r>
        <w:rPr>
          <w:spacing w:val="-4"/>
        </w:rPr>
        <w:t> </w:t>
      </w:r>
      <w:r>
        <w:rPr/>
        <w:t>or</w:t>
      </w:r>
      <w:r>
        <w:rPr>
          <w:spacing w:val="-4"/>
        </w:rPr>
        <w:t> </w:t>
      </w:r>
      <w:r>
        <w:rPr/>
        <w:t>Reports</w:t>
      </w:r>
      <w:r>
        <w:rPr>
          <w:spacing w:val="-4"/>
        </w:rPr>
        <w:t> </w:t>
      </w:r>
      <w:r>
        <w:rPr/>
        <w:t>panels.</w:t>
      </w:r>
      <w:r>
        <w:rPr>
          <w:spacing w:val="-5"/>
        </w:rPr>
        <w:t> </w:t>
      </w:r>
      <w:r>
        <w:rPr/>
        <w:t>To</w:t>
      </w:r>
      <w:r>
        <w:rPr>
          <w:spacing w:val="-4"/>
        </w:rPr>
        <w:t> </w:t>
      </w:r>
      <w:r>
        <w:rPr/>
        <w:t>monitor</w:t>
      </w:r>
      <w:r>
        <w:rPr>
          <w:spacing w:val="-4"/>
        </w:rPr>
        <w:t> </w:t>
      </w:r>
      <w:r>
        <w:rPr/>
        <w:t>the</w:t>
      </w:r>
      <w:r>
        <w:rPr>
          <w:spacing w:val="-4"/>
        </w:rPr>
        <w:t> </w:t>
      </w:r>
      <w:r>
        <w:rPr/>
        <w:t>test</w:t>
      </w:r>
      <w:r>
        <w:rPr>
          <w:spacing w:val="-5"/>
        </w:rPr>
        <w:t> </w:t>
      </w:r>
      <w:r>
        <w:rPr/>
        <w:t>progress,</w:t>
      </w:r>
      <w:r>
        <w:rPr>
          <w:spacing w:val="-5"/>
        </w:rPr>
        <w:t> </w:t>
      </w:r>
      <w:r>
        <w:rPr/>
        <w:t>switch</w:t>
      </w:r>
      <w:r>
        <w:rPr>
          <w:spacing w:val="-4"/>
        </w:rPr>
        <w:t> </w:t>
      </w:r>
      <w:r>
        <w:rPr/>
        <w:t>back</w:t>
      </w:r>
      <w:r>
        <w:rPr>
          <w:spacing w:val="-5"/>
        </w:rPr>
        <w:t> </w:t>
      </w:r>
      <w:r>
        <w:rPr/>
        <w:t>and</w:t>
      </w:r>
      <w:r>
        <w:rPr>
          <w:spacing w:val="-4"/>
        </w:rPr>
        <w:t> </w:t>
      </w:r>
      <w:r>
        <w:rPr/>
        <w:t>forth</w:t>
      </w:r>
      <w:r>
        <w:rPr>
          <w:spacing w:val="-5"/>
        </w:rPr>
        <w:t> </w:t>
      </w:r>
      <w:r>
        <w:rPr/>
        <w:t>between</w:t>
      </w:r>
      <w:r>
        <w:rPr>
          <w:spacing w:val="-4"/>
        </w:rPr>
        <w:t> </w:t>
      </w:r>
      <w:r>
        <w:rPr/>
        <w:t>the</w:t>
      </w:r>
      <w:r>
        <w:rPr>
          <w:spacing w:val="-5"/>
        </w:rPr>
        <w:t> </w:t>
      </w:r>
      <w:r>
        <w:rPr/>
        <w:t>Status</w:t>
      </w:r>
      <w:r>
        <w:rPr>
          <w:spacing w:val="-4"/>
        </w:rPr>
        <w:t> </w:t>
      </w:r>
      <w:r>
        <w:rPr/>
        <w:t>panel</w:t>
      </w:r>
      <w:r>
        <w:rPr>
          <w:spacing w:val="-5"/>
        </w:rPr>
        <w:t> </w:t>
      </w:r>
      <w:r>
        <w:rPr/>
        <w:t>and</w:t>
      </w:r>
      <w:r>
        <w:rPr>
          <w:spacing w:val="-4"/>
        </w:rPr>
        <w:t> </w:t>
      </w:r>
      <w:r>
        <w:rPr/>
        <w:t>the</w:t>
      </w:r>
      <w:r>
        <w:rPr>
          <w:spacing w:val="-5"/>
        </w:rPr>
        <w:t> </w:t>
      </w:r>
      <w:r>
        <w:rPr/>
        <w:t>Results</w:t>
      </w:r>
      <w:r>
        <w:rPr>
          <w:spacing w:val="-4"/>
        </w:rPr>
        <w:t> </w:t>
      </w:r>
      <w:r>
        <w:rPr>
          <w:spacing w:val="-2"/>
        </w:rPr>
        <w:t>panel.</w:t>
      </w:r>
    </w:p>
    <w:p>
      <w:pPr>
        <w:pStyle w:val="BodyText"/>
        <w:spacing w:line="252" w:lineRule="auto" w:before="118"/>
        <w:ind w:left="359"/>
        <w:rPr>
          <w:rFonts w:ascii="Arial Narrow Bold"/>
          <w:b/>
        </w:rPr>
      </w:pPr>
      <w:r>
        <w:rPr/>
        <w:t>The application displays a report when the tests are complete. While the tests are running, other applications may display windows in the background.</w:t>
      </w:r>
      <w:r>
        <w:rPr>
          <w:spacing w:val="-4"/>
        </w:rPr>
        <w:t> </w:t>
      </w:r>
      <w:r>
        <w:rPr/>
        <w:t>The</w:t>
      </w:r>
      <w:r>
        <w:rPr>
          <w:spacing w:val="-4"/>
        </w:rPr>
        <w:t> </w:t>
      </w:r>
      <w:r>
        <w:rPr/>
        <w:t>TekScope</w:t>
      </w:r>
      <w:r>
        <w:rPr>
          <w:spacing w:val="-4"/>
        </w:rPr>
        <w:t> </w:t>
      </w:r>
      <w:r>
        <w:rPr/>
        <w:t>application</w:t>
      </w:r>
      <w:r>
        <w:rPr>
          <w:spacing w:val="-4"/>
        </w:rPr>
        <w:t> </w:t>
      </w:r>
      <w:r>
        <w:rPr/>
        <w:t>takes</w:t>
      </w:r>
      <w:r>
        <w:rPr>
          <w:spacing w:val="-4"/>
        </w:rPr>
        <w:t> </w:t>
      </w:r>
      <w:r>
        <w:rPr/>
        <w:t>precedence</w:t>
      </w:r>
      <w:r>
        <w:rPr>
          <w:spacing w:val="-4"/>
        </w:rPr>
        <w:t> </w:t>
      </w:r>
      <w:r>
        <w:rPr/>
        <w:t>over</w:t>
      </w:r>
      <w:r>
        <w:rPr>
          <w:spacing w:val="-3"/>
        </w:rPr>
        <w:t> </w:t>
      </w:r>
      <w:r>
        <w:rPr/>
        <w:t>other</w:t>
      </w:r>
      <w:r>
        <w:rPr>
          <w:spacing w:val="-3"/>
        </w:rPr>
        <w:t> </w:t>
      </w:r>
      <w:r>
        <w:rPr/>
        <w:t>applications,</w:t>
      </w:r>
      <w:r>
        <w:rPr>
          <w:spacing w:val="-4"/>
        </w:rPr>
        <w:t> </w:t>
      </w:r>
      <w:r>
        <w:rPr/>
        <w:t>but</w:t>
      </w:r>
      <w:r>
        <w:rPr>
          <w:spacing w:val="-4"/>
        </w:rPr>
        <w:t> </w:t>
      </w:r>
      <w:r>
        <w:rPr/>
        <w:t>you</w:t>
      </w:r>
      <w:r>
        <w:rPr>
          <w:spacing w:val="-4"/>
        </w:rPr>
        <w:t> </w:t>
      </w:r>
      <w:r>
        <w:rPr/>
        <w:t>can</w:t>
      </w:r>
      <w:r>
        <w:rPr>
          <w:spacing w:val="-4"/>
        </w:rPr>
        <w:t> </w:t>
      </w:r>
      <w:r>
        <w:rPr/>
        <w:t>switch</w:t>
      </w:r>
      <w:r>
        <w:rPr>
          <w:spacing w:val="-4"/>
        </w:rPr>
        <w:t> </w:t>
      </w:r>
      <w:r>
        <w:rPr/>
        <w:t>to</w:t>
      </w:r>
      <w:r>
        <w:rPr>
          <w:spacing w:val="-4"/>
        </w:rPr>
        <w:t> </w:t>
      </w:r>
      <w:r>
        <w:rPr/>
        <w:t>other</w:t>
      </w:r>
      <w:r>
        <w:rPr>
          <w:spacing w:val="-3"/>
        </w:rPr>
        <w:t> </w:t>
      </w:r>
      <w:r>
        <w:rPr/>
        <w:t>applications</w:t>
      </w:r>
      <w:r>
        <w:rPr>
          <w:spacing w:val="-4"/>
        </w:rPr>
        <w:t> </w:t>
      </w:r>
      <w:r>
        <w:rPr/>
        <w:t>by</w:t>
      </w:r>
      <w:r>
        <w:rPr>
          <w:spacing w:val="-4"/>
        </w:rPr>
        <w:t> </w:t>
      </w:r>
      <w:r>
        <w:rPr/>
        <w:t>using</w:t>
      </w:r>
      <w:r>
        <w:rPr>
          <w:spacing w:val="-4"/>
        </w:rPr>
        <w:t> </w:t>
      </w:r>
      <w:r>
        <w:rPr/>
        <w:t>the</w:t>
      </w:r>
      <w:r>
        <w:rPr>
          <w:spacing w:val="-2"/>
        </w:rPr>
        <w:t> </w:t>
      </w:r>
      <w:r>
        <w:rPr>
          <w:rFonts w:ascii="Arial Narrow Bold"/>
          <w:b/>
        </w:rPr>
        <w:t>Alt</w:t>
      </w:r>
    </w:p>
    <w:p>
      <w:pPr>
        <w:pStyle w:val="BodyText"/>
        <w:spacing w:line="228" w:lineRule="exact"/>
        <w:ind w:left="359"/>
      </w:pPr>
      <w:bookmarkStart w:name="_bookmark45" w:id="71"/>
      <w:bookmarkEnd w:id="71"/>
      <w:r>
        <w:rPr/>
      </w:r>
      <w:r>
        <w:rPr>
          <w:rFonts w:ascii="Arial Narrow Bold"/>
          <w:b/>
        </w:rPr>
        <w:t>+</w:t>
      </w:r>
      <w:r>
        <w:rPr>
          <w:rFonts w:ascii="Arial Narrow Bold"/>
          <w:b/>
          <w:spacing w:val="-7"/>
        </w:rPr>
        <w:t> </w:t>
      </w:r>
      <w:r>
        <w:rPr>
          <w:rFonts w:ascii="Arial Narrow Bold"/>
          <w:b/>
        </w:rPr>
        <w:t>Tab</w:t>
      </w:r>
      <w:r>
        <w:rPr>
          <w:rFonts w:ascii="Arial Narrow Bold"/>
          <w:b/>
          <w:spacing w:val="-7"/>
        </w:rPr>
        <w:t> </w:t>
      </w:r>
      <w:r>
        <w:rPr/>
        <w:t>key</w:t>
      </w:r>
      <w:r>
        <w:rPr>
          <w:spacing w:val="-8"/>
        </w:rPr>
        <w:t> </w:t>
      </w:r>
      <w:r>
        <w:rPr/>
        <w:t>combination.</w:t>
      </w:r>
      <w:r>
        <w:rPr>
          <w:spacing w:val="-7"/>
        </w:rPr>
        <w:t> </w:t>
      </w:r>
      <w:r>
        <w:rPr/>
        <w:t>To</w:t>
      </w:r>
      <w:r>
        <w:rPr>
          <w:spacing w:val="-7"/>
        </w:rPr>
        <w:t> </w:t>
      </w:r>
      <w:r>
        <w:rPr/>
        <w:t>keep</w:t>
      </w:r>
      <w:r>
        <w:rPr>
          <w:spacing w:val="-8"/>
        </w:rPr>
        <w:t> </w:t>
      </w:r>
      <w:r>
        <w:rPr/>
        <w:t>the</w:t>
      </w:r>
      <w:r>
        <w:rPr>
          <w:spacing w:val="-7"/>
        </w:rPr>
        <w:t> </w:t>
      </w:r>
      <w:r>
        <w:rPr/>
        <w:t>TekExpress</w:t>
      </w:r>
      <w:r>
        <w:rPr>
          <w:spacing w:val="-8"/>
        </w:rPr>
        <w:t> </w:t>
      </w:r>
      <w:r>
        <w:rPr/>
        <w:t>USB4</w:t>
      </w:r>
      <w:r>
        <w:rPr>
          <w:spacing w:val="-7"/>
        </w:rPr>
        <w:t> </w:t>
      </w:r>
      <w:r>
        <w:rPr/>
        <w:t>application</w:t>
      </w:r>
      <w:r>
        <w:rPr>
          <w:spacing w:val="-7"/>
        </w:rPr>
        <w:t> </w:t>
      </w:r>
      <w:r>
        <w:rPr/>
        <w:t>on</w:t>
      </w:r>
      <w:r>
        <w:rPr>
          <w:spacing w:val="-8"/>
        </w:rPr>
        <w:t> </w:t>
      </w:r>
      <w:r>
        <w:rPr/>
        <w:t>top,</w:t>
      </w:r>
      <w:r>
        <w:rPr>
          <w:spacing w:val="-7"/>
        </w:rPr>
        <w:t> </w:t>
      </w:r>
      <w:r>
        <w:rPr/>
        <w:t>select</w:t>
      </w:r>
      <w:r>
        <w:rPr>
          <w:spacing w:val="-7"/>
        </w:rPr>
        <w:t> </w:t>
      </w:r>
      <w:r>
        <w:rPr>
          <w:rFonts w:ascii="Arial Narrow Bold"/>
          <w:b/>
        </w:rPr>
        <w:t>Keep</w:t>
      </w:r>
      <w:r>
        <w:rPr>
          <w:rFonts w:ascii="Arial Narrow Bold"/>
          <w:b/>
          <w:spacing w:val="-6"/>
        </w:rPr>
        <w:t> </w:t>
      </w:r>
      <w:r>
        <w:rPr>
          <w:rFonts w:ascii="Arial Narrow Bold"/>
          <w:b/>
        </w:rPr>
        <w:t>On</w:t>
      </w:r>
      <w:r>
        <w:rPr>
          <w:rFonts w:ascii="Arial Narrow Bold"/>
          <w:b/>
          <w:spacing w:val="-7"/>
        </w:rPr>
        <w:t> </w:t>
      </w:r>
      <w:r>
        <w:rPr>
          <w:rFonts w:ascii="Arial Narrow Bold"/>
          <w:b/>
        </w:rPr>
        <w:t>Top</w:t>
      </w:r>
      <w:r>
        <w:rPr>
          <w:rFonts w:ascii="Arial Narrow Bold"/>
          <w:b/>
          <w:spacing w:val="-7"/>
        </w:rPr>
        <w:t> </w:t>
      </w:r>
      <w:r>
        <w:rPr/>
        <w:t>from</w:t>
      </w:r>
      <w:r>
        <w:rPr>
          <w:spacing w:val="-7"/>
        </w:rPr>
        <w:t> </w:t>
      </w:r>
      <w:r>
        <w:rPr/>
        <w:t>the</w:t>
      </w:r>
      <w:r>
        <w:rPr>
          <w:spacing w:val="-8"/>
        </w:rPr>
        <w:t> </w:t>
      </w:r>
      <w:r>
        <w:rPr/>
        <w:t>TekExpress</w:t>
      </w:r>
      <w:r>
        <w:rPr>
          <w:spacing w:val="-7"/>
        </w:rPr>
        <w:t> </w:t>
      </w:r>
      <w:r>
        <w:rPr/>
        <w:t>Options</w:t>
      </w:r>
      <w:r>
        <w:rPr>
          <w:spacing w:val="-7"/>
        </w:rPr>
        <w:t> </w:t>
      </w:r>
      <w:r>
        <w:rPr>
          <w:spacing w:val="-2"/>
        </w:rPr>
        <w:t>menu.</w:t>
      </w:r>
    </w:p>
    <w:p>
      <w:pPr>
        <w:pStyle w:val="BodyText"/>
        <w:spacing w:before="30"/>
      </w:pPr>
    </w:p>
    <w:p>
      <w:pPr>
        <w:pStyle w:val="Heading5"/>
        <w:spacing w:before="1"/>
      </w:pPr>
      <w:r>
        <w:rPr>
          <w:w w:val="90"/>
        </w:rPr>
        <w:t>See</w:t>
      </w:r>
      <w:r>
        <w:rPr>
          <w:spacing w:val="-8"/>
          <w:w w:val="90"/>
        </w:rPr>
        <w:t> </w:t>
      </w:r>
      <w:r>
        <w:rPr>
          <w:spacing w:val="-4"/>
        </w:rPr>
        <w:t>also</w:t>
      </w:r>
    </w:p>
    <w:p>
      <w:pPr>
        <w:spacing w:before="108"/>
        <w:ind w:left="359" w:right="0" w:firstLine="0"/>
        <w:jc w:val="left"/>
        <w:rPr>
          <w:rFonts w:ascii="Arial Narrow Italic"/>
          <w:i/>
          <w:sz w:val="20"/>
        </w:rPr>
      </w:pPr>
      <w:hyperlink w:history="true" w:anchor="_bookmark73">
        <w:r>
          <w:rPr>
            <w:rFonts w:ascii="Arial Narrow Italic"/>
            <w:i/>
            <w:color w:val="0000FF"/>
            <w:sz w:val="20"/>
          </w:rPr>
          <w:t>Configuration</w:t>
        </w:r>
        <w:r>
          <w:rPr>
            <w:rFonts w:ascii="Arial Narrow Italic"/>
            <w:i/>
            <w:color w:val="0000FF"/>
            <w:spacing w:val="-8"/>
            <w:sz w:val="20"/>
          </w:rPr>
          <w:t> </w:t>
        </w:r>
        <w:r>
          <w:rPr>
            <w:rFonts w:ascii="Arial Narrow Italic"/>
            <w:i/>
            <w:color w:val="0000FF"/>
            <w:sz w:val="20"/>
          </w:rPr>
          <w:t>tab</w:t>
        </w:r>
        <w:r>
          <w:rPr>
            <w:rFonts w:ascii="Arial Narrow Italic"/>
            <w:i/>
            <w:color w:val="0000FF"/>
            <w:spacing w:val="-8"/>
            <w:sz w:val="20"/>
          </w:rPr>
          <w:t> </w:t>
        </w:r>
        <w:r>
          <w:rPr>
            <w:rFonts w:ascii="Arial Narrow Italic"/>
            <w:i/>
            <w:color w:val="0000FF"/>
            <w:spacing w:val="-2"/>
            <w:sz w:val="20"/>
          </w:rPr>
          <w:t>parameters</w:t>
        </w:r>
      </w:hyperlink>
    </w:p>
    <w:p>
      <w:pPr>
        <w:pStyle w:val="BodyText"/>
        <w:rPr>
          <w:rFonts w:ascii="Arial Narrow Italic"/>
          <w:i/>
        </w:rPr>
      </w:pPr>
    </w:p>
    <w:p>
      <w:pPr>
        <w:pStyle w:val="BodyText"/>
        <w:spacing w:before="41"/>
        <w:rPr>
          <w:rFonts w:ascii="Arial Narrow Italic"/>
          <w:i/>
        </w:rPr>
      </w:pPr>
    </w:p>
    <w:p>
      <w:pPr>
        <w:pStyle w:val="Heading2"/>
      </w:pPr>
      <w:bookmarkStart w:name="Prerun checklist" w:id="72"/>
      <w:bookmarkEnd w:id="72"/>
      <w:r>
        <w:rPr>
          <w:b w:val="0"/>
        </w:rPr>
      </w:r>
      <w:bookmarkStart w:name="_bookmark46" w:id="73"/>
      <w:bookmarkEnd w:id="73"/>
      <w:r>
        <w:rPr>
          <w:b w:val="0"/>
        </w:rPr>
      </w:r>
      <w:r>
        <w:rPr>
          <w:w w:val="85"/>
        </w:rPr>
        <w:t>Prerun</w:t>
      </w:r>
      <w:r>
        <w:rPr>
          <w:spacing w:val="-7"/>
        </w:rPr>
        <w:t> </w:t>
      </w:r>
      <w:r>
        <w:rPr>
          <w:spacing w:val="-2"/>
        </w:rPr>
        <w:t>checklist</w:t>
      </w:r>
    </w:p>
    <w:p>
      <w:pPr>
        <w:pStyle w:val="BodyText"/>
        <w:spacing w:before="109"/>
        <w:ind w:left="359"/>
      </w:pPr>
      <w:bookmarkStart w:name="_bookmark47" w:id="74"/>
      <w:bookmarkEnd w:id="74"/>
      <w:r>
        <w:rPr/>
      </w:r>
      <w:r>
        <w:rPr/>
        <w:t>Do</w:t>
      </w:r>
      <w:r>
        <w:rPr>
          <w:spacing w:val="-6"/>
        </w:rPr>
        <w:t> </w:t>
      </w:r>
      <w:r>
        <w:rPr/>
        <w:t>the</w:t>
      </w:r>
      <w:r>
        <w:rPr>
          <w:spacing w:val="-3"/>
        </w:rPr>
        <w:t> </w:t>
      </w:r>
      <w:r>
        <w:rPr/>
        <w:t>following</w:t>
      </w:r>
      <w:r>
        <w:rPr>
          <w:spacing w:val="-4"/>
        </w:rPr>
        <w:t> </w:t>
      </w:r>
      <w:r>
        <w:rPr/>
        <w:t>before</w:t>
      </w:r>
      <w:r>
        <w:rPr>
          <w:spacing w:val="-3"/>
        </w:rPr>
        <w:t> </w:t>
      </w:r>
      <w:r>
        <w:rPr/>
        <w:t>you</w:t>
      </w:r>
      <w:r>
        <w:rPr>
          <w:spacing w:val="-4"/>
        </w:rPr>
        <w:t> </w:t>
      </w:r>
      <w:r>
        <w:rPr/>
        <w:t>click</w:t>
      </w:r>
      <w:r>
        <w:rPr>
          <w:spacing w:val="-3"/>
        </w:rPr>
        <w:t> </w:t>
      </w:r>
      <w:r>
        <w:rPr/>
        <w:t>Start</w:t>
      </w:r>
      <w:r>
        <w:rPr>
          <w:spacing w:val="-4"/>
        </w:rPr>
        <w:t> </w:t>
      </w:r>
      <w:r>
        <w:rPr/>
        <w:t>to</w:t>
      </w:r>
      <w:r>
        <w:rPr>
          <w:spacing w:val="-3"/>
        </w:rPr>
        <w:t> </w:t>
      </w:r>
      <w:r>
        <w:rPr/>
        <w:t>run</w:t>
      </w:r>
      <w:r>
        <w:rPr>
          <w:spacing w:val="-4"/>
        </w:rPr>
        <w:t> </w:t>
      </w:r>
      <w:r>
        <w:rPr/>
        <w:t>a</w:t>
      </w:r>
      <w:r>
        <w:rPr>
          <w:spacing w:val="-3"/>
        </w:rPr>
        <w:t> </w:t>
      </w:r>
      <w:r>
        <w:rPr>
          <w:spacing w:val="-2"/>
        </w:rPr>
        <w:t>test:</w:t>
      </w:r>
    </w:p>
    <w:p>
      <w:pPr>
        <w:spacing w:line="252" w:lineRule="auto" w:before="147"/>
        <w:ind w:left="999" w:right="0" w:firstLine="0"/>
        <w:jc w:val="left"/>
        <w:rPr>
          <w:sz w:val="20"/>
        </w:rPr>
      </w:pPr>
      <w:r>
        <w:rPr>
          <w:sz w:val="20"/>
        </w:rPr>
        <w:drawing>
          <wp:anchor distT="0" distB="0" distL="0" distR="0" allowOverlap="1" layoutInCell="1" locked="0" behindDoc="0" simplePos="0" relativeHeight="15735296">
            <wp:simplePos x="0" y="0"/>
            <wp:positionH relativeFrom="page">
              <wp:posOffset>691896</wp:posOffset>
            </wp:positionH>
            <wp:positionV relativeFrom="paragraph">
              <wp:posOffset>104676</wp:posOffset>
            </wp:positionV>
            <wp:extent cx="316993" cy="268224"/>
            <wp:effectExtent l="0" t="0" r="0" b="0"/>
            <wp:wrapNone/>
            <wp:docPr id="59" name="Image 59"/>
            <wp:cNvGraphicFramePr>
              <a:graphicFrameLocks/>
            </wp:cNvGraphicFramePr>
            <a:graphic>
              <a:graphicData uri="http://schemas.openxmlformats.org/drawingml/2006/picture">
                <pic:pic>
                  <pic:nvPicPr>
                    <pic:cNvPr id="59" name="Image 59"/>
                    <pic:cNvPicPr/>
                  </pic:nvPicPr>
                  <pic:blipFill>
                    <a:blip r:embed="rId31" cstate="print"/>
                    <a:stretch>
                      <a:fillRect/>
                    </a:stretch>
                  </pic:blipFill>
                  <pic:spPr>
                    <a:xfrm>
                      <a:off x="0" y="0"/>
                      <a:ext cx="316993" cy="268224"/>
                    </a:xfrm>
                    <a:prstGeom prst="rect">
                      <a:avLst/>
                    </a:prstGeom>
                  </pic:spPr>
                </pic:pic>
              </a:graphicData>
            </a:graphic>
          </wp:anchor>
        </w:drawing>
      </w:r>
      <w:r>
        <w:rPr>
          <w:rFonts w:ascii="Arial Narrow Bold"/>
          <w:b/>
          <w:sz w:val="20"/>
        </w:rPr>
        <w:t>Note:</w:t>
      </w:r>
      <w:r>
        <w:rPr>
          <w:rFonts w:ascii="Arial Narrow Bold"/>
          <w:b/>
          <w:spacing w:val="-1"/>
          <w:sz w:val="20"/>
        </w:rPr>
        <w:t> </w:t>
      </w:r>
      <w:r>
        <w:rPr>
          <w:sz w:val="20"/>
        </w:rPr>
        <w:t>If</w:t>
      </w:r>
      <w:r>
        <w:rPr>
          <w:spacing w:val="-2"/>
          <w:sz w:val="20"/>
        </w:rPr>
        <w:t> </w:t>
      </w:r>
      <w:r>
        <w:rPr>
          <w:sz w:val="20"/>
        </w:rPr>
        <w:t>this</w:t>
      </w:r>
      <w:r>
        <w:rPr>
          <w:spacing w:val="-2"/>
          <w:sz w:val="20"/>
        </w:rPr>
        <w:t> </w:t>
      </w:r>
      <w:r>
        <w:rPr>
          <w:sz w:val="20"/>
        </w:rPr>
        <w:t>is</w:t>
      </w:r>
      <w:r>
        <w:rPr>
          <w:spacing w:val="-2"/>
          <w:sz w:val="20"/>
        </w:rPr>
        <w:t> </w:t>
      </w:r>
      <w:r>
        <w:rPr>
          <w:sz w:val="20"/>
        </w:rPr>
        <w:t>the</w:t>
      </w:r>
      <w:r>
        <w:rPr>
          <w:spacing w:val="-2"/>
          <w:sz w:val="20"/>
        </w:rPr>
        <w:t> </w:t>
      </w:r>
      <w:r>
        <w:rPr>
          <w:sz w:val="20"/>
        </w:rPr>
        <w:t>first</w:t>
      </w:r>
      <w:r>
        <w:rPr>
          <w:spacing w:val="-2"/>
          <w:sz w:val="20"/>
        </w:rPr>
        <w:t> </w:t>
      </w:r>
      <w:r>
        <w:rPr>
          <w:sz w:val="20"/>
        </w:rPr>
        <w:t>time</w:t>
      </w:r>
      <w:r>
        <w:rPr>
          <w:spacing w:val="-2"/>
          <w:sz w:val="20"/>
        </w:rPr>
        <w:t> </w:t>
      </w:r>
      <w:r>
        <w:rPr>
          <w:sz w:val="20"/>
        </w:rPr>
        <w:t>you</w:t>
      </w:r>
      <w:r>
        <w:rPr>
          <w:spacing w:val="-2"/>
          <w:sz w:val="20"/>
        </w:rPr>
        <w:t> </w:t>
      </w:r>
      <w:r>
        <w:rPr>
          <w:sz w:val="20"/>
        </w:rPr>
        <w:t>are</w:t>
      </w:r>
      <w:r>
        <w:rPr>
          <w:spacing w:val="-2"/>
          <w:sz w:val="20"/>
        </w:rPr>
        <w:t> </w:t>
      </w:r>
      <w:r>
        <w:rPr>
          <w:sz w:val="20"/>
        </w:rPr>
        <w:t>running</w:t>
      </w:r>
      <w:r>
        <w:rPr>
          <w:spacing w:val="-2"/>
          <w:sz w:val="20"/>
        </w:rPr>
        <w:t> </w:t>
      </w:r>
      <w:r>
        <w:rPr>
          <w:sz w:val="20"/>
        </w:rPr>
        <w:t>a</w:t>
      </w:r>
      <w:r>
        <w:rPr>
          <w:spacing w:val="-2"/>
          <w:sz w:val="20"/>
        </w:rPr>
        <w:t> </w:t>
      </w:r>
      <w:r>
        <w:rPr>
          <w:sz w:val="20"/>
        </w:rPr>
        <w:t>test</w:t>
      </w:r>
      <w:r>
        <w:rPr>
          <w:spacing w:val="-2"/>
          <w:sz w:val="20"/>
        </w:rPr>
        <w:t> </w:t>
      </w:r>
      <w:r>
        <w:rPr>
          <w:sz w:val="20"/>
        </w:rPr>
        <w:t>on</w:t>
      </w:r>
      <w:r>
        <w:rPr>
          <w:spacing w:val="-2"/>
          <w:sz w:val="20"/>
        </w:rPr>
        <w:t> </w:t>
      </w:r>
      <w:r>
        <w:rPr>
          <w:sz w:val="20"/>
        </w:rPr>
        <w:t>the</w:t>
      </w:r>
      <w:r>
        <w:rPr>
          <w:spacing w:val="-2"/>
          <w:sz w:val="20"/>
        </w:rPr>
        <w:t> </w:t>
      </w:r>
      <w:r>
        <w:rPr>
          <w:sz w:val="20"/>
        </w:rPr>
        <w:t>application,</w:t>
      </w:r>
      <w:r>
        <w:rPr>
          <w:spacing w:val="-2"/>
          <w:sz w:val="20"/>
        </w:rPr>
        <w:t> </w:t>
      </w:r>
      <w:r>
        <w:rPr>
          <w:sz w:val="20"/>
        </w:rPr>
        <w:t>make</w:t>
      </w:r>
      <w:r>
        <w:rPr>
          <w:spacing w:val="-2"/>
          <w:sz w:val="20"/>
        </w:rPr>
        <w:t> </w:t>
      </w:r>
      <w:r>
        <w:rPr>
          <w:sz w:val="20"/>
        </w:rPr>
        <w:t>sure</w:t>
      </w:r>
      <w:r>
        <w:rPr>
          <w:spacing w:val="-2"/>
          <w:sz w:val="20"/>
        </w:rPr>
        <w:t> </w:t>
      </w:r>
      <w:r>
        <w:rPr>
          <w:sz w:val="20"/>
        </w:rPr>
        <w:t>that</w:t>
      </w:r>
      <w:r>
        <w:rPr>
          <w:spacing w:val="-2"/>
          <w:sz w:val="20"/>
        </w:rPr>
        <w:t> </w:t>
      </w:r>
      <w:r>
        <w:rPr>
          <w:sz w:val="20"/>
        </w:rPr>
        <w:t>you</w:t>
      </w:r>
      <w:r>
        <w:rPr>
          <w:spacing w:val="-2"/>
          <w:sz w:val="20"/>
        </w:rPr>
        <w:t> </w:t>
      </w:r>
      <w:r>
        <w:rPr>
          <w:sz w:val="20"/>
        </w:rPr>
        <w:t>have</w:t>
      </w:r>
      <w:r>
        <w:rPr>
          <w:spacing w:val="-2"/>
          <w:sz w:val="20"/>
        </w:rPr>
        <w:t> </w:t>
      </w:r>
      <w:r>
        <w:rPr>
          <w:sz w:val="20"/>
        </w:rPr>
        <w:t>done</w:t>
      </w:r>
      <w:r>
        <w:rPr>
          <w:spacing w:val="-2"/>
          <w:sz w:val="20"/>
        </w:rPr>
        <w:t> </w:t>
      </w:r>
      <w:r>
        <w:rPr>
          <w:sz w:val="20"/>
        </w:rPr>
        <w:t>the</w:t>
      </w:r>
      <w:r>
        <w:rPr>
          <w:spacing w:val="-2"/>
          <w:sz w:val="20"/>
        </w:rPr>
        <w:t> </w:t>
      </w:r>
      <w:r>
        <w:rPr>
          <w:sz w:val="20"/>
        </w:rPr>
        <w:t>steps</w:t>
      </w:r>
      <w:r>
        <w:rPr>
          <w:spacing w:val="-2"/>
          <w:sz w:val="20"/>
        </w:rPr>
        <w:t> </w:t>
      </w:r>
      <w:r>
        <w:rPr>
          <w:sz w:val="20"/>
        </w:rPr>
        <w:t>in </w:t>
      </w:r>
      <w:hyperlink w:history="true" w:anchor="_bookmark29">
        <w:r>
          <w:rPr>
            <w:rFonts w:ascii="Arial Narrow Italic"/>
            <w:i/>
            <w:color w:val="0000FF"/>
            <w:sz w:val="20"/>
          </w:rPr>
          <w:t>Required</w:t>
        </w:r>
        <w:r>
          <w:rPr>
            <w:rFonts w:ascii="Arial Narrow Italic"/>
            <w:i/>
            <w:color w:val="0000FF"/>
            <w:spacing w:val="-2"/>
            <w:sz w:val="20"/>
          </w:rPr>
          <w:t> </w:t>
        </w:r>
        <w:r>
          <w:rPr>
            <w:rFonts w:ascii="Arial Narrow Italic"/>
            <w:i/>
            <w:color w:val="0000FF"/>
            <w:sz w:val="20"/>
          </w:rPr>
          <w:t>My</w:t>
        </w:r>
      </w:hyperlink>
      <w:r>
        <w:rPr>
          <w:rFonts w:ascii="Arial Narrow Italic"/>
          <w:i/>
          <w:color w:val="0000FF"/>
          <w:sz w:val="20"/>
        </w:rPr>
        <w:t> </w:t>
      </w:r>
      <w:hyperlink w:history="true" w:anchor="_bookmark29">
        <w:r>
          <w:rPr>
            <w:rFonts w:ascii="Arial Narrow Italic"/>
            <w:i/>
            <w:color w:val="0000FF"/>
            <w:sz w:val="20"/>
          </w:rPr>
          <w:t>TekExpress folder settings</w:t>
        </w:r>
      </w:hyperlink>
      <w:r>
        <w:rPr>
          <w:rFonts w:ascii="Arial Narrow Italic"/>
          <w:i/>
          <w:color w:val="0000FF"/>
          <w:sz w:val="20"/>
        </w:rPr>
        <w:t> </w:t>
      </w:r>
      <w:r>
        <w:rPr>
          <w:sz w:val="20"/>
        </w:rPr>
        <w:t>before continuing.</w:t>
      </w:r>
    </w:p>
    <w:p>
      <w:pPr>
        <w:pStyle w:val="ListParagraph"/>
        <w:numPr>
          <w:ilvl w:val="0"/>
          <w:numId w:val="14"/>
        </w:numPr>
        <w:tabs>
          <w:tab w:pos="639" w:val="left" w:leader="none"/>
        </w:tabs>
        <w:spacing w:line="240" w:lineRule="auto" w:before="135" w:after="0"/>
        <w:ind w:left="639" w:right="0" w:hanging="279"/>
        <w:jc w:val="left"/>
        <w:rPr>
          <w:sz w:val="20"/>
        </w:rPr>
      </w:pPr>
      <w:r>
        <w:rPr>
          <w:sz w:val="20"/>
        </w:rPr>
        <w:t>Make</w:t>
      </w:r>
      <w:r>
        <w:rPr>
          <w:spacing w:val="-6"/>
          <w:sz w:val="20"/>
        </w:rPr>
        <w:t> </w:t>
      </w:r>
      <w:r>
        <w:rPr>
          <w:sz w:val="20"/>
        </w:rPr>
        <w:t>sure</w:t>
      </w:r>
      <w:r>
        <w:rPr>
          <w:spacing w:val="-5"/>
          <w:sz w:val="20"/>
        </w:rPr>
        <w:t> </w:t>
      </w:r>
      <w:r>
        <w:rPr>
          <w:sz w:val="20"/>
        </w:rPr>
        <w:t>that</w:t>
      </w:r>
      <w:r>
        <w:rPr>
          <w:spacing w:val="-5"/>
          <w:sz w:val="20"/>
        </w:rPr>
        <w:t> </w:t>
      </w:r>
      <w:r>
        <w:rPr>
          <w:sz w:val="20"/>
        </w:rPr>
        <w:t>all</w:t>
      </w:r>
      <w:r>
        <w:rPr>
          <w:spacing w:val="-6"/>
          <w:sz w:val="20"/>
        </w:rPr>
        <w:t> </w:t>
      </w:r>
      <w:r>
        <w:rPr>
          <w:sz w:val="20"/>
        </w:rPr>
        <w:t>the</w:t>
      </w:r>
      <w:r>
        <w:rPr>
          <w:spacing w:val="-5"/>
          <w:sz w:val="20"/>
        </w:rPr>
        <w:t> </w:t>
      </w:r>
      <w:r>
        <w:rPr>
          <w:sz w:val="20"/>
        </w:rPr>
        <w:t>required</w:t>
      </w:r>
      <w:r>
        <w:rPr>
          <w:spacing w:val="-5"/>
          <w:sz w:val="20"/>
        </w:rPr>
        <w:t> </w:t>
      </w:r>
      <w:r>
        <w:rPr>
          <w:sz w:val="20"/>
        </w:rPr>
        <w:t>instruments</w:t>
      </w:r>
      <w:r>
        <w:rPr>
          <w:spacing w:val="-6"/>
          <w:sz w:val="20"/>
        </w:rPr>
        <w:t> </w:t>
      </w:r>
      <w:r>
        <w:rPr>
          <w:sz w:val="20"/>
        </w:rPr>
        <w:t>are</w:t>
      </w:r>
      <w:r>
        <w:rPr>
          <w:spacing w:val="-5"/>
          <w:sz w:val="20"/>
        </w:rPr>
        <w:t> </w:t>
      </w:r>
      <w:r>
        <w:rPr>
          <w:sz w:val="20"/>
        </w:rPr>
        <w:t>properly</w:t>
      </w:r>
      <w:r>
        <w:rPr>
          <w:spacing w:val="-5"/>
          <w:sz w:val="20"/>
        </w:rPr>
        <w:t> </w:t>
      </w:r>
      <w:r>
        <w:rPr>
          <w:sz w:val="20"/>
        </w:rPr>
        <w:t>warmed</w:t>
      </w:r>
      <w:r>
        <w:rPr>
          <w:spacing w:val="-6"/>
          <w:sz w:val="20"/>
        </w:rPr>
        <w:t> </w:t>
      </w:r>
      <w:r>
        <w:rPr>
          <w:sz w:val="20"/>
        </w:rPr>
        <w:t>up</w:t>
      </w:r>
      <w:r>
        <w:rPr>
          <w:spacing w:val="-5"/>
          <w:sz w:val="20"/>
        </w:rPr>
        <w:t> </w:t>
      </w:r>
      <w:r>
        <w:rPr>
          <w:sz w:val="20"/>
        </w:rPr>
        <w:t>(approximately</w:t>
      </w:r>
      <w:r>
        <w:rPr>
          <w:spacing w:val="-5"/>
          <w:sz w:val="20"/>
        </w:rPr>
        <w:t> </w:t>
      </w:r>
      <w:r>
        <w:rPr>
          <w:sz w:val="20"/>
        </w:rPr>
        <w:t>20</w:t>
      </w:r>
      <w:r>
        <w:rPr>
          <w:spacing w:val="-5"/>
          <w:sz w:val="20"/>
        </w:rPr>
        <w:t> </w:t>
      </w:r>
      <w:r>
        <w:rPr>
          <w:spacing w:val="-2"/>
          <w:sz w:val="20"/>
        </w:rPr>
        <w:t>minutes).</w:t>
      </w:r>
    </w:p>
    <w:p>
      <w:pPr>
        <w:pStyle w:val="ListParagraph"/>
        <w:numPr>
          <w:ilvl w:val="0"/>
          <w:numId w:val="14"/>
        </w:numPr>
        <w:tabs>
          <w:tab w:pos="639" w:val="left" w:leader="none"/>
        </w:tabs>
        <w:spacing w:line="240" w:lineRule="auto" w:before="71" w:after="0"/>
        <w:ind w:left="639" w:right="0" w:hanging="279"/>
        <w:jc w:val="left"/>
        <w:rPr>
          <w:sz w:val="20"/>
        </w:rPr>
      </w:pPr>
      <w:r>
        <w:rPr>
          <w:sz w:val="20"/>
        </w:rPr>
        <w:t>Perform</w:t>
      </w:r>
      <w:r>
        <w:rPr>
          <w:spacing w:val="-8"/>
          <w:sz w:val="20"/>
        </w:rPr>
        <w:t> </w:t>
      </w:r>
      <w:r>
        <w:rPr>
          <w:sz w:val="20"/>
        </w:rPr>
        <w:t>Signal</w:t>
      </w:r>
      <w:r>
        <w:rPr>
          <w:spacing w:val="-7"/>
          <w:sz w:val="20"/>
        </w:rPr>
        <w:t> </w:t>
      </w:r>
      <w:r>
        <w:rPr>
          <w:sz w:val="20"/>
        </w:rPr>
        <w:t>Path</w:t>
      </w:r>
      <w:r>
        <w:rPr>
          <w:spacing w:val="-7"/>
          <w:sz w:val="20"/>
        </w:rPr>
        <w:t> </w:t>
      </w:r>
      <w:r>
        <w:rPr>
          <w:sz w:val="20"/>
        </w:rPr>
        <w:t>Compensation</w:t>
      </w:r>
      <w:r>
        <w:rPr>
          <w:spacing w:val="-7"/>
          <w:sz w:val="20"/>
        </w:rPr>
        <w:t> </w:t>
      </w:r>
      <w:r>
        <w:rPr>
          <w:spacing w:val="-2"/>
          <w:sz w:val="20"/>
        </w:rPr>
        <w:t>(SPC)</w:t>
      </w:r>
    </w:p>
    <w:p>
      <w:pPr>
        <w:pStyle w:val="ListParagraph"/>
        <w:numPr>
          <w:ilvl w:val="1"/>
          <w:numId w:val="14"/>
        </w:numPr>
        <w:tabs>
          <w:tab w:pos="919" w:val="left" w:leader="none"/>
        </w:tabs>
        <w:spacing w:line="240" w:lineRule="auto" w:before="130" w:after="0"/>
        <w:ind w:left="919" w:right="0" w:hanging="279"/>
        <w:jc w:val="left"/>
        <w:rPr>
          <w:sz w:val="20"/>
        </w:rPr>
      </w:pPr>
      <w:r>
        <w:rPr>
          <w:sz w:val="20"/>
        </w:rPr>
        <w:t>On</w:t>
      </w:r>
      <w:r>
        <w:rPr>
          <w:spacing w:val="-5"/>
          <w:sz w:val="20"/>
        </w:rPr>
        <w:t> </w:t>
      </w:r>
      <w:r>
        <w:rPr>
          <w:sz w:val="20"/>
        </w:rPr>
        <w:t>the</w:t>
      </w:r>
      <w:r>
        <w:rPr>
          <w:spacing w:val="-4"/>
          <w:sz w:val="20"/>
        </w:rPr>
        <w:t> </w:t>
      </w:r>
      <w:r>
        <w:rPr>
          <w:sz w:val="20"/>
        </w:rPr>
        <w:t>oscilloscope</w:t>
      </w:r>
      <w:r>
        <w:rPr>
          <w:spacing w:val="-5"/>
          <w:sz w:val="20"/>
        </w:rPr>
        <w:t> </w:t>
      </w:r>
      <w:r>
        <w:rPr>
          <w:sz w:val="20"/>
        </w:rPr>
        <w:t>main</w:t>
      </w:r>
      <w:r>
        <w:rPr>
          <w:spacing w:val="-4"/>
          <w:sz w:val="20"/>
        </w:rPr>
        <w:t> </w:t>
      </w:r>
      <w:r>
        <w:rPr>
          <w:sz w:val="20"/>
        </w:rPr>
        <w:t>menu,</w:t>
      </w:r>
      <w:r>
        <w:rPr>
          <w:spacing w:val="-4"/>
          <w:sz w:val="20"/>
        </w:rPr>
        <w:t> </w:t>
      </w:r>
      <w:r>
        <w:rPr>
          <w:sz w:val="20"/>
        </w:rPr>
        <w:t>select</w:t>
      </w:r>
      <w:r>
        <w:rPr>
          <w:spacing w:val="-5"/>
          <w:sz w:val="20"/>
        </w:rPr>
        <w:t> </w:t>
      </w:r>
      <w:r>
        <w:rPr>
          <w:sz w:val="20"/>
        </w:rPr>
        <w:t>the</w:t>
      </w:r>
      <w:r>
        <w:rPr>
          <w:spacing w:val="-3"/>
          <w:sz w:val="20"/>
        </w:rPr>
        <w:t> </w:t>
      </w:r>
      <w:r>
        <w:rPr>
          <w:rFonts w:ascii="Arial Narrow Bold"/>
          <w:b/>
          <w:sz w:val="20"/>
        </w:rPr>
        <w:t>Utilities</w:t>
      </w:r>
      <w:r>
        <w:rPr>
          <w:rFonts w:ascii="Arial Narrow Bold"/>
          <w:b/>
          <w:spacing w:val="-3"/>
          <w:sz w:val="20"/>
        </w:rPr>
        <w:t> </w:t>
      </w:r>
      <w:r>
        <w:rPr>
          <w:spacing w:val="-2"/>
          <w:sz w:val="20"/>
        </w:rPr>
        <w:t>menu.</w:t>
      </w:r>
    </w:p>
    <w:p>
      <w:pPr>
        <w:pStyle w:val="ListParagraph"/>
        <w:numPr>
          <w:ilvl w:val="1"/>
          <w:numId w:val="14"/>
        </w:numPr>
        <w:tabs>
          <w:tab w:pos="919" w:val="left" w:leader="none"/>
        </w:tabs>
        <w:spacing w:line="240" w:lineRule="auto" w:before="71" w:after="0"/>
        <w:ind w:left="919" w:right="0" w:hanging="279"/>
        <w:jc w:val="left"/>
        <w:rPr>
          <w:sz w:val="20"/>
        </w:rPr>
      </w:pPr>
      <w:r>
        <w:rPr>
          <w:sz w:val="20"/>
        </w:rPr>
        <w:t>Select</w:t>
      </w:r>
      <w:r>
        <w:rPr>
          <w:spacing w:val="-1"/>
          <w:sz w:val="20"/>
        </w:rPr>
        <w:t> </w:t>
      </w:r>
      <w:r>
        <w:rPr>
          <w:rFonts w:ascii="Arial Narrow Bold"/>
          <w:b/>
          <w:sz w:val="20"/>
        </w:rPr>
        <w:t>Instrument </w:t>
      </w:r>
      <w:r>
        <w:rPr>
          <w:rFonts w:ascii="Arial Narrow Bold"/>
          <w:b/>
          <w:spacing w:val="-2"/>
          <w:sz w:val="20"/>
        </w:rPr>
        <w:t>Calibration</w:t>
      </w:r>
      <w:r>
        <w:rPr>
          <w:spacing w:val="-2"/>
          <w:sz w:val="20"/>
        </w:rPr>
        <w:t>.</w:t>
      </w:r>
    </w:p>
    <w:p>
      <w:pPr>
        <w:pStyle w:val="ListParagraph"/>
        <w:numPr>
          <w:ilvl w:val="1"/>
          <w:numId w:val="14"/>
        </w:numPr>
        <w:tabs>
          <w:tab w:pos="919" w:val="left" w:leader="none"/>
        </w:tabs>
        <w:spacing w:line="240" w:lineRule="auto" w:before="70" w:after="0"/>
        <w:ind w:left="919" w:right="0" w:hanging="279"/>
        <w:jc w:val="left"/>
        <w:rPr>
          <w:sz w:val="20"/>
        </w:rPr>
      </w:pPr>
      <w:r>
        <w:rPr>
          <w:sz w:val="20"/>
        </w:rPr>
        <w:t>Follow</w:t>
      </w:r>
      <w:r>
        <w:rPr>
          <w:spacing w:val="-4"/>
          <w:sz w:val="20"/>
        </w:rPr>
        <w:t> </w:t>
      </w:r>
      <w:r>
        <w:rPr>
          <w:sz w:val="20"/>
        </w:rPr>
        <w:t>the</w:t>
      </w:r>
      <w:r>
        <w:rPr>
          <w:spacing w:val="-4"/>
          <w:sz w:val="20"/>
        </w:rPr>
        <w:t> </w:t>
      </w:r>
      <w:r>
        <w:rPr>
          <w:sz w:val="20"/>
        </w:rPr>
        <w:t>on-screen</w:t>
      </w:r>
      <w:r>
        <w:rPr>
          <w:spacing w:val="-4"/>
          <w:sz w:val="20"/>
        </w:rPr>
        <w:t> </w:t>
      </w:r>
      <w:r>
        <w:rPr>
          <w:spacing w:val="-2"/>
          <w:sz w:val="20"/>
        </w:rPr>
        <w:t>instructions.</w:t>
      </w:r>
    </w:p>
    <w:p>
      <w:pPr>
        <w:pStyle w:val="ListParagraph"/>
        <w:numPr>
          <w:ilvl w:val="0"/>
          <w:numId w:val="14"/>
        </w:numPr>
        <w:tabs>
          <w:tab w:pos="639" w:val="left" w:leader="none"/>
        </w:tabs>
        <w:spacing w:line="240" w:lineRule="auto" w:before="71" w:after="0"/>
        <w:ind w:left="639" w:right="0" w:hanging="279"/>
        <w:jc w:val="left"/>
        <w:rPr>
          <w:sz w:val="20"/>
        </w:rPr>
      </w:pPr>
      <w:r>
        <w:rPr>
          <w:sz w:val="20"/>
        </w:rPr>
        <w:t>Verify</w:t>
      </w:r>
      <w:r>
        <w:rPr>
          <w:spacing w:val="-7"/>
          <w:sz w:val="20"/>
        </w:rPr>
        <w:t> </w:t>
      </w:r>
      <w:r>
        <w:rPr>
          <w:sz w:val="20"/>
        </w:rPr>
        <w:t>that</w:t>
      </w:r>
      <w:r>
        <w:rPr>
          <w:spacing w:val="-6"/>
          <w:sz w:val="20"/>
        </w:rPr>
        <w:t> </w:t>
      </w:r>
      <w:r>
        <w:rPr>
          <w:sz w:val="20"/>
        </w:rPr>
        <w:t>the</w:t>
      </w:r>
      <w:r>
        <w:rPr>
          <w:spacing w:val="-7"/>
          <w:sz w:val="20"/>
        </w:rPr>
        <w:t> </w:t>
      </w:r>
      <w:r>
        <w:rPr>
          <w:sz w:val="20"/>
        </w:rPr>
        <w:t>correct</w:t>
      </w:r>
      <w:r>
        <w:rPr>
          <w:spacing w:val="-6"/>
          <w:sz w:val="20"/>
        </w:rPr>
        <w:t> </w:t>
      </w:r>
      <w:r>
        <w:rPr>
          <w:sz w:val="20"/>
        </w:rPr>
        <w:t>instruments</w:t>
      </w:r>
      <w:r>
        <w:rPr>
          <w:spacing w:val="-6"/>
          <w:sz w:val="20"/>
        </w:rPr>
        <w:t> </w:t>
      </w:r>
      <w:r>
        <w:rPr>
          <w:sz w:val="20"/>
        </w:rPr>
        <w:t>are</w:t>
      </w:r>
      <w:r>
        <w:rPr>
          <w:spacing w:val="-7"/>
          <w:sz w:val="20"/>
        </w:rPr>
        <w:t> </w:t>
      </w:r>
      <w:r>
        <w:rPr>
          <w:sz w:val="20"/>
        </w:rPr>
        <w:t>connected</w:t>
      </w:r>
      <w:r>
        <w:rPr>
          <w:spacing w:val="-6"/>
          <w:sz w:val="20"/>
        </w:rPr>
        <w:t> </w:t>
      </w:r>
      <w:r>
        <w:rPr>
          <w:sz w:val="20"/>
        </w:rPr>
        <w:t>(oscilloscope</w:t>
      </w:r>
      <w:r>
        <w:rPr>
          <w:spacing w:val="-7"/>
          <w:sz w:val="20"/>
        </w:rPr>
        <w:t> </w:t>
      </w:r>
      <w:r>
        <w:rPr>
          <w:sz w:val="20"/>
        </w:rPr>
        <w:t>and</w:t>
      </w:r>
      <w:r>
        <w:rPr>
          <w:spacing w:val="-6"/>
          <w:sz w:val="20"/>
        </w:rPr>
        <w:t> </w:t>
      </w:r>
      <w:r>
        <w:rPr>
          <w:sz w:val="20"/>
        </w:rPr>
        <w:t>signal</w:t>
      </w:r>
      <w:r>
        <w:rPr>
          <w:spacing w:val="-6"/>
          <w:sz w:val="20"/>
        </w:rPr>
        <w:t> </w:t>
      </w:r>
      <w:r>
        <w:rPr>
          <w:spacing w:val="-2"/>
          <w:sz w:val="20"/>
        </w:rPr>
        <w:t>sources):</w:t>
      </w:r>
    </w:p>
    <w:p>
      <w:pPr>
        <w:pStyle w:val="ListParagraph"/>
        <w:numPr>
          <w:ilvl w:val="1"/>
          <w:numId w:val="14"/>
        </w:numPr>
        <w:tabs>
          <w:tab w:pos="919" w:val="left" w:leader="none"/>
        </w:tabs>
        <w:spacing w:line="240" w:lineRule="auto" w:before="130" w:after="0"/>
        <w:ind w:left="919" w:right="0" w:hanging="279"/>
        <w:jc w:val="left"/>
        <w:rPr>
          <w:sz w:val="20"/>
        </w:rPr>
      </w:pPr>
      <w:r>
        <w:rPr>
          <w:sz w:val="20"/>
        </w:rPr>
        <w:t>In</w:t>
      </w:r>
      <w:r>
        <w:rPr>
          <w:spacing w:val="-7"/>
          <w:sz w:val="20"/>
        </w:rPr>
        <w:t> </w:t>
      </w:r>
      <w:r>
        <w:rPr>
          <w:sz w:val="20"/>
        </w:rPr>
        <w:t>TekExpress</w:t>
      </w:r>
      <w:r>
        <w:rPr>
          <w:spacing w:val="-6"/>
          <w:sz w:val="20"/>
        </w:rPr>
        <w:t> </w:t>
      </w:r>
      <w:r>
        <w:rPr>
          <w:sz w:val="20"/>
        </w:rPr>
        <w:t>USB4,</w:t>
      </w:r>
      <w:r>
        <w:rPr>
          <w:spacing w:val="-6"/>
          <w:sz w:val="20"/>
        </w:rPr>
        <w:t> </w:t>
      </w:r>
      <w:r>
        <w:rPr>
          <w:sz w:val="20"/>
        </w:rPr>
        <w:t>click</w:t>
      </w:r>
      <w:r>
        <w:rPr>
          <w:spacing w:val="-6"/>
          <w:sz w:val="20"/>
        </w:rPr>
        <w:t> </w:t>
      </w:r>
      <w:r>
        <w:rPr>
          <w:rFonts w:ascii="Arial Narrow Bold"/>
          <w:b/>
          <w:sz w:val="20"/>
        </w:rPr>
        <w:t>Setup</w:t>
      </w:r>
      <w:r>
        <w:rPr>
          <w:rFonts w:ascii="Arial Narrow Bold"/>
          <w:b/>
          <w:spacing w:val="-5"/>
          <w:sz w:val="20"/>
        </w:rPr>
        <w:t> </w:t>
      </w:r>
      <w:r>
        <w:rPr>
          <w:rFonts w:ascii="Arial Narrow Bold"/>
          <w:b/>
          <w:sz w:val="20"/>
        </w:rPr>
        <w:t>&gt;</w:t>
      </w:r>
      <w:r>
        <w:rPr>
          <w:rFonts w:ascii="Arial Narrow Bold"/>
          <w:b/>
          <w:spacing w:val="-5"/>
          <w:sz w:val="20"/>
        </w:rPr>
        <w:t> </w:t>
      </w:r>
      <w:r>
        <w:rPr>
          <w:rFonts w:ascii="Arial Narrow Bold"/>
          <w:b/>
          <w:spacing w:val="-2"/>
          <w:sz w:val="20"/>
        </w:rPr>
        <w:t>Configuration</w:t>
      </w:r>
      <w:r>
        <w:rPr>
          <w:spacing w:val="-2"/>
          <w:sz w:val="20"/>
        </w:rPr>
        <w:t>.</w:t>
      </w:r>
    </w:p>
    <w:p>
      <w:pPr>
        <w:pStyle w:val="ListParagraph"/>
        <w:numPr>
          <w:ilvl w:val="1"/>
          <w:numId w:val="14"/>
        </w:numPr>
        <w:tabs>
          <w:tab w:pos="919" w:val="left" w:leader="none"/>
        </w:tabs>
        <w:spacing w:line="240" w:lineRule="auto" w:before="71" w:after="0"/>
        <w:ind w:left="919" w:right="0" w:hanging="279"/>
        <w:jc w:val="left"/>
        <w:rPr>
          <w:sz w:val="20"/>
        </w:rPr>
      </w:pPr>
      <w:r>
        <w:rPr>
          <w:sz w:val="20"/>
        </w:rPr>
        <w:t>Click</w:t>
      </w:r>
      <w:r>
        <w:rPr>
          <w:spacing w:val="-3"/>
          <w:sz w:val="20"/>
        </w:rPr>
        <w:t> </w:t>
      </w:r>
      <w:r>
        <w:rPr>
          <w:rFonts w:ascii="Arial Narrow Bold"/>
          <w:b/>
          <w:sz w:val="20"/>
        </w:rPr>
        <w:t>Global</w:t>
      </w:r>
      <w:r>
        <w:rPr>
          <w:rFonts w:ascii="Arial Narrow Bold"/>
          <w:b/>
          <w:spacing w:val="-2"/>
          <w:sz w:val="20"/>
        </w:rPr>
        <w:t> Settings</w:t>
      </w:r>
      <w:r>
        <w:rPr>
          <w:spacing w:val="-2"/>
          <w:sz w:val="20"/>
        </w:rPr>
        <w:t>.</w:t>
      </w:r>
    </w:p>
    <w:p>
      <w:pPr>
        <w:pStyle w:val="ListParagraph"/>
        <w:numPr>
          <w:ilvl w:val="1"/>
          <w:numId w:val="14"/>
        </w:numPr>
        <w:tabs>
          <w:tab w:pos="919" w:val="left" w:leader="none"/>
        </w:tabs>
        <w:spacing w:line="252" w:lineRule="auto" w:before="70" w:after="0"/>
        <w:ind w:left="919" w:right="488" w:hanging="280"/>
        <w:jc w:val="left"/>
        <w:rPr>
          <w:sz w:val="20"/>
        </w:rPr>
      </w:pPr>
      <w:r>
        <w:rPr>
          <w:sz w:val="20"/>
        </w:rPr>
        <w:t>In</w:t>
      </w:r>
      <w:r>
        <w:rPr>
          <w:spacing w:val="-2"/>
          <w:sz w:val="20"/>
        </w:rPr>
        <w:t> </w:t>
      </w:r>
      <w:r>
        <w:rPr>
          <w:sz w:val="20"/>
        </w:rPr>
        <w:t>the</w:t>
      </w:r>
      <w:r>
        <w:rPr>
          <w:spacing w:val="-1"/>
          <w:sz w:val="20"/>
        </w:rPr>
        <w:t> </w:t>
      </w:r>
      <w:r>
        <w:rPr>
          <w:rFonts w:ascii="Arial Narrow Bold"/>
          <w:b/>
          <w:sz w:val="20"/>
        </w:rPr>
        <w:t>Instruments</w:t>
      </w:r>
      <w:r>
        <w:rPr>
          <w:rFonts w:ascii="Arial Narrow Bold"/>
          <w:b/>
          <w:spacing w:val="-2"/>
          <w:sz w:val="20"/>
        </w:rPr>
        <w:t> </w:t>
      </w:r>
      <w:r>
        <w:rPr>
          <w:rFonts w:ascii="Arial Narrow Bold"/>
          <w:b/>
          <w:sz w:val="20"/>
        </w:rPr>
        <w:t>Detected</w:t>
      </w:r>
      <w:r>
        <w:rPr>
          <w:rFonts w:ascii="Arial Narrow Bold"/>
          <w:b/>
          <w:spacing w:val="-1"/>
          <w:sz w:val="20"/>
        </w:rPr>
        <w:t> </w:t>
      </w:r>
      <w:r>
        <w:rPr>
          <w:sz w:val="20"/>
        </w:rPr>
        <w:t>list,</w:t>
      </w:r>
      <w:r>
        <w:rPr>
          <w:spacing w:val="-2"/>
          <w:sz w:val="20"/>
        </w:rPr>
        <w:t> </w:t>
      </w:r>
      <w:r>
        <w:rPr>
          <w:sz w:val="20"/>
        </w:rPr>
        <w:t>verify</w:t>
      </w:r>
      <w:r>
        <w:rPr>
          <w:spacing w:val="-2"/>
          <w:sz w:val="20"/>
        </w:rPr>
        <w:t> </w:t>
      </w:r>
      <w:r>
        <w:rPr>
          <w:sz w:val="20"/>
        </w:rPr>
        <w:t>that</w:t>
      </w:r>
      <w:r>
        <w:rPr>
          <w:spacing w:val="-2"/>
          <w:sz w:val="20"/>
        </w:rPr>
        <w:t> </w:t>
      </w:r>
      <w:r>
        <w:rPr>
          <w:sz w:val="20"/>
        </w:rPr>
        <w:t>the</w:t>
      </w:r>
      <w:r>
        <w:rPr>
          <w:spacing w:val="-2"/>
          <w:sz w:val="20"/>
        </w:rPr>
        <w:t> </w:t>
      </w:r>
      <w:r>
        <w:rPr>
          <w:sz w:val="20"/>
        </w:rPr>
        <w:t>test</w:t>
      </w:r>
      <w:r>
        <w:rPr>
          <w:spacing w:val="-2"/>
          <w:sz w:val="20"/>
        </w:rPr>
        <w:t> </w:t>
      </w:r>
      <w:r>
        <w:rPr>
          <w:sz w:val="20"/>
        </w:rPr>
        <w:t>setup</w:t>
      </w:r>
      <w:r>
        <w:rPr>
          <w:spacing w:val="-2"/>
          <w:sz w:val="20"/>
        </w:rPr>
        <w:t> </w:t>
      </w:r>
      <w:r>
        <w:rPr>
          <w:sz w:val="20"/>
        </w:rPr>
        <w:t>instruments</w:t>
      </w:r>
      <w:r>
        <w:rPr>
          <w:spacing w:val="-2"/>
          <w:sz w:val="20"/>
        </w:rPr>
        <w:t> </w:t>
      </w:r>
      <w:r>
        <w:rPr>
          <w:sz w:val="20"/>
        </w:rPr>
        <w:t>are</w:t>
      </w:r>
      <w:r>
        <w:rPr>
          <w:spacing w:val="-2"/>
          <w:sz w:val="20"/>
        </w:rPr>
        <w:t> </w:t>
      </w:r>
      <w:r>
        <w:rPr>
          <w:sz w:val="20"/>
        </w:rPr>
        <w:t>shown.</w:t>
      </w:r>
      <w:r>
        <w:rPr>
          <w:spacing w:val="-2"/>
          <w:sz w:val="20"/>
        </w:rPr>
        <w:t> </w:t>
      </w:r>
      <w:r>
        <w:rPr>
          <w:sz w:val="20"/>
        </w:rPr>
        <w:t>If</w:t>
      </w:r>
      <w:r>
        <w:rPr>
          <w:spacing w:val="-2"/>
          <w:sz w:val="20"/>
        </w:rPr>
        <w:t> </w:t>
      </w:r>
      <w:r>
        <w:rPr>
          <w:sz w:val="20"/>
        </w:rPr>
        <w:t>they</w:t>
      </w:r>
      <w:r>
        <w:rPr>
          <w:spacing w:val="-2"/>
          <w:sz w:val="20"/>
        </w:rPr>
        <w:t> </w:t>
      </w:r>
      <w:r>
        <w:rPr>
          <w:sz w:val="20"/>
        </w:rPr>
        <w:t>are</w:t>
      </w:r>
      <w:r>
        <w:rPr>
          <w:spacing w:val="-2"/>
          <w:sz w:val="20"/>
        </w:rPr>
        <w:t> </w:t>
      </w:r>
      <w:r>
        <w:rPr>
          <w:sz w:val="20"/>
        </w:rPr>
        <w:t>not,</w:t>
      </w:r>
      <w:r>
        <w:rPr>
          <w:spacing w:val="-2"/>
          <w:sz w:val="20"/>
        </w:rPr>
        <w:t> </w:t>
      </w:r>
      <w:r>
        <w:rPr>
          <w:sz w:val="20"/>
        </w:rPr>
        <w:t>click</w:t>
      </w:r>
      <w:r>
        <w:rPr>
          <w:spacing w:val="-2"/>
          <w:sz w:val="20"/>
        </w:rPr>
        <w:t> </w:t>
      </w:r>
      <w:r>
        <w:rPr>
          <w:sz w:val="20"/>
        </w:rPr>
        <w:t>the</w:t>
      </w:r>
      <w:r>
        <w:rPr>
          <w:spacing w:val="-2"/>
          <w:sz w:val="20"/>
        </w:rPr>
        <w:t> </w:t>
      </w:r>
      <w:r>
        <w:rPr>
          <w:sz w:val="20"/>
        </w:rPr>
        <w:t>arrow</w:t>
      </w:r>
      <w:r>
        <w:rPr>
          <w:spacing w:val="-1"/>
          <w:sz w:val="20"/>
        </w:rPr>
        <w:t> </w:t>
      </w:r>
      <w:r>
        <w:rPr>
          <w:sz w:val="20"/>
        </w:rPr>
        <w:t>button</w:t>
      </w:r>
      <w:r>
        <w:rPr>
          <w:spacing w:val="-2"/>
          <w:sz w:val="20"/>
        </w:rPr>
        <w:t> </w:t>
      </w:r>
      <w:r>
        <w:rPr>
          <w:sz w:val="20"/>
        </w:rPr>
        <w:t>to</w:t>
      </w:r>
      <w:r>
        <w:rPr>
          <w:spacing w:val="-2"/>
          <w:sz w:val="20"/>
        </w:rPr>
        <w:t> </w:t>
      </w:r>
      <w:r>
        <w:rPr>
          <w:sz w:val="20"/>
        </w:rPr>
        <w:t>list</w:t>
      </w:r>
      <w:r>
        <w:rPr>
          <w:spacing w:val="-2"/>
          <w:sz w:val="20"/>
        </w:rPr>
        <w:t> </w:t>
      </w:r>
      <w:r>
        <w:rPr>
          <w:sz w:val="20"/>
        </w:rPr>
        <w:t>and select from all detected instruments. If the required instrument is still not listed, use the TekExpress Instrument Control Settings dialog box to scan for and detect instruments (See </w:t>
      </w:r>
      <w:hyperlink w:history="true" w:anchor="_bookmark48">
        <w:r>
          <w:rPr>
            <w:rFonts w:ascii="Arial Narrow Italic"/>
            <w:i/>
            <w:color w:val="0000FF"/>
            <w:sz w:val="20"/>
          </w:rPr>
          <w:t>Search instruments connected to the application</w:t>
        </w:r>
      </w:hyperlink>
      <w:r>
        <w:rPr>
          <w:rFonts w:ascii="Arial Narrow Italic"/>
          <w:i/>
          <w:color w:val="0000FF"/>
          <w:sz w:val="20"/>
        </w:rPr>
        <w:t> </w:t>
      </w:r>
      <w:r>
        <w:rPr>
          <w:sz w:val="20"/>
        </w:rPr>
        <w:t>on page 16 ).</w:t>
      </w:r>
    </w:p>
    <w:p>
      <w:pPr>
        <w:pStyle w:val="BodyText"/>
      </w:pPr>
    </w:p>
    <w:p>
      <w:pPr>
        <w:pStyle w:val="BodyText"/>
        <w:spacing w:before="28"/>
      </w:pPr>
    </w:p>
    <w:p>
      <w:pPr>
        <w:pStyle w:val="Heading2"/>
        <w:ind w:left="359"/>
      </w:pPr>
      <w:bookmarkStart w:name="Search instruments connected to the appl" w:id="75"/>
      <w:bookmarkEnd w:id="75"/>
      <w:r>
        <w:rPr>
          <w:b w:val="0"/>
        </w:rPr>
      </w:r>
      <w:bookmarkStart w:name="_bookmark48" w:id="76"/>
      <w:bookmarkEnd w:id="76"/>
      <w:r>
        <w:rPr>
          <w:b w:val="0"/>
        </w:rPr>
      </w:r>
      <w:r>
        <w:rPr>
          <w:spacing w:val="-2"/>
          <w:w w:val="90"/>
        </w:rPr>
        <w:t>Search</w:t>
      </w:r>
      <w:r>
        <w:rPr>
          <w:spacing w:val="-11"/>
          <w:w w:val="90"/>
        </w:rPr>
        <w:t> </w:t>
      </w:r>
      <w:r>
        <w:rPr>
          <w:spacing w:val="-2"/>
          <w:w w:val="90"/>
        </w:rPr>
        <w:t>instruments</w:t>
      </w:r>
      <w:r>
        <w:rPr>
          <w:spacing w:val="-11"/>
          <w:w w:val="90"/>
        </w:rPr>
        <w:t> </w:t>
      </w:r>
      <w:r>
        <w:rPr>
          <w:spacing w:val="-2"/>
          <w:w w:val="90"/>
        </w:rPr>
        <w:t>connected</w:t>
      </w:r>
      <w:r>
        <w:rPr>
          <w:spacing w:val="-11"/>
          <w:w w:val="90"/>
        </w:rPr>
        <w:t> </w:t>
      </w:r>
      <w:r>
        <w:rPr>
          <w:spacing w:val="-2"/>
          <w:w w:val="90"/>
        </w:rPr>
        <w:t>to</w:t>
      </w:r>
      <w:r>
        <w:rPr>
          <w:spacing w:val="-11"/>
          <w:w w:val="90"/>
        </w:rPr>
        <w:t> </w:t>
      </w:r>
      <w:r>
        <w:rPr>
          <w:spacing w:val="-2"/>
          <w:w w:val="90"/>
        </w:rPr>
        <w:t>the</w:t>
      </w:r>
      <w:r>
        <w:rPr>
          <w:spacing w:val="-11"/>
          <w:w w:val="90"/>
        </w:rPr>
        <w:t> </w:t>
      </w:r>
      <w:r>
        <w:rPr>
          <w:spacing w:val="-2"/>
          <w:w w:val="90"/>
        </w:rPr>
        <w:t>application</w:t>
      </w:r>
    </w:p>
    <w:p>
      <w:pPr>
        <w:pStyle w:val="BodyText"/>
        <w:spacing w:line="252" w:lineRule="auto" w:before="108"/>
        <w:ind w:left="359" w:right="380"/>
      </w:pPr>
      <w:r>
        <w:rPr/>
        <w:t>Use</w:t>
      </w:r>
      <w:r>
        <w:rPr>
          <w:spacing w:val="-4"/>
        </w:rPr>
        <w:t> </w:t>
      </w:r>
      <w:r>
        <w:rPr/>
        <w:t>the</w:t>
      </w:r>
      <w:r>
        <w:rPr>
          <w:spacing w:val="-4"/>
        </w:rPr>
        <w:t> </w:t>
      </w:r>
      <w:r>
        <w:rPr/>
        <w:t>TekExpress</w:t>
      </w:r>
      <w:r>
        <w:rPr>
          <w:spacing w:val="-4"/>
        </w:rPr>
        <w:t> </w:t>
      </w:r>
      <w:r>
        <w:rPr/>
        <w:t>Instrument</w:t>
      </w:r>
      <w:r>
        <w:rPr>
          <w:spacing w:val="-4"/>
        </w:rPr>
        <w:t> </w:t>
      </w:r>
      <w:r>
        <w:rPr/>
        <w:t>Control</w:t>
      </w:r>
      <w:r>
        <w:rPr>
          <w:spacing w:val="-4"/>
        </w:rPr>
        <w:t> </w:t>
      </w:r>
      <w:r>
        <w:rPr/>
        <w:t>Settings</w:t>
      </w:r>
      <w:r>
        <w:rPr>
          <w:spacing w:val="-4"/>
        </w:rPr>
        <w:t> </w:t>
      </w:r>
      <w:r>
        <w:rPr/>
        <w:t>dialog</w:t>
      </w:r>
      <w:r>
        <w:rPr>
          <w:spacing w:val="-4"/>
        </w:rPr>
        <w:t> </w:t>
      </w:r>
      <w:r>
        <w:rPr/>
        <w:t>box</w:t>
      </w:r>
      <w:r>
        <w:rPr>
          <w:spacing w:val="-4"/>
        </w:rPr>
        <w:t> </w:t>
      </w:r>
      <w:r>
        <w:rPr/>
        <w:t>to</w:t>
      </w:r>
      <w:r>
        <w:rPr>
          <w:spacing w:val="-4"/>
        </w:rPr>
        <w:t> </w:t>
      </w:r>
      <w:r>
        <w:rPr/>
        <w:t>search</w:t>
      </w:r>
      <w:r>
        <w:rPr>
          <w:spacing w:val="-4"/>
        </w:rPr>
        <w:t> </w:t>
      </w:r>
      <w:r>
        <w:rPr/>
        <w:t>the</w:t>
      </w:r>
      <w:r>
        <w:rPr>
          <w:spacing w:val="-4"/>
        </w:rPr>
        <w:t> </w:t>
      </w:r>
      <w:r>
        <w:rPr/>
        <w:t>instruments</w:t>
      </w:r>
      <w:r>
        <w:rPr>
          <w:spacing w:val="-4"/>
        </w:rPr>
        <w:t> </w:t>
      </w:r>
      <w:r>
        <w:rPr/>
        <w:t>(resources)</w:t>
      </w:r>
      <w:r>
        <w:rPr>
          <w:spacing w:val="-3"/>
        </w:rPr>
        <w:t> </w:t>
      </w:r>
      <w:r>
        <w:rPr/>
        <w:t>connected</w:t>
      </w:r>
      <w:r>
        <w:rPr>
          <w:spacing w:val="-4"/>
        </w:rPr>
        <w:t> </w:t>
      </w:r>
      <w:r>
        <w:rPr/>
        <w:t>to</w:t>
      </w:r>
      <w:r>
        <w:rPr>
          <w:spacing w:val="-4"/>
        </w:rPr>
        <w:t> </w:t>
      </w:r>
      <w:r>
        <w:rPr/>
        <w:t>the</w:t>
      </w:r>
      <w:r>
        <w:rPr>
          <w:spacing w:val="-4"/>
        </w:rPr>
        <w:t> </w:t>
      </w:r>
      <w:r>
        <w:rPr/>
        <w:t>application.</w:t>
      </w:r>
      <w:r>
        <w:rPr>
          <w:spacing w:val="-4"/>
        </w:rPr>
        <w:t> </w:t>
      </w:r>
      <w:r>
        <w:rPr/>
        <w:t>The application uses TekVISA to discover the connected instruments.</w:t>
      </w:r>
    </w:p>
    <w:p>
      <w:pPr>
        <w:pStyle w:val="BodyText"/>
        <w:spacing w:line="340" w:lineRule="auto" w:before="153"/>
        <w:ind w:left="360" w:right="586" w:firstLine="9"/>
      </w:pPr>
      <w:r>
        <w:rPr>
          <w:position w:val="-12"/>
        </w:rPr>
        <w:drawing>
          <wp:inline distT="0" distB="0" distL="0" distR="0">
            <wp:extent cx="316993" cy="268224"/>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31" cstate="print"/>
                    <a:stretch>
                      <a:fillRect/>
                    </a:stretch>
                  </pic:blipFill>
                  <pic:spPr>
                    <a:xfrm>
                      <a:off x="0" y="0"/>
                      <a:ext cx="316993" cy="268224"/>
                    </a:xfrm>
                    <a:prstGeom prst="rect">
                      <a:avLst/>
                    </a:prstGeom>
                  </pic:spPr>
                </pic:pic>
              </a:graphicData>
            </a:graphic>
          </wp:inline>
        </w:drawing>
      </w:r>
      <w:r>
        <w:rPr>
          <w:position w:val="-12"/>
        </w:rPr>
      </w:r>
      <w:r>
        <w:rPr>
          <w:rFonts w:ascii="Times New Roman"/>
          <w:spacing w:val="78"/>
        </w:rPr>
        <w:t> </w:t>
      </w:r>
      <w:r>
        <w:rPr>
          <w:rFonts w:ascii="Arial Narrow Bold"/>
          <w:b/>
        </w:rPr>
        <w:t>Note:</w:t>
      </w:r>
      <w:r>
        <w:rPr>
          <w:rFonts w:ascii="Arial Narrow Bold"/>
          <w:b/>
          <w:spacing w:val="-1"/>
        </w:rPr>
        <w:t> </w:t>
      </w:r>
      <w:r>
        <w:rPr/>
        <w:t>The</w:t>
      </w:r>
      <w:r>
        <w:rPr>
          <w:spacing w:val="-2"/>
        </w:rPr>
        <w:t> </w:t>
      </w:r>
      <w:r>
        <w:rPr/>
        <w:t>instruments</w:t>
      </w:r>
      <w:r>
        <w:rPr>
          <w:spacing w:val="-2"/>
        </w:rPr>
        <w:t> </w:t>
      </w:r>
      <w:r>
        <w:rPr/>
        <w:t>required</w:t>
      </w:r>
      <w:r>
        <w:rPr>
          <w:spacing w:val="-2"/>
        </w:rPr>
        <w:t> </w:t>
      </w:r>
      <w:r>
        <w:rPr/>
        <w:t>for</w:t>
      </w:r>
      <w:r>
        <w:rPr>
          <w:spacing w:val="-1"/>
        </w:rPr>
        <w:t> </w:t>
      </w:r>
      <w:r>
        <w:rPr/>
        <w:t>the</w:t>
      </w:r>
      <w:r>
        <w:rPr>
          <w:spacing w:val="-2"/>
        </w:rPr>
        <w:t> </w:t>
      </w:r>
      <w:r>
        <w:rPr/>
        <w:t>test</w:t>
      </w:r>
      <w:r>
        <w:rPr>
          <w:spacing w:val="-2"/>
        </w:rPr>
        <w:t> </w:t>
      </w:r>
      <w:r>
        <w:rPr/>
        <w:t>setup</w:t>
      </w:r>
      <w:r>
        <w:rPr>
          <w:spacing w:val="-2"/>
        </w:rPr>
        <w:t> </w:t>
      </w:r>
      <w:r>
        <w:rPr/>
        <w:t>must</w:t>
      </w:r>
      <w:r>
        <w:rPr>
          <w:spacing w:val="-2"/>
        </w:rPr>
        <w:t> </w:t>
      </w:r>
      <w:r>
        <w:rPr/>
        <w:t>be</w:t>
      </w:r>
      <w:r>
        <w:rPr>
          <w:spacing w:val="-2"/>
        </w:rPr>
        <w:t> </w:t>
      </w:r>
      <w:r>
        <w:rPr/>
        <w:t>connected</w:t>
      </w:r>
      <w:r>
        <w:rPr>
          <w:spacing w:val="-2"/>
        </w:rPr>
        <w:t> </w:t>
      </w:r>
      <w:r>
        <w:rPr/>
        <w:t>and</w:t>
      </w:r>
      <w:r>
        <w:rPr>
          <w:spacing w:val="-2"/>
        </w:rPr>
        <w:t> </w:t>
      </w:r>
      <w:r>
        <w:rPr/>
        <w:t>detected</w:t>
      </w:r>
      <w:r>
        <w:rPr>
          <w:spacing w:val="-2"/>
        </w:rPr>
        <w:t> </w:t>
      </w:r>
      <w:r>
        <w:rPr/>
        <w:t>by</w:t>
      </w:r>
      <w:r>
        <w:rPr>
          <w:spacing w:val="-2"/>
        </w:rPr>
        <w:t> </w:t>
      </w:r>
      <w:r>
        <w:rPr/>
        <w:t>the</w:t>
      </w:r>
      <w:r>
        <w:rPr>
          <w:spacing w:val="-2"/>
        </w:rPr>
        <w:t> </w:t>
      </w:r>
      <w:r>
        <w:rPr/>
        <w:t>application,</w:t>
      </w:r>
      <w:r>
        <w:rPr>
          <w:spacing w:val="-2"/>
        </w:rPr>
        <w:t> </w:t>
      </w:r>
      <w:r>
        <w:rPr/>
        <w:t>before</w:t>
      </w:r>
      <w:r>
        <w:rPr>
          <w:spacing w:val="-2"/>
        </w:rPr>
        <w:t> </w:t>
      </w:r>
      <w:r>
        <w:rPr/>
        <w:t>running</w:t>
      </w:r>
      <w:r>
        <w:rPr>
          <w:spacing w:val="-2"/>
        </w:rPr>
        <w:t> </w:t>
      </w:r>
      <w:r>
        <w:rPr/>
        <w:t>the</w:t>
      </w:r>
      <w:r>
        <w:rPr>
          <w:spacing w:val="-2"/>
        </w:rPr>
        <w:t> </w:t>
      </w:r>
      <w:r>
        <w:rPr/>
        <w:t>test. To refresh the list of connected instruments:</w:t>
      </w:r>
    </w:p>
    <w:p>
      <w:pPr>
        <w:pStyle w:val="Heading7"/>
        <w:numPr>
          <w:ilvl w:val="0"/>
          <w:numId w:val="15"/>
        </w:numPr>
        <w:tabs>
          <w:tab w:pos="639" w:val="left" w:leader="none"/>
        </w:tabs>
        <w:spacing w:line="240" w:lineRule="auto" w:before="34" w:after="0"/>
        <w:ind w:left="639" w:right="0" w:hanging="279"/>
        <w:jc w:val="left"/>
        <w:rPr>
          <w:rFonts w:ascii="Arial Narrow"/>
          <w:b w:val="0"/>
        </w:rPr>
      </w:pPr>
      <w:r>
        <w:rPr>
          <w:rFonts w:ascii="Arial Narrow"/>
          <w:b w:val="0"/>
        </w:rPr>
        <w:t>Select</w:t>
      </w:r>
      <w:r>
        <w:rPr>
          <w:rFonts w:ascii="Arial Narrow"/>
          <w:b w:val="0"/>
          <w:spacing w:val="-3"/>
        </w:rPr>
        <w:t> </w:t>
      </w:r>
      <w:r>
        <w:rPr/>
        <w:t>Options</w:t>
      </w:r>
      <w:r>
        <w:rPr>
          <w:spacing w:val="-2"/>
        </w:rPr>
        <w:t> </w:t>
      </w:r>
      <w:r>
        <w:rPr/>
        <w:t>&gt;</w:t>
      </w:r>
      <w:r>
        <w:rPr>
          <w:spacing w:val="-1"/>
        </w:rPr>
        <w:t> </w:t>
      </w:r>
      <w:r>
        <w:rPr/>
        <w:t>Instrument</w:t>
      </w:r>
      <w:r>
        <w:rPr>
          <w:spacing w:val="-1"/>
        </w:rPr>
        <w:t> </w:t>
      </w:r>
      <w:r>
        <w:rPr/>
        <w:t>Control</w:t>
      </w:r>
      <w:r>
        <w:rPr>
          <w:spacing w:val="-2"/>
        </w:rPr>
        <w:t> Settings</w:t>
      </w:r>
      <w:r>
        <w:rPr>
          <w:rFonts w:ascii="Arial Narrow"/>
          <w:b w:val="0"/>
          <w:spacing w:val="-2"/>
        </w:rPr>
        <w:t>.</w:t>
      </w:r>
    </w:p>
    <w:p>
      <w:pPr>
        <w:pStyle w:val="ListParagraph"/>
        <w:numPr>
          <w:ilvl w:val="0"/>
          <w:numId w:val="15"/>
        </w:numPr>
        <w:tabs>
          <w:tab w:pos="639" w:val="left" w:leader="none"/>
        </w:tabs>
        <w:spacing w:line="252" w:lineRule="auto" w:before="70" w:after="0"/>
        <w:ind w:left="639" w:right="413" w:hanging="280"/>
        <w:jc w:val="left"/>
        <w:rPr>
          <w:sz w:val="20"/>
        </w:rPr>
      </w:pPr>
      <w:r>
        <w:rPr>
          <w:sz w:val="20"/>
        </w:rPr>
        <w:t>In the </w:t>
      </w:r>
      <w:r>
        <w:rPr>
          <w:rFonts w:ascii="Arial Narrow Bold"/>
          <w:b/>
          <w:sz w:val="20"/>
        </w:rPr>
        <w:t>Search Criteria </w:t>
      </w:r>
      <w:r>
        <w:rPr>
          <w:sz w:val="20"/>
        </w:rPr>
        <w:t>section of the </w:t>
      </w:r>
      <w:r>
        <w:rPr>
          <w:rFonts w:ascii="Arial Narrow Bold"/>
          <w:b/>
          <w:sz w:val="20"/>
        </w:rPr>
        <w:t>Instrument Control Settings </w:t>
      </w:r>
      <w:r>
        <w:rPr>
          <w:sz w:val="20"/>
        </w:rPr>
        <w:t>dialog box, select the connection types of the instruments to search.</w:t>
      </w:r>
      <w:r>
        <w:rPr>
          <w:spacing w:val="-1"/>
          <w:sz w:val="20"/>
        </w:rPr>
        <w:t> </w:t>
      </w:r>
      <w:r>
        <w:rPr>
          <w:sz w:val="20"/>
        </w:rPr>
        <w:t>Instrument</w:t>
      </w:r>
      <w:r>
        <w:rPr>
          <w:spacing w:val="-1"/>
          <w:sz w:val="20"/>
        </w:rPr>
        <w:t> </w:t>
      </w:r>
      <w:r>
        <w:rPr>
          <w:sz w:val="20"/>
        </w:rPr>
        <w:t>search</w:t>
      </w:r>
      <w:r>
        <w:rPr>
          <w:spacing w:val="-1"/>
          <w:sz w:val="20"/>
        </w:rPr>
        <w:t> </w:t>
      </w:r>
      <w:r>
        <w:rPr>
          <w:sz w:val="20"/>
        </w:rPr>
        <w:t>is</w:t>
      </w:r>
      <w:r>
        <w:rPr>
          <w:spacing w:val="-1"/>
          <w:sz w:val="20"/>
        </w:rPr>
        <w:t> </w:t>
      </w:r>
      <w:r>
        <w:rPr>
          <w:sz w:val="20"/>
        </w:rPr>
        <w:t>based</w:t>
      </w:r>
      <w:r>
        <w:rPr>
          <w:spacing w:val="-1"/>
          <w:sz w:val="20"/>
        </w:rPr>
        <w:t> </w:t>
      </w:r>
      <w:r>
        <w:rPr>
          <w:sz w:val="20"/>
        </w:rPr>
        <w:t>on</w:t>
      </w:r>
      <w:r>
        <w:rPr>
          <w:spacing w:val="-1"/>
          <w:sz w:val="20"/>
        </w:rPr>
        <w:t> </w:t>
      </w:r>
      <w:r>
        <w:rPr>
          <w:sz w:val="20"/>
        </w:rPr>
        <w:t>the</w:t>
      </w:r>
      <w:r>
        <w:rPr>
          <w:spacing w:val="-1"/>
          <w:sz w:val="20"/>
        </w:rPr>
        <w:t> </w:t>
      </w:r>
      <w:r>
        <w:rPr>
          <w:sz w:val="20"/>
        </w:rPr>
        <w:t>VISA layer,</w:t>
      </w:r>
      <w:r>
        <w:rPr>
          <w:spacing w:val="-1"/>
          <w:sz w:val="20"/>
        </w:rPr>
        <w:t> </w:t>
      </w:r>
      <w:r>
        <w:rPr>
          <w:sz w:val="20"/>
        </w:rPr>
        <w:t>but</w:t>
      </w:r>
      <w:r>
        <w:rPr>
          <w:spacing w:val="-1"/>
          <w:sz w:val="20"/>
        </w:rPr>
        <w:t> </w:t>
      </w:r>
      <w:r>
        <w:rPr>
          <w:sz w:val="20"/>
        </w:rPr>
        <w:t>different</w:t>
      </w:r>
      <w:r>
        <w:rPr>
          <w:spacing w:val="-1"/>
          <w:sz w:val="20"/>
        </w:rPr>
        <w:t> </w:t>
      </w:r>
      <w:r>
        <w:rPr>
          <w:sz w:val="20"/>
        </w:rPr>
        <w:t>connections</w:t>
      </w:r>
      <w:r>
        <w:rPr>
          <w:spacing w:val="-1"/>
          <w:sz w:val="20"/>
        </w:rPr>
        <w:t> </w:t>
      </w:r>
      <w:r>
        <w:rPr>
          <w:sz w:val="20"/>
        </w:rPr>
        <w:t>determine</w:t>
      </w:r>
      <w:r>
        <w:rPr>
          <w:spacing w:val="-1"/>
          <w:sz w:val="20"/>
        </w:rPr>
        <w:t> </w:t>
      </w:r>
      <w:r>
        <w:rPr>
          <w:sz w:val="20"/>
        </w:rPr>
        <w:t>the</w:t>
      </w:r>
      <w:r>
        <w:rPr>
          <w:spacing w:val="-1"/>
          <w:sz w:val="20"/>
        </w:rPr>
        <w:t> </w:t>
      </w:r>
      <w:r>
        <w:rPr>
          <w:sz w:val="20"/>
        </w:rPr>
        <w:t>resource</w:t>
      </w:r>
      <w:r>
        <w:rPr>
          <w:spacing w:val="-1"/>
          <w:sz w:val="20"/>
        </w:rPr>
        <w:t> </w:t>
      </w:r>
      <w:r>
        <w:rPr>
          <w:sz w:val="20"/>
        </w:rPr>
        <w:t>type,</w:t>
      </w:r>
      <w:r>
        <w:rPr>
          <w:spacing w:val="-1"/>
          <w:sz w:val="20"/>
        </w:rPr>
        <w:t> </w:t>
      </w:r>
      <w:r>
        <w:rPr>
          <w:sz w:val="20"/>
        </w:rPr>
        <w:t>such</w:t>
      </w:r>
      <w:r>
        <w:rPr>
          <w:spacing w:val="-1"/>
          <w:sz w:val="20"/>
        </w:rPr>
        <w:t> </w:t>
      </w:r>
      <w:r>
        <w:rPr>
          <w:sz w:val="20"/>
        </w:rPr>
        <w:t>as</w:t>
      </w:r>
      <w:r>
        <w:rPr>
          <w:spacing w:val="-1"/>
          <w:sz w:val="20"/>
        </w:rPr>
        <w:t> </w:t>
      </w:r>
      <w:r>
        <w:rPr>
          <w:sz w:val="20"/>
        </w:rPr>
        <w:t>LAN,</w:t>
      </w:r>
      <w:r>
        <w:rPr>
          <w:spacing w:val="-1"/>
          <w:sz w:val="20"/>
        </w:rPr>
        <w:t> </w:t>
      </w:r>
      <w:r>
        <w:rPr>
          <w:sz w:val="20"/>
        </w:rPr>
        <w:t>GPIB,</w:t>
      </w:r>
      <w:r>
        <w:rPr>
          <w:spacing w:val="-1"/>
          <w:sz w:val="20"/>
        </w:rPr>
        <w:t> </w:t>
      </w:r>
      <w:r>
        <w:rPr>
          <w:sz w:val="20"/>
        </w:rPr>
        <w:t>and USB.</w:t>
      </w:r>
      <w:r>
        <w:rPr>
          <w:spacing w:val="-3"/>
          <w:sz w:val="20"/>
        </w:rPr>
        <w:t> </w:t>
      </w:r>
      <w:r>
        <w:rPr>
          <w:sz w:val="20"/>
        </w:rPr>
        <w:t>For</w:t>
      </w:r>
      <w:r>
        <w:rPr>
          <w:spacing w:val="-2"/>
          <w:sz w:val="20"/>
        </w:rPr>
        <w:t> </w:t>
      </w:r>
      <w:r>
        <w:rPr>
          <w:sz w:val="20"/>
        </w:rPr>
        <w:t>example,</w:t>
      </w:r>
      <w:r>
        <w:rPr>
          <w:spacing w:val="-3"/>
          <w:sz w:val="20"/>
        </w:rPr>
        <w:t> </w:t>
      </w:r>
      <w:r>
        <w:rPr>
          <w:sz w:val="20"/>
        </w:rPr>
        <w:t>if</w:t>
      </w:r>
      <w:r>
        <w:rPr>
          <w:spacing w:val="-3"/>
          <w:sz w:val="20"/>
        </w:rPr>
        <w:t> </w:t>
      </w:r>
      <w:r>
        <w:rPr>
          <w:sz w:val="20"/>
        </w:rPr>
        <w:t>you</w:t>
      </w:r>
      <w:r>
        <w:rPr>
          <w:spacing w:val="-3"/>
          <w:sz w:val="20"/>
        </w:rPr>
        <w:t> </w:t>
      </w:r>
      <w:r>
        <w:rPr>
          <w:sz w:val="20"/>
        </w:rPr>
        <w:t>choose</w:t>
      </w:r>
      <w:r>
        <w:rPr>
          <w:spacing w:val="-3"/>
          <w:sz w:val="20"/>
        </w:rPr>
        <w:t> </w:t>
      </w:r>
      <w:r>
        <w:rPr>
          <w:sz w:val="20"/>
        </w:rPr>
        <w:t>LAN,</w:t>
      </w:r>
      <w:r>
        <w:rPr>
          <w:spacing w:val="-3"/>
          <w:sz w:val="20"/>
        </w:rPr>
        <w:t> </w:t>
      </w:r>
      <w:r>
        <w:rPr>
          <w:sz w:val="20"/>
        </w:rPr>
        <w:t>the</w:t>
      </w:r>
      <w:r>
        <w:rPr>
          <w:spacing w:val="-3"/>
          <w:sz w:val="20"/>
        </w:rPr>
        <w:t> </w:t>
      </w:r>
      <w:r>
        <w:rPr>
          <w:sz w:val="20"/>
        </w:rPr>
        <w:t>search</w:t>
      </w:r>
      <w:r>
        <w:rPr>
          <w:spacing w:val="-3"/>
          <w:sz w:val="20"/>
        </w:rPr>
        <w:t> </w:t>
      </w:r>
      <w:r>
        <w:rPr>
          <w:sz w:val="20"/>
        </w:rPr>
        <w:t>will</w:t>
      </w:r>
      <w:r>
        <w:rPr>
          <w:spacing w:val="-3"/>
          <w:sz w:val="20"/>
        </w:rPr>
        <w:t> </w:t>
      </w:r>
      <w:r>
        <w:rPr>
          <w:sz w:val="20"/>
        </w:rPr>
        <w:t>include</w:t>
      </w:r>
      <w:r>
        <w:rPr>
          <w:spacing w:val="-3"/>
          <w:sz w:val="20"/>
        </w:rPr>
        <w:t> </w:t>
      </w:r>
      <w:r>
        <w:rPr>
          <w:sz w:val="20"/>
        </w:rPr>
        <w:t>all</w:t>
      </w:r>
      <w:r>
        <w:rPr>
          <w:spacing w:val="-3"/>
          <w:sz w:val="20"/>
        </w:rPr>
        <w:t> </w:t>
      </w:r>
      <w:r>
        <w:rPr>
          <w:sz w:val="20"/>
        </w:rPr>
        <w:t>the</w:t>
      </w:r>
      <w:r>
        <w:rPr>
          <w:spacing w:val="-3"/>
          <w:sz w:val="20"/>
        </w:rPr>
        <w:t> </w:t>
      </w:r>
      <w:r>
        <w:rPr>
          <w:sz w:val="20"/>
        </w:rPr>
        <w:t>instruments</w:t>
      </w:r>
      <w:r>
        <w:rPr>
          <w:spacing w:val="-3"/>
          <w:sz w:val="20"/>
        </w:rPr>
        <w:t> </w:t>
      </w:r>
      <w:r>
        <w:rPr>
          <w:sz w:val="20"/>
        </w:rPr>
        <w:t>supported</w:t>
      </w:r>
      <w:r>
        <w:rPr>
          <w:spacing w:val="-3"/>
          <w:sz w:val="20"/>
        </w:rPr>
        <w:t> </w:t>
      </w:r>
      <w:r>
        <w:rPr>
          <w:sz w:val="20"/>
        </w:rPr>
        <w:t>by</w:t>
      </w:r>
      <w:r>
        <w:rPr>
          <w:spacing w:val="-3"/>
          <w:sz w:val="20"/>
        </w:rPr>
        <w:t> </w:t>
      </w:r>
      <w:r>
        <w:rPr>
          <w:sz w:val="20"/>
        </w:rPr>
        <w:t>the</w:t>
      </w:r>
      <w:r>
        <w:rPr>
          <w:spacing w:val="-3"/>
          <w:sz w:val="20"/>
        </w:rPr>
        <w:t> </w:t>
      </w:r>
      <w:r>
        <w:rPr>
          <w:sz w:val="20"/>
        </w:rPr>
        <w:t>TekExpress</w:t>
      </w:r>
      <w:r>
        <w:rPr>
          <w:spacing w:val="-3"/>
          <w:sz w:val="20"/>
        </w:rPr>
        <w:t> </w:t>
      </w:r>
      <w:r>
        <w:rPr>
          <w:sz w:val="20"/>
        </w:rPr>
        <w:t>that</w:t>
      </w:r>
      <w:r>
        <w:rPr>
          <w:spacing w:val="-3"/>
          <w:sz w:val="20"/>
        </w:rPr>
        <w:t> </w:t>
      </w:r>
      <w:r>
        <w:rPr>
          <w:sz w:val="20"/>
        </w:rPr>
        <w:t>are</w:t>
      </w:r>
      <w:r>
        <w:rPr>
          <w:spacing w:val="-3"/>
          <w:sz w:val="20"/>
        </w:rPr>
        <w:t> </w:t>
      </w:r>
      <w:r>
        <w:rPr>
          <w:sz w:val="20"/>
        </w:rPr>
        <w:t>communicating over the LAN.</w:t>
      </w:r>
    </w:p>
    <w:p>
      <w:pPr>
        <w:pStyle w:val="ListParagraph"/>
        <w:numPr>
          <w:ilvl w:val="0"/>
          <w:numId w:val="15"/>
        </w:numPr>
        <w:tabs>
          <w:tab w:pos="638" w:val="left" w:leader="none"/>
        </w:tabs>
        <w:spacing w:line="240" w:lineRule="auto" w:before="56" w:after="0"/>
        <w:ind w:left="638" w:right="0" w:hanging="279"/>
        <w:jc w:val="left"/>
        <w:rPr>
          <w:sz w:val="20"/>
        </w:rPr>
      </w:pPr>
      <w:r>
        <w:rPr>
          <w:sz w:val="20"/>
        </w:rPr>
        <w:t>Click</w:t>
      </w:r>
      <w:r>
        <w:rPr>
          <w:spacing w:val="-7"/>
          <w:sz w:val="20"/>
        </w:rPr>
        <w:t> </w:t>
      </w:r>
      <w:r>
        <w:rPr>
          <w:rFonts w:ascii="Arial Narrow Bold"/>
          <w:b/>
          <w:sz w:val="20"/>
        </w:rPr>
        <w:t>Refresh</w:t>
      </w:r>
      <w:r>
        <w:rPr>
          <w:sz w:val="20"/>
        </w:rPr>
        <w:t>.</w:t>
      </w:r>
      <w:r>
        <w:rPr>
          <w:spacing w:val="-8"/>
          <w:sz w:val="20"/>
        </w:rPr>
        <w:t> </w:t>
      </w:r>
      <w:r>
        <w:rPr>
          <w:sz w:val="20"/>
        </w:rPr>
        <w:t>The</w:t>
      </w:r>
      <w:r>
        <w:rPr>
          <w:spacing w:val="-8"/>
          <w:sz w:val="20"/>
        </w:rPr>
        <w:t> </w:t>
      </w:r>
      <w:r>
        <w:rPr>
          <w:sz w:val="20"/>
        </w:rPr>
        <w:t>TekExpress</w:t>
      </w:r>
      <w:r>
        <w:rPr>
          <w:spacing w:val="-7"/>
          <w:sz w:val="20"/>
        </w:rPr>
        <w:t> </w:t>
      </w:r>
      <w:r>
        <w:rPr>
          <w:sz w:val="20"/>
        </w:rPr>
        <w:t>application</w:t>
      </w:r>
      <w:r>
        <w:rPr>
          <w:spacing w:val="-8"/>
          <w:sz w:val="20"/>
        </w:rPr>
        <w:t> </w:t>
      </w:r>
      <w:r>
        <w:rPr>
          <w:sz w:val="20"/>
        </w:rPr>
        <w:t>searches</w:t>
      </w:r>
      <w:r>
        <w:rPr>
          <w:spacing w:val="-7"/>
          <w:sz w:val="20"/>
        </w:rPr>
        <w:t> </w:t>
      </w:r>
      <w:r>
        <w:rPr>
          <w:sz w:val="20"/>
        </w:rPr>
        <w:t>for</w:t>
      </w:r>
      <w:r>
        <w:rPr>
          <w:spacing w:val="-7"/>
          <w:sz w:val="20"/>
        </w:rPr>
        <w:t> </w:t>
      </w:r>
      <w:r>
        <w:rPr>
          <w:sz w:val="20"/>
        </w:rPr>
        <w:t>the</w:t>
      </w:r>
      <w:r>
        <w:rPr>
          <w:spacing w:val="-8"/>
          <w:sz w:val="20"/>
        </w:rPr>
        <w:t> </w:t>
      </w:r>
      <w:r>
        <w:rPr>
          <w:sz w:val="20"/>
        </w:rPr>
        <w:t>connected</w:t>
      </w:r>
      <w:r>
        <w:rPr>
          <w:spacing w:val="-7"/>
          <w:sz w:val="20"/>
        </w:rPr>
        <w:t> </w:t>
      </w:r>
      <w:r>
        <w:rPr>
          <w:spacing w:val="-2"/>
          <w:sz w:val="20"/>
        </w:rPr>
        <w:t>instruments.</w:t>
      </w:r>
    </w:p>
    <w:p>
      <w:pPr>
        <w:pStyle w:val="Heading7"/>
        <w:spacing w:before="131"/>
        <w:ind w:firstLine="0"/>
      </w:pPr>
      <w:r>
        <w:rPr/>
        <w:t>Search</w:t>
      </w:r>
      <w:r>
        <w:rPr>
          <w:spacing w:val="-3"/>
        </w:rPr>
        <w:t> </w:t>
      </w:r>
      <w:r>
        <w:rPr/>
        <w:t>status</w:t>
      </w:r>
      <w:r>
        <w:rPr>
          <w:spacing w:val="-3"/>
        </w:rPr>
        <w:t> </w:t>
      </w:r>
      <w:r>
        <w:rPr/>
        <w:t>of</w:t>
      </w:r>
      <w:r>
        <w:rPr>
          <w:spacing w:val="-3"/>
        </w:rPr>
        <w:t> </w:t>
      </w:r>
      <w:r>
        <w:rPr/>
        <w:t>the</w:t>
      </w:r>
      <w:r>
        <w:rPr>
          <w:spacing w:val="-3"/>
        </w:rPr>
        <w:t> </w:t>
      </w:r>
      <w:r>
        <w:rPr/>
        <w:t>instruments</w:t>
      </w:r>
      <w:r>
        <w:rPr>
          <w:spacing w:val="-4"/>
        </w:rPr>
        <w:t> </w:t>
      </w:r>
      <w:r>
        <w:rPr/>
        <w:t>connected</w:t>
      </w:r>
      <w:r>
        <w:rPr>
          <w:spacing w:val="-2"/>
        </w:rPr>
        <w:t> </w:t>
      </w:r>
      <w:r>
        <w:rPr/>
        <w:t>to</w:t>
      </w:r>
      <w:r>
        <w:rPr>
          <w:spacing w:val="-2"/>
        </w:rPr>
        <w:t> </w:t>
      </w:r>
      <w:r>
        <w:rPr>
          <w:spacing w:val="-5"/>
        </w:rPr>
        <w:t>LAN</w:t>
      </w:r>
    </w:p>
    <w:p>
      <w:pPr>
        <w:pStyle w:val="Heading7"/>
        <w:spacing w:after="0"/>
        <w:sectPr>
          <w:pgSz w:w="12240" w:h="15840"/>
          <w:pgMar w:header="711" w:footer="589" w:top="1320" w:bottom="780" w:left="720" w:right="720"/>
        </w:sectPr>
      </w:pPr>
    </w:p>
    <w:p>
      <w:pPr>
        <w:pStyle w:val="BodyText"/>
        <w:spacing w:before="5"/>
        <w:rPr>
          <w:rFonts w:ascii="Arial Narrow Bold"/>
          <w:b/>
          <w:sz w:val="10"/>
        </w:rPr>
      </w:pPr>
    </w:p>
    <w:p>
      <w:pPr>
        <w:spacing w:line="240" w:lineRule="auto"/>
        <w:ind w:left="640" w:right="0" w:firstLine="0"/>
        <w:rPr>
          <w:rFonts w:ascii="Arial Narrow Bold"/>
          <w:sz w:val="20"/>
        </w:rPr>
      </w:pPr>
      <w:bookmarkStart w:name="_bookmark49" w:id="77"/>
      <w:bookmarkEnd w:id="77"/>
      <w:r>
        <w:rPr/>
      </w:r>
      <w:r>
        <w:rPr>
          <w:rFonts w:ascii="Arial Narrow Bold"/>
          <w:sz w:val="20"/>
        </w:rPr>
        <w:drawing>
          <wp:inline distT="0" distB="0" distL="0" distR="0">
            <wp:extent cx="3360610" cy="1281302"/>
            <wp:effectExtent l="0" t="0" r="0" b="0"/>
            <wp:docPr id="61" name="Image 61"/>
            <wp:cNvGraphicFramePr>
              <a:graphicFrameLocks/>
            </wp:cNvGraphicFramePr>
            <a:graphic>
              <a:graphicData uri="http://schemas.openxmlformats.org/drawingml/2006/picture">
                <pic:pic>
                  <pic:nvPicPr>
                    <pic:cNvPr id="61" name="Image 61"/>
                    <pic:cNvPicPr/>
                  </pic:nvPicPr>
                  <pic:blipFill>
                    <a:blip r:embed="rId41" cstate="print"/>
                    <a:stretch>
                      <a:fillRect/>
                    </a:stretch>
                  </pic:blipFill>
                  <pic:spPr>
                    <a:xfrm>
                      <a:off x="0" y="0"/>
                      <a:ext cx="3360610" cy="1281302"/>
                    </a:xfrm>
                    <a:prstGeom prst="rect">
                      <a:avLst/>
                    </a:prstGeom>
                  </pic:spPr>
                </pic:pic>
              </a:graphicData>
            </a:graphic>
          </wp:inline>
        </w:drawing>
      </w:r>
      <w:r>
        <w:rPr>
          <w:rFonts w:ascii="Arial Narrow Bold"/>
          <w:sz w:val="20"/>
        </w:rPr>
      </w:r>
    </w:p>
    <w:p>
      <w:pPr>
        <w:pStyle w:val="ListParagraph"/>
        <w:numPr>
          <w:ilvl w:val="0"/>
          <w:numId w:val="15"/>
        </w:numPr>
        <w:tabs>
          <w:tab w:pos="640" w:val="left" w:leader="none"/>
        </w:tabs>
        <w:spacing w:line="252" w:lineRule="auto" w:before="119" w:after="0"/>
        <w:ind w:left="640" w:right="385" w:hanging="280"/>
        <w:jc w:val="left"/>
        <w:rPr>
          <w:sz w:val="20"/>
        </w:rPr>
      </w:pPr>
      <w:r>
        <w:rPr>
          <w:sz w:val="20"/>
        </w:rPr>
        <w:t>When</w:t>
      </w:r>
      <w:r>
        <w:rPr>
          <w:spacing w:val="-2"/>
          <w:sz w:val="20"/>
        </w:rPr>
        <w:t> </w:t>
      </w:r>
      <w:r>
        <w:rPr>
          <w:sz w:val="20"/>
        </w:rPr>
        <w:t>the</w:t>
      </w:r>
      <w:r>
        <w:rPr>
          <w:spacing w:val="-2"/>
          <w:sz w:val="20"/>
        </w:rPr>
        <w:t> </w:t>
      </w:r>
      <w:r>
        <w:rPr>
          <w:sz w:val="20"/>
        </w:rPr>
        <w:t>search</w:t>
      </w:r>
      <w:r>
        <w:rPr>
          <w:spacing w:val="-2"/>
          <w:sz w:val="20"/>
        </w:rPr>
        <w:t> </w:t>
      </w:r>
      <w:r>
        <w:rPr>
          <w:sz w:val="20"/>
        </w:rPr>
        <w:t>is</w:t>
      </w:r>
      <w:r>
        <w:rPr>
          <w:spacing w:val="-2"/>
          <w:sz w:val="20"/>
        </w:rPr>
        <w:t> </w:t>
      </w:r>
      <w:r>
        <w:rPr>
          <w:sz w:val="20"/>
        </w:rPr>
        <w:t>complete,</w:t>
      </w:r>
      <w:r>
        <w:rPr>
          <w:spacing w:val="-2"/>
          <w:sz w:val="20"/>
        </w:rPr>
        <w:t> </w:t>
      </w:r>
      <w:r>
        <w:rPr>
          <w:sz w:val="20"/>
        </w:rPr>
        <w:t>a</w:t>
      </w:r>
      <w:r>
        <w:rPr>
          <w:spacing w:val="-2"/>
          <w:sz w:val="20"/>
        </w:rPr>
        <w:t> </w:t>
      </w:r>
      <w:r>
        <w:rPr>
          <w:sz w:val="20"/>
        </w:rPr>
        <w:t>dialog</w:t>
      </w:r>
      <w:r>
        <w:rPr>
          <w:spacing w:val="-2"/>
          <w:sz w:val="20"/>
        </w:rPr>
        <w:t> </w:t>
      </w:r>
      <w:r>
        <w:rPr>
          <w:sz w:val="20"/>
        </w:rPr>
        <w:t>box</w:t>
      </w:r>
      <w:r>
        <w:rPr>
          <w:spacing w:val="-2"/>
          <w:sz w:val="20"/>
        </w:rPr>
        <w:t> </w:t>
      </w:r>
      <w:r>
        <w:rPr>
          <w:sz w:val="20"/>
        </w:rPr>
        <w:t>lists</w:t>
      </w:r>
      <w:r>
        <w:rPr>
          <w:spacing w:val="-2"/>
          <w:sz w:val="20"/>
        </w:rPr>
        <w:t> </w:t>
      </w:r>
      <w:r>
        <w:rPr>
          <w:sz w:val="20"/>
        </w:rPr>
        <w:t>the</w:t>
      </w:r>
      <w:r>
        <w:rPr>
          <w:spacing w:val="-2"/>
          <w:sz w:val="20"/>
        </w:rPr>
        <w:t> </w:t>
      </w:r>
      <w:r>
        <w:rPr>
          <w:sz w:val="20"/>
        </w:rPr>
        <w:t>instrument-related</w:t>
      </w:r>
      <w:r>
        <w:rPr>
          <w:spacing w:val="-2"/>
          <w:sz w:val="20"/>
        </w:rPr>
        <w:t> </w:t>
      </w:r>
      <w:r>
        <w:rPr>
          <w:sz w:val="20"/>
        </w:rPr>
        <w:t>details</w:t>
      </w:r>
      <w:r>
        <w:rPr>
          <w:spacing w:val="-2"/>
          <w:sz w:val="20"/>
        </w:rPr>
        <w:t> </w:t>
      </w:r>
      <w:r>
        <w:rPr>
          <w:sz w:val="20"/>
        </w:rPr>
        <w:t>based</w:t>
      </w:r>
      <w:r>
        <w:rPr>
          <w:spacing w:val="-2"/>
          <w:sz w:val="20"/>
        </w:rPr>
        <w:t> </w:t>
      </w:r>
      <w:r>
        <w:rPr>
          <w:sz w:val="20"/>
        </w:rPr>
        <w:t>on</w:t>
      </w:r>
      <w:r>
        <w:rPr>
          <w:spacing w:val="-2"/>
          <w:sz w:val="20"/>
        </w:rPr>
        <w:t> </w:t>
      </w:r>
      <w:r>
        <w:rPr>
          <w:sz w:val="20"/>
        </w:rPr>
        <w:t>the</w:t>
      </w:r>
      <w:r>
        <w:rPr>
          <w:spacing w:val="-2"/>
          <w:sz w:val="20"/>
        </w:rPr>
        <w:t> </w:t>
      </w:r>
      <w:r>
        <w:rPr>
          <w:sz w:val="20"/>
        </w:rPr>
        <w:t>search</w:t>
      </w:r>
      <w:r>
        <w:rPr>
          <w:spacing w:val="-2"/>
          <w:sz w:val="20"/>
        </w:rPr>
        <w:t> </w:t>
      </w:r>
      <w:r>
        <w:rPr>
          <w:sz w:val="20"/>
        </w:rPr>
        <w:t>criteria.</w:t>
      </w:r>
      <w:r>
        <w:rPr>
          <w:spacing w:val="-2"/>
          <w:sz w:val="20"/>
        </w:rPr>
        <w:t> </w:t>
      </w:r>
      <w:r>
        <w:rPr>
          <w:sz w:val="20"/>
        </w:rPr>
        <w:t>For</w:t>
      </w:r>
      <w:r>
        <w:rPr>
          <w:spacing w:val="-1"/>
          <w:sz w:val="20"/>
        </w:rPr>
        <w:t> </w:t>
      </w:r>
      <w:r>
        <w:rPr>
          <w:sz w:val="20"/>
        </w:rPr>
        <w:t>example,</w:t>
      </w:r>
      <w:r>
        <w:rPr>
          <w:spacing w:val="-2"/>
          <w:sz w:val="20"/>
        </w:rPr>
        <w:t> </w:t>
      </w:r>
      <w:r>
        <w:rPr>
          <w:sz w:val="20"/>
        </w:rPr>
        <w:t>for</w:t>
      </w:r>
      <w:r>
        <w:rPr>
          <w:spacing w:val="-1"/>
          <w:sz w:val="20"/>
        </w:rPr>
        <w:t> </w:t>
      </w:r>
      <w:r>
        <w:rPr>
          <w:sz w:val="20"/>
        </w:rPr>
        <w:t>the</w:t>
      </w:r>
      <w:r>
        <w:rPr>
          <w:spacing w:val="-2"/>
          <w:sz w:val="20"/>
        </w:rPr>
        <w:t> </w:t>
      </w:r>
      <w:r>
        <w:rPr>
          <w:sz w:val="20"/>
        </w:rPr>
        <w:t>Search Criteria as GPIB, the application displays all the GPIB instruments connected to the application.</w:t>
      </w:r>
    </w:p>
    <w:p>
      <w:pPr>
        <w:pStyle w:val="Heading7"/>
        <w:spacing w:before="118"/>
        <w:ind w:left="640" w:firstLine="0"/>
      </w:pPr>
      <w:r>
        <w:rPr/>
        <w:drawing>
          <wp:anchor distT="0" distB="0" distL="0" distR="0" allowOverlap="1" layoutInCell="1" locked="0" behindDoc="1" simplePos="0" relativeHeight="487595008">
            <wp:simplePos x="0" y="0"/>
            <wp:positionH relativeFrom="page">
              <wp:posOffset>868551</wp:posOffset>
            </wp:positionH>
            <wp:positionV relativeFrom="paragraph">
              <wp:posOffset>251143</wp:posOffset>
            </wp:positionV>
            <wp:extent cx="3363087" cy="2109978"/>
            <wp:effectExtent l="0" t="0" r="0" b="0"/>
            <wp:wrapTopAndBottom/>
            <wp:docPr id="62" name="Image 62"/>
            <wp:cNvGraphicFramePr>
              <a:graphicFrameLocks/>
            </wp:cNvGraphicFramePr>
            <a:graphic>
              <a:graphicData uri="http://schemas.openxmlformats.org/drawingml/2006/picture">
                <pic:pic>
                  <pic:nvPicPr>
                    <pic:cNvPr id="62" name="Image 62"/>
                    <pic:cNvPicPr/>
                  </pic:nvPicPr>
                  <pic:blipFill>
                    <a:blip r:embed="rId42" cstate="print"/>
                    <a:stretch>
                      <a:fillRect/>
                    </a:stretch>
                  </pic:blipFill>
                  <pic:spPr>
                    <a:xfrm>
                      <a:off x="0" y="0"/>
                      <a:ext cx="3363087" cy="2109978"/>
                    </a:xfrm>
                    <a:prstGeom prst="rect">
                      <a:avLst/>
                    </a:prstGeom>
                  </pic:spPr>
                </pic:pic>
              </a:graphicData>
            </a:graphic>
          </wp:anchor>
        </w:drawing>
      </w:r>
      <w:r>
        <w:rPr/>
        <w:t>TekExpress</w:t>
      </w:r>
      <w:r>
        <w:rPr>
          <w:spacing w:val="-8"/>
        </w:rPr>
        <w:t> </w:t>
      </w:r>
      <w:r>
        <w:rPr/>
        <w:t>Instrument</w:t>
      </w:r>
      <w:r>
        <w:rPr>
          <w:spacing w:val="-7"/>
        </w:rPr>
        <w:t> </w:t>
      </w:r>
      <w:r>
        <w:rPr/>
        <w:t>Control</w:t>
      </w:r>
      <w:r>
        <w:rPr>
          <w:spacing w:val="-8"/>
        </w:rPr>
        <w:t> </w:t>
      </w:r>
      <w:r>
        <w:rPr/>
        <w:t>Settings</w:t>
      </w:r>
      <w:r>
        <w:rPr>
          <w:spacing w:val="-7"/>
        </w:rPr>
        <w:t> </w:t>
      </w:r>
      <w:r>
        <w:rPr>
          <w:spacing w:val="-2"/>
        </w:rPr>
        <w:t>window.</w:t>
      </w:r>
    </w:p>
    <w:p>
      <w:pPr>
        <w:pStyle w:val="BodyText"/>
        <w:spacing w:line="252" w:lineRule="auto" w:before="179"/>
        <w:ind w:left="640" w:right="380"/>
      </w:pPr>
      <w:r>
        <w:rPr/>
        <w:t>The</w:t>
      </w:r>
      <w:r>
        <w:rPr>
          <w:spacing w:val="-2"/>
        </w:rPr>
        <w:t> </w:t>
      </w:r>
      <w:r>
        <w:rPr/>
        <w:t>details</w:t>
      </w:r>
      <w:r>
        <w:rPr>
          <w:spacing w:val="-2"/>
        </w:rPr>
        <w:t> </w:t>
      </w:r>
      <w:r>
        <w:rPr/>
        <w:t>of</w:t>
      </w:r>
      <w:r>
        <w:rPr>
          <w:spacing w:val="-2"/>
        </w:rPr>
        <w:t> </w:t>
      </w:r>
      <w:r>
        <w:rPr/>
        <w:t>the</w:t>
      </w:r>
      <w:r>
        <w:rPr>
          <w:spacing w:val="-2"/>
        </w:rPr>
        <w:t> </w:t>
      </w:r>
      <w:r>
        <w:rPr/>
        <w:t>instruments</w:t>
      </w:r>
      <w:r>
        <w:rPr>
          <w:spacing w:val="-2"/>
        </w:rPr>
        <w:t> </w:t>
      </w:r>
      <w:r>
        <w:rPr/>
        <w:t>are</w:t>
      </w:r>
      <w:r>
        <w:rPr>
          <w:spacing w:val="-2"/>
        </w:rPr>
        <w:t> </w:t>
      </w:r>
      <w:r>
        <w:rPr/>
        <w:t>displayed</w:t>
      </w:r>
      <w:r>
        <w:rPr>
          <w:spacing w:val="-2"/>
        </w:rPr>
        <w:t> </w:t>
      </w:r>
      <w:r>
        <w:rPr/>
        <w:t>in</w:t>
      </w:r>
      <w:r>
        <w:rPr>
          <w:spacing w:val="-2"/>
        </w:rPr>
        <w:t> </w:t>
      </w:r>
      <w:r>
        <w:rPr/>
        <w:t>the</w:t>
      </w:r>
      <w:r>
        <w:rPr>
          <w:spacing w:val="-2"/>
        </w:rPr>
        <w:t> </w:t>
      </w:r>
      <w:r>
        <w:rPr/>
        <w:t>Retrieved</w:t>
      </w:r>
      <w:r>
        <w:rPr>
          <w:spacing w:val="-2"/>
        </w:rPr>
        <w:t> </w:t>
      </w:r>
      <w:r>
        <w:rPr/>
        <w:t>Instruments</w:t>
      </w:r>
      <w:r>
        <w:rPr>
          <w:spacing w:val="-2"/>
        </w:rPr>
        <w:t> </w:t>
      </w:r>
      <w:r>
        <w:rPr/>
        <w:t>table.</w:t>
      </w:r>
      <w:r>
        <w:rPr>
          <w:spacing w:val="-2"/>
        </w:rPr>
        <w:t> </w:t>
      </w:r>
      <w:r>
        <w:rPr/>
        <w:t>The</w:t>
      </w:r>
      <w:r>
        <w:rPr>
          <w:spacing w:val="-2"/>
        </w:rPr>
        <w:t> </w:t>
      </w:r>
      <w:r>
        <w:rPr/>
        <w:t>time</w:t>
      </w:r>
      <w:r>
        <w:rPr>
          <w:spacing w:val="-2"/>
        </w:rPr>
        <w:t> </w:t>
      </w:r>
      <w:r>
        <w:rPr/>
        <w:t>and</w:t>
      </w:r>
      <w:r>
        <w:rPr>
          <w:spacing w:val="-2"/>
        </w:rPr>
        <w:t> </w:t>
      </w:r>
      <w:r>
        <w:rPr/>
        <w:t>date</w:t>
      </w:r>
      <w:r>
        <w:rPr>
          <w:spacing w:val="-2"/>
        </w:rPr>
        <w:t> </w:t>
      </w:r>
      <w:r>
        <w:rPr/>
        <w:t>of</w:t>
      </w:r>
      <w:r>
        <w:rPr>
          <w:spacing w:val="-2"/>
        </w:rPr>
        <w:t> </w:t>
      </w:r>
      <w:r>
        <w:rPr/>
        <w:t>instrument</w:t>
      </w:r>
      <w:r>
        <w:rPr>
          <w:spacing w:val="-2"/>
        </w:rPr>
        <w:t> </w:t>
      </w:r>
      <w:r>
        <w:rPr/>
        <w:t>refresh</w:t>
      </w:r>
      <w:r>
        <w:rPr>
          <w:spacing w:val="-2"/>
        </w:rPr>
        <w:t> </w:t>
      </w:r>
      <w:r>
        <w:rPr/>
        <w:t>is</w:t>
      </w:r>
      <w:r>
        <w:rPr>
          <w:spacing w:val="-2"/>
        </w:rPr>
        <w:t> </w:t>
      </w:r>
      <w:r>
        <w:rPr/>
        <w:t>displayed</w:t>
      </w:r>
      <w:r>
        <w:rPr>
          <w:spacing w:val="-2"/>
        </w:rPr>
        <w:t> </w:t>
      </w:r>
      <w:r>
        <w:rPr/>
        <w:t>in the Last Updated field.</w:t>
      </w:r>
    </w:p>
    <w:p>
      <w:pPr>
        <w:pStyle w:val="BodyText"/>
        <w:spacing w:after="0" w:line="252" w:lineRule="auto"/>
        <w:sectPr>
          <w:pgSz w:w="12240" w:h="15840"/>
          <w:pgMar w:header="711" w:footer="589" w:top="1320" w:bottom="780" w:left="720" w:right="720"/>
        </w:sectPr>
      </w:pPr>
    </w:p>
    <w:p>
      <w:pPr>
        <w:pStyle w:val="Heading1"/>
        <w:jc w:val="both"/>
      </w:pPr>
      <w:bookmarkStart w:name="Starting the application" w:id="78"/>
      <w:bookmarkEnd w:id="78"/>
      <w:r>
        <w:rPr>
          <w:b w:val="0"/>
        </w:rPr>
      </w:r>
      <w:bookmarkStart w:name="_bookmark50" w:id="79"/>
      <w:bookmarkEnd w:id="79"/>
      <w:r>
        <w:rPr>
          <w:b w:val="0"/>
        </w:rPr>
      </w:r>
      <w:r>
        <w:rPr>
          <w:w w:val="85"/>
        </w:rPr>
        <w:t>Starting</w:t>
      </w:r>
      <w:r>
        <w:rPr>
          <w:spacing w:val="2"/>
        </w:rPr>
        <w:t> </w:t>
      </w:r>
      <w:r>
        <w:rPr>
          <w:w w:val="85"/>
        </w:rPr>
        <w:t>the</w:t>
      </w:r>
      <w:r>
        <w:rPr>
          <w:spacing w:val="2"/>
        </w:rPr>
        <w:t> </w:t>
      </w:r>
      <w:r>
        <w:rPr>
          <w:spacing w:val="-2"/>
          <w:w w:val="85"/>
        </w:rPr>
        <w:t>application</w:t>
      </w:r>
    </w:p>
    <w:p>
      <w:pPr>
        <w:spacing w:before="108"/>
        <w:ind w:left="360" w:right="0" w:firstLine="0"/>
        <w:jc w:val="both"/>
        <w:rPr>
          <w:sz w:val="20"/>
        </w:rPr>
      </w:pPr>
      <w:bookmarkStart w:name="_bookmark51" w:id="80"/>
      <w:bookmarkEnd w:id="80"/>
      <w:r>
        <w:rPr/>
      </w:r>
      <w:r>
        <w:rPr>
          <w:sz w:val="20"/>
        </w:rPr>
        <w:t>To</w:t>
      </w:r>
      <w:r>
        <w:rPr>
          <w:spacing w:val="-11"/>
          <w:sz w:val="20"/>
        </w:rPr>
        <w:t> </w:t>
      </w:r>
      <w:r>
        <w:rPr>
          <w:sz w:val="20"/>
        </w:rPr>
        <w:t>start</w:t>
      </w:r>
      <w:r>
        <w:rPr>
          <w:spacing w:val="-9"/>
          <w:sz w:val="20"/>
        </w:rPr>
        <w:t> </w:t>
      </w:r>
      <w:r>
        <w:rPr>
          <w:sz w:val="20"/>
        </w:rPr>
        <w:t>the</w:t>
      </w:r>
      <w:r>
        <w:rPr>
          <w:spacing w:val="-8"/>
          <w:sz w:val="20"/>
        </w:rPr>
        <w:t> </w:t>
      </w:r>
      <w:r>
        <w:rPr>
          <w:sz w:val="20"/>
        </w:rPr>
        <w:t>TekExpress</w:t>
      </w:r>
      <w:r>
        <w:rPr>
          <w:spacing w:val="-8"/>
          <w:sz w:val="20"/>
        </w:rPr>
        <w:t> </w:t>
      </w:r>
      <w:r>
        <w:rPr>
          <w:sz w:val="20"/>
        </w:rPr>
        <w:t>USB4,</w:t>
      </w:r>
      <w:r>
        <w:rPr>
          <w:spacing w:val="-8"/>
          <w:sz w:val="20"/>
        </w:rPr>
        <w:t> </w:t>
      </w:r>
      <w:r>
        <w:rPr>
          <w:sz w:val="20"/>
        </w:rPr>
        <w:t>select</w:t>
      </w:r>
      <w:r>
        <w:rPr>
          <w:spacing w:val="-9"/>
          <w:sz w:val="20"/>
        </w:rPr>
        <w:t> </w:t>
      </w:r>
      <w:r>
        <w:rPr>
          <w:sz w:val="20"/>
        </w:rPr>
        <w:t>from</w:t>
      </w:r>
      <w:r>
        <w:rPr>
          <w:spacing w:val="-8"/>
          <w:sz w:val="20"/>
        </w:rPr>
        <w:t> </w:t>
      </w:r>
      <w:r>
        <w:rPr>
          <w:sz w:val="20"/>
        </w:rPr>
        <w:t>the</w:t>
      </w:r>
      <w:r>
        <w:rPr>
          <w:spacing w:val="-9"/>
          <w:sz w:val="20"/>
        </w:rPr>
        <w:t> </w:t>
      </w:r>
      <w:r>
        <w:rPr>
          <w:sz w:val="20"/>
        </w:rPr>
        <w:t>oscilloscope</w:t>
      </w:r>
      <w:r>
        <w:rPr>
          <w:spacing w:val="-8"/>
          <w:sz w:val="20"/>
        </w:rPr>
        <w:t> </w:t>
      </w:r>
      <w:r>
        <w:rPr>
          <w:sz w:val="20"/>
        </w:rPr>
        <w:t>menu</w:t>
      </w:r>
      <w:r>
        <w:rPr>
          <w:spacing w:val="-9"/>
          <w:sz w:val="20"/>
        </w:rPr>
        <w:t> </w:t>
      </w:r>
      <w:r>
        <w:rPr>
          <w:sz w:val="20"/>
        </w:rPr>
        <w:t>bar</w:t>
      </w:r>
      <w:r>
        <w:rPr>
          <w:spacing w:val="-8"/>
          <w:sz w:val="20"/>
        </w:rPr>
        <w:t> </w:t>
      </w:r>
      <w:r>
        <w:rPr>
          <w:rFonts w:ascii="Arial Narrow Bold"/>
          <w:b/>
          <w:sz w:val="20"/>
        </w:rPr>
        <w:t>Applications/Analyze</w:t>
      </w:r>
      <w:r>
        <w:rPr>
          <w:rFonts w:ascii="Arial Narrow Bold"/>
          <w:b/>
          <w:spacing w:val="-8"/>
          <w:sz w:val="20"/>
        </w:rPr>
        <w:t> </w:t>
      </w:r>
      <w:r>
        <w:rPr>
          <w:rFonts w:ascii="Arial Narrow Bold"/>
          <w:b/>
          <w:sz w:val="20"/>
        </w:rPr>
        <w:t>&gt;</w:t>
      </w:r>
      <w:r>
        <w:rPr>
          <w:rFonts w:ascii="Arial Narrow Bold"/>
          <w:b/>
          <w:spacing w:val="-8"/>
          <w:sz w:val="20"/>
        </w:rPr>
        <w:t> </w:t>
      </w:r>
      <w:r>
        <w:rPr>
          <w:rFonts w:ascii="Arial Narrow Bold"/>
          <w:b/>
          <w:sz w:val="20"/>
        </w:rPr>
        <w:t>TekExpress</w:t>
      </w:r>
      <w:r>
        <w:rPr>
          <w:rFonts w:ascii="Arial Narrow Bold"/>
          <w:b/>
          <w:spacing w:val="-8"/>
          <w:sz w:val="20"/>
        </w:rPr>
        <w:t> </w:t>
      </w:r>
      <w:r>
        <w:rPr>
          <w:rFonts w:ascii="Arial Narrow Bold"/>
          <w:b/>
          <w:spacing w:val="-2"/>
          <w:sz w:val="20"/>
        </w:rPr>
        <w:t>USB4</w:t>
      </w:r>
      <w:r>
        <w:rPr>
          <w:spacing w:val="-2"/>
          <w:sz w:val="20"/>
        </w:rPr>
        <w:t>.</w:t>
      </w:r>
    </w:p>
    <w:p>
      <w:pPr>
        <w:pStyle w:val="BodyText"/>
        <w:spacing w:before="9"/>
        <w:rPr>
          <w:sz w:val="11"/>
        </w:rPr>
      </w:pPr>
      <w:r>
        <w:rPr>
          <w:sz w:val="11"/>
        </w:rPr>
        <w:drawing>
          <wp:anchor distT="0" distB="0" distL="0" distR="0" allowOverlap="1" layoutInCell="1" locked="0" behindDoc="1" simplePos="0" relativeHeight="487595520">
            <wp:simplePos x="0" y="0"/>
            <wp:positionH relativeFrom="page">
              <wp:posOffset>685800</wp:posOffset>
            </wp:positionH>
            <wp:positionV relativeFrom="paragraph">
              <wp:posOffset>101482</wp:posOffset>
            </wp:positionV>
            <wp:extent cx="4572000" cy="3566160"/>
            <wp:effectExtent l="0" t="0" r="0" b="0"/>
            <wp:wrapTopAndBottom/>
            <wp:docPr id="70" name="Image 70"/>
            <wp:cNvGraphicFramePr>
              <a:graphicFrameLocks/>
            </wp:cNvGraphicFramePr>
            <a:graphic>
              <a:graphicData uri="http://schemas.openxmlformats.org/drawingml/2006/picture">
                <pic:pic>
                  <pic:nvPicPr>
                    <pic:cNvPr id="70" name="Image 70"/>
                    <pic:cNvPicPr/>
                  </pic:nvPicPr>
                  <pic:blipFill>
                    <a:blip r:embed="rId18" cstate="print"/>
                    <a:stretch>
                      <a:fillRect/>
                    </a:stretch>
                  </pic:blipFill>
                  <pic:spPr>
                    <a:xfrm>
                      <a:off x="0" y="0"/>
                      <a:ext cx="4572000" cy="3566160"/>
                    </a:xfrm>
                    <a:prstGeom prst="rect">
                      <a:avLst/>
                    </a:prstGeom>
                  </pic:spPr>
                </pic:pic>
              </a:graphicData>
            </a:graphic>
          </wp:anchor>
        </w:drawing>
      </w:r>
    </w:p>
    <w:p>
      <w:pPr>
        <w:pStyle w:val="BodyText"/>
        <w:spacing w:line="249" w:lineRule="auto" w:before="172"/>
        <w:ind w:left="359" w:right="758"/>
        <w:jc w:val="both"/>
      </w:pPr>
      <w:r>
        <w:rPr/>
        <w:t>During</w:t>
      </w:r>
      <w:r>
        <w:rPr>
          <w:spacing w:val="-1"/>
        </w:rPr>
        <w:t> </w:t>
      </w:r>
      <w:r>
        <w:rPr/>
        <w:t>start,</w:t>
      </w:r>
      <w:r>
        <w:rPr>
          <w:spacing w:val="-1"/>
        </w:rPr>
        <w:t> </w:t>
      </w:r>
      <w:r>
        <w:rPr/>
        <w:t>a</w:t>
      </w:r>
      <w:r>
        <w:rPr>
          <w:spacing w:val="-1"/>
        </w:rPr>
        <w:t> </w:t>
      </w:r>
      <w:r>
        <w:rPr/>
        <w:t>"My</w:t>
      </w:r>
      <w:r>
        <w:rPr>
          <w:spacing w:val="-1"/>
        </w:rPr>
        <w:t> </w:t>
      </w:r>
      <w:r>
        <w:rPr/>
        <w:t>TekExpress" folder is</w:t>
      </w:r>
      <w:r>
        <w:rPr>
          <w:spacing w:val="-1"/>
        </w:rPr>
        <w:t> </w:t>
      </w:r>
      <w:r>
        <w:rPr/>
        <w:t>created</w:t>
      </w:r>
      <w:r>
        <w:rPr>
          <w:spacing w:val="-1"/>
        </w:rPr>
        <w:t> </w:t>
      </w:r>
      <w:r>
        <w:rPr/>
        <w:t>in</w:t>
      </w:r>
      <w:r>
        <w:rPr>
          <w:spacing w:val="-1"/>
        </w:rPr>
        <w:t> </w:t>
      </w:r>
      <w:r>
        <w:rPr/>
        <w:t>the</w:t>
      </w:r>
      <w:r>
        <w:rPr>
          <w:spacing w:val="-1"/>
        </w:rPr>
        <w:t> </w:t>
      </w:r>
      <w:r>
        <w:rPr/>
        <w:t>Documents</w:t>
      </w:r>
      <w:r>
        <w:rPr>
          <w:spacing w:val="-1"/>
        </w:rPr>
        <w:t> </w:t>
      </w:r>
      <w:r>
        <w:rPr/>
        <w:t>folder of</w:t>
      </w:r>
      <w:r>
        <w:rPr>
          <w:spacing w:val="-1"/>
        </w:rPr>
        <w:t> </w:t>
      </w:r>
      <w:r>
        <w:rPr/>
        <w:t>the</w:t>
      </w:r>
      <w:r>
        <w:rPr>
          <w:spacing w:val="-1"/>
        </w:rPr>
        <w:t> </w:t>
      </w:r>
      <w:r>
        <w:rPr/>
        <w:t>current</w:t>
      </w:r>
      <w:r>
        <w:rPr>
          <w:spacing w:val="-1"/>
        </w:rPr>
        <w:t> </w:t>
      </w:r>
      <w:r>
        <w:rPr/>
        <w:t>user and</w:t>
      </w:r>
      <w:r>
        <w:rPr>
          <w:spacing w:val="-1"/>
        </w:rPr>
        <w:t> </w:t>
      </w:r>
      <w:r>
        <w:rPr/>
        <w:t>gets</w:t>
      </w:r>
      <w:r>
        <w:rPr>
          <w:spacing w:val="-1"/>
        </w:rPr>
        <w:t> </w:t>
      </w:r>
      <w:r>
        <w:rPr/>
        <w:t>mapped</w:t>
      </w:r>
      <w:r>
        <w:rPr>
          <w:spacing w:val="-1"/>
        </w:rPr>
        <w:t> </w:t>
      </w:r>
      <w:r>
        <w:rPr/>
        <w:t>to</w:t>
      </w:r>
      <w:r>
        <w:rPr>
          <w:spacing w:val="-1"/>
        </w:rPr>
        <w:t> </w:t>
      </w:r>
      <w:r>
        <w:rPr/>
        <w:t>"X" drive.</w:t>
      </w:r>
      <w:r>
        <w:rPr>
          <w:spacing w:val="-1"/>
        </w:rPr>
        <w:t> </w:t>
      </w:r>
      <w:r>
        <w:rPr/>
        <w:t>When</w:t>
      </w:r>
      <w:r>
        <w:rPr>
          <w:spacing w:val="-1"/>
        </w:rPr>
        <w:t> </w:t>
      </w:r>
      <w:r>
        <w:rPr/>
        <w:t>the application</w:t>
      </w:r>
      <w:r>
        <w:rPr>
          <w:spacing w:val="-12"/>
        </w:rPr>
        <w:t> </w:t>
      </w:r>
      <w:r>
        <w:rPr/>
        <w:t>is</w:t>
      </w:r>
      <w:r>
        <w:rPr>
          <w:spacing w:val="-11"/>
        </w:rPr>
        <w:t> </w:t>
      </w:r>
      <w:r>
        <w:rPr/>
        <w:t>closed</w:t>
      </w:r>
      <w:r>
        <w:rPr>
          <w:spacing w:val="-12"/>
        </w:rPr>
        <w:t> </w:t>
      </w:r>
      <w:r>
        <w:rPr/>
        <w:t>properly,</w:t>
      </w:r>
      <w:r>
        <w:rPr>
          <w:spacing w:val="-11"/>
        </w:rPr>
        <w:t> </w:t>
      </w:r>
      <w:r>
        <w:rPr/>
        <w:t>the</w:t>
      </w:r>
      <w:r>
        <w:rPr>
          <w:spacing w:val="-11"/>
        </w:rPr>
        <w:t> </w:t>
      </w:r>
      <w:r>
        <w:rPr/>
        <w:t>"X"</w:t>
      </w:r>
      <w:r>
        <w:rPr>
          <w:spacing w:val="-6"/>
        </w:rPr>
        <w:t> </w:t>
      </w:r>
      <w:r>
        <w:rPr/>
        <w:t>drive</w:t>
      </w:r>
      <w:r>
        <w:rPr>
          <w:spacing w:val="-3"/>
        </w:rPr>
        <w:t> </w:t>
      </w:r>
      <w:r>
        <w:rPr/>
        <w:t>gets</w:t>
      </w:r>
      <w:r>
        <w:rPr>
          <w:spacing w:val="-3"/>
        </w:rPr>
        <w:t> </w:t>
      </w:r>
      <w:r>
        <w:rPr/>
        <w:t>unmapped.</w:t>
      </w:r>
      <w:r>
        <w:rPr>
          <w:spacing w:val="-3"/>
        </w:rPr>
        <w:t> </w:t>
      </w:r>
      <w:r>
        <w:rPr/>
        <w:t>Session</w:t>
      </w:r>
      <w:r>
        <w:rPr>
          <w:spacing w:val="-3"/>
        </w:rPr>
        <w:t> </w:t>
      </w:r>
      <w:r>
        <w:rPr/>
        <w:t>files</w:t>
      </w:r>
      <w:r>
        <w:rPr>
          <w:spacing w:val="-3"/>
        </w:rPr>
        <w:t> </w:t>
      </w:r>
      <w:r>
        <w:rPr/>
        <w:t>are</w:t>
      </w:r>
      <w:r>
        <w:rPr>
          <w:spacing w:val="-3"/>
        </w:rPr>
        <w:t> </w:t>
      </w:r>
      <w:r>
        <w:rPr/>
        <w:t>then</w:t>
      </w:r>
      <w:r>
        <w:rPr>
          <w:spacing w:val="-3"/>
        </w:rPr>
        <w:t> </w:t>
      </w:r>
      <w:r>
        <w:rPr/>
        <w:t>stored</w:t>
      </w:r>
      <w:r>
        <w:rPr>
          <w:spacing w:val="-3"/>
        </w:rPr>
        <w:t> </w:t>
      </w:r>
      <w:r>
        <w:rPr/>
        <w:t>inside</w:t>
      </w:r>
      <w:r>
        <w:rPr>
          <w:spacing w:val="-3"/>
        </w:rPr>
        <w:t> </w:t>
      </w:r>
      <w:r>
        <w:rPr/>
        <w:t>the</w:t>
      </w:r>
      <w:r>
        <w:rPr>
          <w:spacing w:val="-1"/>
        </w:rPr>
        <w:t> </w:t>
      </w:r>
      <w:r>
        <w:rPr>
          <w:rFonts w:ascii="Courier New"/>
        </w:rPr>
        <w:t>X:\USB4</w:t>
      </w:r>
      <w:r>
        <w:rPr>
          <w:rFonts w:ascii="Courier New"/>
          <w:spacing w:val="-30"/>
        </w:rPr>
        <w:t> </w:t>
      </w:r>
      <w:r>
        <w:rPr/>
        <w:t>folder.</w:t>
      </w:r>
      <w:r>
        <w:rPr>
          <w:spacing w:val="-3"/>
        </w:rPr>
        <w:t> </w:t>
      </w:r>
      <w:r>
        <w:rPr/>
        <w:t>If</w:t>
      </w:r>
      <w:r>
        <w:rPr>
          <w:spacing w:val="-3"/>
        </w:rPr>
        <w:t> </w:t>
      </w:r>
      <w:r>
        <w:rPr/>
        <w:t>this</w:t>
      </w:r>
      <w:r>
        <w:rPr>
          <w:spacing w:val="-3"/>
        </w:rPr>
        <w:t> </w:t>
      </w:r>
      <w:r>
        <w:rPr/>
        <w:t>file</w:t>
      </w:r>
      <w:r>
        <w:rPr>
          <w:spacing w:val="-3"/>
        </w:rPr>
        <w:t> </w:t>
      </w:r>
      <w:r>
        <w:rPr/>
        <w:t>is</w:t>
      </w:r>
      <w:r>
        <w:rPr>
          <w:spacing w:val="-3"/>
        </w:rPr>
        <w:t> </w:t>
      </w:r>
      <w:r>
        <w:rPr/>
        <w:t>not found, the application runs an instrument discovery program to detect connected instruments before starting TekExpress USB4.</w:t>
      </w:r>
    </w:p>
    <w:p>
      <w:pPr>
        <w:spacing w:line="252" w:lineRule="auto" w:before="122"/>
        <w:ind w:left="359" w:right="630" w:firstLine="0"/>
        <w:jc w:val="both"/>
        <w:rPr>
          <w:sz w:val="20"/>
        </w:rPr>
      </w:pPr>
      <w:r>
        <w:rPr>
          <w:sz w:val="20"/>
        </w:rPr>
        <w:t>To</w:t>
      </w:r>
      <w:r>
        <w:rPr>
          <w:spacing w:val="-5"/>
          <w:sz w:val="20"/>
        </w:rPr>
        <w:t> </w:t>
      </w:r>
      <w:r>
        <w:rPr>
          <w:sz w:val="20"/>
        </w:rPr>
        <w:t>keep</w:t>
      </w:r>
      <w:r>
        <w:rPr>
          <w:spacing w:val="-5"/>
          <w:sz w:val="20"/>
        </w:rPr>
        <w:t> </w:t>
      </w:r>
      <w:r>
        <w:rPr>
          <w:sz w:val="20"/>
        </w:rPr>
        <w:t>the</w:t>
      </w:r>
      <w:r>
        <w:rPr>
          <w:spacing w:val="-4"/>
          <w:sz w:val="20"/>
        </w:rPr>
        <w:t> </w:t>
      </w:r>
      <w:r>
        <w:rPr>
          <w:sz w:val="20"/>
        </w:rPr>
        <w:t>TekExpress</w:t>
      </w:r>
      <w:r>
        <w:rPr>
          <w:spacing w:val="-5"/>
          <w:sz w:val="20"/>
        </w:rPr>
        <w:t> </w:t>
      </w:r>
      <w:r>
        <w:rPr>
          <w:sz w:val="20"/>
        </w:rPr>
        <w:t>USB4</w:t>
      </w:r>
      <w:r>
        <w:rPr>
          <w:spacing w:val="-5"/>
          <w:sz w:val="20"/>
        </w:rPr>
        <w:t> </w:t>
      </w:r>
      <w:r>
        <w:rPr>
          <w:sz w:val="20"/>
        </w:rPr>
        <w:t>application</w:t>
      </w:r>
      <w:r>
        <w:rPr>
          <w:spacing w:val="-5"/>
          <w:sz w:val="20"/>
        </w:rPr>
        <w:t> </w:t>
      </w:r>
      <w:r>
        <w:rPr>
          <w:sz w:val="20"/>
        </w:rPr>
        <w:t>on</w:t>
      </w:r>
      <w:r>
        <w:rPr>
          <w:spacing w:val="-5"/>
          <w:sz w:val="20"/>
        </w:rPr>
        <w:t> </w:t>
      </w:r>
      <w:r>
        <w:rPr>
          <w:sz w:val="20"/>
        </w:rPr>
        <w:t>top</w:t>
      </w:r>
      <w:r>
        <w:rPr>
          <w:spacing w:val="-5"/>
          <w:sz w:val="20"/>
        </w:rPr>
        <w:t> </w:t>
      </w:r>
      <w:r>
        <w:rPr>
          <w:sz w:val="20"/>
        </w:rPr>
        <w:t>of</w:t>
      </w:r>
      <w:r>
        <w:rPr>
          <w:spacing w:val="-5"/>
          <w:sz w:val="20"/>
        </w:rPr>
        <w:t> </w:t>
      </w:r>
      <w:r>
        <w:rPr>
          <w:sz w:val="20"/>
        </w:rPr>
        <w:t>any</w:t>
      </w:r>
      <w:r>
        <w:rPr>
          <w:spacing w:val="-5"/>
          <w:sz w:val="20"/>
        </w:rPr>
        <w:t> </w:t>
      </w:r>
      <w:r>
        <w:rPr>
          <w:sz w:val="20"/>
        </w:rPr>
        <w:t>application,</w:t>
      </w:r>
      <w:r>
        <w:rPr>
          <w:spacing w:val="-5"/>
          <w:sz w:val="20"/>
        </w:rPr>
        <w:t> </w:t>
      </w:r>
      <w:r>
        <w:rPr>
          <w:sz w:val="20"/>
        </w:rPr>
        <w:t>select</w:t>
      </w:r>
      <w:r>
        <w:rPr>
          <w:spacing w:val="-4"/>
          <w:sz w:val="20"/>
        </w:rPr>
        <w:t> </w:t>
      </w:r>
      <w:r>
        <w:rPr>
          <w:rFonts w:ascii="Arial Narrow Bold"/>
          <w:b/>
          <w:sz w:val="20"/>
        </w:rPr>
        <w:t>Keep</w:t>
      </w:r>
      <w:r>
        <w:rPr>
          <w:rFonts w:ascii="Arial Narrow Bold"/>
          <w:b/>
          <w:spacing w:val="-4"/>
          <w:sz w:val="20"/>
        </w:rPr>
        <w:t> </w:t>
      </w:r>
      <w:r>
        <w:rPr>
          <w:rFonts w:ascii="Arial Narrow Bold"/>
          <w:b/>
          <w:sz w:val="20"/>
        </w:rPr>
        <w:t>On</w:t>
      </w:r>
      <w:r>
        <w:rPr>
          <w:rFonts w:ascii="Arial Narrow Bold"/>
          <w:b/>
          <w:spacing w:val="-4"/>
          <w:sz w:val="20"/>
        </w:rPr>
        <w:t> </w:t>
      </w:r>
      <w:r>
        <w:rPr>
          <w:rFonts w:ascii="Arial Narrow Bold"/>
          <w:b/>
          <w:sz w:val="20"/>
        </w:rPr>
        <w:t>Top</w:t>
      </w:r>
      <w:r>
        <w:rPr>
          <w:rFonts w:ascii="Arial Narrow Bold"/>
          <w:b/>
          <w:spacing w:val="-5"/>
          <w:sz w:val="20"/>
        </w:rPr>
        <w:t> </w:t>
      </w:r>
      <w:r>
        <w:rPr>
          <w:sz w:val="20"/>
        </w:rPr>
        <w:t>from</w:t>
      </w:r>
      <w:r>
        <w:rPr>
          <w:spacing w:val="-5"/>
          <w:sz w:val="20"/>
        </w:rPr>
        <w:t> </w:t>
      </w:r>
      <w:r>
        <w:rPr>
          <w:sz w:val="20"/>
        </w:rPr>
        <w:t>the</w:t>
      </w:r>
      <w:r>
        <w:rPr>
          <w:spacing w:val="-4"/>
          <w:sz w:val="20"/>
        </w:rPr>
        <w:t> </w:t>
      </w:r>
      <w:hyperlink w:history="true" w:anchor="_bookmark56">
        <w:r>
          <w:rPr>
            <w:rFonts w:ascii="Arial Narrow Italic"/>
            <w:i/>
            <w:color w:val="0000FF"/>
            <w:sz w:val="20"/>
          </w:rPr>
          <w:t>options</w:t>
        </w:r>
        <w:r>
          <w:rPr>
            <w:rFonts w:ascii="Arial Narrow Italic"/>
            <w:i/>
            <w:color w:val="0000FF"/>
            <w:spacing w:val="-5"/>
            <w:sz w:val="20"/>
          </w:rPr>
          <w:t> </w:t>
        </w:r>
        <w:r>
          <w:rPr>
            <w:rFonts w:ascii="Arial Narrow Italic"/>
            <w:i/>
            <w:color w:val="0000FF"/>
            <w:sz w:val="20"/>
          </w:rPr>
          <w:t>menu</w:t>
        </w:r>
      </w:hyperlink>
      <w:r>
        <w:rPr>
          <w:sz w:val="20"/>
        </w:rPr>
        <w:t>.</w:t>
      </w:r>
      <w:r>
        <w:rPr>
          <w:spacing w:val="-5"/>
          <w:sz w:val="20"/>
        </w:rPr>
        <w:t> </w:t>
      </w:r>
      <w:r>
        <w:rPr>
          <w:sz w:val="20"/>
        </w:rPr>
        <w:t>If</w:t>
      </w:r>
      <w:r>
        <w:rPr>
          <w:spacing w:val="-5"/>
          <w:sz w:val="20"/>
        </w:rPr>
        <w:t> </w:t>
      </w:r>
      <w:r>
        <w:rPr>
          <w:sz w:val="20"/>
        </w:rPr>
        <w:t>the</w:t>
      </w:r>
      <w:r>
        <w:rPr>
          <w:spacing w:val="-5"/>
          <w:sz w:val="20"/>
        </w:rPr>
        <w:t> </w:t>
      </w:r>
      <w:r>
        <w:rPr>
          <w:sz w:val="20"/>
        </w:rPr>
        <w:t>application</w:t>
      </w:r>
      <w:r>
        <w:rPr>
          <w:spacing w:val="-5"/>
          <w:sz w:val="20"/>
        </w:rPr>
        <w:t> </w:t>
      </w:r>
      <w:r>
        <w:rPr>
          <w:sz w:val="20"/>
        </w:rPr>
        <w:t>goes behind the oscilloscope application, select </w:t>
      </w:r>
      <w:r>
        <w:rPr>
          <w:rFonts w:ascii="Arial Narrow Bold"/>
          <w:b/>
          <w:sz w:val="20"/>
        </w:rPr>
        <w:t>Applications/Analyze &gt;TekExpress USB4 </w:t>
      </w:r>
      <w:r>
        <w:rPr>
          <w:sz w:val="20"/>
        </w:rPr>
        <w:t>to bring the application to the front.</w:t>
      </w:r>
    </w:p>
    <w:p>
      <w:pPr>
        <w:pStyle w:val="BodyText"/>
        <w:spacing w:before="98"/>
      </w:pPr>
    </w:p>
    <w:p>
      <w:pPr>
        <w:pStyle w:val="Heading2"/>
        <w:jc w:val="both"/>
      </w:pPr>
      <w:bookmarkStart w:name="Application panels overview" w:id="81"/>
      <w:bookmarkEnd w:id="81"/>
      <w:r>
        <w:rPr>
          <w:b w:val="0"/>
        </w:rPr>
      </w:r>
      <w:bookmarkStart w:name="_bookmark52" w:id="82"/>
      <w:bookmarkEnd w:id="82"/>
      <w:r>
        <w:rPr>
          <w:b w:val="0"/>
        </w:rPr>
      </w:r>
      <w:r>
        <w:rPr>
          <w:spacing w:val="2"/>
          <w:w w:val="85"/>
        </w:rPr>
        <w:t>Application</w:t>
      </w:r>
      <w:r>
        <w:rPr>
          <w:spacing w:val="17"/>
        </w:rPr>
        <w:t> </w:t>
      </w:r>
      <w:r>
        <w:rPr>
          <w:spacing w:val="2"/>
          <w:w w:val="85"/>
        </w:rPr>
        <w:t>panels</w:t>
      </w:r>
      <w:r>
        <w:rPr>
          <w:spacing w:val="17"/>
        </w:rPr>
        <w:t> </w:t>
      </w:r>
      <w:r>
        <w:rPr>
          <w:spacing w:val="-2"/>
          <w:w w:val="85"/>
        </w:rPr>
        <w:t>overview</w:t>
      </w:r>
    </w:p>
    <w:p>
      <w:pPr>
        <w:pStyle w:val="BodyText"/>
        <w:spacing w:line="252" w:lineRule="auto" w:before="108"/>
        <w:ind w:left="360" w:right="728"/>
        <w:jc w:val="both"/>
      </w:pPr>
      <w:r>
        <w:rPr/>
        <w:t>TekExpress</w:t>
      </w:r>
      <w:r>
        <w:rPr>
          <w:spacing w:val="-3"/>
        </w:rPr>
        <w:t> </w:t>
      </w:r>
      <w:r>
        <w:rPr/>
        <w:t>USB4</w:t>
      </w:r>
      <w:r>
        <w:rPr>
          <w:spacing w:val="-3"/>
        </w:rPr>
        <w:t> </w:t>
      </w:r>
      <w:r>
        <w:rPr/>
        <w:t>uses</w:t>
      </w:r>
      <w:r>
        <w:rPr>
          <w:spacing w:val="-3"/>
        </w:rPr>
        <w:t> </w:t>
      </w:r>
      <w:r>
        <w:rPr/>
        <w:t>panels</w:t>
      </w:r>
      <w:r>
        <w:rPr>
          <w:spacing w:val="-3"/>
        </w:rPr>
        <w:t> </w:t>
      </w:r>
      <w:r>
        <w:rPr/>
        <w:t>to</w:t>
      </w:r>
      <w:r>
        <w:rPr>
          <w:spacing w:val="-3"/>
        </w:rPr>
        <w:t> </w:t>
      </w:r>
      <w:r>
        <w:rPr/>
        <w:t>group</w:t>
      </w:r>
      <w:r>
        <w:rPr>
          <w:spacing w:val="-3"/>
        </w:rPr>
        <w:t> </w:t>
      </w:r>
      <w:r>
        <w:rPr/>
        <w:t>related</w:t>
      </w:r>
      <w:r>
        <w:rPr>
          <w:spacing w:val="-3"/>
        </w:rPr>
        <w:t> </w:t>
      </w:r>
      <w:r>
        <w:rPr/>
        <w:t>configuration,</w:t>
      </w:r>
      <w:r>
        <w:rPr>
          <w:spacing w:val="-3"/>
        </w:rPr>
        <w:t> </w:t>
      </w:r>
      <w:r>
        <w:rPr/>
        <w:t>test,</w:t>
      </w:r>
      <w:r>
        <w:rPr>
          <w:spacing w:val="-3"/>
        </w:rPr>
        <w:t> </w:t>
      </w:r>
      <w:r>
        <w:rPr/>
        <w:t>and</w:t>
      </w:r>
      <w:r>
        <w:rPr>
          <w:spacing w:val="-3"/>
        </w:rPr>
        <w:t> </w:t>
      </w:r>
      <w:r>
        <w:rPr/>
        <w:t>results</w:t>
      </w:r>
      <w:r>
        <w:rPr>
          <w:spacing w:val="-3"/>
        </w:rPr>
        <w:t> </w:t>
      </w:r>
      <w:r>
        <w:rPr/>
        <w:t>settings.</w:t>
      </w:r>
      <w:r>
        <w:rPr>
          <w:spacing w:val="-3"/>
        </w:rPr>
        <w:t> </w:t>
      </w:r>
      <w:r>
        <w:rPr/>
        <w:t>Click</w:t>
      </w:r>
      <w:r>
        <w:rPr>
          <w:spacing w:val="-3"/>
        </w:rPr>
        <w:t> </w:t>
      </w:r>
      <w:r>
        <w:rPr/>
        <w:t>a</w:t>
      </w:r>
      <w:r>
        <w:rPr>
          <w:spacing w:val="-3"/>
        </w:rPr>
        <w:t> </w:t>
      </w:r>
      <w:r>
        <w:rPr/>
        <w:t>button</w:t>
      </w:r>
      <w:r>
        <w:rPr>
          <w:spacing w:val="-3"/>
        </w:rPr>
        <w:t> </w:t>
      </w:r>
      <w:r>
        <w:rPr/>
        <w:t>to</w:t>
      </w:r>
      <w:r>
        <w:rPr>
          <w:spacing w:val="-3"/>
        </w:rPr>
        <w:t> </w:t>
      </w:r>
      <w:r>
        <w:rPr/>
        <w:t>open</w:t>
      </w:r>
      <w:r>
        <w:rPr>
          <w:spacing w:val="-3"/>
        </w:rPr>
        <w:t> </w:t>
      </w:r>
      <w:r>
        <w:rPr/>
        <w:t>the</w:t>
      </w:r>
      <w:r>
        <w:rPr>
          <w:spacing w:val="-3"/>
        </w:rPr>
        <w:t> </w:t>
      </w:r>
      <w:r>
        <w:rPr/>
        <w:t>associated</w:t>
      </w:r>
      <w:r>
        <w:rPr>
          <w:spacing w:val="-3"/>
        </w:rPr>
        <w:t> </w:t>
      </w:r>
      <w:r>
        <w:rPr/>
        <w:t>panel.</w:t>
      </w:r>
      <w:r>
        <w:rPr>
          <w:spacing w:val="-3"/>
        </w:rPr>
        <w:t> </w:t>
      </w:r>
      <w:r>
        <w:rPr/>
        <w:t>A panel</w:t>
      </w:r>
      <w:r>
        <w:rPr>
          <w:spacing w:val="-1"/>
        </w:rPr>
        <w:t> </w:t>
      </w:r>
      <w:r>
        <w:rPr/>
        <w:t>may</w:t>
      </w:r>
      <w:r>
        <w:rPr>
          <w:spacing w:val="-1"/>
        </w:rPr>
        <w:t> </w:t>
      </w:r>
      <w:r>
        <w:rPr/>
        <w:t>have</w:t>
      </w:r>
      <w:r>
        <w:rPr>
          <w:spacing w:val="-1"/>
        </w:rPr>
        <w:t> </w:t>
      </w:r>
      <w:r>
        <w:rPr/>
        <w:t>one</w:t>
      </w:r>
      <w:r>
        <w:rPr>
          <w:spacing w:val="-1"/>
        </w:rPr>
        <w:t> </w:t>
      </w:r>
      <w:r>
        <w:rPr/>
        <w:t>or more</w:t>
      </w:r>
      <w:r>
        <w:rPr>
          <w:spacing w:val="-1"/>
        </w:rPr>
        <w:t> </w:t>
      </w:r>
      <w:r>
        <w:rPr/>
        <w:t>tabs</w:t>
      </w:r>
      <w:r>
        <w:rPr>
          <w:spacing w:val="-1"/>
        </w:rPr>
        <w:t> </w:t>
      </w:r>
      <w:r>
        <w:rPr/>
        <w:t>that</w:t>
      </w:r>
      <w:r>
        <w:rPr>
          <w:spacing w:val="-1"/>
        </w:rPr>
        <w:t> </w:t>
      </w:r>
      <w:r>
        <w:rPr/>
        <w:t>list</w:t>
      </w:r>
      <w:r>
        <w:rPr>
          <w:spacing w:val="-1"/>
        </w:rPr>
        <w:t> </w:t>
      </w:r>
      <w:r>
        <w:rPr/>
        <w:t>the</w:t>
      </w:r>
      <w:r>
        <w:rPr>
          <w:spacing w:val="-1"/>
        </w:rPr>
        <w:t> </w:t>
      </w:r>
      <w:r>
        <w:rPr/>
        <w:t>selections</w:t>
      </w:r>
      <w:r>
        <w:rPr>
          <w:spacing w:val="-1"/>
        </w:rPr>
        <w:t> </w:t>
      </w:r>
      <w:r>
        <w:rPr/>
        <w:t>available</w:t>
      </w:r>
      <w:r>
        <w:rPr>
          <w:spacing w:val="-1"/>
        </w:rPr>
        <w:t> </w:t>
      </w:r>
      <w:r>
        <w:rPr/>
        <w:t>in</w:t>
      </w:r>
      <w:r>
        <w:rPr>
          <w:spacing w:val="-1"/>
        </w:rPr>
        <w:t> </w:t>
      </w:r>
      <w:r>
        <w:rPr/>
        <w:t>that</w:t>
      </w:r>
      <w:r>
        <w:rPr>
          <w:spacing w:val="-1"/>
        </w:rPr>
        <w:t> </w:t>
      </w:r>
      <w:r>
        <w:rPr/>
        <w:t>panel.</w:t>
      </w:r>
      <w:r>
        <w:rPr>
          <w:spacing w:val="-1"/>
        </w:rPr>
        <w:t> </w:t>
      </w:r>
      <w:r>
        <w:rPr/>
        <w:t>Controls</w:t>
      </w:r>
      <w:r>
        <w:rPr>
          <w:spacing w:val="-1"/>
        </w:rPr>
        <w:t> </w:t>
      </w:r>
      <w:r>
        <w:rPr/>
        <w:t>in</w:t>
      </w:r>
      <w:r>
        <w:rPr>
          <w:spacing w:val="-1"/>
        </w:rPr>
        <w:t> </w:t>
      </w:r>
      <w:r>
        <w:rPr/>
        <w:t>a</w:t>
      </w:r>
      <w:r>
        <w:rPr>
          <w:spacing w:val="-1"/>
        </w:rPr>
        <w:t> </w:t>
      </w:r>
      <w:r>
        <w:rPr/>
        <w:t>panel</w:t>
      </w:r>
      <w:r>
        <w:rPr>
          <w:spacing w:val="-1"/>
        </w:rPr>
        <w:t> </w:t>
      </w:r>
      <w:r>
        <w:rPr/>
        <w:t>can</w:t>
      </w:r>
      <w:r>
        <w:rPr>
          <w:spacing w:val="-1"/>
        </w:rPr>
        <w:t> </w:t>
      </w:r>
      <w:r>
        <w:rPr/>
        <w:t>change</w:t>
      </w:r>
      <w:r>
        <w:rPr>
          <w:spacing w:val="-1"/>
        </w:rPr>
        <w:t> </w:t>
      </w:r>
      <w:r>
        <w:rPr/>
        <w:t>depending</w:t>
      </w:r>
      <w:r>
        <w:rPr>
          <w:spacing w:val="-1"/>
        </w:rPr>
        <w:t> </w:t>
      </w:r>
      <w:r>
        <w:rPr/>
        <w:t>on</w:t>
      </w:r>
      <w:r>
        <w:rPr>
          <w:spacing w:val="-1"/>
        </w:rPr>
        <w:t> </w:t>
      </w:r>
      <w:r>
        <w:rPr/>
        <w:t>settings </w:t>
      </w:r>
      <w:bookmarkStart w:name="_bookmark53" w:id="83"/>
      <w:bookmarkEnd w:id="83"/>
      <w:r>
        <w:rPr/>
        <w:t>mad</w:t>
      </w:r>
      <w:r>
        <w:rPr/>
        <w:t>e in that panel or another panel.</w:t>
      </w:r>
    </w:p>
    <w:p>
      <w:pPr>
        <w:pStyle w:val="BodyText"/>
        <w:spacing w:after="0" w:line="252" w:lineRule="auto"/>
        <w:jc w:val="both"/>
        <w:sectPr>
          <w:headerReference w:type="even" r:id="rId43"/>
          <w:headerReference w:type="default" r:id="rId44"/>
          <w:footerReference w:type="even" r:id="rId45"/>
          <w:footerReference w:type="default" r:id="rId46"/>
          <w:pgSz w:w="12240" w:h="15840"/>
          <w:pgMar w:header="711" w:footer="589" w:top="1320" w:bottom="780" w:left="720" w:right="720"/>
          <w:pgNumType w:start="18"/>
        </w:sectPr>
      </w:pPr>
    </w:p>
    <w:p>
      <w:pPr>
        <w:pStyle w:val="BodyText"/>
        <w:spacing w:before="5"/>
        <w:rPr>
          <w:sz w:val="10"/>
        </w:rPr>
      </w:pPr>
    </w:p>
    <w:p>
      <w:pPr>
        <w:spacing w:line="240" w:lineRule="auto"/>
        <w:ind w:left="360" w:right="0" w:firstLine="0"/>
        <w:rPr>
          <w:sz w:val="20"/>
        </w:rPr>
      </w:pPr>
      <w:r>
        <w:rPr>
          <w:sz w:val="20"/>
        </w:rPr>
        <w:drawing>
          <wp:inline distT="0" distB="0" distL="0" distR="0">
            <wp:extent cx="4343400" cy="3387852"/>
            <wp:effectExtent l="0" t="0" r="0" b="0"/>
            <wp:docPr id="71" name="Image 71"/>
            <wp:cNvGraphicFramePr>
              <a:graphicFrameLocks/>
            </wp:cNvGraphicFramePr>
            <a:graphic>
              <a:graphicData uri="http://schemas.openxmlformats.org/drawingml/2006/picture">
                <pic:pic>
                  <pic:nvPicPr>
                    <pic:cNvPr id="71" name="Image 71"/>
                    <pic:cNvPicPr/>
                  </pic:nvPicPr>
                  <pic:blipFill>
                    <a:blip r:embed="rId18" cstate="print"/>
                    <a:stretch>
                      <a:fillRect/>
                    </a:stretch>
                  </pic:blipFill>
                  <pic:spPr>
                    <a:xfrm>
                      <a:off x="0" y="0"/>
                      <a:ext cx="4343400" cy="3387852"/>
                    </a:xfrm>
                    <a:prstGeom prst="rect">
                      <a:avLst/>
                    </a:prstGeom>
                  </pic:spPr>
                </pic:pic>
              </a:graphicData>
            </a:graphic>
          </wp:inline>
        </w:drawing>
      </w:r>
      <w:r>
        <w:rPr>
          <w:sz w:val="20"/>
        </w:rPr>
      </w:r>
    </w:p>
    <w:p>
      <w:pPr>
        <w:pStyle w:val="Heading6"/>
        <w:spacing w:before="171"/>
      </w:pPr>
      <w:r>
        <w:rPr>
          <w:color w:val="303030"/>
        </w:rPr>
        <w:t>Table</w:t>
      </w:r>
      <w:r>
        <w:rPr>
          <w:color w:val="303030"/>
          <w:spacing w:val="-7"/>
        </w:rPr>
        <w:t> </w:t>
      </w:r>
      <w:r>
        <w:rPr>
          <w:color w:val="303030"/>
        </w:rPr>
        <w:t>6:</w:t>
      </w:r>
      <w:r>
        <w:rPr>
          <w:color w:val="303030"/>
          <w:spacing w:val="-5"/>
        </w:rPr>
        <w:t> </w:t>
      </w:r>
      <w:r>
        <w:rPr>
          <w:color w:val="303030"/>
        </w:rPr>
        <w:t>Application</w:t>
      </w:r>
      <w:r>
        <w:rPr>
          <w:color w:val="303030"/>
          <w:spacing w:val="-6"/>
        </w:rPr>
        <w:t> </w:t>
      </w:r>
      <w:r>
        <w:rPr>
          <w:color w:val="303030"/>
        </w:rPr>
        <w:t>panels</w:t>
      </w:r>
      <w:r>
        <w:rPr>
          <w:color w:val="303030"/>
          <w:spacing w:val="-6"/>
        </w:rPr>
        <w:t> </w:t>
      </w:r>
      <w:r>
        <w:rPr>
          <w:color w:val="303030"/>
          <w:spacing w:val="-2"/>
        </w:rPr>
        <w:t>overview</w:t>
      </w:r>
    </w:p>
    <w:p>
      <w:pPr>
        <w:pStyle w:val="BodyText"/>
        <w:spacing w:before="2"/>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60"/>
        <w:gridCol w:w="6720"/>
      </w:tblGrid>
      <w:tr>
        <w:trPr>
          <w:trHeight w:val="320" w:hRule="atLeast"/>
        </w:trPr>
        <w:tc>
          <w:tcPr>
            <w:tcW w:w="3360" w:type="dxa"/>
            <w:shd w:val="clear" w:color="auto" w:fill="DFDFDF"/>
          </w:tcPr>
          <w:p>
            <w:pPr>
              <w:pStyle w:val="TableParagraph"/>
              <w:rPr>
                <w:rFonts w:ascii="Arial Narrow Bold"/>
                <w:b/>
                <w:sz w:val="20"/>
              </w:rPr>
            </w:pPr>
            <w:r>
              <w:rPr>
                <w:rFonts w:ascii="Arial Narrow Bold"/>
                <w:b/>
                <w:color w:val="303030"/>
                <w:sz w:val="20"/>
              </w:rPr>
              <w:t>Panel</w:t>
            </w:r>
            <w:r>
              <w:rPr>
                <w:rFonts w:ascii="Arial Narrow Bold"/>
                <w:b/>
                <w:color w:val="303030"/>
                <w:spacing w:val="-1"/>
                <w:sz w:val="20"/>
              </w:rPr>
              <w:t> </w:t>
            </w:r>
            <w:r>
              <w:rPr>
                <w:rFonts w:ascii="Arial Narrow Bold"/>
                <w:b/>
                <w:color w:val="303030"/>
                <w:spacing w:val="-4"/>
                <w:sz w:val="20"/>
              </w:rPr>
              <w:t>Name</w:t>
            </w:r>
          </w:p>
        </w:tc>
        <w:tc>
          <w:tcPr>
            <w:tcW w:w="6720" w:type="dxa"/>
            <w:shd w:val="clear" w:color="auto" w:fill="DFDFDF"/>
          </w:tcPr>
          <w:p>
            <w:pPr>
              <w:pStyle w:val="TableParagraph"/>
              <w:rPr>
                <w:rFonts w:ascii="Arial Narrow Bold"/>
                <w:b/>
                <w:sz w:val="20"/>
              </w:rPr>
            </w:pPr>
            <w:r>
              <w:rPr>
                <w:rFonts w:ascii="Arial Narrow Bold"/>
                <w:b/>
                <w:color w:val="303030"/>
                <w:spacing w:val="-2"/>
                <w:sz w:val="20"/>
              </w:rPr>
              <w:t>Purpose</w:t>
            </w:r>
          </w:p>
        </w:tc>
      </w:tr>
      <w:tr>
        <w:trPr>
          <w:trHeight w:val="2320" w:hRule="atLeast"/>
        </w:trPr>
        <w:tc>
          <w:tcPr>
            <w:tcW w:w="3360" w:type="dxa"/>
          </w:tcPr>
          <w:p>
            <w:pPr>
              <w:pStyle w:val="TableParagraph"/>
              <w:rPr>
                <w:rFonts w:ascii="Arial Narrow Italic"/>
                <w:i/>
                <w:sz w:val="20"/>
              </w:rPr>
            </w:pPr>
            <w:hyperlink w:history="true" w:anchor="_bookmark61">
              <w:r>
                <w:rPr>
                  <w:rFonts w:ascii="Arial Narrow Italic"/>
                  <w:i/>
                  <w:color w:val="0000FF"/>
                  <w:spacing w:val="-2"/>
                  <w:sz w:val="20"/>
                </w:rPr>
                <w:t>Setup</w:t>
              </w:r>
            </w:hyperlink>
          </w:p>
        </w:tc>
        <w:tc>
          <w:tcPr>
            <w:tcW w:w="6720" w:type="dxa"/>
          </w:tcPr>
          <w:p>
            <w:pPr>
              <w:pStyle w:val="TableParagraph"/>
              <w:spacing w:line="376" w:lineRule="auto"/>
              <w:rPr>
                <w:sz w:val="20"/>
              </w:rPr>
            </w:pPr>
            <w:r>
              <w:rPr>
                <w:color w:val="303030"/>
                <w:sz w:val="20"/>
              </w:rPr>
              <w:t>The</w:t>
            </w:r>
            <w:r>
              <w:rPr>
                <w:color w:val="303030"/>
                <w:spacing w:val="-3"/>
                <w:sz w:val="20"/>
              </w:rPr>
              <w:t> </w:t>
            </w:r>
            <w:r>
              <w:rPr>
                <w:color w:val="303030"/>
                <w:sz w:val="20"/>
              </w:rPr>
              <w:t>Setup</w:t>
            </w:r>
            <w:r>
              <w:rPr>
                <w:color w:val="303030"/>
                <w:spacing w:val="-3"/>
                <w:sz w:val="20"/>
              </w:rPr>
              <w:t> </w:t>
            </w:r>
            <w:r>
              <w:rPr>
                <w:color w:val="303030"/>
                <w:sz w:val="20"/>
              </w:rPr>
              <w:t>panel</w:t>
            </w:r>
            <w:r>
              <w:rPr>
                <w:color w:val="303030"/>
                <w:spacing w:val="-3"/>
                <w:sz w:val="20"/>
              </w:rPr>
              <w:t> </w:t>
            </w:r>
            <w:r>
              <w:rPr>
                <w:color w:val="303030"/>
                <w:sz w:val="20"/>
              </w:rPr>
              <w:t>shows</w:t>
            </w:r>
            <w:r>
              <w:rPr>
                <w:color w:val="303030"/>
                <w:spacing w:val="-3"/>
                <w:sz w:val="20"/>
              </w:rPr>
              <w:t> </w:t>
            </w:r>
            <w:r>
              <w:rPr>
                <w:color w:val="303030"/>
                <w:sz w:val="20"/>
              </w:rPr>
              <w:t>the</w:t>
            </w:r>
            <w:r>
              <w:rPr>
                <w:color w:val="303030"/>
                <w:spacing w:val="-3"/>
                <w:sz w:val="20"/>
              </w:rPr>
              <w:t> </w:t>
            </w:r>
            <w:r>
              <w:rPr>
                <w:color w:val="303030"/>
                <w:sz w:val="20"/>
              </w:rPr>
              <w:t>test</w:t>
            </w:r>
            <w:r>
              <w:rPr>
                <w:color w:val="303030"/>
                <w:spacing w:val="-3"/>
                <w:sz w:val="20"/>
              </w:rPr>
              <w:t> </w:t>
            </w:r>
            <w:r>
              <w:rPr>
                <w:color w:val="303030"/>
                <w:sz w:val="20"/>
              </w:rPr>
              <w:t>setup</w:t>
            </w:r>
            <w:r>
              <w:rPr>
                <w:color w:val="303030"/>
                <w:spacing w:val="-3"/>
                <w:sz w:val="20"/>
              </w:rPr>
              <w:t> </w:t>
            </w:r>
            <w:r>
              <w:rPr>
                <w:color w:val="303030"/>
                <w:sz w:val="20"/>
              </w:rPr>
              <w:t>controls.</w:t>
            </w:r>
            <w:r>
              <w:rPr>
                <w:color w:val="303030"/>
                <w:spacing w:val="-3"/>
                <w:sz w:val="20"/>
              </w:rPr>
              <w:t> </w:t>
            </w:r>
            <w:r>
              <w:rPr>
                <w:color w:val="303030"/>
                <w:sz w:val="20"/>
              </w:rPr>
              <w:t>Click</w:t>
            </w:r>
            <w:r>
              <w:rPr>
                <w:color w:val="303030"/>
                <w:spacing w:val="-3"/>
                <w:sz w:val="20"/>
              </w:rPr>
              <w:t> </w:t>
            </w:r>
            <w:r>
              <w:rPr>
                <w:color w:val="303030"/>
                <w:sz w:val="20"/>
              </w:rPr>
              <w:t>the</w:t>
            </w:r>
            <w:r>
              <w:rPr>
                <w:color w:val="303030"/>
                <w:spacing w:val="-2"/>
                <w:sz w:val="20"/>
              </w:rPr>
              <w:t> </w:t>
            </w:r>
            <w:r>
              <w:rPr>
                <w:rFonts w:ascii="Arial Narrow Bold"/>
                <w:b/>
                <w:color w:val="303030"/>
                <w:sz w:val="20"/>
              </w:rPr>
              <w:t>Setup</w:t>
            </w:r>
            <w:r>
              <w:rPr>
                <w:rFonts w:ascii="Arial Narrow Bold"/>
                <w:b/>
                <w:color w:val="303030"/>
                <w:spacing w:val="-2"/>
                <w:sz w:val="20"/>
              </w:rPr>
              <w:t> </w:t>
            </w:r>
            <w:r>
              <w:rPr>
                <w:color w:val="303030"/>
                <w:sz w:val="20"/>
              </w:rPr>
              <w:t>button</w:t>
            </w:r>
            <w:r>
              <w:rPr>
                <w:color w:val="303030"/>
                <w:spacing w:val="-3"/>
                <w:sz w:val="20"/>
              </w:rPr>
              <w:t> </w:t>
            </w:r>
            <w:r>
              <w:rPr>
                <w:color w:val="303030"/>
                <w:sz w:val="20"/>
              </w:rPr>
              <w:t>to</w:t>
            </w:r>
            <w:r>
              <w:rPr>
                <w:color w:val="303030"/>
                <w:spacing w:val="-3"/>
                <w:sz w:val="20"/>
              </w:rPr>
              <w:t> </w:t>
            </w:r>
            <w:r>
              <w:rPr>
                <w:color w:val="303030"/>
                <w:sz w:val="20"/>
              </w:rPr>
              <w:t>open</w:t>
            </w:r>
            <w:r>
              <w:rPr>
                <w:color w:val="303030"/>
                <w:spacing w:val="-3"/>
                <w:sz w:val="20"/>
              </w:rPr>
              <w:t> </w:t>
            </w:r>
            <w:r>
              <w:rPr>
                <w:color w:val="303030"/>
                <w:sz w:val="20"/>
              </w:rPr>
              <w:t>this</w:t>
            </w:r>
            <w:r>
              <w:rPr>
                <w:color w:val="303030"/>
                <w:spacing w:val="-3"/>
                <w:sz w:val="20"/>
              </w:rPr>
              <w:t> </w:t>
            </w:r>
            <w:r>
              <w:rPr>
                <w:color w:val="303030"/>
                <w:sz w:val="20"/>
              </w:rPr>
              <w:t>panel. </w:t>
            </w:r>
            <w:r>
              <w:rPr>
                <w:sz w:val="20"/>
              </w:rPr>
              <w:t>Use this panel to:</w:t>
            </w:r>
          </w:p>
          <w:p>
            <w:pPr>
              <w:pStyle w:val="TableParagraph"/>
              <w:numPr>
                <w:ilvl w:val="0"/>
                <w:numId w:val="16"/>
              </w:numPr>
              <w:tabs>
                <w:tab w:pos="328" w:val="left" w:leader="none"/>
              </w:tabs>
              <w:spacing w:line="229" w:lineRule="exact" w:before="0" w:after="0"/>
              <w:ind w:left="328" w:right="0" w:hanging="283"/>
              <w:jc w:val="left"/>
              <w:rPr>
                <w:rFonts w:ascii="Arial Narrow Italic" w:hAnsi="Arial Narrow Italic"/>
                <w:i/>
                <w:sz w:val="20"/>
              </w:rPr>
            </w:pPr>
            <w:hyperlink w:history="true" w:anchor="_bookmark63">
              <w:r>
                <w:rPr>
                  <w:rFonts w:ascii="Arial Narrow Italic" w:hAnsi="Arial Narrow Italic"/>
                  <w:i/>
                  <w:color w:val="0000FF"/>
                  <w:sz w:val="20"/>
                </w:rPr>
                <w:t>Select</w:t>
              </w:r>
              <w:r>
                <w:rPr>
                  <w:rFonts w:ascii="Arial Narrow Italic" w:hAnsi="Arial Narrow Italic"/>
                  <w:i/>
                  <w:color w:val="0000FF"/>
                  <w:spacing w:val="-1"/>
                  <w:sz w:val="20"/>
                </w:rPr>
                <w:t> </w:t>
              </w:r>
              <w:r>
                <w:rPr>
                  <w:rFonts w:ascii="Arial Narrow Italic" w:hAnsi="Arial Narrow Italic"/>
                  <w:i/>
                  <w:color w:val="0000FF"/>
                  <w:sz w:val="20"/>
                </w:rPr>
                <w:t>DUT </w:t>
              </w:r>
              <w:r>
                <w:rPr>
                  <w:rFonts w:ascii="Arial Narrow Italic" w:hAnsi="Arial Narrow Italic"/>
                  <w:i/>
                  <w:color w:val="0000FF"/>
                  <w:spacing w:val="-2"/>
                  <w:sz w:val="20"/>
                </w:rPr>
                <w:t>parameters</w:t>
              </w:r>
            </w:hyperlink>
          </w:p>
          <w:p>
            <w:pPr>
              <w:pStyle w:val="TableParagraph"/>
              <w:numPr>
                <w:ilvl w:val="0"/>
                <w:numId w:val="16"/>
              </w:numPr>
              <w:tabs>
                <w:tab w:pos="328" w:val="left" w:leader="none"/>
              </w:tabs>
              <w:spacing w:line="240" w:lineRule="auto" w:before="71" w:after="0"/>
              <w:ind w:left="328" w:right="0" w:hanging="283"/>
              <w:jc w:val="left"/>
              <w:rPr>
                <w:rFonts w:ascii="Arial Narrow Italic" w:hAnsi="Arial Narrow Italic"/>
                <w:i/>
                <w:sz w:val="20"/>
              </w:rPr>
            </w:pPr>
            <w:hyperlink w:history="true" w:anchor="_bookmark67">
              <w:r>
                <w:rPr>
                  <w:rFonts w:ascii="Arial Narrow Italic" w:hAnsi="Arial Narrow Italic"/>
                  <w:i/>
                  <w:color w:val="0000FF"/>
                  <w:sz w:val="20"/>
                </w:rPr>
                <w:t>Select</w:t>
              </w:r>
              <w:r>
                <w:rPr>
                  <w:rFonts w:ascii="Arial Narrow Italic" w:hAnsi="Arial Narrow Italic"/>
                  <w:i/>
                  <w:color w:val="0000FF"/>
                  <w:spacing w:val="-2"/>
                  <w:sz w:val="20"/>
                </w:rPr>
                <w:t> </w:t>
              </w:r>
              <w:r>
                <w:rPr>
                  <w:rFonts w:ascii="Arial Narrow Italic" w:hAnsi="Arial Narrow Italic"/>
                  <w:i/>
                  <w:color w:val="0000FF"/>
                  <w:sz w:val="20"/>
                </w:rPr>
                <w:t>the</w:t>
              </w:r>
              <w:r>
                <w:rPr>
                  <w:rFonts w:ascii="Arial Narrow Italic" w:hAnsi="Arial Narrow Italic"/>
                  <w:i/>
                  <w:color w:val="0000FF"/>
                  <w:spacing w:val="-2"/>
                  <w:sz w:val="20"/>
                </w:rPr>
                <w:t> test(s)</w:t>
              </w:r>
            </w:hyperlink>
          </w:p>
          <w:p>
            <w:pPr>
              <w:pStyle w:val="TableParagraph"/>
              <w:numPr>
                <w:ilvl w:val="0"/>
                <w:numId w:val="16"/>
              </w:numPr>
              <w:tabs>
                <w:tab w:pos="328" w:val="left" w:leader="none"/>
              </w:tabs>
              <w:spacing w:line="240" w:lineRule="auto" w:before="70" w:after="0"/>
              <w:ind w:left="328" w:right="0" w:hanging="283"/>
              <w:jc w:val="left"/>
              <w:rPr>
                <w:sz w:val="20"/>
              </w:rPr>
            </w:pPr>
            <w:hyperlink w:history="true" w:anchor="_bookmark69">
              <w:r>
                <w:rPr>
                  <w:rFonts w:ascii="Arial Narrow Italic" w:hAnsi="Arial Narrow Italic"/>
                  <w:i/>
                  <w:color w:val="0000FF"/>
                  <w:sz w:val="20"/>
                </w:rPr>
                <w:t>Set</w:t>
              </w:r>
              <w:r>
                <w:rPr>
                  <w:rFonts w:ascii="Arial Narrow Italic" w:hAnsi="Arial Narrow Italic"/>
                  <w:i/>
                  <w:color w:val="0000FF"/>
                  <w:spacing w:val="-7"/>
                  <w:sz w:val="20"/>
                </w:rPr>
                <w:t> </w:t>
              </w:r>
              <w:r>
                <w:rPr>
                  <w:rFonts w:ascii="Arial Narrow Italic" w:hAnsi="Arial Narrow Italic"/>
                  <w:i/>
                  <w:color w:val="0000FF"/>
                  <w:sz w:val="20"/>
                </w:rPr>
                <w:t>acquisitions</w:t>
              </w:r>
              <w:r>
                <w:rPr>
                  <w:rFonts w:ascii="Arial Narrow Italic" w:hAnsi="Arial Narrow Italic"/>
                  <w:i/>
                  <w:color w:val="0000FF"/>
                  <w:spacing w:val="-6"/>
                  <w:sz w:val="20"/>
                </w:rPr>
                <w:t> </w:t>
              </w:r>
              <w:r>
                <w:rPr>
                  <w:rFonts w:ascii="Arial Narrow Italic" w:hAnsi="Arial Narrow Italic"/>
                  <w:i/>
                  <w:color w:val="0000FF"/>
                  <w:sz w:val="20"/>
                </w:rPr>
                <w:t>parameters</w:t>
              </w:r>
            </w:hyperlink>
            <w:r>
              <w:rPr>
                <w:rFonts w:ascii="Arial Narrow Italic" w:hAnsi="Arial Narrow Italic"/>
                <w:i/>
                <w:color w:val="0000FF"/>
                <w:spacing w:val="-6"/>
                <w:sz w:val="20"/>
              </w:rPr>
              <w:t> </w:t>
            </w:r>
            <w:r>
              <w:rPr>
                <w:sz w:val="20"/>
              </w:rPr>
              <w:t>for</w:t>
            </w:r>
            <w:r>
              <w:rPr>
                <w:spacing w:val="-5"/>
                <w:sz w:val="20"/>
              </w:rPr>
              <w:t> </w:t>
            </w:r>
            <w:r>
              <w:rPr>
                <w:sz w:val="20"/>
              </w:rPr>
              <w:t>selected</w:t>
            </w:r>
            <w:r>
              <w:rPr>
                <w:spacing w:val="-6"/>
                <w:sz w:val="20"/>
              </w:rPr>
              <w:t> </w:t>
            </w:r>
            <w:r>
              <w:rPr>
                <w:spacing w:val="-2"/>
                <w:sz w:val="20"/>
              </w:rPr>
              <w:t>tests.</w:t>
            </w:r>
          </w:p>
          <w:p>
            <w:pPr>
              <w:pStyle w:val="TableParagraph"/>
              <w:numPr>
                <w:ilvl w:val="0"/>
                <w:numId w:val="16"/>
              </w:numPr>
              <w:tabs>
                <w:tab w:pos="328" w:val="left" w:leader="none"/>
              </w:tabs>
              <w:spacing w:line="240" w:lineRule="auto" w:before="71" w:after="0"/>
              <w:ind w:left="328" w:right="0" w:hanging="284"/>
              <w:jc w:val="left"/>
              <w:rPr>
                <w:rFonts w:ascii="Arial Narrow Italic" w:hAnsi="Arial Narrow Italic"/>
                <w:i/>
                <w:sz w:val="20"/>
              </w:rPr>
            </w:pPr>
            <w:hyperlink w:history="true" w:anchor="_bookmark75">
              <w:r>
                <w:rPr>
                  <w:rFonts w:ascii="Arial Narrow Italic" w:hAnsi="Arial Narrow Italic"/>
                  <w:i/>
                  <w:color w:val="0000FF"/>
                  <w:sz w:val="20"/>
                </w:rPr>
                <w:t>Select</w:t>
              </w:r>
              <w:r>
                <w:rPr>
                  <w:rFonts w:ascii="Arial Narrow Italic" w:hAnsi="Arial Narrow Italic"/>
                  <w:i/>
                  <w:color w:val="0000FF"/>
                  <w:spacing w:val="-5"/>
                  <w:sz w:val="20"/>
                </w:rPr>
                <w:t> </w:t>
              </w:r>
              <w:r>
                <w:rPr>
                  <w:rFonts w:ascii="Arial Narrow Italic" w:hAnsi="Arial Narrow Italic"/>
                  <w:i/>
                  <w:color w:val="0000FF"/>
                  <w:sz w:val="20"/>
                </w:rPr>
                <w:t>test</w:t>
              </w:r>
              <w:r>
                <w:rPr>
                  <w:rFonts w:ascii="Arial Narrow Italic" w:hAnsi="Arial Narrow Italic"/>
                  <w:i/>
                  <w:color w:val="0000FF"/>
                  <w:spacing w:val="-5"/>
                  <w:sz w:val="20"/>
                </w:rPr>
                <w:t> </w:t>
              </w:r>
              <w:r>
                <w:rPr>
                  <w:rFonts w:ascii="Arial Narrow Italic" w:hAnsi="Arial Narrow Italic"/>
                  <w:i/>
                  <w:color w:val="0000FF"/>
                  <w:sz w:val="20"/>
                </w:rPr>
                <w:t>notification</w:t>
              </w:r>
              <w:r>
                <w:rPr>
                  <w:rFonts w:ascii="Arial Narrow Italic" w:hAnsi="Arial Narrow Italic"/>
                  <w:i/>
                  <w:color w:val="0000FF"/>
                  <w:spacing w:val="-4"/>
                  <w:sz w:val="20"/>
                </w:rPr>
                <w:t> </w:t>
              </w:r>
              <w:r>
                <w:rPr>
                  <w:rFonts w:ascii="Arial Narrow Italic" w:hAnsi="Arial Narrow Italic"/>
                  <w:i/>
                  <w:color w:val="0000FF"/>
                  <w:spacing w:val="-2"/>
                  <w:sz w:val="20"/>
                </w:rPr>
                <w:t>preferences</w:t>
              </w:r>
            </w:hyperlink>
          </w:p>
          <w:p>
            <w:pPr>
              <w:pStyle w:val="TableParagraph"/>
              <w:numPr>
                <w:ilvl w:val="0"/>
                <w:numId w:val="16"/>
              </w:numPr>
              <w:tabs>
                <w:tab w:pos="328" w:val="left" w:leader="none"/>
              </w:tabs>
              <w:spacing w:line="240" w:lineRule="auto" w:before="70" w:after="0"/>
              <w:ind w:left="328" w:right="0" w:hanging="284"/>
              <w:jc w:val="left"/>
              <w:rPr>
                <w:rFonts w:ascii="Arial Narrow Italic" w:hAnsi="Arial Narrow Italic"/>
                <w:i/>
                <w:sz w:val="20"/>
              </w:rPr>
            </w:pPr>
            <w:hyperlink w:history="true" w:anchor="_bookmark73">
              <w:r>
                <w:rPr>
                  <w:rFonts w:ascii="Arial Narrow Italic" w:hAnsi="Arial Narrow Italic"/>
                  <w:i/>
                  <w:color w:val="0000FF"/>
                  <w:sz w:val="20"/>
                </w:rPr>
                <w:t>Set</w:t>
              </w:r>
              <w:r>
                <w:rPr>
                  <w:rFonts w:ascii="Arial Narrow Italic" w:hAnsi="Arial Narrow Italic"/>
                  <w:i/>
                  <w:color w:val="0000FF"/>
                  <w:spacing w:val="-6"/>
                  <w:sz w:val="20"/>
                </w:rPr>
                <w:t> </w:t>
              </w:r>
              <w:r>
                <w:rPr>
                  <w:rFonts w:ascii="Arial Narrow Italic" w:hAnsi="Arial Narrow Italic"/>
                  <w:i/>
                  <w:color w:val="0000FF"/>
                  <w:sz w:val="20"/>
                </w:rPr>
                <w:t>configuration</w:t>
              </w:r>
              <w:r>
                <w:rPr>
                  <w:rFonts w:ascii="Arial Narrow Italic" w:hAnsi="Arial Narrow Italic"/>
                  <w:i/>
                  <w:color w:val="0000FF"/>
                  <w:spacing w:val="-6"/>
                  <w:sz w:val="20"/>
                </w:rPr>
                <w:t> </w:t>
              </w:r>
              <w:r>
                <w:rPr>
                  <w:rFonts w:ascii="Arial Narrow Italic" w:hAnsi="Arial Narrow Italic"/>
                  <w:i/>
                  <w:color w:val="0000FF"/>
                  <w:sz w:val="20"/>
                </w:rPr>
                <w:t>tab</w:t>
              </w:r>
              <w:r>
                <w:rPr>
                  <w:rFonts w:ascii="Arial Narrow Italic" w:hAnsi="Arial Narrow Italic"/>
                  <w:i/>
                  <w:color w:val="0000FF"/>
                  <w:spacing w:val="-5"/>
                  <w:sz w:val="20"/>
                </w:rPr>
                <w:t> </w:t>
              </w:r>
              <w:r>
                <w:rPr>
                  <w:rFonts w:ascii="Arial Narrow Italic" w:hAnsi="Arial Narrow Italic"/>
                  <w:i/>
                  <w:color w:val="0000FF"/>
                  <w:spacing w:val="-2"/>
                  <w:sz w:val="20"/>
                </w:rPr>
                <w:t>parameters</w:t>
              </w:r>
            </w:hyperlink>
          </w:p>
        </w:tc>
      </w:tr>
      <w:tr>
        <w:trPr>
          <w:trHeight w:val="320" w:hRule="atLeast"/>
        </w:trPr>
        <w:tc>
          <w:tcPr>
            <w:tcW w:w="3360" w:type="dxa"/>
          </w:tcPr>
          <w:p>
            <w:pPr>
              <w:pStyle w:val="TableParagraph"/>
              <w:ind w:left="44"/>
              <w:rPr>
                <w:rFonts w:ascii="Arial Narrow Italic"/>
                <w:i/>
                <w:sz w:val="20"/>
              </w:rPr>
            </w:pPr>
            <w:hyperlink w:history="true" w:anchor="_bookmark77">
              <w:r>
                <w:rPr>
                  <w:rFonts w:ascii="Arial Narrow Italic"/>
                  <w:i/>
                  <w:color w:val="0000FF"/>
                  <w:spacing w:val="-2"/>
                  <w:sz w:val="20"/>
                </w:rPr>
                <w:t>Status</w:t>
              </w:r>
            </w:hyperlink>
          </w:p>
        </w:tc>
        <w:tc>
          <w:tcPr>
            <w:tcW w:w="6720" w:type="dxa"/>
          </w:tcPr>
          <w:p>
            <w:pPr>
              <w:pStyle w:val="TableParagraph"/>
              <w:rPr>
                <w:sz w:val="20"/>
              </w:rPr>
            </w:pPr>
            <w:r>
              <w:rPr>
                <w:color w:val="303030"/>
                <w:sz w:val="20"/>
              </w:rPr>
              <w:t>View</w:t>
            </w:r>
            <w:r>
              <w:rPr>
                <w:color w:val="303030"/>
                <w:spacing w:val="-5"/>
                <w:sz w:val="20"/>
              </w:rPr>
              <w:t> </w:t>
            </w:r>
            <w:r>
              <w:rPr>
                <w:color w:val="303030"/>
                <w:sz w:val="20"/>
              </w:rPr>
              <w:t>the</w:t>
            </w:r>
            <w:r>
              <w:rPr>
                <w:color w:val="303030"/>
                <w:spacing w:val="-4"/>
                <w:sz w:val="20"/>
              </w:rPr>
              <w:t> </w:t>
            </w:r>
            <w:r>
              <w:rPr>
                <w:color w:val="303030"/>
                <w:sz w:val="20"/>
              </w:rPr>
              <w:t>progress</w:t>
            </w:r>
            <w:r>
              <w:rPr>
                <w:color w:val="303030"/>
                <w:spacing w:val="-4"/>
                <w:sz w:val="20"/>
              </w:rPr>
              <w:t> </w:t>
            </w:r>
            <w:r>
              <w:rPr>
                <w:color w:val="303030"/>
                <w:sz w:val="20"/>
              </w:rPr>
              <w:t>and</w:t>
            </w:r>
            <w:r>
              <w:rPr>
                <w:color w:val="303030"/>
                <w:spacing w:val="-4"/>
                <w:sz w:val="20"/>
              </w:rPr>
              <w:t> </w:t>
            </w:r>
            <w:r>
              <w:rPr>
                <w:color w:val="303030"/>
                <w:sz w:val="20"/>
              </w:rPr>
              <w:t>analysis</w:t>
            </w:r>
            <w:r>
              <w:rPr>
                <w:color w:val="303030"/>
                <w:spacing w:val="-4"/>
                <w:sz w:val="20"/>
              </w:rPr>
              <w:t> </w:t>
            </w:r>
            <w:r>
              <w:rPr>
                <w:color w:val="303030"/>
                <w:sz w:val="20"/>
              </w:rPr>
              <w:t>status</w:t>
            </w:r>
            <w:r>
              <w:rPr>
                <w:color w:val="303030"/>
                <w:spacing w:val="-4"/>
                <w:sz w:val="20"/>
              </w:rPr>
              <w:t> </w:t>
            </w:r>
            <w:r>
              <w:rPr>
                <w:color w:val="303030"/>
                <w:sz w:val="20"/>
              </w:rPr>
              <w:t>of</w:t>
            </w:r>
            <w:r>
              <w:rPr>
                <w:color w:val="303030"/>
                <w:spacing w:val="-3"/>
                <w:sz w:val="20"/>
              </w:rPr>
              <w:t> </w:t>
            </w:r>
            <w:r>
              <w:rPr>
                <w:color w:val="303030"/>
                <w:sz w:val="20"/>
              </w:rPr>
              <w:t>the</w:t>
            </w:r>
            <w:r>
              <w:rPr>
                <w:color w:val="303030"/>
                <w:spacing w:val="-4"/>
                <w:sz w:val="20"/>
              </w:rPr>
              <w:t> </w:t>
            </w:r>
            <w:r>
              <w:rPr>
                <w:color w:val="303030"/>
                <w:sz w:val="20"/>
              </w:rPr>
              <w:t>selected</w:t>
            </w:r>
            <w:r>
              <w:rPr>
                <w:color w:val="303030"/>
                <w:spacing w:val="-4"/>
                <w:sz w:val="20"/>
              </w:rPr>
              <w:t> </w:t>
            </w:r>
            <w:r>
              <w:rPr>
                <w:color w:val="303030"/>
                <w:sz w:val="20"/>
              </w:rPr>
              <w:t>tests,</w:t>
            </w:r>
            <w:r>
              <w:rPr>
                <w:color w:val="303030"/>
                <w:spacing w:val="-4"/>
                <w:sz w:val="20"/>
              </w:rPr>
              <w:t> </w:t>
            </w:r>
            <w:r>
              <w:rPr>
                <w:color w:val="303030"/>
                <w:sz w:val="20"/>
              </w:rPr>
              <w:t>and</w:t>
            </w:r>
            <w:r>
              <w:rPr>
                <w:color w:val="303030"/>
                <w:spacing w:val="-4"/>
                <w:sz w:val="20"/>
              </w:rPr>
              <w:t> </w:t>
            </w:r>
            <w:r>
              <w:rPr>
                <w:color w:val="303030"/>
                <w:sz w:val="20"/>
              </w:rPr>
              <w:t>view</w:t>
            </w:r>
            <w:r>
              <w:rPr>
                <w:color w:val="303030"/>
                <w:spacing w:val="-3"/>
                <w:sz w:val="20"/>
              </w:rPr>
              <w:t> </w:t>
            </w:r>
            <w:r>
              <w:rPr>
                <w:color w:val="303030"/>
                <w:sz w:val="20"/>
              </w:rPr>
              <w:t>test</w:t>
            </w:r>
            <w:r>
              <w:rPr>
                <w:color w:val="303030"/>
                <w:spacing w:val="-3"/>
                <w:sz w:val="20"/>
              </w:rPr>
              <w:t> </w:t>
            </w:r>
            <w:r>
              <w:rPr>
                <w:color w:val="303030"/>
                <w:spacing w:val="-2"/>
                <w:sz w:val="20"/>
              </w:rPr>
              <w:t>logs.</w:t>
            </w:r>
          </w:p>
        </w:tc>
      </w:tr>
      <w:tr>
        <w:trPr>
          <w:trHeight w:val="320" w:hRule="atLeast"/>
        </w:trPr>
        <w:tc>
          <w:tcPr>
            <w:tcW w:w="3360" w:type="dxa"/>
          </w:tcPr>
          <w:p>
            <w:pPr>
              <w:pStyle w:val="TableParagraph"/>
              <w:rPr>
                <w:rFonts w:ascii="Arial Narrow Italic"/>
                <w:i/>
                <w:sz w:val="20"/>
              </w:rPr>
            </w:pPr>
            <w:hyperlink w:history="true" w:anchor="_bookmark83">
              <w:r>
                <w:rPr>
                  <w:rFonts w:ascii="Arial Narrow Italic"/>
                  <w:i/>
                  <w:color w:val="0000FF"/>
                  <w:spacing w:val="-2"/>
                  <w:sz w:val="20"/>
                </w:rPr>
                <w:t>Results</w:t>
              </w:r>
            </w:hyperlink>
          </w:p>
        </w:tc>
        <w:tc>
          <w:tcPr>
            <w:tcW w:w="6720" w:type="dxa"/>
          </w:tcPr>
          <w:p>
            <w:pPr>
              <w:pStyle w:val="TableParagraph"/>
              <w:rPr>
                <w:sz w:val="20"/>
              </w:rPr>
            </w:pPr>
            <w:r>
              <w:rPr>
                <w:color w:val="303030"/>
                <w:sz w:val="20"/>
              </w:rPr>
              <w:t>View</w:t>
            </w:r>
            <w:r>
              <w:rPr>
                <w:color w:val="303030"/>
                <w:spacing w:val="-3"/>
                <w:sz w:val="20"/>
              </w:rPr>
              <w:t> </w:t>
            </w:r>
            <w:r>
              <w:rPr>
                <w:color w:val="303030"/>
                <w:sz w:val="20"/>
              </w:rPr>
              <w:t>a</w:t>
            </w:r>
            <w:r>
              <w:rPr>
                <w:color w:val="303030"/>
                <w:spacing w:val="-3"/>
                <w:sz w:val="20"/>
              </w:rPr>
              <w:t> </w:t>
            </w:r>
            <w:r>
              <w:rPr>
                <w:color w:val="303030"/>
                <w:sz w:val="20"/>
              </w:rPr>
              <w:t>summary</w:t>
            </w:r>
            <w:r>
              <w:rPr>
                <w:color w:val="303030"/>
                <w:spacing w:val="-3"/>
                <w:sz w:val="20"/>
              </w:rPr>
              <w:t> </w:t>
            </w:r>
            <w:r>
              <w:rPr>
                <w:color w:val="303030"/>
                <w:sz w:val="20"/>
              </w:rPr>
              <w:t>of</w:t>
            </w:r>
            <w:r>
              <w:rPr>
                <w:color w:val="303030"/>
                <w:spacing w:val="-4"/>
                <w:sz w:val="20"/>
              </w:rPr>
              <w:t> </w:t>
            </w:r>
            <w:r>
              <w:rPr>
                <w:color w:val="303030"/>
                <w:sz w:val="20"/>
              </w:rPr>
              <w:t>test</w:t>
            </w:r>
            <w:r>
              <w:rPr>
                <w:color w:val="303030"/>
                <w:spacing w:val="-3"/>
                <w:sz w:val="20"/>
              </w:rPr>
              <w:t> </w:t>
            </w:r>
            <w:r>
              <w:rPr>
                <w:color w:val="303030"/>
                <w:sz w:val="20"/>
              </w:rPr>
              <w:t>results</w:t>
            </w:r>
            <w:r>
              <w:rPr>
                <w:color w:val="303030"/>
                <w:spacing w:val="-3"/>
                <w:sz w:val="20"/>
              </w:rPr>
              <w:t> </w:t>
            </w:r>
            <w:r>
              <w:rPr>
                <w:color w:val="303030"/>
                <w:sz w:val="20"/>
              </w:rPr>
              <w:t>and</w:t>
            </w:r>
            <w:r>
              <w:rPr>
                <w:color w:val="303030"/>
                <w:spacing w:val="-4"/>
                <w:sz w:val="20"/>
              </w:rPr>
              <w:t> </w:t>
            </w:r>
            <w:r>
              <w:rPr>
                <w:color w:val="303030"/>
                <w:sz w:val="20"/>
              </w:rPr>
              <w:t>select</w:t>
            </w:r>
            <w:r>
              <w:rPr>
                <w:color w:val="303030"/>
                <w:spacing w:val="-3"/>
                <w:sz w:val="20"/>
              </w:rPr>
              <w:t> </w:t>
            </w:r>
            <w:r>
              <w:rPr>
                <w:color w:val="303030"/>
                <w:sz w:val="20"/>
              </w:rPr>
              <w:t>result</w:t>
            </w:r>
            <w:r>
              <w:rPr>
                <w:color w:val="303030"/>
                <w:spacing w:val="-3"/>
                <w:sz w:val="20"/>
              </w:rPr>
              <w:t> </w:t>
            </w:r>
            <w:r>
              <w:rPr>
                <w:color w:val="303030"/>
                <w:sz w:val="20"/>
              </w:rPr>
              <w:t>viewing</w:t>
            </w:r>
            <w:r>
              <w:rPr>
                <w:color w:val="303030"/>
                <w:spacing w:val="-3"/>
                <w:sz w:val="20"/>
              </w:rPr>
              <w:t> </w:t>
            </w:r>
            <w:r>
              <w:rPr>
                <w:color w:val="303030"/>
                <w:spacing w:val="-2"/>
                <w:sz w:val="20"/>
              </w:rPr>
              <w:t>preferences.</w:t>
            </w:r>
          </w:p>
        </w:tc>
      </w:tr>
      <w:tr>
        <w:trPr>
          <w:trHeight w:val="1034" w:hRule="atLeast"/>
        </w:trPr>
        <w:tc>
          <w:tcPr>
            <w:tcW w:w="3360" w:type="dxa"/>
          </w:tcPr>
          <w:p>
            <w:pPr>
              <w:pStyle w:val="TableParagraph"/>
              <w:rPr>
                <w:rFonts w:ascii="Arial Narrow Italic"/>
                <w:i/>
                <w:sz w:val="20"/>
              </w:rPr>
            </w:pPr>
            <w:hyperlink w:history="true" w:anchor="_bookmark85">
              <w:r>
                <w:rPr>
                  <w:rFonts w:ascii="Arial Narrow Italic"/>
                  <w:i/>
                  <w:color w:val="0000FF"/>
                  <w:spacing w:val="-2"/>
                  <w:sz w:val="20"/>
                </w:rPr>
                <w:t>Reports</w:t>
              </w:r>
            </w:hyperlink>
          </w:p>
        </w:tc>
        <w:tc>
          <w:tcPr>
            <w:tcW w:w="6720" w:type="dxa"/>
          </w:tcPr>
          <w:p>
            <w:pPr>
              <w:pStyle w:val="TableParagraph"/>
              <w:spacing w:line="252" w:lineRule="auto"/>
              <w:rPr>
                <w:sz w:val="20"/>
              </w:rPr>
            </w:pPr>
            <w:r>
              <w:rPr>
                <w:color w:val="303030"/>
                <w:sz w:val="20"/>
              </w:rPr>
              <w:t>Browse</w:t>
            </w:r>
            <w:r>
              <w:rPr>
                <w:color w:val="303030"/>
                <w:spacing w:val="-4"/>
                <w:sz w:val="20"/>
              </w:rPr>
              <w:t> </w:t>
            </w:r>
            <w:r>
              <w:rPr>
                <w:color w:val="303030"/>
                <w:sz w:val="20"/>
              </w:rPr>
              <w:t>for</w:t>
            </w:r>
            <w:r>
              <w:rPr>
                <w:color w:val="303030"/>
                <w:spacing w:val="-3"/>
                <w:sz w:val="20"/>
              </w:rPr>
              <w:t> </w:t>
            </w:r>
            <w:r>
              <w:rPr>
                <w:color w:val="303030"/>
                <w:sz w:val="20"/>
              </w:rPr>
              <w:t>reports,</w:t>
            </w:r>
            <w:r>
              <w:rPr>
                <w:color w:val="303030"/>
                <w:spacing w:val="-4"/>
                <w:sz w:val="20"/>
              </w:rPr>
              <w:t> </w:t>
            </w:r>
            <w:r>
              <w:rPr>
                <w:color w:val="303030"/>
                <w:sz w:val="20"/>
              </w:rPr>
              <w:t>save</w:t>
            </w:r>
            <w:r>
              <w:rPr>
                <w:color w:val="303030"/>
                <w:spacing w:val="-4"/>
                <w:sz w:val="20"/>
              </w:rPr>
              <w:t> </w:t>
            </w:r>
            <w:r>
              <w:rPr>
                <w:color w:val="303030"/>
                <w:sz w:val="20"/>
              </w:rPr>
              <w:t>reports</w:t>
            </w:r>
            <w:r>
              <w:rPr>
                <w:color w:val="303030"/>
                <w:spacing w:val="-4"/>
                <w:sz w:val="20"/>
              </w:rPr>
              <w:t> </w:t>
            </w:r>
            <w:r>
              <w:rPr>
                <w:color w:val="303030"/>
                <w:sz w:val="20"/>
              </w:rPr>
              <w:t>as</w:t>
            </w:r>
            <w:r>
              <w:rPr>
                <w:color w:val="303030"/>
                <w:spacing w:val="-4"/>
                <w:sz w:val="20"/>
              </w:rPr>
              <w:t> </w:t>
            </w:r>
            <w:r>
              <w:rPr>
                <w:color w:val="303030"/>
                <w:sz w:val="20"/>
              </w:rPr>
              <w:t>specific</w:t>
            </w:r>
            <w:r>
              <w:rPr>
                <w:color w:val="303030"/>
                <w:spacing w:val="-4"/>
                <w:sz w:val="20"/>
              </w:rPr>
              <w:t> </w:t>
            </w:r>
            <w:r>
              <w:rPr>
                <w:color w:val="303030"/>
                <w:sz w:val="20"/>
              </w:rPr>
              <w:t>file</w:t>
            </w:r>
            <w:r>
              <w:rPr>
                <w:color w:val="303030"/>
                <w:spacing w:val="-4"/>
                <w:sz w:val="20"/>
              </w:rPr>
              <w:t> </w:t>
            </w:r>
            <w:r>
              <w:rPr>
                <w:color w:val="303030"/>
                <w:sz w:val="20"/>
              </w:rPr>
              <w:t>types,</w:t>
            </w:r>
            <w:r>
              <w:rPr>
                <w:color w:val="303030"/>
                <w:spacing w:val="-4"/>
                <w:sz w:val="20"/>
              </w:rPr>
              <w:t> </w:t>
            </w:r>
            <w:r>
              <w:rPr>
                <w:color w:val="303030"/>
                <w:sz w:val="20"/>
              </w:rPr>
              <w:t>specify</w:t>
            </w:r>
            <w:r>
              <w:rPr>
                <w:color w:val="303030"/>
                <w:spacing w:val="-4"/>
                <w:sz w:val="20"/>
              </w:rPr>
              <w:t> </w:t>
            </w:r>
            <w:r>
              <w:rPr>
                <w:color w:val="303030"/>
                <w:sz w:val="20"/>
              </w:rPr>
              <w:t>report</w:t>
            </w:r>
            <w:r>
              <w:rPr>
                <w:color w:val="303030"/>
                <w:spacing w:val="-4"/>
                <w:sz w:val="20"/>
              </w:rPr>
              <w:t> </w:t>
            </w:r>
            <w:r>
              <w:rPr>
                <w:color w:val="303030"/>
                <w:sz w:val="20"/>
              </w:rPr>
              <w:t>naming</w:t>
            </w:r>
            <w:r>
              <w:rPr>
                <w:color w:val="303030"/>
                <w:spacing w:val="-4"/>
                <w:sz w:val="20"/>
              </w:rPr>
              <w:t> </w:t>
            </w:r>
            <w:r>
              <w:rPr>
                <w:color w:val="303030"/>
                <w:sz w:val="20"/>
              </w:rPr>
              <w:t>conventions, select report content to include (such as summary information, detailed information,</w:t>
            </w:r>
          </w:p>
          <w:p>
            <w:pPr>
              <w:pStyle w:val="TableParagraph"/>
              <w:spacing w:line="252" w:lineRule="auto" w:before="0"/>
              <w:rPr>
                <w:sz w:val="20"/>
              </w:rPr>
            </w:pPr>
            <w:r>
              <w:rPr>
                <w:color w:val="303030"/>
                <w:sz w:val="20"/>
              </w:rPr>
              <w:t>user</w:t>
            </w:r>
            <w:r>
              <w:rPr>
                <w:color w:val="303030"/>
                <w:spacing w:val="-4"/>
                <w:sz w:val="20"/>
              </w:rPr>
              <w:t> </w:t>
            </w:r>
            <w:r>
              <w:rPr>
                <w:color w:val="303030"/>
                <w:sz w:val="20"/>
              </w:rPr>
              <w:t>comments,</w:t>
            </w:r>
            <w:r>
              <w:rPr>
                <w:color w:val="303030"/>
                <w:spacing w:val="-5"/>
                <w:sz w:val="20"/>
              </w:rPr>
              <w:t> </w:t>
            </w:r>
            <w:r>
              <w:rPr>
                <w:color w:val="303030"/>
                <w:sz w:val="20"/>
              </w:rPr>
              <w:t>setup</w:t>
            </w:r>
            <w:r>
              <w:rPr>
                <w:color w:val="303030"/>
                <w:spacing w:val="-5"/>
                <w:sz w:val="20"/>
              </w:rPr>
              <w:t> </w:t>
            </w:r>
            <w:r>
              <w:rPr>
                <w:color w:val="303030"/>
                <w:sz w:val="20"/>
              </w:rPr>
              <w:t>configuration,</w:t>
            </w:r>
            <w:r>
              <w:rPr>
                <w:color w:val="303030"/>
                <w:spacing w:val="-5"/>
                <w:sz w:val="20"/>
              </w:rPr>
              <w:t> </w:t>
            </w:r>
            <w:r>
              <w:rPr>
                <w:color w:val="303030"/>
                <w:sz w:val="20"/>
              </w:rPr>
              <w:t>application</w:t>
            </w:r>
            <w:r>
              <w:rPr>
                <w:color w:val="303030"/>
                <w:spacing w:val="-5"/>
                <w:sz w:val="20"/>
              </w:rPr>
              <w:t> </w:t>
            </w:r>
            <w:r>
              <w:rPr>
                <w:color w:val="303030"/>
                <w:sz w:val="20"/>
              </w:rPr>
              <w:t>configuration),</w:t>
            </w:r>
            <w:r>
              <w:rPr>
                <w:color w:val="303030"/>
                <w:spacing w:val="-5"/>
                <w:sz w:val="20"/>
              </w:rPr>
              <w:t> </w:t>
            </w:r>
            <w:r>
              <w:rPr>
                <w:color w:val="303030"/>
                <w:sz w:val="20"/>
              </w:rPr>
              <w:t>and</w:t>
            </w:r>
            <w:r>
              <w:rPr>
                <w:color w:val="303030"/>
                <w:spacing w:val="-5"/>
                <w:sz w:val="20"/>
              </w:rPr>
              <w:t> </w:t>
            </w:r>
            <w:r>
              <w:rPr>
                <w:color w:val="303030"/>
                <w:sz w:val="20"/>
              </w:rPr>
              <w:t>select</w:t>
            </w:r>
            <w:r>
              <w:rPr>
                <w:color w:val="303030"/>
                <w:spacing w:val="-5"/>
                <w:sz w:val="20"/>
              </w:rPr>
              <w:t> </w:t>
            </w:r>
            <w:r>
              <w:rPr>
                <w:color w:val="303030"/>
                <w:sz w:val="20"/>
              </w:rPr>
              <w:t>report</w:t>
            </w:r>
            <w:r>
              <w:rPr>
                <w:color w:val="303030"/>
                <w:spacing w:val="-5"/>
                <w:sz w:val="20"/>
              </w:rPr>
              <w:t> </w:t>
            </w:r>
            <w:r>
              <w:rPr>
                <w:color w:val="303030"/>
                <w:sz w:val="20"/>
              </w:rPr>
              <w:t>viewing </w:t>
            </w:r>
            <w:r>
              <w:rPr>
                <w:color w:val="303030"/>
                <w:spacing w:val="-2"/>
                <w:sz w:val="20"/>
              </w:rPr>
              <w:t>options.</w:t>
            </w:r>
          </w:p>
        </w:tc>
      </w:tr>
    </w:tbl>
    <w:p>
      <w:pPr>
        <w:pStyle w:val="BodyText"/>
        <w:spacing w:before="63"/>
        <w:rPr>
          <w:rFonts w:ascii="Arial Narrow Bold"/>
          <w:b/>
          <w:sz w:val="22"/>
        </w:rPr>
      </w:pPr>
    </w:p>
    <w:p>
      <w:pPr>
        <w:pStyle w:val="Heading5"/>
      </w:pPr>
      <w:r>
        <w:rPr>
          <w:w w:val="90"/>
        </w:rPr>
        <w:t>See</w:t>
      </w:r>
      <w:r>
        <w:rPr>
          <w:spacing w:val="-8"/>
          <w:w w:val="90"/>
        </w:rPr>
        <w:t> </w:t>
      </w:r>
      <w:r>
        <w:rPr>
          <w:spacing w:val="-4"/>
        </w:rPr>
        <w:t>also</w:t>
      </w:r>
    </w:p>
    <w:p>
      <w:pPr>
        <w:spacing w:before="109"/>
        <w:ind w:left="359" w:right="0" w:firstLine="0"/>
        <w:jc w:val="left"/>
        <w:rPr>
          <w:rFonts w:ascii="Arial Narrow Italic"/>
          <w:i/>
          <w:sz w:val="20"/>
        </w:rPr>
      </w:pPr>
      <w:hyperlink w:history="true" w:anchor="_bookmark54">
        <w:r>
          <w:rPr>
            <w:rFonts w:ascii="Arial Narrow Italic"/>
            <w:i/>
            <w:color w:val="0000FF"/>
            <w:sz w:val="20"/>
          </w:rPr>
          <w:t>Application</w:t>
        </w:r>
        <w:r>
          <w:rPr>
            <w:rFonts w:ascii="Arial Narrow Italic"/>
            <w:i/>
            <w:color w:val="0000FF"/>
            <w:spacing w:val="-13"/>
            <w:sz w:val="20"/>
          </w:rPr>
          <w:t> </w:t>
        </w:r>
        <w:r>
          <w:rPr>
            <w:rFonts w:ascii="Arial Narrow Italic"/>
            <w:i/>
            <w:color w:val="0000FF"/>
            <w:spacing w:val="-2"/>
            <w:sz w:val="20"/>
          </w:rPr>
          <w:t>controls</w:t>
        </w:r>
      </w:hyperlink>
    </w:p>
    <w:p>
      <w:pPr>
        <w:spacing w:after="0"/>
        <w:jc w:val="left"/>
        <w:rPr>
          <w:rFonts w:ascii="Arial Narrow Italic"/>
          <w:i/>
          <w:sz w:val="20"/>
        </w:rPr>
        <w:sectPr>
          <w:pgSz w:w="12240" w:h="15840"/>
          <w:pgMar w:header="711" w:footer="589" w:top="1320" w:bottom="780" w:left="720" w:right="720"/>
        </w:sectPr>
      </w:pPr>
    </w:p>
    <w:p>
      <w:pPr>
        <w:pStyle w:val="Heading2"/>
        <w:spacing w:before="100"/>
      </w:pPr>
      <w:bookmarkStart w:name="Application controls" w:id="84"/>
      <w:bookmarkEnd w:id="84"/>
      <w:r>
        <w:rPr>
          <w:b w:val="0"/>
        </w:rPr>
      </w:r>
      <w:bookmarkStart w:name="_bookmark54" w:id="85"/>
      <w:bookmarkEnd w:id="85"/>
      <w:r>
        <w:rPr>
          <w:b w:val="0"/>
        </w:rPr>
      </w:r>
      <w:bookmarkStart w:name="_bookmark55" w:id="86"/>
      <w:bookmarkEnd w:id="86"/>
      <w:r>
        <w:rPr>
          <w:b w:val="0"/>
        </w:rPr>
      </w:r>
      <w:r>
        <w:rPr>
          <w:w w:val="90"/>
        </w:rPr>
        <w:t>Application</w:t>
      </w:r>
      <w:r>
        <w:rPr>
          <w:spacing w:val="-21"/>
          <w:w w:val="90"/>
        </w:rPr>
        <w:t> </w:t>
      </w:r>
      <w:r>
        <w:rPr>
          <w:spacing w:val="-2"/>
        </w:rPr>
        <w:t>controls</w:t>
      </w:r>
    </w:p>
    <w:p>
      <w:pPr>
        <w:pStyle w:val="BodyText"/>
        <w:spacing w:before="108"/>
        <w:ind w:left="359"/>
      </w:pPr>
      <w:r>
        <w:rPr/>
        <w:t>This</w:t>
      </w:r>
      <w:r>
        <w:rPr>
          <w:spacing w:val="-9"/>
        </w:rPr>
        <w:t> </w:t>
      </w:r>
      <w:r>
        <w:rPr/>
        <w:t>section</w:t>
      </w:r>
      <w:r>
        <w:rPr>
          <w:spacing w:val="-6"/>
        </w:rPr>
        <w:t> </w:t>
      </w:r>
      <w:r>
        <w:rPr/>
        <w:t>describes</w:t>
      </w:r>
      <w:r>
        <w:rPr>
          <w:spacing w:val="-7"/>
        </w:rPr>
        <w:t> </w:t>
      </w:r>
      <w:r>
        <w:rPr/>
        <w:t>the</w:t>
      </w:r>
      <w:r>
        <w:rPr>
          <w:spacing w:val="-6"/>
        </w:rPr>
        <w:t> </w:t>
      </w:r>
      <w:r>
        <w:rPr/>
        <w:t>application</w:t>
      </w:r>
      <w:r>
        <w:rPr>
          <w:spacing w:val="-7"/>
        </w:rPr>
        <w:t> </w:t>
      </w:r>
      <w:r>
        <w:rPr/>
        <w:t>controls</w:t>
      </w:r>
      <w:r>
        <w:rPr>
          <w:spacing w:val="-6"/>
        </w:rPr>
        <w:t> </w:t>
      </w:r>
      <w:r>
        <w:rPr/>
        <w:t>with</w:t>
      </w:r>
      <w:r>
        <w:rPr>
          <w:spacing w:val="-7"/>
        </w:rPr>
        <w:t> </w:t>
      </w:r>
      <w:r>
        <w:rPr/>
        <w:t>functionality</w:t>
      </w:r>
      <w:r>
        <w:rPr>
          <w:spacing w:val="-6"/>
        </w:rPr>
        <w:t> </w:t>
      </w:r>
      <w:r>
        <w:rPr/>
        <w:t>and</w:t>
      </w:r>
      <w:r>
        <w:rPr>
          <w:spacing w:val="-7"/>
        </w:rPr>
        <w:t> </w:t>
      </w:r>
      <w:r>
        <w:rPr/>
        <w:t>its</w:t>
      </w:r>
      <w:r>
        <w:rPr>
          <w:spacing w:val="-6"/>
        </w:rPr>
        <w:t> </w:t>
      </w:r>
      <w:r>
        <w:rPr>
          <w:spacing w:val="-2"/>
        </w:rPr>
        <w:t>details.</w:t>
      </w:r>
    </w:p>
    <w:p>
      <w:pPr>
        <w:pStyle w:val="Heading6"/>
        <w:spacing w:before="110"/>
      </w:pPr>
      <w:r>
        <w:rPr/>
        <w:t>Table</w:t>
      </w:r>
      <w:r>
        <w:rPr>
          <w:spacing w:val="-6"/>
        </w:rPr>
        <w:t> </w:t>
      </w:r>
      <w:r>
        <w:rPr/>
        <w:t>7:</w:t>
      </w:r>
      <w:r>
        <w:rPr>
          <w:spacing w:val="-4"/>
        </w:rPr>
        <w:t> </w:t>
      </w:r>
      <w:r>
        <w:rPr/>
        <w:t>Application</w:t>
      </w:r>
      <w:r>
        <w:rPr>
          <w:spacing w:val="-4"/>
        </w:rPr>
        <w:t> </w:t>
      </w:r>
      <w:r>
        <w:rPr/>
        <w:t>control</w:t>
      </w:r>
      <w:r>
        <w:rPr>
          <w:spacing w:val="-5"/>
        </w:rPr>
        <w:t> </w:t>
      </w:r>
      <w:r>
        <w:rPr>
          <w:spacing w:val="-2"/>
        </w:rPr>
        <w:t>description</w:t>
      </w:r>
    </w:p>
    <w:p>
      <w:pPr>
        <w:pStyle w:val="BodyText"/>
        <w:spacing w:before="2"/>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60"/>
        <w:gridCol w:w="6720"/>
      </w:tblGrid>
      <w:tr>
        <w:trPr>
          <w:trHeight w:val="320" w:hRule="atLeast"/>
        </w:trPr>
        <w:tc>
          <w:tcPr>
            <w:tcW w:w="3360" w:type="dxa"/>
            <w:shd w:val="clear" w:color="auto" w:fill="DFDFDF"/>
          </w:tcPr>
          <w:p>
            <w:pPr>
              <w:pStyle w:val="TableParagraph"/>
              <w:rPr>
                <w:rFonts w:ascii="Arial Narrow Bold"/>
                <w:b/>
                <w:sz w:val="20"/>
              </w:rPr>
            </w:pPr>
            <w:r>
              <w:rPr>
                <w:rFonts w:ascii="Arial Narrow Bold"/>
                <w:b/>
                <w:spacing w:val="-4"/>
                <w:sz w:val="20"/>
              </w:rPr>
              <w:t>Item</w:t>
            </w:r>
          </w:p>
        </w:tc>
        <w:tc>
          <w:tcPr>
            <w:tcW w:w="6720" w:type="dxa"/>
            <w:shd w:val="clear" w:color="auto" w:fill="DFDFDF"/>
          </w:tcPr>
          <w:p>
            <w:pPr>
              <w:pStyle w:val="TableParagraph"/>
              <w:rPr>
                <w:rFonts w:ascii="Arial Narrow Bold"/>
                <w:b/>
                <w:sz w:val="20"/>
              </w:rPr>
            </w:pPr>
            <w:r>
              <w:rPr>
                <w:rFonts w:ascii="Arial Narrow Bold"/>
                <w:b/>
                <w:spacing w:val="-2"/>
                <w:sz w:val="20"/>
              </w:rPr>
              <w:t>Description</w:t>
            </w:r>
          </w:p>
        </w:tc>
      </w:tr>
      <w:tr>
        <w:trPr>
          <w:trHeight w:val="694" w:hRule="atLeast"/>
        </w:trPr>
        <w:tc>
          <w:tcPr>
            <w:tcW w:w="3360" w:type="dxa"/>
          </w:tcPr>
          <w:p>
            <w:pPr>
              <w:pStyle w:val="TableParagraph"/>
              <w:rPr>
                <w:rFonts w:ascii="Arial Narrow Italic"/>
                <w:i/>
                <w:sz w:val="20"/>
              </w:rPr>
            </w:pPr>
            <w:hyperlink w:history="true" w:anchor="_bookmark56">
              <w:r>
                <w:rPr>
                  <w:rFonts w:ascii="Arial Narrow Italic"/>
                  <w:i/>
                  <w:color w:val="0000FF"/>
                  <w:sz w:val="20"/>
                </w:rPr>
                <w:t>Options</w:t>
              </w:r>
              <w:r>
                <w:rPr>
                  <w:rFonts w:ascii="Arial Narrow Italic"/>
                  <w:i/>
                  <w:color w:val="0000FF"/>
                  <w:spacing w:val="-7"/>
                  <w:sz w:val="20"/>
                </w:rPr>
                <w:t> </w:t>
              </w:r>
              <w:r>
                <w:rPr>
                  <w:rFonts w:ascii="Arial Narrow Italic"/>
                  <w:i/>
                  <w:color w:val="0000FF"/>
                  <w:spacing w:val="-4"/>
                  <w:sz w:val="20"/>
                </w:rPr>
                <w:t>menu</w:t>
              </w:r>
            </w:hyperlink>
          </w:p>
          <w:p>
            <w:pPr>
              <w:pStyle w:val="TableParagraph"/>
              <w:spacing w:before="6"/>
              <w:ind w:left="0"/>
              <w:rPr>
                <w:rFonts w:ascii="Arial Narrow Bold"/>
                <w:b/>
                <w:sz w:val="3"/>
              </w:rPr>
            </w:pPr>
          </w:p>
          <w:p>
            <w:pPr>
              <w:pStyle w:val="TableParagraph"/>
              <w:spacing w:before="0"/>
              <w:rPr>
                <w:rFonts w:ascii="Arial Narrow Bold"/>
                <w:sz w:val="20"/>
              </w:rPr>
            </w:pPr>
            <w:r>
              <w:rPr>
                <w:rFonts w:ascii="Arial Narrow Bold"/>
                <w:sz w:val="20"/>
              </w:rPr>
              <w:drawing>
                <wp:inline distT="0" distB="0" distL="0" distR="0">
                  <wp:extent cx="476726" cy="185737"/>
                  <wp:effectExtent l="0" t="0" r="0" b="0"/>
                  <wp:docPr id="72" name="Image 72"/>
                  <wp:cNvGraphicFramePr>
                    <a:graphicFrameLocks/>
                  </wp:cNvGraphicFramePr>
                  <a:graphic>
                    <a:graphicData uri="http://schemas.openxmlformats.org/drawingml/2006/picture">
                      <pic:pic>
                        <pic:nvPicPr>
                          <pic:cNvPr id="72" name="Image 72"/>
                          <pic:cNvPicPr/>
                        </pic:nvPicPr>
                        <pic:blipFill>
                          <a:blip r:embed="rId47" cstate="print"/>
                          <a:stretch>
                            <a:fillRect/>
                          </a:stretch>
                        </pic:blipFill>
                        <pic:spPr>
                          <a:xfrm>
                            <a:off x="0" y="0"/>
                            <a:ext cx="476726" cy="185737"/>
                          </a:xfrm>
                          <a:prstGeom prst="rect">
                            <a:avLst/>
                          </a:prstGeom>
                        </pic:spPr>
                      </pic:pic>
                    </a:graphicData>
                  </a:graphic>
                </wp:inline>
              </w:drawing>
            </w:r>
            <w:r>
              <w:rPr>
                <w:rFonts w:ascii="Arial Narrow Bold"/>
                <w:sz w:val="20"/>
              </w:rPr>
            </w:r>
          </w:p>
        </w:tc>
        <w:tc>
          <w:tcPr>
            <w:tcW w:w="6720" w:type="dxa"/>
          </w:tcPr>
          <w:p>
            <w:pPr>
              <w:pStyle w:val="TableParagraph"/>
              <w:rPr>
                <w:sz w:val="20"/>
              </w:rPr>
            </w:pPr>
            <w:r>
              <w:rPr>
                <w:sz w:val="20"/>
              </w:rPr>
              <w:t>Menu</w:t>
            </w:r>
            <w:r>
              <w:rPr>
                <w:spacing w:val="-6"/>
                <w:sz w:val="20"/>
              </w:rPr>
              <w:t> </w:t>
            </w:r>
            <w:r>
              <w:rPr>
                <w:sz w:val="20"/>
              </w:rPr>
              <w:t>to</w:t>
            </w:r>
            <w:r>
              <w:rPr>
                <w:spacing w:val="-6"/>
                <w:sz w:val="20"/>
              </w:rPr>
              <w:t> </w:t>
            </w:r>
            <w:r>
              <w:rPr>
                <w:sz w:val="20"/>
              </w:rPr>
              <w:t>display</w:t>
            </w:r>
            <w:r>
              <w:rPr>
                <w:spacing w:val="-6"/>
                <w:sz w:val="20"/>
              </w:rPr>
              <w:t> </w:t>
            </w:r>
            <w:r>
              <w:rPr>
                <w:sz w:val="20"/>
              </w:rPr>
              <w:t>global</w:t>
            </w:r>
            <w:r>
              <w:rPr>
                <w:spacing w:val="-6"/>
                <w:sz w:val="20"/>
              </w:rPr>
              <w:t> </w:t>
            </w:r>
            <w:r>
              <w:rPr>
                <w:sz w:val="20"/>
              </w:rPr>
              <w:t>application</w:t>
            </w:r>
            <w:r>
              <w:rPr>
                <w:spacing w:val="-6"/>
                <w:sz w:val="20"/>
              </w:rPr>
              <w:t> </w:t>
            </w:r>
            <w:r>
              <w:rPr>
                <w:spacing w:val="-2"/>
                <w:sz w:val="20"/>
              </w:rPr>
              <w:t>controls.</w:t>
            </w:r>
          </w:p>
        </w:tc>
      </w:tr>
      <w:tr>
        <w:trPr>
          <w:trHeight w:val="2915" w:hRule="atLeast"/>
        </w:trPr>
        <w:tc>
          <w:tcPr>
            <w:tcW w:w="3360" w:type="dxa"/>
          </w:tcPr>
          <w:p>
            <w:pPr>
              <w:pStyle w:val="TableParagraph"/>
              <w:rPr>
                <w:sz w:val="20"/>
              </w:rPr>
            </w:pPr>
            <w:r>
              <w:rPr>
                <w:spacing w:val="-4"/>
                <w:sz w:val="20"/>
              </w:rPr>
              <w:t>Test </w:t>
            </w:r>
            <w:r>
              <w:rPr>
                <w:spacing w:val="-2"/>
                <w:sz w:val="20"/>
              </w:rPr>
              <w:t>panel</w:t>
            </w:r>
          </w:p>
          <w:p>
            <w:pPr>
              <w:pStyle w:val="TableParagraph"/>
              <w:spacing w:before="6"/>
              <w:ind w:left="0"/>
              <w:rPr>
                <w:rFonts w:ascii="Arial Narrow Bold"/>
                <w:b/>
                <w:sz w:val="3"/>
              </w:rPr>
            </w:pPr>
          </w:p>
          <w:p>
            <w:pPr>
              <w:pStyle w:val="TableParagraph"/>
              <w:spacing w:before="0"/>
              <w:rPr>
                <w:rFonts w:ascii="Arial Narrow Bold"/>
                <w:sz w:val="20"/>
              </w:rPr>
            </w:pPr>
            <w:r>
              <w:rPr>
                <w:rFonts w:ascii="Arial Narrow Bold"/>
                <w:sz w:val="20"/>
              </w:rPr>
              <w:drawing>
                <wp:inline distT="0" distB="0" distL="0" distR="0">
                  <wp:extent cx="669512" cy="1602771"/>
                  <wp:effectExtent l="0" t="0" r="0" b="0"/>
                  <wp:docPr id="73" name="Image 73"/>
                  <wp:cNvGraphicFramePr>
                    <a:graphicFrameLocks/>
                  </wp:cNvGraphicFramePr>
                  <a:graphic>
                    <a:graphicData uri="http://schemas.openxmlformats.org/drawingml/2006/picture">
                      <pic:pic>
                        <pic:nvPicPr>
                          <pic:cNvPr id="73" name="Image 73"/>
                          <pic:cNvPicPr/>
                        </pic:nvPicPr>
                        <pic:blipFill>
                          <a:blip r:embed="rId48" cstate="print"/>
                          <a:stretch>
                            <a:fillRect/>
                          </a:stretch>
                        </pic:blipFill>
                        <pic:spPr>
                          <a:xfrm>
                            <a:off x="0" y="0"/>
                            <a:ext cx="669512" cy="1602771"/>
                          </a:xfrm>
                          <a:prstGeom prst="rect">
                            <a:avLst/>
                          </a:prstGeom>
                        </pic:spPr>
                      </pic:pic>
                    </a:graphicData>
                  </a:graphic>
                </wp:inline>
              </w:drawing>
            </w:r>
            <w:r>
              <w:rPr>
                <w:rFonts w:ascii="Arial Narrow Bold"/>
                <w:sz w:val="20"/>
              </w:rPr>
            </w:r>
          </w:p>
        </w:tc>
        <w:tc>
          <w:tcPr>
            <w:tcW w:w="6720" w:type="dxa"/>
          </w:tcPr>
          <w:p>
            <w:pPr>
              <w:pStyle w:val="TableParagraph"/>
              <w:rPr>
                <w:sz w:val="20"/>
              </w:rPr>
            </w:pPr>
            <w:r>
              <w:rPr>
                <w:sz w:val="20"/>
              </w:rPr>
              <w:t>Controls</w:t>
            </w:r>
            <w:r>
              <w:rPr>
                <w:spacing w:val="-5"/>
                <w:sz w:val="20"/>
              </w:rPr>
              <w:t> </w:t>
            </w:r>
            <w:r>
              <w:rPr>
                <w:sz w:val="20"/>
              </w:rPr>
              <w:t>that</w:t>
            </w:r>
            <w:r>
              <w:rPr>
                <w:spacing w:val="-5"/>
                <w:sz w:val="20"/>
              </w:rPr>
              <w:t> </w:t>
            </w:r>
            <w:r>
              <w:rPr>
                <w:sz w:val="20"/>
              </w:rPr>
              <w:t>open</w:t>
            </w:r>
            <w:r>
              <w:rPr>
                <w:spacing w:val="-4"/>
                <w:sz w:val="20"/>
              </w:rPr>
              <w:t> </w:t>
            </w:r>
            <w:r>
              <w:rPr>
                <w:sz w:val="20"/>
              </w:rPr>
              <w:t>tabs</w:t>
            </w:r>
            <w:r>
              <w:rPr>
                <w:spacing w:val="-5"/>
                <w:sz w:val="20"/>
              </w:rPr>
              <w:t> </w:t>
            </w:r>
            <w:r>
              <w:rPr>
                <w:sz w:val="20"/>
              </w:rPr>
              <w:t>for</w:t>
            </w:r>
            <w:r>
              <w:rPr>
                <w:spacing w:val="-3"/>
                <w:sz w:val="20"/>
              </w:rPr>
              <w:t> </w:t>
            </w:r>
            <w:r>
              <w:rPr>
                <w:sz w:val="20"/>
              </w:rPr>
              <w:t>configuring</w:t>
            </w:r>
            <w:r>
              <w:rPr>
                <w:spacing w:val="-5"/>
                <w:sz w:val="20"/>
              </w:rPr>
              <w:t> </w:t>
            </w:r>
            <w:r>
              <w:rPr>
                <w:sz w:val="20"/>
              </w:rPr>
              <w:t>test</w:t>
            </w:r>
            <w:r>
              <w:rPr>
                <w:spacing w:val="-4"/>
                <w:sz w:val="20"/>
              </w:rPr>
              <w:t> </w:t>
            </w:r>
            <w:r>
              <w:rPr>
                <w:sz w:val="20"/>
              </w:rPr>
              <w:t>settings</w:t>
            </w:r>
            <w:r>
              <w:rPr>
                <w:spacing w:val="-5"/>
                <w:sz w:val="20"/>
              </w:rPr>
              <w:t> </w:t>
            </w:r>
            <w:r>
              <w:rPr>
                <w:sz w:val="20"/>
              </w:rPr>
              <w:t>and</w:t>
            </w:r>
            <w:r>
              <w:rPr>
                <w:spacing w:val="-4"/>
                <w:sz w:val="20"/>
              </w:rPr>
              <w:t> </w:t>
            </w:r>
            <w:r>
              <w:rPr>
                <w:spacing w:val="-2"/>
                <w:sz w:val="20"/>
              </w:rPr>
              <w:t>options.</w:t>
            </w:r>
          </w:p>
        </w:tc>
      </w:tr>
      <w:tr>
        <w:trPr>
          <w:trHeight w:val="1540" w:hRule="atLeast"/>
        </w:trPr>
        <w:tc>
          <w:tcPr>
            <w:tcW w:w="3360" w:type="dxa"/>
          </w:tcPr>
          <w:p>
            <w:pPr>
              <w:pStyle w:val="TableParagraph"/>
              <w:rPr>
                <w:sz w:val="20"/>
              </w:rPr>
            </w:pPr>
            <w:r>
              <w:rPr>
                <w:sz w:val="20"/>
              </w:rPr>
              <w:t>Start</w:t>
            </w:r>
            <w:r>
              <w:rPr>
                <w:spacing w:val="-2"/>
                <w:sz w:val="20"/>
              </w:rPr>
              <w:t> </w:t>
            </w:r>
            <w:r>
              <w:rPr>
                <w:sz w:val="20"/>
              </w:rPr>
              <w:t>/</w:t>
            </w:r>
            <w:r>
              <w:rPr>
                <w:spacing w:val="-2"/>
                <w:sz w:val="20"/>
              </w:rPr>
              <w:t> </w:t>
            </w:r>
            <w:r>
              <w:rPr>
                <w:sz w:val="20"/>
              </w:rPr>
              <w:t>Stop</w:t>
            </w:r>
            <w:r>
              <w:rPr>
                <w:spacing w:val="-2"/>
                <w:sz w:val="20"/>
              </w:rPr>
              <w:t> button</w:t>
            </w:r>
          </w:p>
          <w:p>
            <w:pPr>
              <w:pStyle w:val="TableParagraph"/>
              <w:spacing w:before="6"/>
              <w:ind w:left="0"/>
              <w:rPr>
                <w:rFonts w:ascii="Arial Narrow Bold"/>
                <w:b/>
                <w:sz w:val="3"/>
              </w:rPr>
            </w:pPr>
          </w:p>
          <w:p>
            <w:pPr>
              <w:pStyle w:val="TableParagraph"/>
              <w:spacing w:before="0" w:after="80"/>
              <w:rPr>
                <w:rFonts w:ascii="Arial Narrow Bold"/>
                <w:sz w:val="20"/>
              </w:rPr>
            </w:pPr>
            <w:r>
              <w:rPr>
                <w:rFonts w:ascii="Arial Narrow Bold"/>
                <w:sz w:val="20"/>
              </w:rPr>
              <w:drawing>
                <wp:inline distT="0" distB="0" distL="0" distR="0">
                  <wp:extent cx="477678" cy="320325"/>
                  <wp:effectExtent l="0" t="0" r="0" b="0"/>
                  <wp:docPr id="74" name="Image 74"/>
                  <wp:cNvGraphicFramePr>
                    <a:graphicFrameLocks/>
                  </wp:cNvGraphicFramePr>
                  <a:graphic>
                    <a:graphicData uri="http://schemas.openxmlformats.org/drawingml/2006/picture">
                      <pic:pic>
                        <pic:nvPicPr>
                          <pic:cNvPr id="74" name="Image 74"/>
                          <pic:cNvPicPr/>
                        </pic:nvPicPr>
                        <pic:blipFill>
                          <a:blip r:embed="rId49" cstate="print"/>
                          <a:stretch>
                            <a:fillRect/>
                          </a:stretch>
                        </pic:blipFill>
                        <pic:spPr>
                          <a:xfrm>
                            <a:off x="0" y="0"/>
                            <a:ext cx="477678" cy="320325"/>
                          </a:xfrm>
                          <a:prstGeom prst="rect">
                            <a:avLst/>
                          </a:prstGeom>
                        </pic:spPr>
                      </pic:pic>
                    </a:graphicData>
                  </a:graphic>
                </wp:inline>
              </w:drawing>
            </w:r>
            <w:r>
              <w:rPr>
                <w:rFonts w:ascii="Arial Narrow Bold"/>
                <w:sz w:val="20"/>
              </w:rPr>
            </w:r>
          </w:p>
          <w:p>
            <w:pPr>
              <w:pStyle w:val="TableParagraph"/>
              <w:spacing w:before="0"/>
              <w:rPr>
                <w:rFonts w:ascii="Arial Narrow Bold"/>
                <w:sz w:val="20"/>
              </w:rPr>
            </w:pPr>
            <w:r>
              <w:rPr>
                <w:rFonts w:ascii="Arial Narrow Bold"/>
                <w:sz w:val="20"/>
              </w:rPr>
              <w:drawing>
                <wp:inline distT="0" distB="0" distL="0" distR="0">
                  <wp:extent cx="480059" cy="354329"/>
                  <wp:effectExtent l="0" t="0" r="0" b="0"/>
                  <wp:docPr id="75" name="Image 75"/>
                  <wp:cNvGraphicFramePr>
                    <a:graphicFrameLocks/>
                  </wp:cNvGraphicFramePr>
                  <a:graphic>
                    <a:graphicData uri="http://schemas.openxmlformats.org/drawingml/2006/picture">
                      <pic:pic>
                        <pic:nvPicPr>
                          <pic:cNvPr id="75" name="Image 75"/>
                          <pic:cNvPicPr/>
                        </pic:nvPicPr>
                        <pic:blipFill>
                          <a:blip r:embed="rId50" cstate="print"/>
                          <a:stretch>
                            <a:fillRect/>
                          </a:stretch>
                        </pic:blipFill>
                        <pic:spPr>
                          <a:xfrm>
                            <a:off x="0" y="0"/>
                            <a:ext cx="480059" cy="354329"/>
                          </a:xfrm>
                          <a:prstGeom prst="rect">
                            <a:avLst/>
                          </a:prstGeom>
                        </pic:spPr>
                      </pic:pic>
                    </a:graphicData>
                  </a:graphic>
                </wp:inline>
              </w:drawing>
            </w:r>
            <w:r>
              <w:rPr>
                <w:rFonts w:ascii="Arial Narrow Bold"/>
                <w:sz w:val="20"/>
              </w:rPr>
            </w:r>
          </w:p>
        </w:tc>
        <w:tc>
          <w:tcPr>
            <w:tcW w:w="6720" w:type="dxa"/>
          </w:tcPr>
          <w:p>
            <w:pPr>
              <w:pStyle w:val="TableParagraph"/>
              <w:spacing w:line="252" w:lineRule="auto"/>
              <w:rPr>
                <w:sz w:val="20"/>
              </w:rPr>
            </w:pPr>
            <w:r>
              <w:rPr>
                <w:sz w:val="20"/>
              </w:rPr>
              <w:t>Use the </w:t>
            </w:r>
            <w:r>
              <w:rPr>
                <w:rFonts w:ascii="Arial Narrow Bold"/>
                <w:b/>
                <w:sz w:val="20"/>
              </w:rPr>
              <w:t>Start </w:t>
            </w:r>
            <w:r>
              <w:rPr>
                <w:sz w:val="20"/>
              </w:rPr>
              <w:t>button to start the test run of the measurements in the selected order. If prior acquired</w:t>
            </w:r>
            <w:r>
              <w:rPr>
                <w:spacing w:val="-4"/>
                <w:sz w:val="20"/>
              </w:rPr>
              <w:t> </w:t>
            </w:r>
            <w:r>
              <w:rPr>
                <w:sz w:val="20"/>
              </w:rPr>
              <w:t>measurements</w:t>
            </w:r>
            <w:r>
              <w:rPr>
                <w:spacing w:val="-4"/>
                <w:sz w:val="20"/>
              </w:rPr>
              <w:t> </w:t>
            </w:r>
            <w:r>
              <w:rPr>
                <w:sz w:val="20"/>
              </w:rPr>
              <w:t>are</w:t>
            </w:r>
            <w:r>
              <w:rPr>
                <w:spacing w:val="-4"/>
                <w:sz w:val="20"/>
              </w:rPr>
              <w:t> </w:t>
            </w:r>
            <w:r>
              <w:rPr>
                <w:sz w:val="20"/>
              </w:rPr>
              <w:t>not</w:t>
            </w:r>
            <w:r>
              <w:rPr>
                <w:spacing w:val="-4"/>
                <w:sz w:val="20"/>
              </w:rPr>
              <w:t> </w:t>
            </w:r>
            <w:r>
              <w:rPr>
                <w:sz w:val="20"/>
              </w:rPr>
              <w:t>cleared,</w:t>
            </w:r>
            <w:r>
              <w:rPr>
                <w:spacing w:val="-4"/>
                <w:sz w:val="20"/>
              </w:rPr>
              <w:t> </w:t>
            </w:r>
            <w:r>
              <w:rPr>
                <w:sz w:val="20"/>
              </w:rPr>
              <w:t>then</w:t>
            </w:r>
            <w:r>
              <w:rPr>
                <w:spacing w:val="-4"/>
                <w:sz w:val="20"/>
              </w:rPr>
              <w:t> </w:t>
            </w:r>
            <w:r>
              <w:rPr>
                <w:sz w:val="20"/>
              </w:rPr>
              <w:t>new</w:t>
            </w:r>
            <w:r>
              <w:rPr>
                <w:spacing w:val="-3"/>
                <w:sz w:val="20"/>
              </w:rPr>
              <w:t> </w:t>
            </w:r>
            <w:r>
              <w:rPr>
                <w:sz w:val="20"/>
              </w:rPr>
              <w:t>measurements</w:t>
            </w:r>
            <w:r>
              <w:rPr>
                <w:spacing w:val="-4"/>
                <w:sz w:val="20"/>
              </w:rPr>
              <w:t> </w:t>
            </w:r>
            <w:r>
              <w:rPr>
                <w:sz w:val="20"/>
              </w:rPr>
              <w:t>are</w:t>
            </w:r>
            <w:r>
              <w:rPr>
                <w:spacing w:val="-4"/>
                <w:sz w:val="20"/>
              </w:rPr>
              <w:t> </w:t>
            </w:r>
            <w:r>
              <w:rPr>
                <w:sz w:val="20"/>
              </w:rPr>
              <w:t>added</w:t>
            </w:r>
            <w:r>
              <w:rPr>
                <w:spacing w:val="-4"/>
                <w:sz w:val="20"/>
              </w:rPr>
              <w:t> </w:t>
            </w:r>
            <w:r>
              <w:rPr>
                <w:sz w:val="20"/>
              </w:rPr>
              <w:t>to</w:t>
            </w:r>
            <w:r>
              <w:rPr>
                <w:spacing w:val="-4"/>
                <w:sz w:val="20"/>
              </w:rPr>
              <w:t> </w:t>
            </w:r>
            <w:r>
              <w:rPr>
                <w:sz w:val="20"/>
              </w:rPr>
              <w:t>the</w:t>
            </w:r>
            <w:r>
              <w:rPr>
                <w:spacing w:val="-4"/>
                <w:sz w:val="20"/>
              </w:rPr>
              <w:t> </w:t>
            </w:r>
            <w:r>
              <w:rPr>
                <w:sz w:val="20"/>
              </w:rPr>
              <w:t>existing set. The button toggles to the Stop mode while tests are running. Use the </w:t>
            </w:r>
            <w:r>
              <w:rPr>
                <w:rFonts w:ascii="Arial Narrow Bold"/>
                <w:b/>
                <w:sz w:val="20"/>
              </w:rPr>
              <w:t>Stop </w:t>
            </w:r>
            <w:r>
              <w:rPr>
                <w:sz w:val="20"/>
              </w:rPr>
              <w:t>button to abort the test.</w:t>
            </w:r>
          </w:p>
        </w:tc>
      </w:tr>
      <w:tr>
        <w:trPr>
          <w:trHeight w:val="911" w:hRule="atLeast"/>
        </w:trPr>
        <w:tc>
          <w:tcPr>
            <w:tcW w:w="3360" w:type="dxa"/>
          </w:tcPr>
          <w:p>
            <w:pPr>
              <w:pStyle w:val="TableParagraph"/>
              <w:rPr>
                <w:sz w:val="20"/>
              </w:rPr>
            </w:pPr>
            <w:r>
              <w:rPr>
                <w:sz w:val="20"/>
              </w:rPr>
              <w:t>Pause</w:t>
            </w:r>
            <w:r>
              <w:rPr>
                <w:spacing w:val="-5"/>
                <w:sz w:val="20"/>
              </w:rPr>
              <w:t> </w:t>
            </w:r>
            <w:r>
              <w:rPr>
                <w:sz w:val="20"/>
              </w:rPr>
              <w:t>/</w:t>
            </w:r>
            <w:r>
              <w:rPr>
                <w:spacing w:val="-5"/>
                <w:sz w:val="20"/>
              </w:rPr>
              <w:t> </w:t>
            </w:r>
            <w:r>
              <w:rPr>
                <w:sz w:val="20"/>
              </w:rPr>
              <w:t>Continue</w:t>
            </w:r>
            <w:r>
              <w:rPr>
                <w:spacing w:val="-4"/>
                <w:sz w:val="20"/>
              </w:rPr>
              <w:t> </w:t>
            </w:r>
            <w:r>
              <w:rPr>
                <w:spacing w:val="-2"/>
                <w:sz w:val="20"/>
              </w:rPr>
              <w:t>button</w:t>
            </w:r>
          </w:p>
          <w:p>
            <w:pPr>
              <w:pStyle w:val="TableParagraph"/>
              <w:spacing w:before="6"/>
              <w:ind w:left="0"/>
              <w:rPr>
                <w:rFonts w:ascii="Arial Narrow Bold"/>
                <w:b/>
                <w:sz w:val="3"/>
              </w:rPr>
            </w:pPr>
          </w:p>
          <w:p>
            <w:pPr>
              <w:pStyle w:val="TableParagraph"/>
              <w:spacing w:before="0"/>
              <w:rPr>
                <w:rFonts w:ascii="Arial Narrow Bold"/>
                <w:sz w:val="20"/>
              </w:rPr>
            </w:pPr>
            <w:r>
              <w:rPr>
                <w:rFonts w:ascii="Arial Narrow Bold"/>
                <w:sz w:val="20"/>
              </w:rPr>
              <w:drawing>
                <wp:inline distT="0" distB="0" distL="0" distR="0">
                  <wp:extent cx="480059" cy="325754"/>
                  <wp:effectExtent l="0" t="0" r="0" b="0"/>
                  <wp:docPr id="76" name="Image 76"/>
                  <wp:cNvGraphicFramePr>
                    <a:graphicFrameLocks/>
                  </wp:cNvGraphicFramePr>
                  <a:graphic>
                    <a:graphicData uri="http://schemas.openxmlformats.org/drawingml/2006/picture">
                      <pic:pic>
                        <pic:nvPicPr>
                          <pic:cNvPr id="76" name="Image 76"/>
                          <pic:cNvPicPr/>
                        </pic:nvPicPr>
                        <pic:blipFill>
                          <a:blip r:embed="rId51" cstate="print"/>
                          <a:stretch>
                            <a:fillRect/>
                          </a:stretch>
                        </pic:blipFill>
                        <pic:spPr>
                          <a:xfrm>
                            <a:off x="0" y="0"/>
                            <a:ext cx="480059" cy="325754"/>
                          </a:xfrm>
                          <a:prstGeom prst="rect">
                            <a:avLst/>
                          </a:prstGeom>
                        </pic:spPr>
                      </pic:pic>
                    </a:graphicData>
                  </a:graphic>
                </wp:inline>
              </w:drawing>
            </w:r>
            <w:r>
              <w:rPr>
                <w:rFonts w:ascii="Arial Narrow Bold"/>
                <w:sz w:val="20"/>
              </w:rPr>
            </w:r>
          </w:p>
        </w:tc>
        <w:tc>
          <w:tcPr>
            <w:tcW w:w="6720" w:type="dxa"/>
          </w:tcPr>
          <w:p>
            <w:pPr>
              <w:pStyle w:val="TableParagraph"/>
              <w:spacing w:line="252" w:lineRule="auto"/>
              <w:rPr>
                <w:sz w:val="20"/>
              </w:rPr>
            </w:pPr>
            <w:r>
              <w:rPr>
                <w:sz w:val="20"/>
              </w:rPr>
              <w:t>Use</w:t>
            </w:r>
            <w:r>
              <w:rPr>
                <w:spacing w:val="-3"/>
                <w:sz w:val="20"/>
              </w:rPr>
              <w:t> </w:t>
            </w:r>
            <w:r>
              <w:rPr>
                <w:sz w:val="20"/>
              </w:rPr>
              <w:t>the</w:t>
            </w:r>
            <w:r>
              <w:rPr>
                <w:spacing w:val="-2"/>
                <w:sz w:val="20"/>
              </w:rPr>
              <w:t> </w:t>
            </w:r>
            <w:r>
              <w:rPr>
                <w:rFonts w:ascii="Arial Narrow Bold"/>
                <w:b/>
                <w:sz w:val="20"/>
              </w:rPr>
              <w:t>Pause</w:t>
            </w:r>
            <w:r>
              <w:rPr>
                <w:rFonts w:ascii="Arial Narrow Bold"/>
                <w:b/>
                <w:spacing w:val="-2"/>
                <w:sz w:val="20"/>
              </w:rPr>
              <w:t> </w:t>
            </w:r>
            <w:r>
              <w:rPr>
                <w:sz w:val="20"/>
              </w:rPr>
              <w:t>button</w:t>
            </w:r>
            <w:r>
              <w:rPr>
                <w:spacing w:val="-3"/>
                <w:sz w:val="20"/>
              </w:rPr>
              <w:t> </w:t>
            </w:r>
            <w:r>
              <w:rPr>
                <w:sz w:val="20"/>
              </w:rPr>
              <w:t>to</w:t>
            </w:r>
            <w:r>
              <w:rPr>
                <w:spacing w:val="-3"/>
                <w:sz w:val="20"/>
              </w:rPr>
              <w:t> </w:t>
            </w:r>
            <w:r>
              <w:rPr>
                <w:sz w:val="20"/>
              </w:rPr>
              <w:t>pause</w:t>
            </w:r>
            <w:r>
              <w:rPr>
                <w:spacing w:val="-3"/>
                <w:sz w:val="20"/>
              </w:rPr>
              <w:t> </w:t>
            </w:r>
            <w:r>
              <w:rPr>
                <w:sz w:val="20"/>
              </w:rPr>
              <w:t>the</w:t>
            </w:r>
            <w:r>
              <w:rPr>
                <w:spacing w:val="-3"/>
                <w:sz w:val="20"/>
              </w:rPr>
              <w:t> </w:t>
            </w:r>
            <w:r>
              <w:rPr>
                <w:sz w:val="20"/>
              </w:rPr>
              <w:t>acquisition.</w:t>
            </w:r>
            <w:r>
              <w:rPr>
                <w:spacing w:val="-3"/>
                <w:sz w:val="20"/>
              </w:rPr>
              <w:t> </w:t>
            </w:r>
            <w:r>
              <w:rPr>
                <w:sz w:val="20"/>
              </w:rPr>
              <w:t>When</w:t>
            </w:r>
            <w:r>
              <w:rPr>
                <w:spacing w:val="-3"/>
                <w:sz w:val="20"/>
              </w:rPr>
              <w:t> </w:t>
            </w:r>
            <w:r>
              <w:rPr>
                <w:sz w:val="20"/>
              </w:rPr>
              <w:t>a</w:t>
            </w:r>
            <w:r>
              <w:rPr>
                <w:spacing w:val="-3"/>
                <w:sz w:val="20"/>
              </w:rPr>
              <w:t> </w:t>
            </w:r>
            <w:r>
              <w:rPr>
                <w:sz w:val="20"/>
              </w:rPr>
              <w:t>test</w:t>
            </w:r>
            <w:r>
              <w:rPr>
                <w:spacing w:val="-3"/>
                <w:sz w:val="20"/>
              </w:rPr>
              <w:t> </w:t>
            </w:r>
            <w:r>
              <w:rPr>
                <w:sz w:val="20"/>
              </w:rPr>
              <w:t>is</w:t>
            </w:r>
            <w:r>
              <w:rPr>
                <w:spacing w:val="-3"/>
                <w:sz w:val="20"/>
              </w:rPr>
              <w:t> </w:t>
            </w:r>
            <w:r>
              <w:rPr>
                <w:sz w:val="20"/>
              </w:rPr>
              <w:t>paused,</w:t>
            </w:r>
            <w:r>
              <w:rPr>
                <w:spacing w:val="-3"/>
                <w:sz w:val="20"/>
              </w:rPr>
              <w:t> </w:t>
            </w:r>
            <w:r>
              <w:rPr>
                <w:sz w:val="20"/>
              </w:rPr>
              <w:t>this</w:t>
            </w:r>
            <w:r>
              <w:rPr>
                <w:spacing w:val="-3"/>
                <w:sz w:val="20"/>
              </w:rPr>
              <w:t> </w:t>
            </w:r>
            <w:r>
              <w:rPr>
                <w:sz w:val="20"/>
              </w:rPr>
              <w:t>button</w:t>
            </w:r>
            <w:r>
              <w:rPr>
                <w:spacing w:val="-3"/>
                <w:sz w:val="20"/>
              </w:rPr>
              <w:t> </w:t>
            </w:r>
            <w:r>
              <w:rPr>
                <w:sz w:val="20"/>
              </w:rPr>
              <w:t>changes as </w:t>
            </w:r>
            <w:r>
              <w:rPr>
                <w:rFonts w:ascii="Arial Narrow Bold"/>
                <w:b/>
                <w:sz w:val="20"/>
              </w:rPr>
              <w:t>Continue</w:t>
            </w:r>
            <w:r>
              <w:rPr>
                <w:sz w:val="20"/>
              </w:rPr>
              <w:t>.</w:t>
            </w:r>
          </w:p>
        </w:tc>
      </w:tr>
      <w:tr>
        <w:trPr>
          <w:trHeight w:val="1754" w:hRule="atLeast"/>
        </w:trPr>
        <w:tc>
          <w:tcPr>
            <w:tcW w:w="3360" w:type="dxa"/>
          </w:tcPr>
          <w:p>
            <w:pPr>
              <w:pStyle w:val="TableParagraph"/>
              <w:rPr>
                <w:sz w:val="20"/>
              </w:rPr>
            </w:pPr>
            <w:r>
              <w:rPr>
                <w:sz w:val="20"/>
              </w:rPr>
              <w:t>Clear </w:t>
            </w:r>
            <w:r>
              <w:rPr>
                <w:spacing w:val="-2"/>
                <w:sz w:val="20"/>
              </w:rPr>
              <w:t>button</w:t>
            </w:r>
          </w:p>
          <w:p>
            <w:pPr>
              <w:pStyle w:val="TableParagraph"/>
              <w:spacing w:before="6"/>
              <w:ind w:left="0"/>
              <w:rPr>
                <w:rFonts w:ascii="Arial Narrow Bold"/>
                <w:b/>
                <w:sz w:val="3"/>
              </w:rPr>
            </w:pPr>
          </w:p>
          <w:p>
            <w:pPr>
              <w:pStyle w:val="TableParagraph"/>
              <w:spacing w:before="0"/>
              <w:rPr>
                <w:rFonts w:ascii="Arial Narrow Bold"/>
                <w:sz w:val="20"/>
              </w:rPr>
            </w:pPr>
            <w:r>
              <w:rPr>
                <w:rFonts w:ascii="Arial Narrow Bold"/>
                <w:sz w:val="20"/>
              </w:rPr>
              <w:drawing>
                <wp:inline distT="0" distB="0" distL="0" distR="0">
                  <wp:extent cx="438912" cy="292608"/>
                  <wp:effectExtent l="0" t="0" r="0" b="0"/>
                  <wp:docPr id="77" name="Image 77"/>
                  <wp:cNvGraphicFramePr>
                    <a:graphicFrameLocks/>
                  </wp:cNvGraphicFramePr>
                  <a:graphic>
                    <a:graphicData uri="http://schemas.openxmlformats.org/drawingml/2006/picture">
                      <pic:pic>
                        <pic:nvPicPr>
                          <pic:cNvPr id="77" name="Image 77"/>
                          <pic:cNvPicPr/>
                        </pic:nvPicPr>
                        <pic:blipFill>
                          <a:blip r:embed="rId52" cstate="print"/>
                          <a:stretch>
                            <a:fillRect/>
                          </a:stretch>
                        </pic:blipFill>
                        <pic:spPr>
                          <a:xfrm>
                            <a:off x="0" y="0"/>
                            <a:ext cx="438912" cy="292608"/>
                          </a:xfrm>
                          <a:prstGeom prst="rect">
                            <a:avLst/>
                          </a:prstGeom>
                        </pic:spPr>
                      </pic:pic>
                    </a:graphicData>
                  </a:graphic>
                </wp:inline>
              </w:drawing>
            </w:r>
            <w:r>
              <w:rPr>
                <w:rFonts w:ascii="Arial Narrow Bold"/>
                <w:sz w:val="20"/>
              </w:rPr>
            </w:r>
          </w:p>
          <w:p>
            <w:pPr>
              <w:pStyle w:val="TableParagraph"/>
              <w:spacing w:before="0"/>
              <w:ind w:left="0"/>
              <w:rPr>
                <w:rFonts w:ascii="Arial Narrow Bold"/>
                <w:b/>
                <w:sz w:val="20"/>
              </w:rPr>
            </w:pPr>
          </w:p>
          <w:p>
            <w:pPr>
              <w:pStyle w:val="TableParagraph"/>
              <w:spacing w:before="0"/>
              <w:ind w:left="0"/>
              <w:rPr>
                <w:rFonts w:ascii="Arial Narrow Bold"/>
                <w:b/>
                <w:sz w:val="20"/>
              </w:rPr>
            </w:pPr>
          </w:p>
          <w:p>
            <w:pPr>
              <w:pStyle w:val="TableParagraph"/>
              <w:spacing w:before="0"/>
              <w:ind w:left="0"/>
              <w:rPr>
                <w:rFonts w:ascii="Arial Narrow Bold"/>
                <w:b/>
                <w:sz w:val="20"/>
              </w:rPr>
            </w:pPr>
          </w:p>
          <w:p>
            <w:pPr>
              <w:pStyle w:val="TableParagraph"/>
              <w:spacing w:before="75"/>
              <w:ind w:left="0"/>
              <w:rPr>
                <w:rFonts w:ascii="Arial Narrow Bold"/>
                <w:b/>
                <w:sz w:val="20"/>
              </w:rPr>
            </w:pPr>
          </w:p>
        </w:tc>
        <w:tc>
          <w:tcPr>
            <w:tcW w:w="6720" w:type="dxa"/>
          </w:tcPr>
          <w:p>
            <w:pPr>
              <w:pStyle w:val="TableParagraph"/>
              <w:spacing w:line="252" w:lineRule="auto"/>
              <w:ind w:right="239"/>
              <w:rPr>
                <w:sz w:val="20"/>
              </w:rPr>
            </w:pPr>
            <w:r>
              <w:rPr>
                <w:sz w:val="20"/>
              </w:rPr>
              <w:t>Use the </w:t>
            </w:r>
            <w:r>
              <w:rPr>
                <w:rFonts w:ascii="Arial Narrow Bold"/>
                <w:b/>
                <w:sz w:val="20"/>
              </w:rPr>
              <w:t>Clear </w:t>
            </w:r>
            <w:r>
              <w:rPr>
                <w:sz w:val="20"/>
              </w:rPr>
              <w:t>button to clear all existing measurement results. Adding or deleting a measurement,</w:t>
            </w:r>
            <w:r>
              <w:rPr>
                <w:spacing w:val="-5"/>
                <w:sz w:val="20"/>
              </w:rPr>
              <w:t> </w:t>
            </w:r>
            <w:r>
              <w:rPr>
                <w:sz w:val="20"/>
              </w:rPr>
              <w:t>or</w:t>
            </w:r>
            <w:r>
              <w:rPr>
                <w:spacing w:val="-4"/>
                <w:sz w:val="20"/>
              </w:rPr>
              <w:t> </w:t>
            </w:r>
            <w:r>
              <w:rPr>
                <w:sz w:val="20"/>
              </w:rPr>
              <w:t>changing</w:t>
            </w:r>
            <w:r>
              <w:rPr>
                <w:spacing w:val="-5"/>
                <w:sz w:val="20"/>
              </w:rPr>
              <w:t> </w:t>
            </w:r>
            <w:r>
              <w:rPr>
                <w:sz w:val="20"/>
              </w:rPr>
              <w:t>a</w:t>
            </w:r>
            <w:r>
              <w:rPr>
                <w:spacing w:val="-5"/>
                <w:sz w:val="20"/>
              </w:rPr>
              <w:t> </w:t>
            </w:r>
            <w:r>
              <w:rPr>
                <w:sz w:val="20"/>
              </w:rPr>
              <w:t>configuration</w:t>
            </w:r>
            <w:r>
              <w:rPr>
                <w:spacing w:val="-5"/>
                <w:sz w:val="20"/>
              </w:rPr>
              <w:t> </w:t>
            </w:r>
            <w:r>
              <w:rPr>
                <w:sz w:val="20"/>
              </w:rPr>
              <w:t>parameter</w:t>
            </w:r>
            <w:r>
              <w:rPr>
                <w:spacing w:val="-4"/>
                <w:sz w:val="20"/>
              </w:rPr>
              <w:t> </w:t>
            </w:r>
            <w:r>
              <w:rPr>
                <w:sz w:val="20"/>
              </w:rPr>
              <w:t>of</w:t>
            </w:r>
            <w:r>
              <w:rPr>
                <w:spacing w:val="-5"/>
                <w:sz w:val="20"/>
              </w:rPr>
              <w:t> </w:t>
            </w:r>
            <w:r>
              <w:rPr>
                <w:sz w:val="20"/>
              </w:rPr>
              <w:t>an</w:t>
            </w:r>
            <w:r>
              <w:rPr>
                <w:spacing w:val="-5"/>
                <w:sz w:val="20"/>
              </w:rPr>
              <w:t> </w:t>
            </w:r>
            <w:r>
              <w:rPr>
                <w:sz w:val="20"/>
              </w:rPr>
              <w:t>existing</w:t>
            </w:r>
            <w:r>
              <w:rPr>
                <w:spacing w:val="-5"/>
                <w:sz w:val="20"/>
              </w:rPr>
              <w:t> </w:t>
            </w:r>
            <w:r>
              <w:rPr>
                <w:sz w:val="20"/>
              </w:rPr>
              <w:t>measurement,</w:t>
            </w:r>
            <w:r>
              <w:rPr>
                <w:spacing w:val="-5"/>
                <w:sz w:val="20"/>
              </w:rPr>
              <w:t> </w:t>
            </w:r>
            <w:r>
              <w:rPr>
                <w:sz w:val="20"/>
              </w:rPr>
              <w:t>also clears</w:t>
            </w:r>
            <w:r>
              <w:rPr>
                <w:spacing w:val="-1"/>
                <w:sz w:val="20"/>
              </w:rPr>
              <w:t> </w:t>
            </w:r>
            <w:r>
              <w:rPr>
                <w:sz w:val="20"/>
              </w:rPr>
              <w:t>measurements.</w:t>
            </w:r>
            <w:r>
              <w:rPr>
                <w:spacing w:val="-1"/>
                <w:sz w:val="20"/>
              </w:rPr>
              <w:t> </w:t>
            </w:r>
            <w:r>
              <w:rPr>
                <w:sz w:val="20"/>
              </w:rPr>
              <w:t>This</w:t>
            </w:r>
            <w:r>
              <w:rPr>
                <w:spacing w:val="-1"/>
                <w:sz w:val="20"/>
              </w:rPr>
              <w:t> </w:t>
            </w:r>
            <w:r>
              <w:rPr>
                <w:sz w:val="20"/>
              </w:rPr>
              <w:t>is</w:t>
            </w:r>
            <w:r>
              <w:rPr>
                <w:spacing w:val="-1"/>
                <w:sz w:val="20"/>
              </w:rPr>
              <w:t> </w:t>
            </w:r>
            <w:r>
              <w:rPr>
                <w:sz w:val="20"/>
              </w:rPr>
              <w:t>to</w:t>
            </w:r>
            <w:r>
              <w:rPr>
                <w:spacing w:val="-1"/>
                <w:sz w:val="20"/>
              </w:rPr>
              <w:t> </w:t>
            </w:r>
            <w:r>
              <w:rPr>
                <w:sz w:val="20"/>
              </w:rPr>
              <w:t>prevent</w:t>
            </w:r>
            <w:r>
              <w:rPr>
                <w:spacing w:val="-1"/>
                <w:sz w:val="20"/>
              </w:rPr>
              <w:t> </w:t>
            </w:r>
            <w:r>
              <w:rPr>
                <w:sz w:val="20"/>
              </w:rPr>
              <w:t>the</w:t>
            </w:r>
            <w:r>
              <w:rPr>
                <w:spacing w:val="-1"/>
                <w:sz w:val="20"/>
              </w:rPr>
              <w:t> </w:t>
            </w:r>
            <w:r>
              <w:rPr>
                <w:sz w:val="20"/>
              </w:rPr>
              <w:t>accumulation</w:t>
            </w:r>
            <w:r>
              <w:rPr>
                <w:spacing w:val="-1"/>
                <w:sz w:val="20"/>
              </w:rPr>
              <w:t> </w:t>
            </w:r>
            <w:r>
              <w:rPr>
                <w:sz w:val="20"/>
              </w:rPr>
              <w:t>of</w:t>
            </w:r>
            <w:r>
              <w:rPr>
                <w:spacing w:val="-1"/>
                <w:sz w:val="20"/>
              </w:rPr>
              <w:t> </w:t>
            </w:r>
            <w:r>
              <w:rPr>
                <w:sz w:val="20"/>
              </w:rPr>
              <w:t>measurement</w:t>
            </w:r>
            <w:r>
              <w:rPr>
                <w:spacing w:val="-1"/>
                <w:sz w:val="20"/>
              </w:rPr>
              <w:t> </w:t>
            </w:r>
            <w:r>
              <w:rPr>
                <w:sz w:val="20"/>
              </w:rPr>
              <w:t>statistics</w:t>
            </w:r>
            <w:r>
              <w:rPr>
                <w:spacing w:val="-1"/>
                <w:sz w:val="20"/>
              </w:rPr>
              <w:t> </w:t>
            </w:r>
            <w:r>
              <w:rPr>
                <w:sz w:val="20"/>
              </w:rPr>
              <w:t>or sets of statistics that are not coherent. This button is available only on </w:t>
            </w:r>
            <w:hyperlink w:history="true" w:anchor="_bookmark83">
              <w:r>
                <w:rPr>
                  <w:rFonts w:ascii="Arial Narrow Italic"/>
                  <w:i/>
                  <w:color w:val="0000FF"/>
                  <w:sz w:val="20"/>
                </w:rPr>
                <w:t>Results panel</w:t>
              </w:r>
            </w:hyperlink>
            <w:r>
              <w:rPr>
                <w:sz w:val="20"/>
              </w:rPr>
              <w:t>.</w:t>
            </w:r>
          </w:p>
          <w:p>
            <w:pPr>
              <w:pStyle w:val="TableParagraph"/>
              <w:spacing w:before="151"/>
              <w:ind w:left="54"/>
              <w:rPr>
                <w:sz w:val="20"/>
              </w:rPr>
            </w:pPr>
            <w:r>
              <w:rPr>
                <w:position w:val="-12"/>
              </w:rPr>
              <w:drawing>
                <wp:inline distT="0" distB="0" distL="0" distR="0">
                  <wp:extent cx="316993" cy="268224"/>
                  <wp:effectExtent l="0" t="0" r="0" b="0"/>
                  <wp:docPr id="78" name="Image 78"/>
                  <wp:cNvGraphicFramePr>
                    <a:graphicFrameLocks/>
                  </wp:cNvGraphicFramePr>
                  <a:graphic>
                    <a:graphicData uri="http://schemas.openxmlformats.org/drawingml/2006/picture">
                      <pic:pic>
                        <pic:nvPicPr>
                          <pic:cNvPr id="78" name="Image 78"/>
                          <pic:cNvPicPr/>
                        </pic:nvPicPr>
                        <pic:blipFill>
                          <a:blip r:embed="rId31" cstate="print"/>
                          <a:stretch>
                            <a:fillRect/>
                          </a:stretch>
                        </pic:blipFill>
                        <pic:spPr>
                          <a:xfrm>
                            <a:off x="0" y="0"/>
                            <a:ext cx="316993" cy="268224"/>
                          </a:xfrm>
                          <a:prstGeom prst="rect">
                            <a:avLst/>
                          </a:prstGeom>
                        </pic:spPr>
                      </pic:pic>
                    </a:graphicData>
                  </a:graphic>
                </wp:inline>
              </w:drawing>
            </w:r>
            <w:r>
              <w:rPr>
                <w:position w:val="-12"/>
              </w:rPr>
            </w:r>
            <w:r>
              <w:rPr>
                <w:rFonts w:ascii="Times New Roman"/>
                <w:spacing w:val="80"/>
                <w:sz w:val="20"/>
              </w:rPr>
              <w:t> </w:t>
            </w:r>
            <w:r>
              <w:rPr>
                <w:rFonts w:ascii="Arial Narrow Bold"/>
                <w:b/>
                <w:sz w:val="20"/>
              </w:rPr>
              <w:t>Note: </w:t>
            </w:r>
            <w:r>
              <w:rPr>
                <w:sz w:val="20"/>
              </w:rPr>
              <w:t>This button is visible only when there are results data on the panel.</w:t>
            </w:r>
          </w:p>
        </w:tc>
      </w:tr>
      <w:tr>
        <w:trPr>
          <w:trHeight w:val="754" w:hRule="atLeast"/>
        </w:trPr>
        <w:tc>
          <w:tcPr>
            <w:tcW w:w="3360" w:type="dxa"/>
          </w:tcPr>
          <w:p>
            <w:pPr>
              <w:pStyle w:val="TableParagraph"/>
              <w:rPr>
                <w:sz w:val="20"/>
              </w:rPr>
            </w:pPr>
            <w:r>
              <w:rPr>
                <w:sz w:val="20"/>
              </w:rPr>
              <w:t>Application</w:t>
            </w:r>
            <w:r>
              <w:rPr>
                <w:spacing w:val="-6"/>
                <w:sz w:val="20"/>
              </w:rPr>
              <w:t> </w:t>
            </w:r>
            <w:r>
              <w:rPr>
                <w:sz w:val="20"/>
              </w:rPr>
              <w:t>window</w:t>
            </w:r>
            <w:r>
              <w:rPr>
                <w:spacing w:val="-4"/>
                <w:sz w:val="20"/>
              </w:rPr>
              <w:t> </w:t>
            </w:r>
            <w:r>
              <w:rPr>
                <w:sz w:val="20"/>
              </w:rPr>
              <w:t>move</w:t>
            </w:r>
            <w:r>
              <w:rPr>
                <w:spacing w:val="-5"/>
                <w:sz w:val="20"/>
              </w:rPr>
              <w:t> </w:t>
            </w:r>
            <w:r>
              <w:rPr>
                <w:spacing w:val="-4"/>
                <w:sz w:val="20"/>
              </w:rPr>
              <w:t>icon</w:t>
            </w:r>
          </w:p>
          <w:p>
            <w:pPr>
              <w:pStyle w:val="TableParagraph"/>
              <w:spacing w:before="6"/>
              <w:ind w:left="0"/>
              <w:rPr>
                <w:rFonts w:ascii="Arial Narrow Bold"/>
                <w:b/>
                <w:sz w:val="3"/>
              </w:rPr>
            </w:pPr>
          </w:p>
          <w:p>
            <w:pPr>
              <w:pStyle w:val="TableParagraph"/>
              <w:spacing w:before="0"/>
              <w:rPr>
                <w:rFonts w:ascii="Arial Narrow Bold"/>
                <w:sz w:val="20"/>
              </w:rPr>
            </w:pPr>
            <w:r>
              <w:rPr>
                <w:rFonts w:ascii="Arial Narrow Bold"/>
                <w:sz w:val="20"/>
              </w:rPr>
              <w:drawing>
                <wp:inline distT="0" distB="0" distL="0" distR="0">
                  <wp:extent cx="329374" cy="220789"/>
                  <wp:effectExtent l="0" t="0" r="0" b="0"/>
                  <wp:docPr id="79" name="Image 79"/>
                  <wp:cNvGraphicFramePr>
                    <a:graphicFrameLocks/>
                  </wp:cNvGraphicFramePr>
                  <a:graphic>
                    <a:graphicData uri="http://schemas.openxmlformats.org/drawingml/2006/picture">
                      <pic:pic>
                        <pic:nvPicPr>
                          <pic:cNvPr id="79" name="Image 79"/>
                          <pic:cNvPicPr/>
                        </pic:nvPicPr>
                        <pic:blipFill>
                          <a:blip r:embed="rId53" cstate="print"/>
                          <a:stretch>
                            <a:fillRect/>
                          </a:stretch>
                        </pic:blipFill>
                        <pic:spPr>
                          <a:xfrm>
                            <a:off x="0" y="0"/>
                            <a:ext cx="329374" cy="220789"/>
                          </a:xfrm>
                          <a:prstGeom prst="rect">
                            <a:avLst/>
                          </a:prstGeom>
                        </pic:spPr>
                      </pic:pic>
                    </a:graphicData>
                  </a:graphic>
                </wp:inline>
              </w:drawing>
            </w:r>
            <w:r>
              <w:rPr>
                <w:rFonts w:ascii="Arial Narrow Bold"/>
                <w:sz w:val="20"/>
              </w:rPr>
            </w:r>
          </w:p>
        </w:tc>
        <w:tc>
          <w:tcPr>
            <w:tcW w:w="6720" w:type="dxa"/>
          </w:tcPr>
          <w:p>
            <w:pPr>
              <w:pStyle w:val="TableParagraph"/>
              <w:spacing w:line="252" w:lineRule="auto"/>
              <w:ind w:right="87"/>
              <w:rPr>
                <w:sz w:val="20"/>
              </w:rPr>
            </w:pPr>
            <w:r>
              <w:rPr>
                <w:sz w:val="20"/>
              </w:rPr>
              <w:t>Place</w:t>
            </w:r>
            <w:r>
              <w:rPr>
                <w:spacing w:val="-3"/>
                <w:sz w:val="20"/>
              </w:rPr>
              <w:t> </w:t>
            </w:r>
            <w:r>
              <w:rPr>
                <w:sz w:val="20"/>
              </w:rPr>
              <w:t>the</w:t>
            </w:r>
            <w:r>
              <w:rPr>
                <w:spacing w:val="-3"/>
                <w:sz w:val="20"/>
              </w:rPr>
              <w:t> </w:t>
            </w:r>
            <w:r>
              <w:rPr>
                <w:sz w:val="20"/>
              </w:rPr>
              <w:t>cursor</w:t>
            </w:r>
            <w:r>
              <w:rPr>
                <w:spacing w:val="-2"/>
                <w:sz w:val="20"/>
              </w:rPr>
              <w:t> </w:t>
            </w:r>
            <w:r>
              <w:rPr>
                <w:sz w:val="20"/>
              </w:rPr>
              <w:t>over</w:t>
            </w:r>
            <w:r>
              <w:rPr>
                <w:spacing w:val="-2"/>
                <w:sz w:val="20"/>
              </w:rPr>
              <w:t> </w:t>
            </w:r>
            <w:r>
              <w:rPr>
                <w:sz w:val="20"/>
              </w:rPr>
              <w:t>the</w:t>
            </w:r>
            <w:r>
              <w:rPr>
                <w:spacing w:val="-3"/>
                <w:sz w:val="20"/>
              </w:rPr>
              <w:t> </w:t>
            </w:r>
            <w:r>
              <w:rPr>
                <w:sz w:val="20"/>
              </w:rPr>
              <w:t>top</w:t>
            </w:r>
            <w:r>
              <w:rPr>
                <w:spacing w:val="-3"/>
                <w:sz w:val="20"/>
              </w:rPr>
              <w:t> </w:t>
            </w:r>
            <w:r>
              <w:rPr>
                <w:sz w:val="20"/>
              </w:rPr>
              <w:t>of</w:t>
            </w:r>
            <w:r>
              <w:rPr>
                <w:spacing w:val="-3"/>
                <w:sz w:val="20"/>
              </w:rPr>
              <w:t> </w:t>
            </w:r>
            <w:r>
              <w:rPr>
                <w:sz w:val="20"/>
              </w:rPr>
              <w:t>the</w:t>
            </w:r>
            <w:r>
              <w:rPr>
                <w:spacing w:val="-3"/>
                <w:sz w:val="20"/>
              </w:rPr>
              <w:t> </w:t>
            </w:r>
            <w:r>
              <w:rPr>
                <w:sz w:val="20"/>
              </w:rPr>
              <w:t>application</w:t>
            </w:r>
            <w:r>
              <w:rPr>
                <w:spacing w:val="-3"/>
                <w:sz w:val="20"/>
              </w:rPr>
              <w:t> </w:t>
            </w:r>
            <w:r>
              <w:rPr>
                <w:sz w:val="20"/>
              </w:rPr>
              <w:t>window</w:t>
            </w:r>
            <w:r>
              <w:rPr>
                <w:spacing w:val="-2"/>
                <w:sz w:val="20"/>
              </w:rPr>
              <w:t> </w:t>
            </w:r>
            <w:r>
              <w:rPr>
                <w:sz w:val="20"/>
              </w:rPr>
              <w:t>to</w:t>
            </w:r>
            <w:r>
              <w:rPr>
                <w:spacing w:val="-3"/>
                <w:sz w:val="20"/>
              </w:rPr>
              <w:t> </w:t>
            </w:r>
            <w:r>
              <w:rPr>
                <w:sz w:val="20"/>
              </w:rPr>
              <w:t>move</w:t>
            </w:r>
            <w:r>
              <w:rPr>
                <w:spacing w:val="-3"/>
                <w:sz w:val="20"/>
              </w:rPr>
              <w:t> </w:t>
            </w:r>
            <w:r>
              <w:rPr>
                <w:sz w:val="20"/>
              </w:rPr>
              <w:t>the</w:t>
            </w:r>
            <w:r>
              <w:rPr>
                <w:spacing w:val="-3"/>
                <w:sz w:val="20"/>
              </w:rPr>
              <w:t> </w:t>
            </w:r>
            <w:r>
              <w:rPr>
                <w:sz w:val="20"/>
              </w:rPr>
              <w:t>application</w:t>
            </w:r>
            <w:r>
              <w:rPr>
                <w:spacing w:val="-3"/>
                <w:sz w:val="20"/>
              </w:rPr>
              <w:t> </w:t>
            </w:r>
            <w:r>
              <w:rPr>
                <w:sz w:val="20"/>
              </w:rPr>
              <w:t>window</w:t>
            </w:r>
            <w:r>
              <w:rPr>
                <w:spacing w:val="-2"/>
                <w:sz w:val="20"/>
              </w:rPr>
              <w:t> </w:t>
            </w:r>
            <w:r>
              <w:rPr>
                <w:sz w:val="20"/>
              </w:rPr>
              <w:t>to the desired location</w:t>
            </w:r>
          </w:p>
        </w:tc>
      </w:tr>
      <w:tr>
        <w:trPr>
          <w:trHeight w:val="927" w:hRule="atLeast"/>
        </w:trPr>
        <w:tc>
          <w:tcPr>
            <w:tcW w:w="3360" w:type="dxa"/>
          </w:tcPr>
          <w:p>
            <w:pPr>
              <w:pStyle w:val="TableParagraph"/>
              <w:rPr>
                <w:sz w:val="20"/>
              </w:rPr>
            </w:pPr>
            <w:r>
              <w:rPr>
                <w:sz w:val="20"/>
              </w:rPr>
              <w:t>Minimize</w:t>
            </w:r>
            <w:r>
              <w:rPr>
                <w:spacing w:val="-8"/>
                <w:sz w:val="20"/>
              </w:rPr>
              <w:t> </w:t>
            </w:r>
            <w:r>
              <w:rPr>
                <w:spacing w:val="-4"/>
                <w:sz w:val="20"/>
              </w:rPr>
              <w:t>icon</w:t>
            </w:r>
          </w:p>
          <w:p>
            <w:pPr>
              <w:pStyle w:val="TableParagraph"/>
              <w:spacing w:before="6"/>
              <w:ind w:left="0"/>
              <w:rPr>
                <w:rFonts w:ascii="Arial Narrow Bold"/>
                <w:b/>
                <w:sz w:val="3"/>
              </w:rPr>
            </w:pPr>
          </w:p>
          <w:p>
            <w:pPr>
              <w:pStyle w:val="TableParagraph"/>
              <w:spacing w:before="0"/>
              <w:rPr>
                <w:rFonts w:ascii="Arial Narrow Bold"/>
                <w:sz w:val="20"/>
              </w:rPr>
            </w:pPr>
            <w:r>
              <w:rPr>
                <w:rFonts w:ascii="Arial Narrow Bold"/>
                <w:sz w:val="20"/>
              </w:rPr>
              <w:drawing>
                <wp:inline distT="0" distB="0" distL="0" distR="0">
                  <wp:extent cx="332231" cy="332231"/>
                  <wp:effectExtent l="0" t="0" r="0" b="0"/>
                  <wp:docPr id="80" name="Image 80"/>
                  <wp:cNvGraphicFramePr>
                    <a:graphicFrameLocks/>
                  </wp:cNvGraphicFramePr>
                  <a:graphic>
                    <a:graphicData uri="http://schemas.openxmlformats.org/drawingml/2006/picture">
                      <pic:pic>
                        <pic:nvPicPr>
                          <pic:cNvPr id="80" name="Image 80"/>
                          <pic:cNvPicPr/>
                        </pic:nvPicPr>
                        <pic:blipFill>
                          <a:blip r:embed="rId54" cstate="print"/>
                          <a:stretch>
                            <a:fillRect/>
                          </a:stretch>
                        </pic:blipFill>
                        <pic:spPr>
                          <a:xfrm>
                            <a:off x="0" y="0"/>
                            <a:ext cx="332231" cy="332231"/>
                          </a:xfrm>
                          <a:prstGeom prst="rect">
                            <a:avLst/>
                          </a:prstGeom>
                        </pic:spPr>
                      </pic:pic>
                    </a:graphicData>
                  </a:graphic>
                </wp:inline>
              </w:drawing>
            </w:r>
            <w:r>
              <w:rPr>
                <w:rFonts w:ascii="Arial Narrow Bold"/>
                <w:sz w:val="20"/>
              </w:rPr>
            </w:r>
          </w:p>
        </w:tc>
        <w:tc>
          <w:tcPr>
            <w:tcW w:w="6720" w:type="dxa"/>
          </w:tcPr>
          <w:p>
            <w:pPr>
              <w:pStyle w:val="TableParagraph"/>
              <w:rPr>
                <w:sz w:val="20"/>
              </w:rPr>
            </w:pPr>
            <w:r>
              <w:rPr>
                <w:sz w:val="20"/>
              </w:rPr>
              <w:t>Minimizes</w:t>
            </w:r>
            <w:r>
              <w:rPr>
                <w:spacing w:val="-6"/>
                <w:sz w:val="20"/>
              </w:rPr>
              <w:t> </w:t>
            </w:r>
            <w:r>
              <w:rPr>
                <w:sz w:val="20"/>
              </w:rPr>
              <w:t>the</w:t>
            </w:r>
            <w:r>
              <w:rPr>
                <w:spacing w:val="-6"/>
                <w:sz w:val="20"/>
              </w:rPr>
              <w:t> </w:t>
            </w:r>
            <w:r>
              <w:rPr>
                <w:spacing w:val="-2"/>
                <w:sz w:val="20"/>
              </w:rPr>
              <w:t>application.</w:t>
            </w:r>
          </w:p>
        </w:tc>
      </w:tr>
      <w:tr>
        <w:trPr>
          <w:trHeight w:val="979" w:hRule="atLeast"/>
        </w:trPr>
        <w:tc>
          <w:tcPr>
            <w:tcW w:w="3360" w:type="dxa"/>
          </w:tcPr>
          <w:p>
            <w:pPr>
              <w:pStyle w:val="TableParagraph"/>
              <w:rPr>
                <w:sz w:val="20"/>
              </w:rPr>
            </w:pPr>
            <w:r>
              <w:rPr>
                <w:sz w:val="20"/>
              </w:rPr>
              <w:t>Close</w:t>
            </w:r>
            <w:r>
              <w:rPr>
                <w:spacing w:val="-5"/>
                <w:sz w:val="20"/>
              </w:rPr>
              <w:t> </w:t>
            </w:r>
            <w:r>
              <w:rPr>
                <w:spacing w:val="-4"/>
                <w:sz w:val="20"/>
              </w:rPr>
              <w:t>icon</w:t>
            </w:r>
          </w:p>
          <w:p>
            <w:pPr>
              <w:pStyle w:val="TableParagraph"/>
              <w:spacing w:before="6"/>
              <w:ind w:left="0"/>
              <w:rPr>
                <w:rFonts w:ascii="Arial Narrow Bold"/>
                <w:b/>
                <w:sz w:val="3"/>
              </w:rPr>
            </w:pPr>
          </w:p>
          <w:p>
            <w:pPr>
              <w:pStyle w:val="TableParagraph"/>
              <w:spacing w:before="0"/>
              <w:rPr>
                <w:rFonts w:ascii="Arial Narrow Bold"/>
                <w:sz w:val="20"/>
              </w:rPr>
            </w:pPr>
            <w:r>
              <w:rPr>
                <w:rFonts w:ascii="Arial Narrow Bold"/>
                <w:sz w:val="20"/>
              </w:rPr>
              <w:drawing>
                <wp:inline distT="0" distB="0" distL="0" distR="0">
                  <wp:extent cx="334327" cy="356616"/>
                  <wp:effectExtent l="0" t="0" r="0" b="0"/>
                  <wp:docPr id="81" name="Image 81"/>
                  <wp:cNvGraphicFramePr>
                    <a:graphicFrameLocks/>
                  </wp:cNvGraphicFramePr>
                  <a:graphic>
                    <a:graphicData uri="http://schemas.openxmlformats.org/drawingml/2006/picture">
                      <pic:pic>
                        <pic:nvPicPr>
                          <pic:cNvPr id="81" name="Image 81"/>
                          <pic:cNvPicPr/>
                        </pic:nvPicPr>
                        <pic:blipFill>
                          <a:blip r:embed="rId55" cstate="print"/>
                          <a:stretch>
                            <a:fillRect/>
                          </a:stretch>
                        </pic:blipFill>
                        <pic:spPr>
                          <a:xfrm>
                            <a:off x="0" y="0"/>
                            <a:ext cx="334327" cy="356616"/>
                          </a:xfrm>
                          <a:prstGeom prst="rect">
                            <a:avLst/>
                          </a:prstGeom>
                        </pic:spPr>
                      </pic:pic>
                    </a:graphicData>
                  </a:graphic>
                </wp:inline>
              </w:drawing>
            </w:r>
            <w:r>
              <w:rPr>
                <w:rFonts w:ascii="Arial Narrow Bold"/>
                <w:sz w:val="20"/>
              </w:rPr>
            </w:r>
          </w:p>
        </w:tc>
        <w:tc>
          <w:tcPr>
            <w:tcW w:w="6720" w:type="dxa"/>
          </w:tcPr>
          <w:p>
            <w:pPr>
              <w:pStyle w:val="TableParagraph"/>
              <w:rPr>
                <w:sz w:val="20"/>
              </w:rPr>
            </w:pPr>
            <w:r>
              <w:rPr>
                <w:sz w:val="20"/>
              </w:rPr>
              <w:t>Close</w:t>
            </w:r>
            <w:r>
              <w:rPr>
                <w:spacing w:val="-4"/>
                <w:sz w:val="20"/>
              </w:rPr>
              <w:t> </w:t>
            </w:r>
            <w:r>
              <w:rPr>
                <w:sz w:val="20"/>
              </w:rPr>
              <w:t>the</w:t>
            </w:r>
            <w:r>
              <w:rPr>
                <w:spacing w:val="-4"/>
                <w:sz w:val="20"/>
              </w:rPr>
              <w:t> </w:t>
            </w:r>
            <w:r>
              <w:rPr>
                <w:spacing w:val="-2"/>
                <w:sz w:val="20"/>
              </w:rPr>
              <w:t>application.</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spacing w:val="-4"/>
                <w:sz w:val="20"/>
              </w:rPr>
              <w:t>Table</w:t>
            </w:r>
            <w:r>
              <w:rPr>
                <w:spacing w:val="-3"/>
                <w:sz w:val="20"/>
              </w:rPr>
              <w:t> </w:t>
            </w:r>
            <w:r>
              <w:rPr>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3"/>
        <w:rPr>
          <w:rFonts w:ascii="Arial Narrow Bold"/>
          <w:b/>
          <w:sz w:val="8"/>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60"/>
        <w:gridCol w:w="6720"/>
      </w:tblGrid>
      <w:tr>
        <w:trPr>
          <w:trHeight w:val="320" w:hRule="atLeast"/>
        </w:trPr>
        <w:tc>
          <w:tcPr>
            <w:tcW w:w="3360" w:type="dxa"/>
            <w:shd w:val="clear" w:color="auto" w:fill="DFDFDF"/>
          </w:tcPr>
          <w:p>
            <w:pPr>
              <w:pStyle w:val="TableParagraph"/>
              <w:rPr>
                <w:rFonts w:ascii="Arial Narrow Bold"/>
                <w:b/>
                <w:sz w:val="20"/>
              </w:rPr>
            </w:pPr>
            <w:r>
              <w:rPr>
                <w:rFonts w:ascii="Arial Narrow Bold"/>
                <w:b/>
                <w:spacing w:val="-4"/>
                <w:sz w:val="20"/>
              </w:rPr>
              <w:t>Item</w:t>
            </w:r>
          </w:p>
        </w:tc>
        <w:tc>
          <w:tcPr>
            <w:tcW w:w="6720" w:type="dxa"/>
            <w:shd w:val="clear" w:color="auto" w:fill="DFDFDF"/>
          </w:tcPr>
          <w:p>
            <w:pPr>
              <w:pStyle w:val="TableParagraph"/>
              <w:rPr>
                <w:rFonts w:ascii="Arial Narrow Bold"/>
                <w:b/>
                <w:sz w:val="20"/>
              </w:rPr>
            </w:pPr>
            <w:r>
              <w:rPr>
                <w:rFonts w:ascii="Arial Narrow Bold"/>
                <w:b/>
                <w:spacing w:val="-2"/>
                <w:sz w:val="20"/>
              </w:rPr>
              <w:t>Description</w:t>
            </w:r>
          </w:p>
        </w:tc>
      </w:tr>
      <w:tr>
        <w:trPr>
          <w:trHeight w:val="1550" w:hRule="atLeast"/>
        </w:trPr>
        <w:tc>
          <w:tcPr>
            <w:tcW w:w="3360" w:type="dxa"/>
          </w:tcPr>
          <w:p>
            <w:pPr>
              <w:pStyle w:val="TableParagraph"/>
              <w:rPr>
                <w:sz w:val="20"/>
              </w:rPr>
            </w:pPr>
            <w:r>
              <w:rPr>
                <w:sz w:val="20"/>
              </w:rPr>
              <w:t>Mini</w:t>
            </w:r>
            <w:r>
              <w:rPr>
                <w:spacing w:val="-5"/>
                <w:sz w:val="20"/>
              </w:rPr>
              <w:t> </w:t>
            </w:r>
            <w:r>
              <w:rPr>
                <w:sz w:val="20"/>
              </w:rPr>
              <w:t>view</w:t>
            </w:r>
            <w:r>
              <w:rPr>
                <w:spacing w:val="-3"/>
                <w:sz w:val="20"/>
              </w:rPr>
              <w:t> </w:t>
            </w:r>
            <w:r>
              <w:rPr>
                <w:sz w:val="20"/>
              </w:rPr>
              <w:t>/</w:t>
            </w:r>
            <w:r>
              <w:rPr>
                <w:spacing w:val="-3"/>
                <w:sz w:val="20"/>
              </w:rPr>
              <w:t> </w:t>
            </w:r>
            <w:r>
              <w:rPr>
                <w:sz w:val="20"/>
              </w:rPr>
              <w:t>Normal</w:t>
            </w:r>
            <w:r>
              <w:rPr>
                <w:spacing w:val="-2"/>
                <w:sz w:val="20"/>
              </w:rPr>
              <w:t> </w:t>
            </w:r>
            <w:r>
              <w:rPr>
                <w:spacing w:val="-4"/>
                <w:sz w:val="20"/>
              </w:rPr>
              <w:t>view</w:t>
            </w:r>
          </w:p>
          <w:p>
            <w:pPr>
              <w:pStyle w:val="TableParagraph"/>
              <w:spacing w:before="6"/>
              <w:ind w:left="0"/>
              <w:rPr>
                <w:rFonts w:ascii="Arial Narrow Bold"/>
                <w:b/>
                <w:sz w:val="3"/>
              </w:rPr>
            </w:pPr>
          </w:p>
          <w:p>
            <w:pPr>
              <w:pStyle w:val="TableParagraph"/>
              <w:spacing w:before="0"/>
              <w:rPr>
                <w:rFonts w:ascii="Arial Narrow Bold"/>
                <w:sz w:val="20"/>
              </w:rPr>
            </w:pPr>
            <w:r>
              <w:rPr>
                <w:rFonts w:ascii="Arial Narrow Bold"/>
                <w:sz w:val="20"/>
              </w:rPr>
              <w:drawing>
                <wp:inline distT="0" distB="0" distL="0" distR="0">
                  <wp:extent cx="333184" cy="343280"/>
                  <wp:effectExtent l="0" t="0" r="0" b="0"/>
                  <wp:docPr id="82" name="Image 82"/>
                  <wp:cNvGraphicFramePr>
                    <a:graphicFrameLocks/>
                  </wp:cNvGraphicFramePr>
                  <a:graphic>
                    <a:graphicData uri="http://schemas.openxmlformats.org/drawingml/2006/picture">
                      <pic:pic>
                        <pic:nvPicPr>
                          <pic:cNvPr id="82" name="Image 82"/>
                          <pic:cNvPicPr/>
                        </pic:nvPicPr>
                        <pic:blipFill>
                          <a:blip r:embed="rId56" cstate="print"/>
                          <a:stretch>
                            <a:fillRect/>
                          </a:stretch>
                        </pic:blipFill>
                        <pic:spPr>
                          <a:xfrm>
                            <a:off x="0" y="0"/>
                            <a:ext cx="333184" cy="343280"/>
                          </a:xfrm>
                          <a:prstGeom prst="rect">
                            <a:avLst/>
                          </a:prstGeom>
                        </pic:spPr>
                      </pic:pic>
                    </a:graphicData>
                  </a:graphic>
                </wp:inline>
              </w:drawing>
            </w:r>
            <w:r>
              <w:rPr>
                <w:rFonts w:ascii="Arial Narrow Bold"/>
                <w:sz w:val="20"/>
              </w:rPr>
            </w:r>
          </w:p>
          <w:p>
            <w:pPr>
              <w:pStyle w:val="TableParagraph"/>
              <w:spacing w:before="1"/>
              <w:ind w:left="0"/>
              <w:rPr>
                <w:rFonts w:ascii="Arial Narrow Bold"/>
                <w:b/>
                <w:sz w:val="7"/>
              </w:rPr>
            </w:pPr>
          </w:p>
          <w:p>
            <w:pPr>
              <w:pStyle w:val="TableParagraph"/>
              <w:spacing w:before="0"/>
              <w:rPr>
                <w:rFonts w:ascii="Arial Narrow Bold"/>
                <w:sz w:val="20"/>
              </w:rPr>
            </w:pPr>
            <w:r>
              <w:rPr>
                <w:rFonts w:ascii="Arial Narrow Bold"/>
                <w:sz w:val="20"/>
              </w:rPr>
              <w:drawing>
                <wp:inline distT="0" distB="0" distL="0" distR="0">
                  <wp:extent cx="333756" cy="333755"/>
                  <wp:effectExtent l="0" t="0" r="0" b="0"/>
                  <wp:docPr id="83" name="Image 83"/>
                  <wp:cNvGraphicFramePr>
                    <a:graphicFrameLocks/>
                  </wp:cNvGraphicFramePr>
                  <a:graphic>
                    <a:graphicData uri="http://schemas.openxmlformats.org/drawingml/2006/picture">
                      <pic:pic>
                        <pic:nvPicPr>
                          <pic:cNvPr id="83" name="Image 83"/>
                          <pic:cNvPicPr/>
                        </pic:nvPicPr>
                        <pic:blipFill>
                          <a:blip r:embed="rId57" cstate="print"/>
                          <a:stretch>
                            <a:fillRect/>
                          </a:stretch>
                        </pic:blipFill>
                        <pic:spPr>
                          <a:xfrm>
                            <a:off x="0" y="0"/>
                            <a:ext cx="333756" cy="333755"/>
                          </a:xfrm>
                          <a:prstGeom prst="rect">
                            <a:avLst/>
                          </a:prstGeom>
                        </pic:spPr>
                      </pic:pic>
                    </a:graphicData>
                  </a:graphic>
                </wp:inline>
              </w:drawing>
            </w:r>
            <w:r>
              <w:rPr>
                <w:rFonts w:ascii="Arial Narrow Bold"/>
                <w:sz w:val="20"/>
              </w:rPr>
            </w:r>
          </w:p>
        </w:tc>
        <w:tc>
          <w:tcPr>
            <w:tcW w:w="6720" w:type="dxa"/>
          </w:tcPr>
          <w:p>
            <w:pPr>
              <w:pStyle w:val="TableParagraph"/>
              <w:spacing w:line="252" w:lineRule="auto"/>
              <w:ind w:left="44"/>
              <w:rPr>
                <w:sz w:val="20"/>
              </w:rPr>
            </w:pPr>
            <w:r>
              <w:rPr>
                <w:sz w:val="20"/>
              </w:rPr>
              <w:t>Mini</w:t>
            </w:r>
            <w:r>
              <w:rPr>
                <w:spacing w:val="-4"/>
                <w:sz w:val="20"/>
              </w:rPr>
              <w:t> </w:t>
            </w:r>
            <w:r>
              <w:rPr>
                <w:sz w:val="20"/>
              </w:rPr>
              <w:t>view</w:t>
            </w:r>
            <w:r>
              <w:rPr>
                <w:spacing w:val="-3"/>
                <w:sz w:val="20"/>
              </w:rPr>
              <w:t> </w:t>
            </w:r>
            <w:r>
              <w:rPr>
                <w:sz w:val="20"/>
              </w:rPr>
              <w:t>displays</w:t>
            </w:r>
            <w:r>
              <w:rPr>
                <w:spacing w:val="-4"/>
                <w:sz w:val="20"/>
              </w:rPr>
              <w:t> </w:t>
            </w:r>
            <w:r>
              <w:rPr>
                <w:sz w:val="20"/>
              </w:rPr>
              <w:t>the</w:t>
            </w:r>
            <w:r>
              <w:rPr>
                <w:spacing w:val="-4"/>
                <w:sz w:val="20"/>
              </w:rPr>
              <w:t> </w:t>
            </w:r>
            <w:r>
              <w:rPr>
                <w:sz w:val="20"/>
              </w:rPr>
              <w:t>run</w:t>
            </w:r>
            <w:r>
              <w:rPr>
                <w:spacing w:val="-4"/>
                <w:sz w:val="20"/>
              </w:rPr>
              <w:t> </w:t>
            </w:r>
            <w:r>
              <w:rPr>
                <w:sz w:val="20"/>
              </w:rPr>
              <w:t>messages</w:t>
            </w:r>
            <w:r>
              <w:rPr>
                <w:spacing w:val="-4"/>
                <w:sz w:val="20"/>
              </w:rPr>
              <w:t> </w:t>
            </w:r>
            <w:r>
              <w:rPr>
                <w:sz w:val="20"/>
              </w:rPr>
              <w:t>with</w:t>
            </w:r>
            <w:r>
              <w:rPr>
                <w:spacing w:val="-4"/>
                <w:sz w:val="20"/>
              </w:rPr>
              <w:t> </w:t>
            </w:r>
            <w:r>
              <w:rPr>
                <w:sz w:val="20"/>
              </w:rPr>
              <w:t>the</w:t>
            </w:r>
            <w:r>
              <w:rPr>
                <w:spacing w:val="-4"/>
                <w:sz w:val="20"/>
              </w:rPr>
              <w:t> </w:t>
            </w:r>
            <w:r>
              <w:rPr>
                <w:sz w:val="20"/>
              </w:rPr>
              <w:t>time</w:t>
            </w:r>
            <w:r>
              <w:rPr>
                <w:spacing w:val="-4"/>
                <w:sz w:val="20"/>
              </w:rPr>
              <w:t> </w:t>
            </w:r>
            <w:r>
              <w:rPr>
                <w:sz w:val="20"/>
              </w:rPr>
              <w:t>stamp,</w:t>
            </w:r>
            <w:r>
              <w:rPr>
                <w:spacing w:val="-4"/>
                <w:sz w:val="20"/>
              </w:rPr>
              <w:t> </w:t>
            </w:r>
            <w:r>
              <w:rPr>
                <w:sz w:val="20"/>
              </w:rPr>
              <w:t>progress</w:t>
            </w:r>
            <w:r>
              <w:rPr>
                <w:spacing w:val="-4"/>
                <w:sz w:val="20"/>
              </w:rPr>
              <w:t> </w:t>
            </w:r>
            <w:r>
              <w:rPr>
                <w:sz w:val="20"/>
              </w:rPr>
              <w:t>bar,</w:t>
            </w:r>
            <w:r>
              <w:rPr>
                <w:spacing w:val="-4"/>
                <w:sz w:val="20"/>
              </w:rPr>
              <w:t> </w:t>
            </w:r>
            <w:r>
              <w:rPr>
                <w:sz w:val="20"/>
              </w:rPr>
              <w:t>Start</w:t>
            </w:r>
            <w:r>
              <w:rPr>
                <w:spacing w:val="-4"/>
                <w:sz w:val="20"/>
              </w:rPr>
              <w:t> </w:t>
            </w:r>
            <w:r>
              <w:rPr>
                <w:sz w:val="20"/>
              </w:rPr>
              <w:t>/</w:t>
            </w:r>
            <w:r>
              <w:rPr>
                <w:spacing w:val="-4"/>
                <w:sz w:val="20"/>
              </w:rPr>
              <w:t> </w:t>
            </w:r>
            <w:r>
              <w:rPr>
                <w:sz w:val="20"/>
              </w:rPr>
              <w:t>Stop</w:t>
            </w:r>
            <w:r>
              <w:rPr>
                <w:spacing w:val="-4"/>
                <w:sz w:val="20"/>
              </w:rPr>
              <w:t> </w:t>
            </w:r>
            <w:r>
              <w:rPr>
                <w:sz w:val="20"/>
              </w:rPr>
              <w:t>button, and Pause / Continue button. The application moves to mini view when you click the </w:t>
            </w:r>
            <w:r>
              <w:rPr>
                <w:rFonts w:ascii="Arial Narrow Bold"/>
                <w:b/>
                <w:sz w:val="20"/>
              </w:rPr>
              <w:t>Start </w:t>
            </w:r>
            <w:r>
              <w:rPr>
                <w:spacing w:val="-2"/>
                <w:sz w:val="20"/>
              </w:rPr>
              <w:t>button.</w:t>
            </w:r>
          </w:p>
        </w:tc>
      </w:tr>
    </w:tbl>
    <w:p>
      <w:pPr>
        <w:pStyle w:val="BodyText"/>
        <w:spacing w:before="307"/>
        <w:rPr>
          <w:rFonts w:ascii="Arial Narrow Bold"/>
          <w:b/>
          <w:sz w:val="32"/>
        </w:rPr>
      </w:pPr>
    </w:p>
    <w:p>
      <w:pPr>
        <w:pStyle w:val="Heading2"/>
      </w:pPr>
      <w:bookmarkStart w:name="Options menu functions" w:id="87"/>
      <w:bookmarkEnd w:id="87"/>
      <w:r>
        <w:rPr>
          <w:b w:val="0"/>
        </w:rPr>
      </w:r>
      <w:bookmarkStart w:name="_bookmark56" w:id="88"/>
      <w:bookmarkEnd w:id="88"/>
      <w:r>
        <w:rPr>
          <w:b w:val="0"/>
        </w:rPr>
      </w:r>
      <w:r>
        <w:rPr>
          <w:w w:val="85"/>
        </w:rPr>
        <w:t>Options</w:t>
      </w:r>
      <w:r>
        <w:rPr>
          <w:spacing w:val="-3"/>
        </w:rPr>
        <w:t> </w:t>
      </w:r>
      <w:r>
        <w:rPr>
          <w:w w:val="85"/>
        </w:rPr>
        <w:t>menu</w:t>
      </w:r>
      <w:r>
        <w:rPr>
          <w:spacing w:val="-3"/>
        </w:rPr>
        <w:t> </w:t>
      </w:r>
      <w:r>
        <w:rPr>
          <w:spacing w:val="-2"/>
          <w:w w:val="85"/>
        </w:rPr>
        <w:t>functions</w:t>
      </w:r>
    </w:p>
    <w:p>
      <w:pPr>
        <w:pStyle w:val="BodyText"/>
        <w:spacing w:before="138"/>
        <w:ind w:left="360"/>
      </w:pPr>
      <w:r>
        <w:rPr/>
        <w:t>To</w:t>
      </w:r>
      <w:r>
        <w:rPr>
          <w:spacing w:val="-6"/>
        </w:rPr>
        <w:t> </w:t>
      </w:r>
      <w:r>
        <w:rPr/>
        <w:t>access</w:t>
      </w:r>
      <w:r>
        <w:rPr>
          <w:spacing w:val="-4"/>
        </w:rPr>
        <w:t> </w:t>
      </w:r>
      <w:r>
        <w:rPr/>
        <w:t>the</w:t>
      </w:r>
      <w:r>
        <w:rPr>
          <w:spacing w:val="-3"/>
        </w:rPr>
        <w:t> </w:t>
      </w:r>
      <w:r>
        <w:rPr>
          <w:rFonts w:ascii="Arial Narrow Bold"/>
          <w:b/>
        </w:rPr>
        <w:t>Options</w:t>
      </w:r>
      <w:r>
        <w:rPr>
          <w:rFonts w:ascii="Arial Narrow Bold"/>
          <w:b/>
          <w:spacing w:val="-3"/>
        </w:rPr>
        <w:t> </w:t>
      </w:r>
      <w:r>
        <w:rPr/>
        <w:t>menu,</w:t>
      </w:r>
      <w:r>
        <w:rPr>
          <w:spacing w:val="-4"/>
        </w:rPr>
        <w:t> </w:t>
      </w:r>
      <w:r>
        <w:rPr/>
        <w:t>click</w:t>
      </w:r>
      <w:r>
        <w:rPr>
          <w:spacing w:val="-3"/>
        </w:rPr>
        <w:t> </w:t>
      </w:r>
      <w:r>
        <w:rPr/>
        <w:drawing>
          <wp:inline distT="0" distB="0" distL="0" distR="0">
            <wp:extent cx="142875" cy="142875"/>
            <wp:effectExtent l="0" t="0" r="0" b="0"/>
            <wp:docPr id="84" name="Image 84"/>
            <wp:cNvGraphicFramePr>
              <a:graphicFrameLocks/>
            </wp:cNvGraphicFramePr>
            <a:graphic>
              <a:graphicData uri="http://schemas.openxmlformats.org/drawingml/2006/picture">
                <pic:pic>
                  <pic:nvPicPr>
                    <pic:cNvPr id="84" name="Image 84"/>
                    <pic:cNvPicPr/>
                  </pic:nvPicPr>
                  <pic:blipFill>
                    <a:blip r:embed="rId58" cstate="print"/>
                    <a:stretch>
                      <a:fillRect/>
                    </a:stretch>
                  </pic:blipFill>
                  <pic:spPr>
                    <a:xfrm>
                      <a:off x="0" y="0"/>
                      <a:ext cx="142875" cy="142875"/>
                    </a:xfrm>
                    <a:prstGeom prst="rect">
                      <a:avLst/>
                    </a:prstGeom>
                  </pic:spPr>
                </pic:pic>
              </a:graphicData>
            </a:graphic>
          </wp:inline>
        </w:drawing>
      </w:r>
      <w:r>
        <w:rPr/>
      </w:r>
      <w:r>
        <w:rPr>
          <w:rFonts w:ascii="Times New Roman"/>
          <w:spacing w:val="-8"/>
        </w:rPr>
        <w:t> </w:t>
      </w:r>
      <w:r>
        <w:rPr/>
        <w:t>in</w:t>
      </w:r>
      <w:r>
        <w:rPr>
          <w:spacing w:val="-4"/>
        </w:rPr>
        <w:t> </w:t>
      </w:r>
      <w:r>
        <w:rPr/>
        <w:t>the</w:t>
      </w:r>
      <w:r>
        <w:rPr>
          <w:spacing w:val="-4"/>
        </w:rPr>
        <w:t> </w:t>
      </w:r>
      <w:r>
        <w:rPr/>
        <w:t>upper-right</w:t>
      </w:r>
      <w:r>
        <w:rPr>
          <w:spacing w:val="-4"/>
        </w:rPr>
        <w:t> </w:t>
      </w:r>
      <w:r>
        <w:rPr/>
        <w:t>corner</w:t>
      </w:r>
      <w:r>
        <w:rPr>
          <w:spacing w:val="-3"/>
        </w:rPr>
        <w:t> </w:t>
      </w:r>
      <w:r>
        <w:rPr/>
        <w:t>of</w:t>
      </w:r>
      <w:r>
        <w:rPr>
          <w:spacing w:val="-4"/>
        </w:rPr>
        <w:t> </w:t>
      </w:r>
      <w:r>
        <w:rPr/>
        <w:t>the</w:t>
      </w:r>
      <w:r>
        <w:rPr>
          <w:spacing w:val="-4"/>
        </w:rPr>
        <w:t> </w:t>
      </w:r>
      <w:r>
        <w:rPr/>
        <w:t>application.</w:t>
      </w:r>
      <w:r>
        <w:rPr>
          <w:spacing w:val="-4"/>
        </w:rPr>
        <w:t> </w:t>
      </w:r>
      <w:r>
        <w:rPr/>
        <w:t>It</w:t>
      </w:r>
      <w:r>
        <w:rPr>
          <w:spacing w:val="-4"/>
        </w:rPr>
        <w:t> </w:t>
      </w:r>
      <w:r>
        <w:rPr/>
        <w:t>has</w:t>
      </w:r>
      <w:r>
        <w:rPr>
          <w:spacing w:val="-4"/>
        </w:rPr>
        <w:t> </w:t>
      </w:r>
      <w:r>
        <w:rPr/>
        <w:t>the</w:t>
      </w:r>
      <w:r>
        <w:rPr>
          <w:spacing w:val="-4"/>
        </w:rPr>
        <w:t> </w:t>
      </w:r>
      <w:r>
        <w:rPr/>
        <w:t>following</w:t>
      </w:r>
      <w:r>
        <w:rPr>
          <w:spacing w:val="-3"/>
        </w:rPr>
        <w:t> </w:t>
      </w:r>
      <w:r>
        <w:rPr>
          <w:spacing w:val="-2"/>
        </w:rPr>
        <w:t>selections:</w:t>
      </w:r>
    </w:p>
    <w:p>
      <w:pPr>
        <w:pStyle w:val="BodyText"/>
        <w:spacing w:before="10"/>
        <w:rPr>
          <w:sz w:val="11"/>
        </w:rPr>
      </w:pPr>
      <w:r>
        <w:rPr>
          <w:sz w:val="11"/>
        </w:rPr>
        <w:drawing>
          <wp:anchor distT="0" distB="0" distL="0" distR="0" allowOverlap="1" layoutInCell="1" locked="0" behindDoc="1" simplePos="0" relativeHeight="487596032">
            <wp:simplePos x="0" y="0"/>
            <wp:positionH relativeFrom="page">
              <wp:posOffset>685800</wp:posOffset>
            </wp:positionH>
            <wp:positionV relativeFrom="paragraph">
              <wp:posOffset>102013</wp:posOffset>
            </wp:positionV>
            <wp:extent cx="2105024" cy="2562225"/>
            <wp:effectExtent l="0" t="0" r="0" b="0"/>
            <wp:wrapTopAndBottom/>
            <wp:docPr id="85" name="Image 85"/>
            <wp:cNvGraphicFramePr>
              <a:graphicFrameLocks/>
            </wp:cNvGraphicFramePr>
            <a:graphic>
              <a:graphicData uri="http://schemas.openxmlformats.org/drawingml/2006/picture">
                <pic:pic>
                  <pic:nvPicPr>
                    <pic:cNvPr id="85" name="Image 85"/>
                    <pic:cNvPicPr/>
                  </pic:nvPicPr>
                  <pic:blipFill>
                    <a:blip r:embed="rId59" cstate="print"/>
                    <a:stretch>
                      <a:fillRect/>
                    </a:stretch>
                  </pic:blipFill>
                  <pic:spPr>
                    <a:xfrm>
                      <a:off x="0" y="0"/>
                      <a:ext cx="2105024" cy="2562225"/>
                    </a:xfrm>
                    <a:prstGeom prst="rect">
                      <a:avLst/>
                    </a:prstGeom>
                  </pic:spPr>
                </pic:pic>
              </a:graphicData>
            </a:graphic>
          </wp:anchor>
        </w:drawing>
      </w:r>
    </w:p>
    <w:p>
      <w:pPr>
        <w:pStyle w:val="Heading6"/>
        <w:spacing w:before="172"/>
      </w:pPr>
      <w:r>
        <w:rPr>
          <w:color w:val="303030"/>
        </w:rPr>
        <w:t>Table</w:t>
      </w:r>
      <w:r>
        <w:rPr>
          <w:color w:val="303030"/>
          <w:spacing w:val="-7"/>
        </w:rPr>
        <w:t> </w:t>
      </w:r>
      <w:r>
        <w:rPr>
          <w:color w:val="303030"/>
        </w:rPr>
        <w:t>8:</w:t>
      </w:r>
      <w:r>
        <w:rPr>
          <w:color w:val="303030"/>
          <w:spacing w:val="-6"/>
        </w:rPr>
        <w:t> </w:t>
      </w:r>
      <w:r>
        <w:rPr>
          <w:color w:val="303030"/>
        </w:rPr>
        <w:t>Options</w:t>
      </w:r>
      <w:r>
        <w:rPr>
          <w:color w:val="303030"/>
          <w:spacing w:val="-7"/>
        </w:rPr>
        <w:t> </w:t>
      </w:r>
      <w:r>
        <w:rPr>
          <w:color w:val="303030"/>
        </w:rPr>
        <w:t>menu</w:t>
      </w:r>
      <w:r>
        <w:rPr>
          <w:color w:val="303030"/>
          <w:spacing w:val="-5"/>
        </w:rPr>
        <w:t> </w:t>
      </w:r>
      <w:r>
        <w:rPr>
          <w:color w:val="303030"/>
          <w:spacing w:val="-2"/>
        </w:rPr>
        <w:t>settings</w:t>
      </w:r>
    </w:p>
    <w:p>
      <w:pPr>
        <w:pStyle w:val="BodyText"/>
        <w:spacing w:before="2"/>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27"/>
        <w:gridCol w:w="6754"/>
      </w:tblGrid>
      <w:tr>
        <w:trPr>
          <w:trHeight w:val="320" w:hRule="atLeast"/>
        </w:trPr>
        <w:tc>
          <w:tcPr>
            <w:tcW w:w="3327" w:type="dxa"/>
            <w:shd w:val="clear" w:color="auto" w:fill="DFDFDF"/>
          </w:tcPr>
          <w:p>
            <w:pPr>
              <w:pStyle w:val="TableParagraph"/>
              <w:rPr>
                <w:rFonts w:ascii="Arial Narrow Bold"/>
                <w:b/>
                <w:sz w:val="20"/>
              </w:rPr>
            </w:pPr>
            <w:r>
              <w:rPr>
                <w:rFonts w:ascii="Arial Narrow Bold"/>
                <w:b/>
                <w:color w:val="303030"/>
                <w:spacing w:val="-4"/>
                <w:sz w:val="20"/>
              </w:rPr>
              <w:t>Menu</w:t>
            </w:r>
          </w:p>
        </w:tc>
        <w:tc>
          <w:tcPr>
            <w:tcW w:w="6754" w:type="dxa"/>
            <w:shd w:val="clear" w:color="auto" w:fill="DFDFDF"/>
          </w:tcPr>
          <w:p>
            <w:pPr>
              <w:pStyle w:val="TableParagraph"/>
              <w:ind w:left="44"/>
              <w:rPr>
                <w:rFonts w:ascii="Arial Narrow Bold"/>
                <w:b/>
                <w:sz w:val="20"/>
              </w:rPr>
            </w:pPr>
            <w:r>
              <w:rPr>
                <w:rFonts w:ascii="Arial Narrow Bold"/>
                <w:b/>
                <w:color w:val="303030"/>
                <w:spacing w:val="-2"/>
                <w:sz w:val="20"/>
              </w:rPr>
              <w:t>Function</w:t>
            </w:r>
          </w:p>
        </w:tc>
      </w:tr>
      <w:tr>
        <w:trPr>
          <w:trHeight w:val="320" w:hRule="atLeast"/>
        </w:trPr>
        <w:tc>
          <w:tcPr>
            <w:tcW w:w="3327" w:type="dxa"/>
          </w:tcPr>
          <w:p>
            <w:pPr>
              <w:pStyle w:val="TableParagraph"/>
              <w:rPr>
                <w:sz w:val="20"/>
              </w:rPr>
            </w:pPr>
            <w:r>
              <w:rPr>
                <w:color w:val="303030"/>
                <w:sz w:val="20"/>
              </w:rPr>
              <w:t>Default</w:t>
            </w:r>
            <w:r>
              <w:rPr>
                <w:color w:val="303030"/>
                <w:spacing w:val="-11"/>
                <w:sz w:val="20"/>
              </w:rPr>
              <w:t> </w:t>
            </w:r>
            <w:r>
              <w:rPr>
                <w:color w:val="303030"/>
                <w:sz w:val="20"/>
              </w:rPr>
              <w:t>Test</w:t>
            </w:r>
            <w:r>
              <w:rPr>
                <w:color w:val="303030"/>
                <w:spacing w:val="-10"/>
                <w:sz w:val="20"/>
              </w:rPr>
              <w:t> </w:t>
            </w:r>
            <w:r>
              <w:rPr>
                <w:color w:val="303030"/>
                <w:spacing w:val="-2"/>
                <w:sz w:val="20"/>
              </w:rPr>
              <w:t>Setup</w:t>
            </w:r>
          </w:p>
        </w:tc>
        <w:tc>
          <w:tcPr>
            <w:tcW w:w="6754" w:type="dxa"/>
          </w:tcPr>
          <w:p>
            <w:pPr>
              <w:pStyle w:val="TableParagraph"/>
              <w:ind w:left="44"/>
              <w:rPr>
                <w:sz w:val="20"/>
              </w:rPr>
            </w:pPr>
            <w:r>
              <w:rPr>
                <w:color w:val="303030"/>
                <w:sz w:val="20"/>
              </w:rPr>
              <w:t>Opens</w:t>
            </w:r>
            <w:r>
              <w:rPr>
                <w:color w:val="303030"/>
                <w:spacing w:val="-3"/>
                <w:sz w:val="20"/>
              </w:rPr>
              <w:t> </w:t>
            </w:r>
            <w:r>
              <w:rPr>
                <w:color w:val="303030"/>
                <w:sz w:val="20"/>
              </w:rPr>
              <w:t>a</w:t>
            </w:r>
            <w:r>
              <w:rPr>
                <w:color w:val="303030"/>
                <w:spacing w:val="-3"/>
                <w:sz w:val="20"/>
              </w:rPr>
              <w:t> </w:t>
            </w:r>
            <w:r>
              <w:rPr>
                <w:color w:val="303030"/>
                <w:sz w:val="20"/>
              </w:rPr>
              <w:t>new</w:t>
            </w:r>
            <w:r>
              <w:rPr>
                <w:color w:val="303030"/>
                <w:spacing w:val="-1"/>
                <w:sz w:val="20"/>
              </w:rPr>
              <w:t> </w:t>
            </w:r>
            <w:r>
              <w:rPr>
                <w:color w:val="303030"/>
                <w:sz w:val="20"/>
              </w:rPr>
              <w:t>test</w:t>
            </w:r>
            <w:r>
              <w:rPr>
                <w:color w:val="303030"/>
                <w:spacing w:val="-3"/>
                <w:sz w:val="20"/>
              </w:rPr>
              <w:t> </w:t>
            </w:r>
            <w:r>
              <w:rPr>
                <w:color w:val="303030"/>
                <w:sz w:val="20"/>
              </w:rPr>
              <w:t>setup</w:t>
            </w:r>
            <w:r>
              <w:rPr>
                <w:color w:val="303030"/>
                <w:spacing w:val="-2"/>
                <w:sz w:val="20"/>
              </w:rPr>
              <w:t> </w:t>
            </w:r>
            <w:r>
              <w:rPr>
                <w:color w:val="303030"/>
                <w:sz w:val="20"/>
              </w:rPr>
              <w:t>with</w:t>
            </w:r>
            <w:r>
              <w:rPr>
                <w:color w:val="303030"/>
                <w:spacing w:val="-3"/>
                <w:sz w:val="20"/>
              </w:rPr>
              <w:t> </w:t>
            </w:r>
            <w:r>
              <w:rPr>
                <w:color w:val="303030"/>
                <w:sz w:val="20"/>
              </w:rPr>
              <w:t>default</w:t>
            </w:r>
            <w:r>
              <w:rPr>
                <w:color w:val="303030"/>
                <w:spacing w:val="-2"/>
                <w:sz w:val="20"/>
              </w:rPr>
              <w:t> configurations.</w:t>
            </w:r>
          </w:p>
        </w:tc>
      </w:tr>
      <w:tr>
        <w:trPr>
          <w:trHeight w:val="560" w:hRule="atLeast"/>
        </w:trPr>
        <w:tc>
          <w:tcPr>
            <w:tcW w:w="3327" w:type="dxa"/>
          </w:tcPr>
          <w:p>
            <w:pPr>
              <w:pStyle w:val="TableParagraph"/>
              <w:rPr>
                <w:sz w:val="20"/>
              </w:rPr>
            </w:pPr>
            <w:r>
              <w:rPr>
                <w:color w:val="303030"/>
                <w:spacing w:val="-2"/>
                <w:sz w:val="20"/>
              </w:rPr>
              <w:t>Open</w:t>
            </w:r>
            <w:r>
              <w:rPr>
                <w:color w:val="303030"/>
                <w:spacing w:val="-4"/>
                <w:sz w:val="20"/>
              </w:rPr>
              <w:t> </w:t>
            </w:r>
            <w:r>
              <w:rPr>
                <w:color w:val="303030"/>
                <w:spacing w:val="-2"/>
                <w:sz w:val="20"/>
              </w:rPr>
              <w:t>Test</w:t>
            </w:r>
            <w:r>
              <w:rPr>
                <w:color w:val="303030"/>
                <w:spacing w:val="-4"/>
                <w:sz w:val="20"/>
              </w:rPr>
              <w:t> </w:t>
            </w:r>
            <w:r>
              <w:rPr>
                <w:color w:val="303030"/>
                <w:spacing w:val="-2"/>
                <w:sz w:val="20"/>
              </w:rPr>
              <w:t>Setup</w:t>
            </w:r>
          </w:p>
        </w:tc>
        <w:tc>
          <w:tcPr>
            <w:tcW w:w="6754" w:type="dxa"/>
          </w:tcPr>
          <w:p>
            <w:pPr>
              <w:pStyle w:val="TableParagraph"/>
              <w:spacing w:line="252" w:lineRule="auto"/>
              <w:ind w:left="44"/>
              <w:rPr>
                <w:sz w:val="20"/>
              </w:rPr>
            </w:pPr>
            <w:r>
              <w:rPr>
                <w:color w:val="303030"/>
                <w:sz w:val="20"/>
              </w:rPr>
              <w:t>Opens</w:t>
            </w:r>
            <w:r>
              <w:rPr>
                <w:color w:val="303030"/>
                <w:spacing w:val="-3"/>
                <w:sz w:val="20"/>
              </w:rPr>
              <w:t> </w:t>
            </w:r>
            <w:r>
              <w:rPr>
                <w:color w:val="303030"/>
                <w:sz w:val="20"/>
              </w:rPr>
              <w:t>a</w:t>
            </w:r>
            <w:r>
              <w:rPr>
                <w:color w:val="303030"/>
                <w:spacing w:val="-3"/>
                <w:sz w:val="20"/>
              </w:rPr>
              <w:t> </w:t>
            </w:r>
            <w:r>
              <w:rPr>
                <w:color w:val="303030"/>
                <w:sz w:val="20"/>
              </w:rPr>
              <w:t>previously</w:t>
            </w:r>
            <w:r>
              <w:rPr>
                <w:color w:val="303030"/>
                <w:spacing w:val="-3"/>
                <w:sz w:val="20"/>
              </w:rPr>
              <w:t> </w:t>
            </w:r>
            <w:r>
              <w:rPr>
                <w:color w:val="303030"/>
                <w:sz w:val="20"/>
              </w:rPr>
              <w:t>saved</w:t>
            </w:r>
            <w:r>
              <w:rPr>
                <w:color w:val="303030"/>
                <w:spacing w:val="-3"/>
                <w:sz w:val="20"/>
              </w:rPr>
              <w:t> </w:t>
            </w:r>
            <w:r>
              <w:rPr>
                <w:color w:val="303030"/>
                <w:sz w:val="20"/>
              </w:rPr>
              <w:t>test</w:t>
            </w:r>
            <w:r>
              <w:rPr>
                <w:color w:val="303030"/>
                <w:spacing w:val="-3"/>
                <w:sz w:val="20"/>
              </w:rPr>
              <w:t> </w:t>
            </w:r>
            <w:r>
              <w:rPr>
                <w:color w:val="303030"/>
                <w:sz w:val="20"/>
              </w:rPr>
              <w:t>setup.</w:t>
            </w:r>
            <w:r>
              <w:rPr>
                <w:color w:val="303030"/>
                <w:spacing w:val="-3"/>
                <w:sz w:val="20"/>
              </w:rPr>
              <w:t> </w:t>
            </w:r>
            <w:r>
              <w:rPr>
                <w:color w:val="303030"/>
                <w:sz w:val="20"/>
              </w:rPr>
              <w:t>Displays</w:t>
            </w:r>
            <w:r>
              <w:rPr>
                <w:color w:val="303030"/>
                <w:spacing w:val="-3"/>
                <w:sz w:val="20"/>
              </w:rPr>
              <w:t> </w:t>
            </w:r>
            <w:r>
              <w:rPr>
                <w:color w:val="303030"/>
                <w:sz w:val="20"/>
              </w:rPr>
              <w:t>the</w:t>
            </w:r>
            <w:r>
              <w:rPr>
                <w:color w:val="303030"/>
                <w:spacing w:val="-3"/>
                <w:sz w:val="20"/>
              </w:rPr>
              <w:t> </w:t>
            </w:r>
            <w:r>
              <w:rPr>
                <w:color w:val="303030"/>
                <w:sz w:val="20"/>
              </w:rPr>
              <w:t>list</w:t>
            </w:r>
            <w:r>
              <w:rPr>
                <w:color w:val="303030"/>
                <w:spacing w:val="-3"/>
                <w:sz w:val="20"/>
              </w:rPr>
              <w:t> </w:t>
            </w:r>
            <w:r>
              <w:rPr>
                <w:color w:val="303030"/>
                <w:sz w:val="20"/>
              </w:rPr>
              <w:t>of</w:t>
            </w:r>
            <w:r>
              <w:rPr>
                <w:color w:val="303030"/>
                <w:spacing w:val="-3"/>
                <w:sz w:val="20"/>
              </w:rPr>
              <w:t> </w:t>
            </w:r>
            <w:r>
              <w:rPr>
                <w:color w:val="303030"/>
                <w:sz w:val="20"/>
              </w:rPr>
              <w:t>previously</w:t>
            </w:r>
            <w:r>
              <w:rPr>
                <w:color w:val="303030"/>
                <w:spacing w:val="-3"/>
                <w:sz w:val="20"/>
              </w:rPr>
              <w:t> </w:t>
            </w:r>
            <w:r>
              <w:rPr>
                <w:color w:val="303030"/>
                <w:sz w:val="20"/>
              </w:rPr>
              <w:t>saved</w:t>
            </w:r>
            <w:r>
              <w:rPr>
                <w:color w:val="303030"/>
                <w:spacing w:val="-3"/>
                <w:sz w:val="20"/>
              </w:rPr>
              <w:t> </w:t>
            </w:r>
            <w:r>
              <w:rPr>
                <w:color w:val="303030"/>
                <w:sz w:val="20"/>
              </w:rPr>
              <w:t>test</w:t>
            </w:r>
            <w:r>
              <w:rPr>
                <w:color w:val="303030"/>
                <w:spacing w:val="-3"/>
                <w:sz w:val="20"/>
              </w:rPr>
              <w:t> </w:t>
            </w:r>
            <w:r>
              <w:rPr>
                <w:color w:val="303030"/>
                <w:sz w:val="20"/>
              </w:rPr>
              <w:t>setup</w:t>
            </w:r>
            <w:r>
              <w:rPr>
                <w:color w:val="303030"/>
                <w:spacing w:val="-3"/>
                <w:sz w:val="20"/>
              </w:rPr>
              <w:t> </w:t>
            </w:r>
            <w:r>
              <w:rPr>
                <w:color w:val="303030"/>
                <w:sz w:val="20"/>
              </w:rPr>
              <w:t>file names. Make the selection and click </w:t>
            </w:r>
            <w:r>
              <w:rPr>
                <w:rFonts w:ascii="Arial Narrow Bold"/>
                <w:b/>
                <w:color w:val="303030"/>
                <w:sz w:val="20"/>
              </w:rPr>
              <w:t>OK </w:t>
            </w:r>
            <w:r>
              <w:rPr>
                <w:color w:val="303030"/>
                <w:sz w:val="20"/>
              </w:rPr>
              <w:t>to open the test setup.</w:t>
            </w:r>
          </w:p>
        </w:tc>
      </w:tr>
      <w:tr>
        <w:trPr>
          <w:trHeight w:val="320" w:hRule="atLeast"/>
        </w:trPr>
        <w:tc>
          <w:tcPr>
            <w:tcW w:w="3327" w:type="dxa"/>
          </w:tcPr>
          <w:p>
            <w:pPr>
              <w:pStyle w:val="TableParagraph"/>
              <w:rPr>
                <w:sz w:val="20"/>
              </w:rPr>
            </w:pPr>
            <w:r>
              <w:rPr>
                <w:color w:val="303030"/>
                <w:spacing w:val="-2"/>
                <w:sz w:val="20"/>
              </w:rPr>
              <w:t>Save</w:t>
            </w:r>
            <w:r>
              <w:rPr>
                <w:color w:val="303030"/>
                <w:spacing w:val="-4"/>
                <w:sz w:val="20"/>
              </w:rPr>
              <w:t> </w:t>
            </w:r>
            <w:r>
              <w:rPr>
                <w:color w:val="303030"/>
                <w:spacing w:val="-2"/>
                <w:sz w:val="20"/>
              </w:rPr>
              <w:t>Test</w:t>
            </w:r>
            <w:r>
              <w:rPr>
                <w:color w:val="303030"/>
                <w:spacing w:val="-4"/>
                <w:sz w:val="20"/>
              </w:rPr>
              <w:t> </w:t>
            </w:r>
            <w:r>
              <w:rPr>
                <w:color w:val="303030"/>
                <w:spacing w:val="-2"/>
                <w:sz w:val="20"/>
              </w:rPr>
              <w:t>Setup</w:t>
            </w:r>
          </w:p>
        </w:tc>
        <w:tc>
          <w:tcPr>
            <w:tcW w:w="6754" w:type="dxa"/>
          </w:tcPr>
          <w:p>
            <w:pPr>
              <w:pStyle w:val="TableParagraph"/>
              <w:ind w:left="44"/>
              <w:rPr>
                <w:sz w:val="20"/>
              </w:rPr>
            </w:pPr>
            <w:r>
              <w:rPr>
                <w:color w:val="303030"/>
                <w:sz w:val="20"/>
              </w:rPr>
              <w:t>Saves</w:t>
            </w:r>
            <w:r>
              <w:rPr>
                <w:color w:val="303030"/>
                <w:spacing w:val="-7"/>
                <w:sz w:val="20"/>
              </w:rPr>
              <w:t> </w:t>
            </w:r>
            <w:r>
              <w:rPr>
                <w:color w:val="303030"/>
                <w:sz w:val="20"/>
              </w:rPr>
              <w:t>the</w:t>
            </w:r>
            <w:r>
              <w:rPr>
                <w:color w:val="303030"/>
                <w:spacing w:val="-5"/>
                <w:sz w:val="20"/>
              </w:rPr>
              <w:t> </w:t>
            </w:r>
            <w:r>
              <w:rPr>
                <w:color w:val="303030"/>
                <w:sz w:val="20"/>
              </w:rPr>
              <w:t>current</w:t>
            </w:r>
            <w:r>
              <w:rPr>
                <w:color w:val="303030"/>
                <w:spacing w:val="-5"/>
                <w:sz w:val="20"/>
              </w:rPr>
              <w:t> </w:t>
            </w:r>
            <w:r>
              <w:rPr>
                <w:color w:val="303030"/>
                <w:sz w:val="20"/>
              </w:rPr>
              <w:t>test</w:t>
            </w:r>
            <w:r>
              <w:rPr>
                <w:color w:val="303030"/>
                <w:spacing w:val="-5"/>
                <w:sz w:val="20"/>
              </w:rPr>
              <w:t> </w:t>
            </w:r>
            <w:r>
              <w:rPr>
                <w:color w:val="303030"/>
                <w:sz w:val="20"/>
              </w:rPr>
              <w:t>configurations</w:t>
            </w:r>
            <w:r>
              <w:rPr>
                <w:color w:val="303030"/>
                <w:spacing w:val="-5"/>
                <w:sz w:val="20"/>
              </w:rPr>
              <w:t> </w:t>
            </w:r>
            <w:r>
              <w:rPr>
                <w:color w:val="303030"/>
                <w:sz w:val="20"/>
              </w:rPr>
              <w:t>with</w:t>
            </w:r>
            <w:r>
              <w:rPr>
                <w:color w:val="303030"/>
                <w:spacing w:val="-5"/>
                <w:sz w:val="20"/>
              </w:rPr>
              <w:t> </w:t>
            </w:r>
            <w:r>
              <w:rPr>
                <w:color w:val="303030"/>
                <w:sz w:val="20"/>
              </w:rPr>
              <w:t>the</w:t>
            </w:r>
            <w:r>
              <w:rPr>
                <w:color w:val="303030"/>
                <w:spacing w:val="-5"/>
                <w:sz w:val="20"/>
              </w:rPr>
              <w:t> </w:t>
            </w:r>
            <w:r>
              <w:rPr>
                <w:color w:val="303030"/>
                <w:sz w:val="20"/>
              </w:rPr>
              <w:t>specified</w:t>
            </w:r>
            <w:r>
              <w:rPr>
                <w:color w:val="303030"/>
                <w:spacing w:val="-5"/>
                <w:sz w:val="20"/>
              </w:rPr>
              <w:t> </w:t>
            </w:r>
            <w:r>
              <w:rPr>
                <w:color w:val="303030"/>
                <w:sz w:val="20"/>
              </w:rPr>
              <w:t>file</w:t>
            </w:r>
            <w:r>
              <w:rPr>
                <w:color w:val="303030"/>
                <w:spacing w:val="-4"/>
                <w:sz w:val="20"/>
              </w:rPr>
              <w:t> </w:t>
            </w:r>
            <w:r>
              <w:rPr>
                <w:color w:val="303030"/>
                <w:spacing w:val="-2"/>
                <w:sz w:val="20"/>
              </w:rPr>
              <w:t>name.</w:t>
            </w:r>
          </w:p>
        </w:tc>
      </w:tr>
      <w:tr>
        <w:trPr>
          <w:trHeight w:val="320" w:hRule="atLeast"/>
        </w:trPr>
        <w:tc>
          <w:tcPr>
            <w:tcW w:w="3327" w:type="dxa"/>
          </w:tcPr>
          <w:p>
            <w:pPr>
              <w:pStyle w:val="TableParagraph"/>
              <w:rPr>
                <w:sz w:val="20"/>
              </w:rPr>
            </w:pPr>
            <w:r>
              <w:rPr>
                <w:color w:val="303030"/>
                <w:sz w:val="20"/>
              </w:rPr>
              <w:t>Save</w:t>
            </w:r>
            <w:r>
              <w:rPr>
                <w:color w:val="303030"/>
                <w:spacing w:val="-10"/>
                <w:sz w:val="20"/>
              </w:rPr>
              <w:t> </w:t>
            </w:r>
            <w:r>
              <w:rPr>
                <w:color w:val="303030"/>
                <w:sz w:val="20"/>
              </w:rPr>
              <w:t>Test</w:t>
            </w:r>
            <w:r>
              <w:rPr>
                <w:color w:val="303030"/>
                <w:spacing w:val="-10"/>
                <w:sz w:val="20"/>
              </w:rPr>
              <w:t> </w:t>
            </w:r>
            <w:r>
              <w:rPr>
                <w:color w:val="303030"/>
                <w:sz w:val="20"/>
              </w:rPr>
              <w:t>Setup</w:t>
            </w:r>
            <w:r>
              <w:rPr>
                <w:color w:val="303030"/>
                <w:spacing w:val="-9"/>
                <w:sz w:val="20"/>
              </w:rPr>
              <w:t> </w:t>
            </w:r>
            <w:r>
              <w:rPr>
                <w:color w:val="303030"/>
                <w:spacing w:val="-5"/>
                <w:sz w:val="20"/>
              </w:rPr>
              <w:t>As</w:t>
            </w:r>
          </w:p>
        </w:tc>
        <w:tc>
          <w:tcPr>
            <w:tcW w:w="6754" w:type="dxa"/>
          </w:tcPr>
          <w:p>
            <w:pPr>
              <w:pStyle w:val="TableParagraph"/>
              <w:ind w:left="44"/>
              <w:rPr>
                <w:sz w:val="20"/>
              </w:rPr>
            </w:pPr>
            <w:r>
              <w:rPr>
                <w:color w:val="303030"/>
                <w:sz w:val="20"/>
              </w:rPr>
              <w:t>Saves</w:t>
            </w:r>
            <w:r>
              <w:rPr>
                <w:color w:val="303030"/>
                <w:spacing w:val="-6"/>
                <w:sz w:val="20"/>
              </w:rPr>
              <w:t> </w:t>
            </w:r>
            <w:r>
              <w:rPr>
                <w:color w:val="303030"/>
                <w:sz w:val="20"/>
              </w:rPr>
              <w:t>the</w:t>
            </w:r>
            <w:r>
              <w:rPr>
                <w:color w:val="303030"/>
                <w:spacing w:val="-3"/>
                <w:sz w:val="20"/>
              </w:rPr>
              <w:t> </w:t>
            </w:r>
            <w:r>
              <w:rPr>
                <w:color w:val="303030"/>
                <w:sz w:val="20"/>
              </w:rPr>
              <w:t>current</w:t>
            </w:r>
            <w:r>
              <w:rPr>
                <w:color w:val="303030"/>
                <w:spacing w:val="-3"/>
                <w:sz w:val="20"/>
              </w:rPr>
              <w:t> </w:t>
            </w:r>
            <w:r>
              <w:rPr>
                <w:color w:val="303030"/>
                <w:sz w:val="20"/>
              </w:rPr>
              <w:t>test</w:t>
            </w:r>
            <w:r>
              <w:rPr>
                <w:color w:val="303030"/>
                <w:spacing w:val="-3"/>
                <w:sz w:val="20"/>
              </w:rPr>
              <w:t> </w:t>
            </w:r>
            <w:r>
              <w:rPr>
                <w:color w:val="303030"/>
                <w:sz w:val="20"/>
              </w:rPr>
              <w:t>setup</w:t>
            </w:r>
            <w:r>
              <w:rPr>
                <w:color w:val="303030"/>
                <w:spacing w:val="-3"/>
                <w:sz w:val="20"/>
              </w:rPr>
              <w:t> </w:t>
            </w:r>
            <w:r>
              <w:rPr>
                <w:color w:val="303030"/>
                <w:sz w:val="20"/>
              </w:rPr>
              <w:t>with</w:t>
            </w:r>
            <w:r>
              <w:rPr>
                <w:color w:val="303030"/>
                <w:spacing w:val="-3"/>
                <w:sz w:val="20"/>
              </w:rPr>
              <w:t> </w:t>
            </w:r>
            <w:r>
              <w:rPr>
                <w:color w:val="303030"/>
                <w:sz w:val="20"/>
              </w:rPr>
              <w:t>a</w:t>
            </w:r>
            <w:r>
              <w:rPr>
                <w:color w:val="303030"/>
                <w:spacing w:val="-3"/>
                <w:sz w:val="20"/>
              </w:rPr>
              <w:t> </w:t>
            </w:r>
            <w:r>
              <w:rPr>
                <w:color w:val="303030"/>
                <w:sz w:val="20"/>
              </w:rPr>
              <w:t>different</w:t>
            </w:r>
            <w:r>
              <w:rPr>
                <w:color w:val="303030"/>
                <w:spacing w:val="-3"/>
                <w:sz w:val="20"/>
              </w:rPr>
              <w:t> </w:t>
            </w:r>
            <w:r>
              <w:rPr>
                <w:color w:val="303030"/>
                <w:sz w:val="20"/>
              </w:rPr>
              <w:t>file</w:t>
            </w:r>
            <w:r>
              <w:rPr>
                <w:color w:val="303030"/>
                <w:spacing w:val="-3"/>
                <w:sz w:val="20"/>
              </w:rPr>
              <w:t> </w:t>
            </w:r>
            <w:r>
              <w:rPr>
                <w:color w:val="303030"/>
                <w:sz w:val="20"/>
              </w:rPr>
              <w:t>name</w:t>
            </w:r>
            <w:r>
              <w:rPr>
                <w:color w:val="303030"/>
                <w:spacing w:val="-3"/>
                <w:sz w:val="20"/>
              </w:rPr>
              <w:t> </w:t>
            </w:r>
            <w:r>
              <w:rPr>
                <w:color w:val="303030"/>
                <w:sz w:val="20"/>
              </w:rPr>
              <w:t>or</w:t>
            </w:r>
            <w:r>
              <w:rPr>
                <w:color w:val="303030"/>
                <w:spacing w:val="-2"/>
                <w:sz w:val="20"/>
              </w:rPr>
              <w:t> </w:t>
            </w:r>
            <w:r>
              <w:rPr>
                <w:color w:val="303030"/>
                <w:sz w:val="20"/>
              </w:rPr>
              <w:t>file</w:t>
            </w:r>
            <w:r>
              <w:rPr>
                <w:color w:val="303030"/>
                <w:spacing w:val="-3"/>
                <w:sz w:val="20"/>
              </w:rPr>
              <w:t> </w:t>
            </w:r>
            <w:r>
              <w:rPr>
                <w:color w:val="303030"/>
                <w:spacing w:val="-2"/>
                <w:sz w:val="20"/>
              </w:rPr>
              <w:t>type.</w:t>
            </w:r>
          </w:p>
        </w:tc>
      </w:tr>
      <w:tr>
        <w:trPr>
          <w:trHeight w:val="560" w:hRule="atLeast"/>
        </w:trPr>
        <w:tc>
          <w:tcPr>
            <w:tcW w:w="3327" w:type="dxa"/>
          </w:tcPr>
          <w:p>
            <w:pPr>
              <w:pStyle w:val="TableParagraph"/>
              <w:ind w:left="44"/>
              <w:rPr>
                <w:sz w:val="20"/>
              </w:rPr>
            </w:pPr>
            <w:r>
              <w:rPr>
                <w:color w:val="303030"/>
                <w:sz w:val="20"/>
              </w:rPr>
              <w:t>Open</w:t>
            </w:r>
            <w:r>
              <w:rPr>
                <w:color w:val="303030"/>
                <w:spacing w:val="-4"/>
                <w:sz w:val="20"/>
              </w:rPr>
              <w:t> </w:t>
            </w:r>
            <w:r>
              <w:rPr>
                <w:color w:val="303030"/>
                <w:spacing w:val="-2"/>
                <w:sz w:val="20"/>
              </w:rPr>
              <w:t>Recent</w:t>
            </w:r>
          </w:p>
        </w:tc>
        <w:tc>
          <w:tcPr>
            <w:tcW w:w="6754" w:type="dxa"/>
          </w:tcPr>
          <w:p>
            <w:pPr>
              <w:pStyle w:val="TableParagraph"/>
              <w:spacing w:line="252" w:lineRule="auto"/>
              <w:ind w:left="44" w:right="122"/>
              <w:rPr>
                <w:sz w:val="20"/>
              </w:rPr>
            </w:pPr>
            <w:r>
              <w:rPr>
                <w:color w:val="303030"/>
                <w:sz w:val="20"/>
              </w:rPr>
              <w:t>Displays</w:t>
            </w:r>
            <w:r>
              <w:rPr>
                <w:color w:val="303030"/>
                <w:spacing w:val="-3"/>
                <w:sz w:val="20"/>
              </w:rPr>
              <w:t> </w:t>
            </w:r>
            <w:r>
              <w:rPr>
                <w:color w:val="303030"/>
                <w:sz w:val="20"/>
              </w:rPr>
              <w:t>the</w:t>
            </w:r>
            <w:r>
              <w:rPr>
                <w:color w:val="303030"/>
                <w:spacing w:val="-3"/>
                <w:sz w:val="20"/>
              </w:rPr>
              <w:t> </w:t>
            </w:r>
            <w:r>
              <w:rPr>
                <w:color w:val="303030"/>
                <w:sz w:val="20"/>
              </w:rPr>
              <w:t>recently</w:t>
            </w:r>
            <w:r>
              <w:rPr>
                <w:color w:val="303030"/>
                <w:spacing w:val="-3"/>
                <w:sz w:val="20"/>
              </w:rPr>
              <w:t> </w:t>
            </w:r>
            <w:r>
              <w:rPr>
                <w:color w:val="303030"/>
                <w:sz w:val="20"/>
              </w:rPr>
              <w:t>opened</w:t>
            </w:r>
            <w:r>
              <w:rPr>
                <w:color w:val="303030"/>
                <w:spacing w:val="-3"/>
                <w:sz w:val="20"/>
              </w:rPr>
              <w:t> </w:t>
            </w:r>
            <w:r>
              <w:rPr>
                <w:color w:val="303030"/>
                <w:sz w:val="20"/>
              </w:rPr>
              <w:t>test</w:t>
            </w:r>
            <w:r>
              <w:rPr>
                <w:color w:val="303030"/>
                <w:spacing w:val="-3"/>
                <w:sz w:val="20"/>
              </w:rPr>
              <w:t> </w:t>
            </w:r>
            <w:r>
              <w:rPr>
                <w:color w:val="303030"/>
                <w:sz w:val="20"/>
              </w:rPr>
              <w:t>setup</w:t>
            </w:r>
            <w:r>
              <w:rPr>
                <w:color w:val="303030"/>
                <w:spacing w:val="-3"/>
                <w:sz w:val="20"/>
              </w:rPr>
              <w:t> </w:t>
            </w:r>
            <w:r>
              <w:rPr>
                <w:color w:val="303030"/>
                <w:sz w:val="20"/>
              </w:rPr>
              <w:t>file</w:t>
            </w:r>
            <w:r>
              <w:rPr>
                <w:color w:val="303030"/>
                <w:spacing w:val="-3"/>
                <w:sz w:val="20"/>
              </w:rPr>
              <w:t> </w:t>
            </w:r>
            <w:r>
              <w:rPr>
                <w:color w:val="303030"/>
                <w:sz w:val="20"/>
              </w:rPr>
              <w:t>names.</w:t>
            </w:r>
            <w:r>
              <w:rPr>
                <w:color w:val="303030"/>
                <w:spacing w:val="-3"/>
                <w:sz w:val="20"/>
              </w:rPr>
              <w:t> </w:t>
            </w:r>
            <w:r>
              <w:rPr>
                <w:color w:val="303030"/>
                <w:sz w:val="20"/>
              </w:rPr>
              <w:t>Make</w:t>
            </w:r>
            <w:r>
              <w:rPr>
                <w:color w:val="303030"/>
                <w:spacing w:val="-3"/>
                <w:sz w:val="20"/>
              </w:rPr>
              <w:t> </w:t>
            </w:r>
            <w:r>
              <w:rPr>
                <w:color w:val="303030"/>
                <w:sz w:val="20"/>
              </w:rPr>
              <w:t>the</w:t>
            </w:r>
            <w:r>
              <w:rPr>
                <w:color w:val="303030"/>
                <w:spacing w:val="-3"/>
                <w:sz w:val="20"/>
              </w:rPr>
              <w:t> </w:t>
            </w:r>
            <w:r>
              <w:rPr>
                <w:color w:val="303030"/>
                <w:sz w:val="20"/>
              </w:rPr>
              <w:t>selection</w:t>
            </w:r>
            <w:r>
              <w:rPr>
                <w:color w:val="303030"/>
                <w:spacing w:val="-3"/>
                <w:sz w:val="20"/>
              </w:rPr>
              <w:t> </w:t>
            </w:r>
            <w:r>
              <w:rPr>
                <w:color w:val="303030"/>
                <w:sz w:val="20"/>
              </w:rPr>
              <w:t>and</w:t>
            </w:r>
            <w:r>
              <w:rPr>
                <w:color w:val="303030"/>
                <w:spacing w:val="-3"/>
                <w:sz w:val="20"/>
              </w:rPr>
              <w:t> </w:t>
            </w:r>
            <w:r>
              <w:rPr>
                <w:color w:val="303030"/>
                <w:sz w:val="20"/>
              </w:rPr>
              <w:t>click</w:t>
            </w:r>
            <w:r>
              <w:rPr>
                <w:color w:val="303030"/>
                <w:spacing w:val="-1"/>
                <w:sz w:val="20"/>
              </w:rPr>
              <w:t> </w:t>
            </w:r>
            <w:r>
              <w:rPr>
                <w:rFonts w:ascii="Arial Narrow Bold"/>
                <w:b/>
                <w:color w:val="303030"/>
                <w:sz w:val="20"/>
              </w:rPr>
              <w:t>OK</w:t>
            </w:r>
            <w:r>
              <w:rPr>
                <w:rFonts w:ascii="Arial Narrow Bold"/>
                <w:b/>
                <w:color w:val="303030"/>
                <w:spacing w:val="-3"/>
                <w:sz w:val="20"/>
              </w:rPr>
              <w:t> </w:t>
            </w:r>
            <w:r>
              <w:rPr>
                <w:color w:val="303030"/>
                <w:sz w:val="20"/>
              </w:rPr>
              <w:t>to open the test setup.</w:t>
            </w:r>
          </w:p>
        </w:tc>
      </w:tr>
      <w:tr>
        <w:trPr>
          <w:trHeight w:val="720" w:hRule="atLeast"/>
        </w:trPr>
        <w:tc>
          <w:tcPr>
            <w:tcW w:w="3327" w:type="dxa"/>
          </w:tcPr>
          <w:p>
            <w:pPr>
              <w:pStyle w:val="TableParagraph"/>
              <w:rPr>
                <w:rFonts w:ascii="Arial Narrow Italic"/>
                <w:i/>
                <w:sz w:val="20"/>
              </w:rPr>
            </w:pPr>
            <w:hyperlink w:history="true" w:anchor="_bookmark59">
              <w:r>
                <w:rPr>
                  <w:rFonts w:ascii="Arial Narrow Italic"/>
                  <w:i/>
                  <w:color w:val="0000FF"/>
                  <w:sz w:val="20"/>
                </w:rPr>
                <w:t>Instrument</w:t>
              </w:r>
              <w:r>
                <w:rPr>
                  <w:rFonts w:ascii="Arial Narrow Italic"/>
                  <w:i/>
                  <w:color w:val="0000FF"/>
                  <w:spacing w:val="-4"/>
                  <w:sz w:val="20"/>
                </w:rPr>
                <w:t> </w:t>
              </w:r>
              <w:r>
                <w:rPr>
                  <w:rFonts w:ascii="Arial Narrow Italic"/>
                  <w:i/>
                  <w:color w:val="0000FF"/>
                  <w:sz w:val="20"/>
                </w:rPr>
                <w:t>Control</w:t>
              </w:r>
              <w:r>
                <w:rPr>
                  <w:rFonts w:ascii="Arial Narrow Italic"/>
                  <w:i/>
                  <w:color w:val="0000FF"/>
                  <w:spacing w:val="-4"/>
                  <w:sz w:val="20"/>
                </w:rPr>
                <w:t> </w:t>
              </w:r>
              <w:r>
                <w:rPr>
                  <w:rFonts w:ascii="Arial Narrow Italic"/>
                  <w:i/>
                  <w:color w:val="0000FF"/>
                  <w:spacing w:val="-2"/>
                  <w:sz w:val="20"/>
                </w:rPr>
                <w:t>Settings</w:t>
              </w:r>
            </w:hyperlink>
          </w:p>
        </w:tc>
        <w:tc>
          <w:tcPr>
            <w:tcW w:w="6754" w:type="dxa"/>
          </w:tcPr>
          <w:p>
            <w:pPr>
              <w:pStyle w:val="TableParagraph"/>
              <w:spacing w:line="252" w:lineRule="auto" w:before="110"/>
              <w:ind w:left="44"/>
              <w:rPr>
                <w:sz w:val="20"/>
              </w:rPr>
            </w:pPr>
            <w:r>
              <w:rPr>
                <w:sz w:val="20"/>
              </w:rPr>
              <w:t>Detects,</w:t>
            </w:r>
            <w:r>
              <w:rPr>
                <w:spacing w:val="-4"/>
                <w:sz w:val="20"/>
              </w:rPr>
              <w:t> </w:t>
            </w:r>
            <w:r>
              <w:rPr>
                <w:sz w:val="20"/>
              </w:rPr>
              <w:t>lists,</w:t>
            </w:r>
            <w:r>
              <w:rPr>
                <w:spacing w:val="-4"/>
                <w:sz w:val="20"/>
              </w:rPr>
              <w:t> </w:t>
            </w:r>
            <w:r>
              <w:rPr>
                <w:sz w:val="20"/>
              </w:rPr>
              <w:t>and</w:t>
            </w:r>
            <w:r>
              <w:rPr>
                <w:spacing w:val="-4"/>
                <w:sz w:val="20"/>
              </w:rPr>
              <w:t> </w:t>
            </w:r>
            <w:r>
              <w:rPr>
                <w:sz w:val="20"/>
              </w:rPr>
              <w:t>refreshes</w:t>
            </w:r>
            <w:r>
              <w:rPr>
                <w:spacing w:val="-4"/>
                <w:sz w:val="20"/>
              </w:rPr>
              <w:t> </w:t>
            </w:r>
            <w:r>
              <w:rPr>
                <w:sz w:val="20"/>
              </w:rPr>
              <w:t>the</w:t>
            </w:r>
            <w:r>
              <w:rPr>
                <w:spacing w:val="-4"/>
                <w:sz w:val="20"/>
              </w:rPr>
              <w:t> </w:t>
            </w:r>
            <w:r>
              <w:rPr>
                <w:sz w:val="20"/>
              </w:rPr>
              <w:t>connected</w:t>
            </w:r>
            <w:r>
              <w:rPr>
                <w:spacing w:val="-4"/>
                <w:sz w:val="20"/>
              </w:rPr>
              <w:t> </w:t>
            </w:r>
            <w:r>
              <w:rPr>
                <w:sz w:val="20"/>
              </w:rPr>
              <w:t>instruments</w:t>
            </w:r>
            <w:r>
              <w:rPr>
                <w:spacing w:val="-4"/>
                <w:sz w:val="20"/>
              </w:rPr>
              <w:t> </w:t>
            </w:r>
            <w:r>
              <w:rPr>
                <w:sz w:val="20"/>
              </w:rPr>
              <w:t>found</w:t>
            </w:r>
            <w:r>
              <w:rPr>
                <w:spacing w:val="-4"/>
                <w:sz w:val="20"/>
              </w:rPr>
              <w:t> </w:t>
            </w:r>
            <w:r>
              <w:rPr>
                <w:sz w:val="20"/>
              </w:rPr>
              <w:t>on</w:t>
            </w:r>
            <w:r>
              <w:rPr>
                <w:spacing w:val="-4"/>
                <w:sz w:val="20"/>
              </w:rPr>
              <w:t> </w:t>
            </w:r>
            <w:r>
              <w:rPr>
                <w:sz w:val="20"/>
              </w:rPr>
              <w:t>the</w:t>
            </w:r>
            <w:r>
              <w:rPr>
                <w:spacing w:val="-4"/>
                <w:sz w:val="20"/>
              </w:rPr>
              <w:t> </w:t>
            </w:r>
            <w:r>
              <w:rPr>
                <w:sz w:val="20"/>
              </w:rPr>
              <w:t>specified</w:t>
            </w:r>
            <w:r>
              <w:rPr>
                <w:spacing w:val="-4"/>
                <w:sz w:val="20"/>
              </w:rPr>
              <w:t> </w:t>
            </w:r>
            <w:r>
              <w:rPr>
                <w:sz w:val="20"/>
              </w:rPr>
              <w:t>connections (LAN, GPIB, USB, Serial, Non-VISA Resources, TekLink, and VXI).</w:t>
            </w:r>
          </w:p>
        </w:tc>
      </w:tr>
      <w:tr>
        <w:trPr>
          <w:trHeight w:val="480" w:hRule="atLeast"/>
        </w:trPr>
        <w:tc>
          <w:tcPr>
            <w:tcW w:w="3327" w:type="dxa"/>
          </w:tcPr>
          <w:p>
            <w:pPr>
              <w:pStyle w:val="TableParagraph"/>
              <w:rPr>
                <w:sz w:val="20"/>
              </w:rPr>
            </w:pPr>
            <w:r>
              <w:rPr>
                <w:color w:val="303030"/>
                <w:sz w:val="20"/>
              </w:rPr>
              <w:t>Keep</w:t>
            </w:r>
            <w:r>
              <w:rPr>
                <w:color w:val="303030"/>
                <w:spacing w:val="-3"/>
                <w:sz w:val="20"/>
              </w:rPr>
              <w:t> </w:t>
            </w:r>
            <w:r>
              <w:rPr>
                <w:color w:val="303030"/>
                <w:sz w:val="20"/>
              </w:rPr>
              <w:t>On</w:t>
            </w:r>
            <w:r>
              <w:rPr>
                <w:color w:val="303030"/>
                <w:spacing w:val="-3"/>
                <w:sz w:val="20"/>
              </w:rPr>
              <w:t> </w:t>
            </w:r>
            <w:r>
              <w:rPr>
                <w:color w:val="303030"/>
                <w:spacing w:val="-5"/>
                <w:sz w:val="20"/>
              </w:rPr>
              <w:t>Top</w:t>
            </w:r>
          </w:p>
        </w:tc>
        <w:tc>
          <w:tcPr>
            <w:tcW w:w="6754" w:type="dxa"/>
          </w:tcPr>
          <w:p>
            <w:pPr>
              <w:pStyle w:val="TableParagraph"/>
              <w:spacing w:before="110"/>
              <w:ind w:left="44"/>
              <w:rPr>
                <w:sz w:val="20"/>
              </w:rPr>
            </w:pPr>
            <w:r>
              <w:rPr>
                <w:sz w:val="20"/>
              </w:rPr>
              <w:t>Always</w:t>
            </w:r>
            <w:r>
              <w:rPr>
                <w:spacing w:val="-9"/>
                <w:sz w:val="20"/>
              </w:rPr>
              <w:t> </w:t>
            </w:r>
            <w:r>
              <w:rPr>
                <w:sz w:val="20"/>
              </w:rPr>
              <w:t>keeps</w:t>
            </w:r>
            <w:r>
              <w:rPr>
                <w:spacing w:val="-6"/>
                <w:sz w:val="20"/>
              </w:rPr>
              <w:t> </w:t>
            </w:r>
            <w:r>
              <w:rPr>
                <w:sz w:val="20"/>
              </w:rPr>
              <w:t>the</w:t>
            </w:r>
            <w:r>
              <w:rPr>
                <w:spacing w:val="-6"/>
                <w:sz w:val="20"/>
              </w:rPr>
              <w:t> </w:t>
            </w:r>
            <w:r>
              <w:rPr>
                <w:sz w:val="20"/>
              </w:rPr>
              <w:t>TekExpress</w:t>
            </w:r>
            <w:r>
              <w:rPr>
                <w:spacing w:val="-6"/>
                <w:sz w:val="20"/>
              </w:rPr>
              <w:t> </w:t>
            </w:r>
            <w:r>
              <w:rPr>
                <w:sz w:val="20"/>
              </w:rPr>
              <w:t>USB4</w:t>
            </w:r>
            <w:r>
              <w:rPr>
                <w:spacing w:val="-6"/>
                <w:sz w:val="20"/>
              </w:rPr>
              <w:t> </w:t>
            </w:r>
            <w:r>
              <w:rPr>
                <w:sz w:val="20"/>
              </w:rPr>
              <w:t>application</w:t>
            </w:r>
            <w:r>
              <w:rPr>
                <w:spacing w:val="-6"/>
                <w:sz w:val="20"/>
              </w:rPr>
              <w:t> </w:t>
            </w:r>
            <w:r>
              <w:rPr>
                <w:sz w:val="20"/>
              </w:rPr>
              <w:t>on</w:t>
            </w:r>
            <w:r>
              <w:rPr>
                <w:spacing w:val="-6"/>
                <w:sz w:val="20"/>
              </w:rPr>
              <w:t> </w:t>
            </w:r>
            <w:r>
              <w:rPr>
                <w:sz w:val="20"/>
              </w:rPr>
              <w:t>top</w:t>
            </w:r>
            <w:r>
              <w:rPr>
                <w:spacing w:val="-7"/>
                <w:sz w:val="20"/>
              </w:rPr>
              <w:t> </w:t>
            </w:r>
            <w:r>
              <w:rPr>
                <w:sz w:val="20"/>
              </w:rPr>
              <w:t>of</w:t>
            </w:r>
            <w:r>
              <w:rPr>
                <w:spacing w:val="-6"/>
                <w:sz w:val="20"/>
              </w:rPr>
              <w:t> </w:t>
            </w:r>
            <w:r>
              <w:rPr>
                <w:sz w:val="20"/>
              </w:rPr>
              <w:t>all</w:t>
            </w:r>
            <w:r>
              <w:rPr>
                <w:spacing w:val="-6"/>
                <w:sz w:val="20"/>
              </w:rPr>
              <w:t> </w:t>
            </w:r>
            <w:r>
              <w:rPr>
                <w:sz w:val="20"/>
              </w:rPr>
              <w:t>the</w:t>
            </w:r>
            <w:r>
              <w:rPr>
                <w:spacing w:val="-6"/>
                <w:sz w:val="20"/>
              </w:rPr>
              <w:t> </w:t>
            </w:r>
            <w:r>
              <w:rPr>
                <w:spacing w:val="-2"/>
                <w:sz w:val="20"/>
              </w:rPr>
              <w:t>applications.</w:t>
            </w:r>
          </w:p>
        </w:tc>
      </w:tr>
      <w:tr>
        <w:trPr>
          <w:trHeight w:val="320" w:hRule="atLeast"/>
        </w:trPr>
        <w:tc>
          <w:tcPr>
            <w:tcW w:w="3327" w:type="dxa"/>
          </w:tcPr>
          <w:p>
            <w:pPr>
              <w:pStyle w:val="TableParagraph"/>
              <w:rPr>
                <w:rFonts w:ascii="Arial Narrow Italic"/>
                <w:i/>
                <w:sz w:val="20"/>
              </w:rPr>
            </w:pPr>
            <w:hyperlink w:history="true" w:anchor="_bookmark57">
              <w:r>
                <w:rPr>
                  <w:rFonts w:ascii="Arial Narrow Italic"/>
                  <w:i/>
                  <w:color w:val="0000FF"/>
                  <w:sz w:val="20"/>
                </w:rPr>
                <w:t>Email</w:t>
              </w:r>
              <w:r>
                <w:rPr>
                  <w:rFonts w:ascii="Arial Narrow Italic"/>
                  <w:i/>
                  <w:color w:val="0000FF"/>
                  <w:spacing w:val="-5"/>
                  <w:sz w:val="20"/>
                </w:rPr>
                <w:t> </w:t>
              </w:r>
              <w:r>
                <w:rPr>
                  <w:rFonts w:ascii="Arial Narrow Italic"/>
                  <w:i/>
                  <w:color w:val="0000FF"/>
                  <w:spacing w:val="-2"/>
                  <w:sz w:val="20"/>
                </w:rPr>
                <w:t>Settings</w:t>
              </w:r>
            </w:hyperlink>
          </w:p>
        </w:tc>
        <w:tc>
          <w:tcPr>
            <w:tcW w:w="6754" w:type="dxa"/>
          </w:tcPr>
          <w:p>
            <w:pPr>
              <w:pStyle w:val="TableParagraph"/>
              <w:ind w:left="44"/>
              <w:rPr>
                <w:sz w:val="20"/>
              </w:rPr>
            </w:pPr>
            <w:r>
              <w:rPr>
                <w:color w:val="303030"/>
                <w:sz w:val="20"/>
              </w:rPr>
              <w:t>Configures</w:t>
            </w:r>
            <w:r>
              <w:rPr>
                <w:color w:val="303030"/>
                <w:spacing w:val="-6"/>
                <w:sz w:val="20"/>
              </w:rPr>
              <w:t> </w:t>
            </w:r>
            <w:r>
              <w:rPr>
                <w:color w:val="303030"/>
                <w:sz w:val="20"/>
              </w:rPr>
              <w:t>email</w:t>
            </w:r>
            <w:r>
              <w:rPr>
                <w:color w:val="303030"/>
                <w:spacing w:val="-4"/>
                <w:sz w:val="20"/>
              </w:rPr>
              <w:t> </w:t>
            </w:r>
            <w:r>
              <w:rPr>
                <w:color w:val="303030"/>
                <w:sz w:val="20"/>
              </w:rPr>
              <w:t>options</w:t>
            </w:r>
            <w:r>
              <w:rPr>
                <w:color w:val="303030"/>
                <w:spacing w:val="-4"/>
                <w:sz w:val="20"/>
              </w:rPr>
              <w:t> </w:t>
            </w:r>
            <w:r>
              <w:rPr>
                <w:color w:val="303030"/>
                <w:sz w:val="20"/>
              </w:rPr>
              <w:t>for</w:t>
            </w:r>
            <w:r>
              <w:rPr>
                <w:color w:val="303030"/>
                <w:spacing w:val="-3"/>
                <w:sz w:val="20"/>
              </w:rPr>
              <w:t> </w:t>
            </w:r>
            <w:r>
              <w:rPr>
                <w:color w:val="303030"/>
                <w:sz w:val="20"/>
              </w:rPr>
              <w:t>test</w:t>
            </w:r>
            <w:r>
              <w:rPr>
                <w:color w:val="303030"/>
                <w:spacing w:val="-4"/>
                <w:sz w:val="20"/>
              </w:rPr>
              <w:t> </w:t>
            </w:r>
            <w:r>
              <w:rPr>
                <w:color w:val="303030"/>
                <w:sz w:val="20"/>
              </w:rPr>
              <w:t>run</w:t>
            </w:r>
            <w:r>
              <w:rPr>
                <w:color w:val="303030"/>
                <w:spacing w:val="-4"/>
                <w:sz w:val="20"/>
              </w:rPr>
              <w:t> </w:t>
            </w:r>
            <w:r>
              <w:rPr>
                <w:color w:val="303030"/>
                <w:sz w:val="20"/>
              </w:rPr>
              <w:t>and</w:t>
            </w:r>
            <w:r>
              <w:rPr>
                <w:color w:val="303030"/>
                <w:spacing w:val="-4"/>
                <w:sz w:val="20"/>
              </w:rPr>
              <w:t> </w:t>
            </w:r>
            <w:r>
              <w:rPr>
                <w:color w:val="303030"/>
                <w:sz w:val="20"/>
              </w:rPr>
              <w:t>result</w:t>
            </w:r>
            <w:r>
              <w:rPr>
                <w:color w:val="303030"/>
                <w:spacing w:val="-3"/>
                <w:sz w:val="20"/>
              </w:rPr>
              <w:t> </w:t>
            </w:r>
            <w:r>
              <w:rPr>
                <w:color w:val="303030"/>
                <w:spacing w:val="-2"/>
                <w:sz w:val="20"/>
              </w:rPr>
              <w:t>notifications.</w:t>
            </w:r>
          </w:p>
        </w:tc>
      </w:tr>
      <w:tr>
        <w:trPr>
          <w:trHeight w:val="320" w:hRule="atLeast"/>
        </w:trPr>
        <w:tc>
          <w:tcPr>
            <w:tcW w:w="3327" w:type="dxa"/>
          </w:tcPr>
          <w:p>
            <w:pPr>
              <w:pStyle w:val="TableParagraph"/>
              <w:rPr>
                <w:sz w:val="20"/>
              </w:rPr>
            </w:pPr>
            <w:r>
              <w:rPr>
                <w:color w:val="303030"/>
                <w:spacing w:val="-4"/>
                <w:sz w:val="20"/>
              </w:rPr>
              <w:t>Help</w:t>
            </w:r>
          </w:p>
        </w:tc>
        <w:tc>
          <w:tcPr>
            <w:tcW w:w="6754" w:type="dxa"/>
          </w:tcPr>
          <w:p>
            <w:pPr>
              <w:pStyle w:val="TableParagraph"/>
              <w:ind w:left="44"/>
              <w:rPr>
                <w:sz w:val="20"/>
              </w:rPr>
            </w:pPr>
            <w:r>
              <w:rPr>
                <w:color w:val="303030"/>
                <w:sz w:val="20"/>
              </w:rPr>
              <w:t>Displays</w:t>
            </w:r>
            <w:r>
              <w:rPr>
                <w:color w:val="303030"/>
                <w:spacing w:val="-11"/>
                <w:sz w:val="20"/>
              </w:rPr>
              <w:t> </w:t>
            </w:r>
            <w:r>
              <w:rPr>
                <w:color w:val="303030"/>
                <w:sz w:val="20"/>
              </w:rPr>
              <w:t>the</w:t>
            </w:r>
            <w:r>
              <w:rPr>
                <w:color w:val="303030"/>
                <w:spacing w:val="-10"/>
                <w:sz w:val="20"/>
              </w:rPr>
              <w:t> </w:t>
            </w:r>
            <w:r>
              <w:rPr>
                <w:color w:val="303030"/>
                <w:sz w:val="20"/>
              </w:rPr>
              <w:t>TekExpress</w:t>
            </w:r>
            <w:r>
              <w:rPr>
                <w:color w:val="303030"/>
                <w:spacing w:val="-11"/>
                <w:sz w:val="20"/>
              </w:rPr>
              <w:t> </w:t>
            </w:r>
            <w:r>
              <w:rPr>
                <w:color w:val="303030"/>
                <w:sz w:val="20"/>
              </w:rPr>
              <w:t>USB4</w:t>
            </w:r>
            <w:r>
              <w:rPr>
                <w:color w:val="303030"/>
                <w:spacing w:val="-10"/>
                <w:sz w:val="20"/>
              </w:rPr>
              <w:t> </w:t>
            </w:r>
            <w:r>
              <w:rPr>
                <w:color w:val="303030"/>
                <w:spacing w:val="-2"/>
                <w:sz w:val="20"/>
              </w:rPr>
              <w:t>help.</w:t>
            </w:r>
          </w:p>
        </w:tc>
      </w:tr>
      <w:tr>
        <w:trPr>
          <w:trHeight w:val="474" w:hRule="atLeast"/>
        </w:trPr>
        <w:tc>
          <w:tcPr>
            <w:tcW w:w="3327" w:type="dxa"/>
          </w:tcPr>
          <w:p>
            <w:pPr>
              <w:pStyle w:val="TableParagraph"/>
              <w:rPr>
                <w:sz w:val="20"/>
              </w:rPr>
            </w:pPr>
            <w:r>
              <w:rPr>
                <w:color w:val="303030"/>
                <w:sz w:val="20"/>
              </w:rPr>
              <w:t>About</w:t>
            </w:r>
            <w:r>
              <w:rPr>
                <w:color w:val="303030"/>
                <w:spacing w:val="-1"/>
                <w:sz w:val="20"/>
              </w:rPr>
              <w:t> </w:t>
            </w:r>
            <w:r>
              <w:rPr>
                <w:color w:val="303030"/>
                <w:spacing w:val="-2"/>
                <w:sz w:val="20"/>
              </w:rPr>
              <w:t>TekExpress</w:t>
            </w:r>
          </w:p>
        </w:tc>
        <w:tc>
          <w:tcPr>
            <w:tcW w:w="6754" w:type="dxa"/>
          </w:tcPr>
          <w:p>
            <w:pPr>
              <w:pStyle w:val="TableParagraph"/>
              <w:spacing w:before="110"/>
              <w:ind w:left="44"/>
              <w:rPr>
                <w:sz w:val="20"/>
              </w:rPr>
            </w:pPr>
            <w:r>
              <w:rPr>
                <w:sz w:val="20"/>
              </w:rPr>
              <w:t>Displays</w:t>
            </w:r>
            <w:r>
              <w:rPr>
                <w:spacing w:val="-7"/>
                <w:sz w:val="20"/>
              </w:rPr>
              <w:t> </w:t>
            </w:r>
            <w:r>
              <w:rPr>
                <w:sz w:val="20"/>
              </w:rPr>
              <w:t>the</w:t>
            </w:r>
            <w:r>
              <w:rPr>
                <w:spacing w:val="-4"/>
                <w:sz w:val="20"/>
              </w:rPr>
              <w:t> </w:t>
            </w:r>
            <w:r>
              <w:rPr>
                <w:sz w:val="20"/>
              </w:rPr>
              <w:t>application</w:t>
            </w:r>
            <w:r>
              <w:rPr>
                <w:spacing w:val="-4"/>
                <w:sz w:val="20"/>
              </w:rPr>
              <w:t> </w:t>
            </w:r>
            <w:r>
              <w:rPr>
                <w:sz w:val="20"/>
              </w:rPr>
              <w:t>name,</w:t>
            </w:r>
            <w:r>
              <w:rPr>
                <w:spacing w:val="-5"/>
                <w:sz w:val="20"/>
              </w:rPr>
              <w:t> </w:t>
            </w:r>
            <w:r>
              <w:rPr>
                <w:sz w:val="20"/>
              </w:rPr>
              <w:t>version,</w:t>
            </w:r>
            <w:r>
              <w:rPr>
                <w:spacing w:val="-4"/>
                <w:sz w:val="20"/>
              </w:rPr>
              <w:t> </w:t>
            </w:r>
            <w:r>
              <w:rPr>
                <w:sz w:val="20"/>
              </w:rPr>
              <w:t>and</w:t>
            </w:r>
            <w:r>
              <w:rPr>
                <w:spacing w:val="-4"/>
                <w:sz w:val="20"/>
              </w:rPr>
              <w:t> </w:t>
            </w:r>
            <w:r>
              <w:rPr>
                <w:sz w:val="20"/>
              </w:rPr>
              <w:t>hyperlink</w:t>
            </w:r>
            <w:r>
              <w:rPr>
                <w:spacing w:val="-5"/>
                <w:sz w:val="20"/>
              </w:rPr>
              <w:t> </w:t>
            </w:r>
            <w:r>
              <w:rPr>
                <w:sz w:val="20"/>
              </w:rPr>
              <w:t>to</w:t>
            </w:r>
            <w:r>
              <w:rPr>
                <w:spacing w:val="-4"/>
                <w:sz w:val="20"/>
              </w:rPr>
              <w:t> </w:t>
            </w:r>
            <w:r>
              <w:rPr>
                <w:sz w:val="20"/>
              </w:rPr>
              <w:t>end</w:t>
            </w:r>
            <w:r>
              <w:rPr>
                <w:spacing w:val="-4"/>
                <w:sz w:val="20"/>
              </w:rPr>
              <w:t> </w:t>
            </w:r>
            <w:r>
              <w:rPr>
                <w:sz w:val="20"/>
              </w:rPr>
              <w:t>the</w:t>
            </w:r>
            <w:r>
              <w:rPr>
                <w:spacing w:val="-5"/>
                <w:sz w:val="20"/>
              </w:rPr>
              <w:t> </w:t>
            </w:r>
            <w:r>
              <w:rPr>
                <w:sz w:val="20"/>
              </w:rPr>
              <w:t>user</w:t>
            </w:r>
            <w:r>
              <w:rPr>
                <w:spacing w:val="-3"/>
                <w:sz w:val="20"/>
              </w:rPr>
              <w:t> </w:t>
            </w:r>
            <w:r>
              <w:rPr>
                <w:sz w:val="20"/>
              </w:rPr>
              <w:t>license</w:t>
            </w:r>
            <w:r>
              <w:rPr>
                <w:spacing w:val="-4"/>
                <w:sz w:val="20"/>
              </w:rPr>
              <w:t> </w:t>
            </w:r>
            <w:r>
              <w:rPr>
                <w:spacing w:val="-2"/>
                <w:sz w:val="20"/>
              </w:rPr>
              <w:t>agreement.</w:t>
            </w:r>
          </w:p>
        </w:tc>
      </w:tr>
    </w:tbl>
    <w:p>
      <w:pPr>
        <w:pStyle w:val="TableParagraph"/>
        <w:spacing w:after="0"/>
        <w:rPr>
          <w:sz w:val="20"/>
        </w:rPr>
        <w:sectPr>
          <w:pgSz w:w="12240" w:h="15840"/>
          <w:pgMar w:header="711" w:footer="589" w:top="1320" w:bottom="780" w:left="720" w:right="720"/>
        </w:sectPr>
      </w:pPr>
    </w:p>
    <w:p>
      <w:pPr>
        <w:pStyle w:val="Heading2"/>
        <w:spacing w:before="100"/>
      </w:pPr>
      <w:bookmarkStart w:name="Configure email settings" w:id="89"/>
      <w:bookmarkEnd w:id="89"/>
      <w:r>
        <w:rPr>
          <w:b w:val="0"/>
        </w:rPr>
      </w:r>
      <w:bookmarkStart w:name="_bookmark57" w:id="90"/>
      <w:bookmarkEnd w:id="90"/>
      <w:r>
        <w:rPr>
          <w:b w:val="0"/>
        </w:rPr>
      </w:r>
      <w:r>
        <w:rPr>
          <w:w w:val="85"/>
        </w:rPr>
        <w:t>Configure</w:t>
      </w:r>
      <w:r>
        <w:rPr>
          <w:spacing w:val="5"/>
        </w:rPr>
        <w:t> </w:t>
      </w:r>
      <w:r>
        <w:rPr>
          <w:w w:val="85"/>
        </w:rPr>
        <w:t>email</w:t>
      </w:r>
      <w:r>
        <w:rPr>
          <w:spacing w:val="5"/>
        </w:rPr>
        <w:t> </w:t>
      </w:r>
      <w:r>
        <w:rPr>
          <w:spacing w:val="-2"/>
          <w:w w:val="85"/>
        </w:rPr>
        <w:t>settings</w:t>
      </w:r>
    </w:p>
    <w:p>
      <w:pPr>
        <w:pStyle w:val="BodyText"/>
        <w:spacing w:line="252" w:lineRule="auto" w:before="108"/>
        <w:ind w:left="360"/>
      </w:pPr>
      <w:r>
        <w:rPr/>
        <w:t>Use</w:t>
      </w:r>
      <w:r>
        <w:rPr>
          <w:spacing w:val="-2"/>
        </w:rPr>
        <w:t> </w:t>
      </w:r>
      <w:r>
        <w:rPr/>
        <w:t>the</w:t>
      </w:r>
      <w:r>
        <w:rPr>
          <w:spacing w:val="-2"/>
        </w:rPr>
        <w:t> </w:t>
      </w:r>
      <w:r>
        <w:rPr>
          <w:rFonts w:ascii="Arial Narrow Bold"/>
          <w:b/>
        </w:rPr>
        <w:t>Email</w:t>
      </w:r>
      <w:r>
        <w:rPr>
          <w:rFonts w:ascii="Arial Narrow Bold"/>
          <w:b/>
          <w:spacing w:val="-2"/>
        </w:rPr>
        <w:t> </w:t>
      </w:r>
      <w:r>
        <w:rPr>
          <w:rFonts w:ascii="Arial Narrow Bold"/>
          <w:b/>
        </w:rPr>
        <w:t>Settings</w:t>
      </w:r>
      <w:r>
        <w:rPr>
          <w:rFonts w:ascii="Arial Narrow Bold"/>
          <w:b/>
          <w:spacing w:val="-2"/>
        </w:rPr>
        <w:t> </w:t>
      </w:r>
      <w:r>
        <w:rPr/>
        <w:t>utility</w:t>
      </w:r>
      <w:r>
        <w:rPr>
          <w:spacing w:val="-2"/>
        </w:rPr>
        <w:t> </w:t>
      </w:r>
      <w:r>
        <w:rPr/>
        <w:t>to</w:t>
      </w:r>
      <w:r>
        <w:rPr>
          <w:spacing w:val="-2"/>
        </w:rPr>
        <w:t> </w:t>
      </w:r>
      <w:r>
        <w:rPr/>
        <w:t>get</w:t>
      </w:r>
      <w:r>
        <w:rPr>
          <w:spacing w:val="-2"/>
        </w:rPr>
        <w:t> </w:t>
      </w:r>
      <w:r>
        <w:rPr/>
        <w:t>notified</w:t>
      </w:r>
      <w:r>
        <w:rPr>
          <w:spacing w:val="-2"/>
        </w:rPr>
        <w:t> </w:t>
      </w:r>
      <w:r>
        <w:rPr/>
        <w:t>by</w:t>
      </w:r>
      <w:r>
        <w:rPr>
          <w:spacing w:val="-2"/>
        </w:rPr>
        <w:t> </w:t>
      </w:r>
      <w:r>
        <w:rPr/>
        <w:t>email</w:t>
      </w:r>
      <w:r>
        <w:rPr>
          <w:spacing w:val="-2"/>
        </w:rPr>
        <w:t> </w:t>
      </w:r>
      <w:r>
        <w:rPr/>
        <w:t>when</w:t>
      </w:r>
      <w:r>
        <w:rPr>
          <w:spacing w:val="-2"/>
        </w:rPr>
        <w:t> </w:t>
      </w:r>
      <w:r>
        <w:rPr/>
        <w:t>a</w:t>
      </w:r>
      <w:r>
        <w:rPr>
          <w:spacing w:val="-2"/>
        </w:rPr>
        <w:t> </w:t>
      </w:r>
      <w:r>
        <w:rPr/>
        <w:t>measurement</w:t>
      </w:r>
      <w:r>
        <w:rPr>
          <w:spacing w:val="-2"/>
        </w:rPr>
        <w:t> </w:t>
      </w:r>
      <w:r>
        <w:rPr/>
        <w:t>completes</w:t>
      </w:r>
      <w:r>
        <w:rPr>
          <w:spacing w:val="-2"/>
        </w:rPr>
        <w:t> </w:t>
      </w:r>
      <w:r>
        <w:rPr/>
        <w:t>or</w:t>
      </w:r>
      <w:r>
        <w:rPr>
          <w:spacing w:val="-1"/>
        </w:rPr>
        <w:t> </w:t>
      </w:r>
      <w:r>
        <w:rPr/>
        <w:t>produces</w:t>
      </w:r>
      <w:r>
        <w:rPr>
          <w:spacing w:val="-2"/>
        </w:rPr>
        <w:t> </w:t>
      </w:r>
      <w:r>
        <w:rPr/>
        <w:t>any</w:t>
      </w:r>
      <w:r>
        <w:rPr>
          <w:spacing w:val="-2"/>
        </w:rPr>
        <w:t> </w:t>
      </w:r>
      <w:r>
        <w:rPr/>
        <w:t>error</w:t>
      </w:r>
      <w:r>
        <w:rPr>
          <w:spacing w:val="-1"/>
        </w:rPr>
        <w:t> </w:t>
      </w:r>
      <w:r>
        <w:rPr/>
        <w:t>condition.</w:t>
      </w:r>
      <w:r>
        <w:rPr>
          <w:spacing w:val="-2"/>
        </w:rPr>
        <w:t> </w:t>
      </w:r>
      <w:r>
        <w:rPr/>
        <w:t>Follow</w:t>
      </w:r>
      <w:r>
        <w:rPr>
          <w:spacing w:val="-1"/>
        </w:rPr>
        <w:t> </w:t>
      </w:r>
      <w:r>
        <w:rPr/>
        <w:t>the</w:t>
      </w:r>
      <w:r>
        <w:rPr>
          <w:spacing w:val="-2"/>
        </w:rPr>
        <w:t> </w:t>
      </w:r>
      <w:r>
        <w:rPr/>
        <w:t>steps</w:t>
      </w:r>
      <w:r>
        <w:rPr>
          <w:spacing w:val="-2"/>
        </w:rPr>
        <w:t> </w:t>
      </w:r>
      <w:r>
        <w:rPr/>
        <w:t>to </w:t>
      </w:r>
      <w:bookmarkStart w:name="_bookmark58" w:id="91"/>
      <w:bookmarkEnd w:id="91"/>
      <w:r>
        <w:rPr/>
        <w:t>configur</w:t>
      </w:r>
      <w:r>
        <w:rPr/>
        <w:t>e email settings:</w:t>
      </w:r>
    </w:p>
    <w:p>
      <w:pPr>
        <w:pStyle w:val="BodyText"/>
        <w:spacing w:before="6"/>
        <w:rPr>
          <w:sz w:val="11"/>
        </w:rPr>
      </w:pPr>
      <w:r>
        <w:rPr>
          <w:sz w:val="11"/>
        </w:rPr>
        <w:drawing>
          <wp:anchor distT="0" distB="0" distL="0" distR="0" allowOverlap="1" layoutInCell="1" locked="0" behindDoc="1" simplePos="0" relativeHeight="487596544">
            <wp:simplePos x="0" y="0"/>
            <wp:positionH relativeFrom="page">
              <wp:posOffset>691480</wp:posOffset>
            </wp:positionH>
            <wp:positionV relativeFrom="paragraph">
              <wp:posOffset>99619</wp:posOffset>
            </wp:positionV>
            <wp:extent cx="4377689" cy="2446020"/>
            <wp:effectExtent l="0" t="0" r="0" b="0"/>
            <wp:wrapTopAndBottom/>
            <wp:docPr id="93" name="Image 93"/>
            <wp:cNvGraphicFramePr>
              <a:graphicFrameLocks/>
            </wp:cNvGraphicFramePr>
            <a:graphic>
              <a:graphicData uri="http://schemas.openxmlformats.org/drawingml/2006/picture">
                <pic:pic>
                  <pic:nvPicPr>
                    <pic:cNvPr id="93" name="Image 93"/>
                    <pic:cNvPicPr/>
                  </pic:nvPicPr>
                  <pic:blipFill>
                    <a:blip r:embed="rId64" cstate="print"/>
                    <a:stretch>
                      <a:fillRect/>
                    </a:stretch>
                  </pic:blipFill>
                  <pic:spPr>
                    <a:xfrm>
                      <a:off x="0" y="0"/>
                      <a:ext cx="4377689" cy="2446020"/>
                    </a:xfrm>
                    <a:prstGeom prst="rect">
                      <a:avLst/>
                    </a:prstGeom>
                  </pic:spPr>
                </pic:pic>
              </a:graphicData>
            </a:graphic>
          </wp:anchor>
        </w:drawing>
      </w:r>
    </w:p>
    <w:p>
      <w:pPr>
        <w:spacing w:before="140"/>
        <w:ind w:left="360" w:right="0" w:firstLine="0"/>
        <w:jc w:val="left"/>
        <w:rPr>
          <w:rFonts w:ascii="Arial Narrow Italic"/>
          <w:i/>
          <w:sz w:val="16"/>
        </w:rPr>
      </w:pPr>
      <w:r>
        <w:rPr>
          <w:rFonts w:ascii="Arial Narrow Italic"/>
          <w:i/>
          <w:color w:val="001E5F"/>
          <w:sz w:val="16"/>
        </w:rPr>
        <w:t>Figure</w:t>
      </w:r>
      <w:r>
        <w:rPr>
          <w:rFonts w:ascii="Arial Narrow Italic"/>
          <w:i/>
          <w:color w:val="001E5F"/>
          <w:spacing w:val="-4"/>
          <w:sz w:val="16"/>
        </w:rPr>
        <w:t> </w:t>
      </w:r>
      <w:r>
        <w:rPr>
          <w:rFonts w:ascii="Arial Narrow Italic"/>
          <w:i/>
          <w:color w:val="001E5F"/>
          <w:sz w:val="16"/>
        </w:rPr>
        <w:t>3:</w:t>
      </w:r>
      <w:r>
        <w:rPr>
          <w:rFonts w:ascii="Arial Narrow Italic"/>
          <w:i/>
          <w:color w:val="001E5F"/>
          <w:spacing w:val="-3"/>
          <w:sz w:val="16"/>
        </w:rPr>
        <w:t> </w:t>
      </w:r>
      <w:r>
        <w:rPr>
          <w:rFonts w:ascii="Arial Narrow Italic"/>
          <w:i/>
          <w:color w:val="001E5F"/>
          <w:sz w:val="16"/>
        </w:rPr>
        <w:t>Email</w:t>
      </w:r>
      <w:r>
        <w:rPr>
          <w:rFonts w:ascii="Arial Narrow Italic"/>
          <w:i/>
          <w:color w:val="001E5F"/>
          <w:spacing w:val="-4"/>
          <w:sz w:val="16"/>
        </w:rPr>
        <w:t> </w:t>
      </w:r>
      <w:r>
        <w:rPr>
          <w:rFonts w:ascii="Arial Narrow Italic"/>
          <w:i/>
          <w:color w:val="001E5F"/>
          <w:sz w:val="16"/>
        </w:rPr>
        <w:t>settings</w:t>
      </w:r>
      <w:r>
        <w:rPr>
          <w:rFonts w:ascii="Arial Narrow Italic"/>
          <w:i/>
          <w:color w:val="001E5F"/>
          <w:spacing w:val="-3"/>
          <w:sz w:val="16"/>
        </w:rPr>
        <w:t> </w:t>
      </w:r>
      <w:r>
        <w:rPr>
          <w:rFonts w:ascii="Arial Narrow Italic"/>
          <w:i/>
          <w:color w:val="001E5F"/>
          <w:spacing w:val="-2"/>
          <w:sz w:val="16"/>
        </w:rPr>
        <w:t>window</w:t>
      </w:r>
    </w:p>
    <w:p>
      <w:pPr>
        <w:pStyle w:val="BodyText"/>
        <w:spacing w:before="22"/>
        <w:rPr>
          <w:rFonts w:ascii="Arial Narrow Italic"/>
          <w:i/>
          <w:sz w:val="16"/>
        </w:rPr>
      </w:pPr>
    </w:p>
    <w:p>
      <w:pPr>
        <w:pStyle w:val="ListParagraph"/>
        <w:numPr>
          <w:ilvl w:val="0"/>
          <w:numId w:val="17"/>
        </w:numPr>
        <w:tabs>
          <w:tab w:pos="779" w:val="left" w:leader="none"/>
        </w:tabs>
        <w:spacing w:line="240" w:lineRule="auto" w:before="1" w:after="0"/>
        <w:ind w:left="779" w:right="0" w:hanging="419"/>
        <w:jc w:val="left"/>
        <w:rPr>
          <w:sz w:val="20"/>
        </w:rPr>
      </w:pPr>
      <w:r>
        <w:rPr>
          <w:sz w:val="20"/>
        </w:rPr>
        <w:t>Select</w:t>
      </w:r>
      <w:r>
        <w:rPr>
          <w:spacing w:val="-7"/>
          <w:sz w:val="20"/>
        </w:rPr>
        <w:t> </w:t>
      </w:r>
      <w:r>
        <w:rPr>
          <w:rFonts w:ascii="Arial Narrow Bold"/>
          <w:b/>
          <w:sz w:val="20"/>
        </w:rPr>
        <w:t>Options</w:t>
      </w:r>
      <w:r>
        <w:rPr>
          <w:rFonts w:ascii="Arial Narrow Bold"/>
          <w:b/>
          <w:spacing w:val="-4"/>
          <w:sz w:val="20"/>
        </w:rPr>
        <w:t> </w:t>
      </w:r>
      <w:r>
        <w:rPr>
          <w:rFonts w:ascii="Arial Narrow Bold"/>
          <w:b/>
          <w:sz w:val="20"/>
        </w:rPr>
        <w:t>&gt;</w:t>
      </w:r>
      <w:r>
        <w:rPr>
          <w:rFonts w:ascii="Arial Narrow Bold"/>
          <w:b/>
          <w:spacing w:val="-3"/>
          <w:sz w:val="20"/>
        </w:rPr>
        <w:t> </w:t>
      </w:r>
      <w:r>
        <w:rPr>
          <w:rFonts w:ascii="Arial Narrow Bold"/>
          <w:b/>
          <w:sz w:val="20"/>
        </w:rPr>
        <w:t>Email</w:t>
      </w:r>
      <w:r>
        <w:rPr>
          <w:rFonts w:ascii="Arial Narrow Bold"/>
          <w:b/>
          <w:spacing w:val="-4"/>
          <w:sz w:val="20"/>
        </w:rPr>
        <w:t> </w:t>
      </w:r>
      <w:r>
        <w:rPr>
          <w:rFonts w:ascii="Arial Narrow Bold"/>
          <w:b/>
          <w:sz w:val="20"/>
        </w:rPr>
        <w:t>Settings</w:t>
      </w:r>
      <w:r>
        <w:rPr>
          <w:rFonts w:ascii="Arial Narrow Bold"/>
          <w:b/>
          <w:spacing w:val="-4"/>
          <w:sz w:val="20"/>
        </w:rPr>
        <w:t> </w:t>
      </w:r>
      <w:r>
        <w:rPr>
          <w:sz w:val="20"/>
        </w:rPr>
        <w:t>to</w:t>
      </w:r>
      <w:r>
        <w:rPr>
          <w:spacing w:val="-5"/>
          <w:sz w:val="20"/>
        </w:rPr>
        <w:t> </w:t>
      </w:r>
      <w:r>
        <w:rPr>
          <w:sz w:val="20"/>
        </w:rPr>
        <w:t>open</w:t>
      </w:r>
      <w:r>
        <w:rPr>
          <w:spacing w:val="-4"/>
          <w:sz w:val="20"/>
        </w:rPr>
        <w:t> </w:t>
      </w:r>
      <w:r>
        <w:rPr>
          <w:sz w:val="20"/>
        </w:rPr>
        <w:t>the</w:t>
      </w:r>
      <w:r>
        <w:rPr>
          <w:spacing w:val="-4"/>
          <w:sz w:val="20"/>
        </w:rPr>
        <w:t> </w:t>
      </w:r>
      <w:r>
        <w:rPr>
          <w:sz w:val="20"/>
        </w:rPr>
        <w:t>Email</w:t>
      </w:r>
      <w:r>
        <w:rPr>
          <w:spacing w:val="-4"/>
          <w:sz w:val="20"/>
        </w:rPr>
        <w:t> </w:t>
      </w:r>
      <w:r>
        <w:rPr>
          <w:sz w:val="20"/>
        </w:rPr>
        <w:t>Settings</w:t>
      </w:r>
      <w:r>
        <w:rPr>
          <w:spacing w:val="-4"/>
          <w:sz w:val="20"/>
        </w:rPr>
        <w:t> </w:t>
      </w:r>
      <w:r>
        <w:rPr>
          <w:sz w:val="20"/>
        </w:rPr>
        <w:t>dialog</w:t>
      </w:r>
      <w:r>
        <w:rPr>
          <w:spacing w:val="-4"/>
          <w:sz w:val="20"/>
        </w:rPr>
        <w:t> box.</w:t>
      </w:r>
    </w:p>
    <w:p>
      <w:pPr>
        <w:pStyle w:val="ListParagraph"/>
        <w:numPr>
          <w:ilvl w:val="0"/>
          <w:numId w:val="17"/>
        </w:numPr>
        <w:tabs>
          <w:tab w:pos="780" w:val="left" w:leader="none"/>
        </w:tabs>
        <w:spacing w:line="252" w:lineRule="auto" w:before="70" w:after="0"/>
        <w:ind w:left="780" w:right="437" w:hanging="420"/>
        <w:jc w:val="left"/>
        <w:rPr>
          <w:sz w:val="20"/>
        </w:rPr>
      </w:pPr>
      <w:r>
        <w:rPr>
          <w:sz w:val="20"/>
        </w:rPr>
        <w:t>(Required)</w:t>
      </w:r>
      <w:r>
        <w:rPr>
          <w:spacing w:val="-3"/>
          <w:sz w:val="20"/>
        </w:rPr>
        <w:t> </w:t>
      </w:r>
      <w:r>
        <w:rPr>
          <w:sz w:val="20"/>
        </w:rPr>
        <w:t>For</w:t>
      </w:r>
      <w:r>
        <w:rPr>
          <w:spacing w:val="-3"/>
          <w:sz w:val="20"/>
        </w:rPr>
        <w:t> </w:t>
      </w:r>
      <w:r>
        <w:rPr>
          <w:rFonts w:ascii="Arial Narrow Bold"/>
          <w:b/>
          <w:sz w:val="20"/>
        </w:rPr>
        <w:t>Recipient</w:t>
      </w:r>
      <w:r>
        <w:rPr>
          <w:rFonts w:ascii="Arial Narrow Bold"/>
          <w:b/>
          <w:spacing w:val="-3"/>
          <w:sz w:val="20"/>
        </w:rPr>
        <w:t> </w:t>
      </w:r>
      <w:r>
        <w:rPr>
          <w:rFonts w:ascii="Arial Narrow Bold"/>
          <w:b/>
          <w:sz w:val="20"/>
        </w:rPr>
        <w:t>email</w:t>
      </w:r>
      <w:r>
        <w:rPr>
          <w:rFonts w:ascii="Arial Narrow Bold"/>
          <w:b/>
          <w:spacing w:val="-4"/>
          <w:sz w:val="20"/>
        </w:rPr>
        <w:t> </w:t>
      </w:r>
      <w:r>
        <w:rPr>
          <w:rFonts w:ascii="Arial Narrow Bold"/>
          <w:b/>
          <w:sz w:val="20"/>
        </w:rPr>
        <w:t>Address(es)</w:t>
      </w:r>
      <w:r>
        <w:rPr>
          <w:sz w:val="20"/>
        </w:rPr>
        <w:t>,</w:t>
      </w:r>
      <w:r>
        <w:rPr>
          <w:spacing w:val="-4"/>
          <w:sz w:val="20"/>
        </w:rPr>
        <w:t> </w:t>
      </w:r>
      <w:r>
        <w:rPr>
          <w:sz w:val="20"/>
        </w:rPr>
        <w:t>enter</w:t>
      </w:r>
      <w:r>
        <w:rPr>
          <w:spacing w:val="-3"/>
          <w:sz w:val="20"/>
        </w:rPr>
        <w:t> </w:t>
      </w:r>
      <w:r>
        <w:rPr>
          <w:sz w:val="20"/>
        </w:rPr>
        <w:t>one</w:t>
      </w:r>
      <w:r>
        <w:rPr>
          <w:spacing w:val="-4"/>
          <w:sz w:val="20"/>
        </w:rPr>
        <w:t> </w:t>
      </w:r>
      <w:r>
        <w:rPr>
          <w:sz w:val="20"/>
        </w:rPr>
        <w:t>or</w:t>
      </w:r>
      <w:r>
        <w:rPr>
          <w:spacing w:val="-3"/>
          <w:sz w:val="20"/>
        </w:rPr>
        <w:t> </w:t>
      </w:r>
      <w:r>
        <w:rPr>
          <w:sz w:val="20"/>
        </w:rPr>
        <w:t>more</w:t>
      </w:r>
      <w:r>
        <w:rPr>
          <w:spacing w:val="-4"/>
          <w:sz w:val="20"/>
        </w:rPr>
        <w:t> </w:t>
      </w:r>
      <w:r>
        <w:rPr>
          <w:sz w:val="20"/>
        </w:rPr>
        <w:t>recipient</w:t>
      </w:r>
      <w:r>
        <w:rPr>
          <w:spacing w:val="-4"/>
          <w:sz w:val="20"/>
        </w:rPr>
        <w:t> </w:t>
      </w:r>
      <w:r>
        <w:rPr>
          <w:sz w:val="20"/>
        </w:rPr>
        <w:t>email</w:t>
      </w:r>
      <w:r>
        <w:rPr>
          <w:spacing w:val="-4"/>
          <w:sz w:val="20"/>
        </w:rPr>
        <w:t> </w:t>
      </w:r>
      <w:r>
        <w:rPr>
          <w:sz w:val="20"/>
        </w:rPr>
        <w:t>addresses.</w:t>
      </w:r>
      <w:r>
        <w:rPr>
          <w:spacing w:val="-4"/>
          <w:sz w:val="20"/>
        </w:rPr>
        <w:t> </w:t>
      </w:r>
      <w:r>
        <w:rPr>
          <w:sz w:val="20"/>
        </w:rPr>
        <w:t>To</w:t>
      </w:r>
      <w:r>
        <w:rPr>
          <w:spacing w:val="-4"/>
          <w:sz w:val="20"/>
        </w:rPr>
        <w:t> </w:t>
      </w:r>
      <w:r>
        <w:rPr>
          <w:sz w:val="20"/>
        </w:rPr>
        <w:t>include</w:t>
      </w:r>
      <w:r>
        <w:rPr>
          <w:spacing w:val="-4"/>
          <w:sz w:val="20"/>
        </w:rPr>
        <w:t> </w:t>
      </w:r>
      <w:r>
        <w:rPr>
          <w:sz w:val="20"/>
        </w:rPr>
        <w:t>multiple</w:t>
      </w:r>
      <w:r>
        <w:rPr>
          <w:spacing w:val="-4"/>
          <w:sz w:val="20"/>
        </w:rPr>
        <w:t> </w:t>
      </w:r>
      <w:r>
        <w:rPr>
          <w:sz w:val="20"/>
        </w:rPr>
        <w:t>addresses,</w:t>
      </w:r>
      <w:r>
        <w:rPr>
          <w:spacing w:val="-4"/>
          <w:sz w:val="20"/>
        </w:rPr>
        <w:t> </w:t>
      </w:r>
      <w:r>
        <w:rPr>
          <w:sz w:val="20"/>
        </w:rPr>
        <w:t>separate the addresses with commas.</w:t>
      </w:r>
    </w:p>
    <w:p>
      <w:pPr>
        <w:pStyle w:val="ListParagraph"/>
        <w:numPr>
          <w:ilvl w:val="0"/>
          <w:numId w:val="17"/>
        </w:numPr>
        <w:tabs>
          <w:tab w:pos="779" w:val="left" w:leader="none"/>
        </w:tabs>
        <w:spacing w:line="252" w:lineRule="auto" w:before="58" w:after="0"/>
        <w:ind w:left="779" w:right="565" w:hanging="420"/>
        <w:jc w:val="left"/>
        <w:rPr>
          <w:sz w:val="20"/>
        </w:rPr>
      </w:pPr>
      <w:r>
        <w:rPr>
          <w:sz w:val="20"/>
        </w:rPr>
        <w:t>(Required)</w:t>
      </w:r>
      <w:r>
        <w:rPr>
          <w:spacing w:val="-2"/>
          <w:sz w:val="20"/>
        </w:rPr>
        <w:t> </w:t>
      </w:r>
      <w:r>
        <w:rPr>
          <w:sz w:val="20"/>
        </w:rPr>
        <w:t>For</w:t>
      </w:r>
      <w:r>
        <w:rPr>
          <w:spacing w:val="-2"/>
          <w:sz w:val="20"/>
        </w:rPr>
        <w:t> </w:t>
      </w:r>
      <w:r>
        <w:rPr>
          <w:rFonts w:ascii="Arial Narrow Bold" w:hAnsi="Arial Narrow Bold"/>
          <w:b/>
          <w:sz w:val="20"/>
        </w:rPr>
        <w:t>Sender’s</w:t>
      </w:r>
      <w:r>
        <w:rPr>
          <w:rFonts w:ascii="Arial Narrow Bold" w:hAnsi="Arial Narrow Bold"/>
          <w:b/>
          <w:spacing w:val="-3"/>
          <w:sz w:val="20"/>
        </w:rPr>
        <w:t> </w:t>
      </w:r>
      <w:r>
        <w:rPr>
          <w:rFonts w:ascii="Arial Narrow Bold" w:hAnsi="Arial Narrow Bold"/>
          <w:b/>
          <w:sz w:val="20"/>
        </w:rPr>
        <w:t>Address</w:t>
      </w:r>
      <w:r>
        <w:rPr>
          <w:sz w:val="20"/>
        </w:rPr>
        <w:t>,</w:t>
      </w:r>
      <w:r>
        <w:rPr>
          <w:spacing w:val="-3"/>
          <w:sz w:val="20"/>
        </w:rPr>
        <w:t> </w:t>
      </w:r>
      <w:r>
        <w:rPr>
          <w:sz w:val="20"/>
        </w:rPr>
        <w:t>enter</w:t>
      </w:r>
      <w:r>
        <w:rPr>
          <w:spacing w:val="-2"/>
          <w:sz w:val="20"/>
        </w:rPr>
        <w:t> </w:t>
      </w:r>
      <w:r>
        <w:rPr>
          <w:sz w:val="20"/>
        </w:rPr>
        <w:t>the</w:t>
      </w:r>
      <w:r>
        <w:rPr>
          <w:spacing w:val="-3"/>
          <w:sz w:val="20"/>
        </w:rPr>
        <w:t> </w:t>
      </w:r>
      <w:r>
        <w:rPr>
          <w:sz w:val="20"/>
        </w:rPr>
        <w:t>email</w:t>
      </w:r>
      <w:r>
        <w:rPr>
          <w:spacing w:val="-3"/>
          <w:sz w:val="20"/>
        </w:rPr>
        <w:t> </w:t>
      </w:r>
      <w:r>
        <w:rPr>
          <w:sz w:val="20"/>
        </w:rPr>
        <w:t>address</w:t>
      </w:r>
      <w:r>
        <w:rPr>
          <w:spacing w:val="-3"/>
          <w:sz w:val="20"/>
        </w:rPr>
        <w:t> </w:t>
      </w:r>
      <w:r>
        <w:rPr>
          <w:sz w:val="20"/>
        </w:rPr>
        <w:t>used</w:t>
      </w:r>
      <w:r>
        <w:rPr>
          <w:spacing w:val="-3"/>
          <w:sz w:val="20"/>
        </w:rPr>
        <w:t> </w:t>
      </w:r>
      <w:r>
        <w:rPr>
          <w:sz w:val="20"/>
        </w:rPr>
        <w:t>by</w:t>
      </w:r>
      <w:r>
        <w:rPr>
          <w:spacing w:val="-3"/>
          <w:sz w:val="20"/>
        </w:rPr>
        <w:t> </w:t>
      </w:r>
      <w:r>
        <w:rPr>
          <w:sz w:val="20"/>
        </w:rPr>
        <w:t>the</w:t>
      </w:r>
      <w:r>
        <w:rPr>
          <w:spacing w:val="-3"/>
          <w:sz w:val="20"/>
        </w:rPr>
        <w:t> </w:t>
      </w:r>
      <w:r>
        <w:rPr>
          <w:sz w:val="20"/>
        </w:rPr>
        <w:t>instrument.</w:t>
      </w:r>
      <w:r>
        <w:rPr>
          <w:spacing w:val="-3"/>
          <w:sz w:val="20"/>
        </w:rPr>
        <w:t> </w:t>
      </w:r>
      <w:r>
        <w:rPr>
          <w:sz w:val="20"/>
        </w:rPr>
        <w:t>This</w:t>
      </w:r>
      <w:r>
        <w:rPr>
          <w:spacing w:val="-3"/>
          <w:sz w:val="20"/>
        </w:rPr>
        <w:t> </w:t>
      </w:r>
      <w:r>
        <w:rPr>
          <w:sz w:val="20"/>
        </w:rPr>
        <w:t>address</w:t>
      </w:r>
      <w:r>
        <w:rPr>
          <w:spacing w:val="-3"/>
          <w:sz w:val="20"/>
        </w:rPr>
        <w:t> </w:t>
      </w:r>
      <w:r>
        <w:rPr>
          <w:sz w:val="20"/>
        </w:rPr>
        <w:t>consists</w:t>
      </w:r>
      <w:r>
        <w:rPr>
          <w:spacing w:val="-3"/>
          <w:sz w:val="20"/>
        </w:rPr>
        <w:t> </w:t>
      </w:r>
      <w:r>
        <w:rPr>
          <w:sz w:val="20"/>
        </w:rPr>
        <w:t>of</w:t>
      </w:r>
      <w:r>
        <w:rPr>
          <w:spacing w:val="-3"/>
          <w:sz w:val="20"/>
        </w:rPr>
        <w:t> </w:t>
      </w:r>
      <w:r>
        <w:rPr>
          <w:sz w:val="20"/>
        </w:rPr>
        <w:t>the</w:t>
      </w:r>
      <w:r>
        <w:rPr>
          <w:spacing w:val="-3"/>
          <w:sz w:val="20"/>
        </w:rPr>
        <w:t> </w:t>
      </w:r>
      <w:r>
        <w:rPr>
          <w:sz w:val="20"/>
        </w:rPr>
        <w:t>instrument</w:t>
      </w:r>
      <w:r>
        <w:rPr>
          <w:spacing w:val="-3"/>
          <w:sz w:val="20"/>
        </w:rPr>
        <w:t> </w:t>
      </w:r>
      <w:r>
        <w:rPr>
          <w:sz w:val="20"/>
        </w:rPr>
        <w:t>name, followed by an underscore, followed by the instrument serial number, then the @ symbol, and the email server ID. For example: </w:t>
      </w:r>
      <w:hyperlink r:id="rId65">
        <w:r>
          <w:rPr>
            <w:spacing w:val="-2"/>
            <w:sz w:val="20"/>
          </w:rPr>
          <w:t>user@yourcompany.com.</w:t>
        </w:r>
      </w:hyperlink>
    </w:p>
    <w:p>
      <w:pPr>
        <w:pStyle w:val="ListParagraph"/>
        <w:numPr>
          <w:ilvl w:val="0"/>
          <w:numId w:val="17"/>
        </w:numPr>
        <w:tabs>
          <w:tab w:pos="779" w:val="left" w:leader="none"/>
        </w:tabs>
        <w:spacing w:line="252" w:lineRule="auto" w:before="57" w:after="0"/>
        <w:ind w:left="779" w:right="555" w:hanging="420"/>
        <w:jc w:val="left"/>
        <w:rPr>
          <w:sz w:val="20"/>
        </w:rPr>
      </w:pPr>
      <w:r>
        <w:rPr>
          <w:sz w:val="20"/>
        </w:rPr>
        <w:t>(Required)</w:t>
      </w:r>
      <w:r>
        <w:rPr>
          <w:spacing w:val="-2"/>
          <w:sz w:val="20"/>
        </w:rPr>
        <w:t> </w:t>
      </w:r>
      <w:r>
        <w:rPr>
          <w:sz w:val="20"/>
        </w:rPr>
        <w:t>In</w:t>
      </w:r>
      <w:r>
        <w:rPr>
          <w:spacing w:val="-3"/>
          <w:sz w:val="20"/>
        </w:rPr>
        <w:t> </w:t>
      </w:r>
      <w:r>
        <w:rPr>
          <w:sz w:val="20"/>
        </w:rPr>
        <w:t>the</w:t>
      </w:r>
      <w:r>
        <w:rPr>
          <w:spacing w:val="-3"/>
          <w:sz w:val="20"/>
        </w:rPr>
        <w:t> </w:t>
      </w:r>
      <w:r>
        <w:rPr>
          <w:rFonts w:ascii="Arial Narrow Bold"/>
          <w:b/>
          <w:sz w:val="20"/>
        </w:rPr>
        <w:t>Server</w:t>
      </w:r>
      <w:r>
        <w:rPr>
          <w:rFonts w:ascii="Arial Narrow Bold"/>
          <w:b/>
          <w:spacing w:val="-2"/>
          <w:sz w:val="20"/>
        </w:rPr>
        <w:t> </w:t>
      </w:r>
      <w:r>
        <w:rPr>
          <w:rFonts w:ascii="Arial Narrow Bold"/>
          <w:b/>
          <w:sz w:val="20"/>
        </w:rPr>
        <w:t>Configuration</w:t>
      </w:r>
      <w:r>
        <w:rPr>
          <w:rFonts w:ascii="Arial Narrow Bold"/>
          <w:b/>
          <w:spacing w:val="-2"/>
          <w:sz w:val="20"/>
        </w:rPr>
        <w:t> </w:t>
      </w:r>
      <w:r>
        <w:rPr>
          <w:sz w:val="20"/>
        </w:rPr>
        <w:t>section,</w:t>
      </w:r>
      <w:r>
        <w:rPr>
          <w:spacing w:val="-3"/>
          <w:sz w:val="20"/>
        </w:rPr>
        <w:t> </w:t>
      </w:r>
      <w:r>
        <w:rPr>
          <w:sz w:val="20"/>
        </w:rPr>
        <w:t>type</w:t>
      </w:r>
      <w:r>
        <w:rPr>
          <w:spacing w:val="-3"/>
          <w:sz w:val="20"/>
        </w:rPr>
        <w:t> </w:t>
      </w:r>
      <w:r>
        <w:rPr>
          <w:sz w:val="20"/>
        </w:rPr>
        <w:t>the</w:t>
      </w:r>
      <w:r>
        <w:rPr>
          <w:spacing w:val="-3"/>
          <w:sz w:val="20"/>
        </w:rPr>
        <w:t> </w:t>
      </w:r>
      <w:r>
        <w:rPr>
          <w:sz w:val="20"/>
        </w:rPr>
        <w:t>SMTP</w:t>
      </w:r>
      <w:r>
        <w:rPr>
          <w:spacing w:val="-2"/>
          <w:sz w:val="20"/>
        </w:rPr>
        <w:t> </w:t>
      </w:r>
      <w:r>
        <w:rPr>
          <w:sz w:val="20"/>
        </w:rPr>
        <w:t>Server</w:t>
      </w:r>
      <w:r>
        <w:rPr>
          <w:spacing w:val="-2"/>
          <w:sz w:val="20"/>
        </w:rPr>
        <w:t> </w:t>
      </w:r>
      <w:r>
        <w:rPr>
          <w:sz w:val="20"/>
        </w:rPr>
        <w:t>address</w:t>
      </w:r>
      <w:r>
        <w:rPr>
          <w:spacing w:val="-3"/>
          <w:sz w:val="20"/>
        </w:rPr>
        <w:t> </w:t>
      </w:r>
      <w:r>
        <w:rPr>
          <w:sz w:val="20"/>
        </w:rPr>
        <w:t>of</w:t>
      </w:r>
      <w:r>
        <w:rPr>
          <w:spacing w:val="-3"/>
          <w:sz w:val="20"/>
        </w:rPr>
        <w:t> </w:t>
      </w:r>
      <w:r>
        <w:rPr>
          <w:sz w:val="20"/>
        </w:rPr>
        <w:t>the</w:t>
      </w:r>
      <w:r>
        <w:rPr>
          <w:spacing w:val="-3"/>
          <w:sz w:val="20"/>
        </w:rPr>
        <w:t> </w:t>
      </w:r>
      <w:r>
        <w:rPr>
          <w:sz w:val="20"/>
        </w:rPr>
        <w:t>Mail</w:t>
      </w:r>
      <w:r>
        <w:rPr>
          <w:spacing w:val="-3"/>
          <w:sz w:val="20"/>
        </w:rPr>
        <w:t> </w:t>
      </w:r>
      <w:r>
        <w:rPr>
          <w:sz w:val="20"/>
        </w:rPr>
        <w:t>server</w:t>
      </w:r>
      <w:r>
        <w:rPr>
          <w:spacing w:val="-2"/>
          <w:sz w:val="20"/>
        </w:rPr>
        <w:t> </w:t>
      </w:r>
      <w:r>
        <w:rPr>
          <w:sz w:val="20"/>
        </w:rPr>
        <w:t>configured</w:t>
      </w:r>
      <w:r>
        <w:rPr>
          <w:spacing w:val="-3"/>
          <w:sz w:val="20"/>
        </w:rPr>
        <w:t> </w:t>
      </w:r>
      <w:r>
        <w:rPr>
          <w:sz w:val="20"/>
        </w:rPr>
        <w:t>at</w:t>
      </w:r>
      <w:r>
        <w:rPr>
          <w:spacing w:val="-3"/>
          <w:sz w:val="20"/>
        </w:rPr>
        <w:t> </w:t>
      </w:r>
      <w:r>
        <w:rPr>
          <w:sz w:val="20"/>
        </w:rPr>
        <w:t>the</w:t>
      </w:r>
      <w:r>
        <w:rPr>
          <w:spacing w:val="-3"/>
          <w:sz w:val="20"/>
        </w:rPr>
        <w:t> </w:t>
      </w:r>
      <w:r>
        <w:rPr>
          <w:sz w:val="20"/>
        </w:rPr>
        <w:t>client</w:t>
      </w:r>
      <w:r>
        <w:rPr>
          <w:spacing w:val="-3"/>
          <w:sz w:val="20"/>
        </w:rPr>
        <w:t> </w:t>
      </w:r>
      <w:r>
        <w:rPr>
          <w:sz w:val="20"/>
        </w:rPr>
        <w:t>location, and the SMTP Port number, in the corresponding fields.</w:t>
      </w:r>
    </w:p>
    <w:p>
      <w:pPr>
        <w:pStyle w:val="BodyText"/>
        <w:spacing w:before="118"/>
        <w:ind w:left="779"/>
      </w:pPr>
      <w:r>
        <w:rPr/>
        <w:t>If</w:t>
      </w:r>
      <w:r>
        <w:rPr>
          <w:spacing w:val="-6"/>
        </w:rPr>
        <w:t> </w:t>
      </w:r>
      <w:r>
        <w:rPr/>
        <w:t>this</w:t>
      </w:r>
      <w:r>
        <w:rPr>
          <w:spacing w:val="-3"/>
        </w:rPr>
        <w:t> </w:t>
      </w:r>
      <w:r>
        <w:rPr/>
        <w:t>server</w:t>
      </w:r>
      <w:r>
        <w:rPr>
          <w:spacing w:val="-3"/>
        </w:rPr>
        <w:t> </w:t>
      </w:r>
      <w:r>
        <w:rPr/>
        <w:t>requires</w:t>
      </w:r>
      <w:r>
        <w:rPr>
          <w:spacing w:val="-4"/>
        </w:rPr>
        <w:t> </w:t>
      </w:r>
      <w:r>
        <w:rPr/>
        <w:t>password</w:t>
      </w:r>
      <w:r>
        <w:rPr>
          <w:spacing w:val="-3"/>
        </w:rPr>
        <w:t> </w:t>
      </w:r>
      <w:r>
        <w:rPr/>
        <w:t>authentication,</w:t>
      </w:r>
      <w:r>
        <w:rPr>
          <w:spacing w:val="-4"/>
        </w:rPr>
        <w:t> </w:t>
      </w:r>
      <w:r>
        <w:rPr/>
        <w:t>enter</w:t>
      </w:r>
      <w:r>
        <w:rPr>
          <w:spacing w:val="-2"/>
        </w:rPr>
        <w:t> </w:t>
      </w:r>
      <w:r>
        <w:rPr/>
        <w:t>a</w:t>
      </w:r>
      <w:r>
        <w:rPr>
          <w:spacing w:val="-4"/>
        </w:rPr>
        <w:t> </w:t>
      </w:r>
      <w:r>
        <w:rPr/>
        <w:t>valid</w:t>
      </w:r>
      <w:r>
        <w:rPr>
          <w:spacing w:val="-3"/>
        </w:rPr>
        <w:t> </w:t>
      </w:r>
      <w:r>
        <w:rPr/>
        <w:t>login</w:t>
      </w:r>
      <w:r>
        <w:rPr>
          <w:spacing w:val="-4"/>
        </w:rPr>
        <w:t> </w:t>
      </w:r>
      <w:r>
        <w:rPr/>
        <w:t>name,</w:t>
      </w:r>
      <w:r>
        <w:rPr>
          <w:spacing w:val="-3"/>
        </w:rPr>
        <w:t> </w:t>
      </w:r>
      <w:r>
        <w:rPr/>
        <w:t>password,</w:t>
      </w:r>
      <w:r>
        <w:rPr>
          <w:spacing w:val="-4"/>
        </w:rPr>
        <w:t> </w:t>
      </w:r>
      <w:r>
        <w:rPr/>
        <w:t>and</w:t>
      </w:r>
      <w:r>
        <w:rPr>
          <w:spacing w:val="-3"/>
        </w:rPr>
        <w:t> </w:t>
      </w:r>
      <w:r>
        <w:rPr/>
        <w:t>host</w:t>
      </w:r>
      <w:r>
        <w:rPr>
          <w:spacing w:val="-4"/>
        </w:rPr>
        <w:t> </w:t>
      </w:r>
      <w:r>
        <w:rPr/>
        <w:t>name</w:t>
      </w:r>
      <w:r>
        <w:rPr>
          <w:spacing w:val="-3"/>
        </w:rPr>
        <w:t> </w:t>
      </w:r>
      <w:r>
        <w:rPr/>
        <w:t>in</w:t>
      </w:r>
      <w:r>
        <w:rPr>
          <w:spacing w:val="-4"/>
        </w:rPr>
        <w:t> </w:t>
      </w:r>
      <w:r>
        <w:rPr/>
        <w:t>the</w:t>
      </w:r>
      <w:r>
        <w:rPr>
          <w:spacing w:val="-3"/>
        </w:rPr>
        <w:t> </w:t>
      </w:r>
      <w:r>
        <w:rPr/>
        <w:t>corresponding</w:t>
      </w:r>
      <w:r>
        <w:rPr>
          <w:spacing w:val="-3"/>
        </w:rPr>
        <w:t> </w:t>
      </w:r>
      <w:r>
        <w:rPr>
          <w:spacing w:val="-2"/>
        </w:rPr>
        <w:t>fields.</w:t>
      </w:r>
    </w:p>
    <w:p>
      <w:pPr>
        <w:pStyle w:val="BodyText"/>
        <w:spacing w:before="165"/>
        <w:ind w:left="789"/>
      </w:pPr>
      <w:r>
        <w:rPr>
          <w:position w:val="-12"/>
        </w:rPr>
        <w:drawing>
          <wp:inline distT="0" distB="0" distL="0" distR="0">
            <wp:extent cx="316993" cy="268224"/>
            <wp:effectExtent l="0" t="0" r="0" b="0"/>
            <wp:docPr id="94" name="Image 94"/>
            <wp:cNvGraphicFramePr>
              <a:graphicFrameLocks/>
            </wp:cNvGraphicFramePr>
            <a:graphic>
              <a:graphicData uri="http://schemas.openxmlformats.org/drawingml/2006/picture">
                <pic:pic>
                  <pic:nvPicPr>
                    <pic:cNvPr id="94" name="Image 94"/>
                    <pic:cNvPicPr/>
                  </pic:nvPicPr>
                  <pic:blipFill>
                    <a:blip r:embed="rId31" cstate="print"/>
                    <a:stretch>
                      <a:fillRect/>
                    </a:stretch>
                  </pic:blipFill>
                  <pic:spPr>
                    <a:xfrm>
                      <a:off x="0" y="0"/>
                      <a:ext cx="316993" cy="268224"/>
                    </a:xfrm>
                    <a:prstGeom prst="rect">
                      <a:avLst/>
                    </a:prstGeom>
                  </pic:spPr>
                </pic:pic>
              </a:graphicData>
            </a:graphic>
          </wp:inline>
        </w:drawing>
      </w:r>
      <w:r>
        <w:rPr>
          <w:position w:val="-12"/>
        </w:rPr>
      </w:r>
      <w:r>
        <w:rPr>
          <w:rFonts w:ascii="Times New Roman"/>
          <w:spacing w:val="80"/>
        </w:rPr>
        <w:t> </w:t>
      </w:r>
      <w:r>
        <w:rPr>
          <w:rFonts w:ascii="Arial Narrow Bold"/>
          <w:b/>
        </w:rPr>
        <w:t>Note: </w:t>
      </w:r>
      <w:r>
        <w:rPr/>
        <w:t>If any of the above required fields are left blank, the settings will not be saved, and email notifications will not be sent.</w:t>
      </w:r>
    </w:p>
    <w:p>
      <w:pPr>
        <w:pStyle w:val="ListParagraph"/>
        <w:numPr>
          <w:ilvl w:val="0"/>
          <w:numId w:val="17"/>
        </w:numPr>
        <w:tabs>
          <w:tab w:pos="779" w:val="left" w:leader="none"/>
        </w:tabs>
        <w:spacing w:line="240" w:lineRule="auto" w:before="118" w:after="0"/>
        <w:ind w:left="779" w:right="0" w:hanging="419"/>
        <w:jc w:val="left"/>
        <w:rPr>
          <w:sz w:val="20"/>
        </w:rPr>
      </w:pPr>
      <w:r>
        <w:rPr>
          <w:sz w:val="20"/>
        </w:rPr>
        <w:t>In</w:t>
      </w:r>
      <w:r>
        <w:rPr>
          <w:spacing w:val="-6"/>
          <w:sz w:val="20"/>
        </w:rPr>
        <w:t> </w:t>
      </w:r>
      <w:r>
        <w:rPr>
          <w:sz w:val="20"/>
        </w:rPr>
        <w:t>the</w:t>
      </w:r>
      <w:r>
        <w:rPr>
          <w:spacing w:val="-4"/>
          <w:sz w:val="20"/>
        </w:rPr>
        <w:t> </w:t>
      </w:r>
      <w:r>
        <w:rPr>
          <w:rFonts w:ascii="Arial Narrow Bold"/>
          <w:b/>
          <w:sz w:val="20"/>
        </w:rPr>
        <w:t>Email</w:t>
      </w:r>
      <w:r>
        <w:rPr>
          <w:rFonts w:ascii="Arial Narrow Bold"/>
          <w:b/>
          <w:spacing w:val="-4"/>
          <w:sz w:val="20"/>
        </w:rPr>
        <w:t> </w:t>
      </w:r>
      <w:r>
        <w:rPr>
          <w:rFonts w:ascii="Arial Narrow Bold"/>
          <w:b/>
          <w:sz w:val="20"/>
        </w:rPr>
        <w:t>Attachments</w:t>
      </w:r>
      <w:r>
        <w:rPr>
          <w:rFonts w:ascii="Arial Narrow Bold"/>
          <w:b/>
          <w:spacing w:val="-4"/>
          <w:sz w:val="20"/>
        </w:rPr>
        <w:t> </w:t>
      </w:r>
      <w:r>
        <w:rPr>
          <w:sz w:val="20"/>
        </w:rPr>
        <w:t>section,</w:t>
      </w:r>
      <w:r>
        <w:rPr>
          <w:spacing w:val="-4"/>
          <w:sz w:val="20"/>
        </w:rPr>
        <w:t> </w:t>
      </w:r>
      <w:r>
        <w:rPr>
          <w:sz w:val="20"/>
        </w:rPr>
        <w:t>select</w:t>
      </w:r>
      <w:r>
        <w:rPr>
          <w:spacing w:val="-4"/>
          <w:sz w:val="20"/>
        </w:rPr>
        <w:t> </w:t>
      </w:r>
      <w:r>
        <w:rPr>
          <w:sz w:val="20"/>
        </w:rPr>
        <w:t>from</w:t>
      </w:r>
      <w:r>
        <w:rPr>
          <w:spacing w:val="-4"/>
          <w:sz w:val="20"/>
        </w:rPr>
        <w:t> </w:t>
      </w:r>
      <w:r>
        <w:rPr>
          <w:sz w:val="20"/>
        </w:rPr>
        <w:t>the</w:t>
      </w:r>
      <w:r>
        <w:rPr>
          <w:spacing w:val="-4"/>
          <w:sz w:val="20"/>
        </w:rPr>
        <w:t> </w:t>
      </w:r>
      <w:r>
        <w:rPr>
          <w:sz w:val="20"/>
        </w:rPr>
        <w:t>following</w:t>
      </w:r>
      <w:r>
        <w:rPr>
          <w:spacing w:val="-3"/>
          <w:sz w:val="20"/>
        </w:rPr>
        <w:t> </w:t>
      </w:r>
      <w:r>
        <w:rPr>
          <w:spacing w:val="-2"/>
          <w:sz w:val="20"/>
        </w:rPr>
        <w:t>options:</w:t>
      </w:r>
    </w:p>
    <w:p>
      <w:pPr>
        <w:pStyle w:val="ListParagraph"/>
        <w:numPr>
          <w:ilvl w:val="1"/>
          <w:numId w:val="17"/>
        </w:numPr>
        <w:tabs>
          <w:tab w:pos="1063" w:val="left" w:leader="none"/>
        </w:tabs>
        <w:spacing w:line="240" w:lineRule="auto" w:before="130" w:after="0"/>
        <w:ind w:left="1063" w:right="0" w:hanging="283"/>
        <w:jc w:val="left"/>
        <w:rPr>
          <w:sz w:val="20"/>
        </w:rPr>
      </w:pPr>
      <w:r>
        <w:rPr>
          <w:rFonts w:ascii="Arial Narrow Bold" w:hAnsi="Arial Narrow Bold"/>
          <w:b/>
          <w:sz w:val="20"/>
        </w:rPr>
        <w:t>Reports</w:t>
      </w:r>
      <w:r>
        <w:rPr>
          <w:sz w:val="20"/>
        </w:rPr>
        <w:t>:</w:t>
      </w:r>
      <w:r>
        <w:rPr>
          <w:spacing w:val="-7"/>
          <w:sz w:val="20"/>
        </w:rPr>
        <w:t> </w:t>
      </w:r>
      <w:r>
        <w:rPr>
          <w:sz w:val="20"/>
        </w:rPr>
        <w:t>Select</w:t>
      </w:r>
      <w:r>
        <w:rPr>
          <w:spacing w:val="-4"/>
          <w:sz w:val="20"/>
        </w:rPr>
        <w:t> </w:t>
      </w:r>
      <w:r>
        <w:rPr>
          <w:sz w:val="20"/>
        </w:rPr>
        <w:t>to</w:t>
      </w:r>
      <w:r>
        <w:rPr>
          <w:spacing w:val="-4"/>
          <w:sz w:val="20"/>
        </w:rPr>
        <w:t> </w:t>
      </w:r>
      <w:r>
        <w:rPr>
          <w:sz w:val="20"/>
        </w:rPr>
        <w:t>receive</w:t>
      </w:r>
      <w:r>
        <w:rPr>
          <w:spacing w:val="-4"/>
          <w:sz w:val="20"/>
        </w:rPr>
        <w:t> </w:t>
      </w:r>
      <w:r>
        <w:rPr>
          <w:sz w:val="20"/>
        </w:rPr>
        <w:t>the</w:t>
      </w:r>
      <w:r>
        <w:rPr>
          <w:spacing w:val="-4"/>
          <w:sz w:val="20"/>
        </w:rPr>
        <w:t> </w:t>
      </w:r>
      <w:r>
        <w:rPr>
          <w:sz w:val="20"/>
        </w:rPr>
        <w:t>test</w:t>
      </w:r>
      <w:r>
        <w:rPr>
          <w:spacing w:val="-5"/>
          <w:sz w:val="20"/>
        </w:rPr>
        <w:t> </w:t>
      </w:r>
      <w:r>
        <w:rPr>
          <w:sz w:val="20"/>
        </w:rPr>
        <w:t>report</w:t>
      </w:r>
      <w:r>
        <w:rPr>
          <w:spacing w:val="-4"/>
          <w:sz w:val="20"/>
        </w:rPr>
        <w:t> </w:t>
      </w:r>
      <w:r>
        <w:rPr>
          <w:sz w:val="20"/>
        </w:rPr>
        <w:t>with</w:t>
      </w:r>
      <w:r>
        <w:rPr>
          <w:spacing w:val="-4"/>
          <w:sz w:val="20"/>
        </w:rPr>
        <w:t> </w:t>
      </w:r>
      <w:r>
        <w:rPr>
          <w:sz w:val="20"/>
        </w:rPr>
        <w:t>the</w:t>
      </w:r>
      <w:r>
        <w:rPr>
          <w:spacing w:val="-4"/>
          <w:sz w:val="20"/>
        </w:rPr>
        <w:t> </w:t>
      </w:r>
      <w:r>
        <w:rPr>
          <w:sz w:val="20"/>
        </w:rPr>
        <w:t>notification</w:t>
      </w:r>
      <w:r>
        <w:rPr>
          <w:spacing w:val="-4"/>
          <w:sz w:val="20"/>
        </w:rPr>
        <w:t> </w:t>
      </w:r>
      <w:r>
        <w:rPr>
          <w:spacing w:val="-2"/>
          <w:sz w:val="20"/>
        </w:rPr>
        <w:t>email.</w:t>
      </w:r>
    </w:p>
    <w:p>
      <w:pPr>
        <w:pStyle w:val="ListParagraph"/>
        <w:numPr>
          <w:ilvl w:val="1"/>
          <w:numId w:val="17"/>
        </w:numPr>
        <w:tabs>
          <w:tab w:pos="1063" w:val="left" w:leader="none"/>
        </w:tabs>
        <w:spacing w:line="252" w:lineRule="auto" w:before="71" w:after="0"/>
        <w:ind w:left="1063" w:right="444" w:hanging="284"/>
        <w:jc w:val="left"/>
        <w:rPr>
          <w:sz w:val="20"/>
        </w:rPr>
      </w:pPr>
      <w:r>
        <w:rPr>
          <w:rFonts w:ascii="Arial Narrow Bold" w:hAnsi="Arial Narrow Bold"/>
          <w:b/>
          <w:sz w:val="20"/>
        </w:rPr>
        <w:t>Status</w:t>
      </w:r>
      <w:r>
        <w:rPr>
          <w:rFonts w:ascii="Arial Narrow Bold" w:hAnsi="Arial Narrow Bold"/>
          <w:b/>
          <w:spacing w:val="-2"/>
          <w:sz w:val="20"/>
        </w:rPr>
        <w:t> </w:t>
      </w:r>
      <w:r>
        <w:rPr>
          <w:rFonts w:ascii="Arial Narrow Bold" w:hAnsi="Arial Narrow Bold"/>
          <w:b/>
          <w:sz w:val="20"/>
        </w:rPr>
        <w:t>Log</w:t>
      </w:r>
      <w:r>
        <w:rPr>
          <w:sz w:val="20"/>
        </w:rPr>
        <w:t>:</w:t>
      </w:r>
      <w:r>
        <w:rPr>
          <w:spacing w:val="-2"/>
          <w:sz w:val="20"/>
        </w:rPr>
        <w:t> </w:t>
      </w:r>
      <w:r>
        <w:rPr>
          <w:sz w:val="20"/>
        </w:rPr>
        <w:t>Select</w:t>
      </w:r>
      <w:r>
        <w:rPr>
          <w:spacing w:val="-2"/>
          <w:sz w:val="20"/>
        </w:rPr>
        <w:t> </w:t>
      </w:r>
      <w:r>
        <w:rPr>
          <w:sz w:val="20"/>
        </w:rPr>
        <w:t>to</w:t>
      </w:r>
      <w:r>
        <w:rPr>
          <w:spacing w:val="-2"/>
          <w:sz w:val="20"/>
        </w:rPr>
        <w:t> </w:t>
      </w:r>
      <w:r>
        <w:rPr>
          <w:sz w:val="20"/>
        </w:rPr>
        <w:t>receive</w:t>
      </w:r>
      <w:r>
        <w:rPr>
          <w:spacing w:val="-2"/>
          <w:sz w:val="20"/>
        </w:rPr>
        <w:t> </w:t>
      </w:r>
      <w:r>
        <w:rPr>
          <w:sz w:val="20"/>
        </w:rPr>
        <w:t>the</w:t>
      </w:r>
      <w:r>
        <w:rPr>
          <w:spacing w:val="-2"/>
          <w:sz w:val="20"/>
        </w:rPr>
        <w:t> </w:t>
      </w:r>
      <w:r>
        <w:rPr>
          <w:sz w:val="20"/>
        </w:rPr>
        <w:t>test</w:t>
      </w:r>
      <w:r>
        <w:rPr>
          <w:spacing w:val="-2"/>
          <w:sz w:val="20"/>
        </w:rPr>
        <w:t> </w:t>
      </w:r>
      <w:r>
        <w:rPr>
          <w:sz w:val="20"/>
        </w:rPr>
        <w:t>status</w:t>
      </w:r>
      <w:r>
        <w:rPr>
          <w:spacing w:val="-2"/>
          <w:sz w:val="20"/>
        </w:rPr>
        <w:t> </w:t>
      </w:r>
      <w:r>
        <w:rPr>
          <w:sz w:val="20"/>
        </w:rPr>
        <w:t>log</w:t>
      </w:r>
      <w:r>
        <w:rPr>
          <w:spacing w:val="-2"/>
          <w:sz w:val="20"/>
        </w:rPr>
        <w:t> </w:t>
      </w:r>
      <w:r>
        <w:rPr>
          <w:sz w:val="20"/>
        </w:rPr>
        <w:t>with</w:t>
      </w:r>
      <w:r>
        <w:rPr>
          <w:spacing w:val="-2"/>
          <w:sz w:val="20"/>
        </w:rPr>
        <w:t> </w:t>
      </w:r>
      <w:r>
        <w:rPr>
          <w:sz w:val="20"/>
        </w:rPr>
        <w:t>the</w:t>
      </w:r>
      <w:r>
        <w:rPr>
          <w:spacing w:val="-2"/>
          <w:sz w:val="20"/>
        </w:rPr>
        <w:t> </w:t>
      </w:r>
      <w:r>
        <w:rPr>
          <w:sz w:val="20"/>
        </w:rPr>
        <w:t>notification</w:t>
      </w:r>
      <w:r>
        <w:rPr>
          <w:spacing w:val="-2"/>
          <w:sz w:val="20"/>
        </w:rPr>
        <w:t> </w:t>
      </w:r>
      <w:r>
        <w:rPr>
          <w:sz w:val="20"/>
        </w:rPr>
        <w:t>email.</w:t>
      </w:r>
      <w:r>
        <w:rPr>
          <w:spacing w:val="-2"/>
          <w:sz w:val="20"/>
        </w:rPr>
        <w:t> </w:t>
      </w:r>
      <w:r>
        <w:rPr>
          <w:sz w:val="20"/>
        </w:rPr>
        <w:t>If</w:t>
      </w:r>
      <w:r>
        <w:rPr>
          <w:spacing w:val="-2"/>
          <w:sz w:val="20"/>
        </w:rPr>
        <w:t> </w:t>
      </w:r>
      <w:r>
        <w:rPr>
          <w:sz w:val="20"/>
        </w:rPr>
        <w:t>you</w:t>
      </w:r>
      <w:r>
        <w:rPr>
          <w:spacing w:val="-2"/>
          <w:sz w:val="20"/>
        </w:rPr>
        <w:t> </w:t>
      </w:r>
      <w:r>
        <w:rPr>
          <w:sz w:val="20"/>
        </w:rPr>
        <w:t>select</w:t>
      </w:r>
      <w:r>
        <w:rPr>
          <w:spacing w:val="-2"/>
          <w:sz w:val="20"/>
        </w:rPr>
        <w:t> </w:t>
      </w:r>
      <w:r>
        <w:rPr>
          <w:sz w:val="20"/>
        </w:rPr>
        <w:t>this</w:t>
      </w:r>
      <w:r>
        <w:rPr>
          <w:spacing w:val="-2"/>
          <w:sz w:val="20"/>
        </w:rPr>
        <w:t> </w:t>
      </w:r>
      <w:r>
        <w:rPr>
          <w:sz w:val="20"/>
        </w:rPr>
        <w:t>option,</w:t>
      </w:r>
      <w:r>
        <w:rPr>
          <w:spacing w:val="-2"/>
          <w:sz w:val="20"/>
        </w:rPr>
        <w:t> </w:t>
      </w:r>
      <w:r>
        <w:rPr>
          <w:sz w:val="20"/>
        </w:rPr>
        <w:t>then</w:t>
      </w:r>
      <w:r>
        <w:rPr>
          <w:spacing w:val="-2"/>
          <w:sz w:val="20"/>
        </w:rPr>
        <w:t> </w:t>
      </w:r>
      <w:r>
        <w:rPr>
          <w:sz w:val="20"/>
        </w:rPr>
        <w:t>also</w:t>
      </w:r>
      <w:r>
        <w:rPr>
          <w:spacing w:val="-2"/>
          <w:sz w:val="20"/>
        </w:rPr>
        <w:t> </w:t>
      </w:r>
      <w:r>
        <w:rPr>
          <w:sz w:val="20"/>
        </w:rPr>
        <w:t>select</w:t>
      </w:r>
      <w:r>
        <w:rPr>
          <w:spacing w:val="-2"/>
          <w:sz w:val="20"/>
        </w:rPr>
        <w:t> </w:t>
      </w:r>
      <w:r>
        <w:rPr>
          <w:sz w:val="20"/>
        </w:rPr>
        <w:t>whether</w:t>
      </w:r>
      <w:r>
        <w:rPr>
          <w:spacing w:val="-1"/>
          <w:sz w:val="20"/>
        </w:rPr>
        <w:t> </w:t>
      </w:r>
      <w:r>
        <w:rPr>
          <w:sz w:val="20"/>
        </w:rPr>
        <w:t>you want to receive the full log or just the last 20 lines.</w:t>
      </w:r>
    </w:p>
    <w:p>
      <w:pPr>
        <w:pStyle w:val="ListParagraph"/>
        <w:numPr>
          <w:ilvl w:val="0"/>
          <w:numId w:val="17"/>
        </w:numPr>
        <w:tabs>
          <w:tab w:pos="779" w:val="left" w:leader="none"/>
        </w:tabs>
        <w:spacing w:line="240" w:lineRule="auto" w:before="58" w:after="0"/>
        <w:ind w:left="779" w:right="0" w:hanging="419"/>
        <w:jc w:val="left"/>
        <w:rPr>
          <w:sz w:val="20"/>
        </w:rPr>
      </w:pPr>
      <w:r>
        <w:rPr>
          <w:sz w:val="20"/>
        </w:rPr>
        <w:t>In</w:t>
      </w:r>
      <w:r>
        <w:rPr>
          <w:spacing w:val="-2"/>
          <w:sz w:val="20"/>
        </w:rPr>
        <w:t> </w:t>
      </w:r>
      <w:r>
        <w:rPr>
          <w:sz w:val="20"/>
        </w:rPr>
        <w:t>the</w:t>
      </w:r>
      <w:r>
        <w:rPr>
          <w:spacing w:val="-2"/>
          <w:sz w:val="20"/>
        </w:rPr>
        <w:t> </w:t>
      </w:r>
      <w:r>
        <w:rPr>
          <w:rFonts w:ascii="Arial Narrow Bold"/>
          <w:b/>
          <w:sz w:val="20"/>
        </w:rPr>
        <w:t>Email</w:t>
      </w:r>
      <w:r>
        <w:rPr>
          <w:rFonts w:ascii="Arial Narrow Bold"/>
          <w:b/>
          <w:spacing w:val="-2"/>
          <w:sz w:val="20"/>
        </w:rPr>
        <w:t> </w:t>
      </w:r>
      <w:r>
        <w:rPr>
          <w:rFonts w:ascii="Arial Narrow Bold"/>
          <w:b/>
          <w:sz w:val="20"/>
        </w:rPr>
        <w:t>Configuration </w:t>
      </w:r>
      <w:r>
        <w:rPr>
          <w:spacing w:val="-2"/>
          <w:sz w:val="20"/>
        </w:rPr>
        <w:t>section:</w:t>
      </w:r>
    </w:p>
    <w:p>
      <w:pPr>
        <w:pStyle w:val="ListParagraph"/>
        <w:numPr>
          <w:ilvl w:val="1"/>
          <w:numId w:val="17"/>
        </w:numPr>
        <w:tabs>
          <w:tab w:pos="1063" w:val="left" w:leader="none"/>
        </w:tabs>
        <w:spacing w:line="252" w:lineRule="auto" w:before="130" w:after="0"/>
        <w:ind w:left="1063" w:right="409" w:hanging="284"/>
        <w:jc w:val="left"/>
        <w:rPr>
          <w:sz w:val="20"/>
        </w:rPr>
      </w:pPr>
      <w:r>
        <w:rPr>
          <w:sz w:val="20"/>
        </w:rPr>
        <w:t>Enter</w:t>
      </w:r>
      <w:r>
        <w:rPr>
          <w:spacing w:val="-1"/>
          <w:sz w:val="20"/>
        </w:rPr>
        <w:t> </w:t>
      </w:r>
      <w:r>
        <w:rPr>
          <w:sz w:val="20"/>
        </w:rPr>
        <w:t>a</w:t>
      </w:r>
      <w:r>
        <w:rPr>
          <w:spacing w:val="-2"/>
          <w:sz w:val="20"/>
        </w:rPr>
        <w:t> </w:t>
      </w:r>
      <w:r>
        <w:rPr>
          <w:sz w:val="20"/>
        </w:rPr>
        <w:t>maximum</w:t>
      </w:r>
      <w:r>
        <w:rPr>
          <w:spacing w:val="-2"/>
          <w:sz w:val="20"/>
        </w:rPr>
        <w:t> </w:t>
      </w:r>
      <w:r>
        <w:rPr>
          <w:sz w:val="20"/>
        </w:rPr>
        <w:t>file</w:t>
      </w:r>
      <w:r>
        <w:rPr>
          <w:spacing w:val="-2"/>
          <w:sz w:val="20"/>
        </w:rPr>
        <w:t> </w:t>
      </w:r>
      <w:r>
        <w:rPr>
          <w:sz w:val="20"/>
        </w:rPr>
        <w:t>size</w:t>
      </w:r>
      <w:r>
        <w:rPr>
          <w:spacing w:val="-2"/>
          <w:sz w:val="20"/>
        </w:rPr>
        <w:t> </w:t>
      </w:r>
      <w:r>
        <w:rPr>
          <w:sz w:val="20"/>
        </w:rPr>
        <w:t>for</w:t>
      </w:r>
      <w:r>
        <w:rPr>
          <w:spacing w:val="-1"/>
          <w:sz w:val="20"/>
        </w:rPr>
        <w:t> </w:t>
      </w:r>
      <w:r>
        <w:rPr>
          <w:sz w:val="20"/>
        </w:rPr>
        <w:t>the</w:t>
      </w:r>
      <w:r>
        <w:rPr>
          <w:spacing w:val="-2"/>
          <w:sz w:val="20"/>
        </w:rPr>
        <w:t> </w:t>
      </w:r>
      <w:r>
        <w:rPr>
          <w:sz w:val="20"/>
        </w:rPr>
        <w:t>email</w:t>
      </w:r>
      <w:r>
        <w:rPr>
          <w:spacing w:val="-2"/>
          <w:sz w:val="20"/>
        </w:rPr>
        <w:t> </w:t>
      </w:r>
      <w:r>
        <w:rPr>
          <w:sz w:val="20"/>
        </w:rPr>
        <w:t>message.</w:t>
      </w:r>
      <w:r>
        <w:rPr>
          <w:spacing w:val="-2"/>
          <w:sz w:val="20"/>
        </w:rPr>
        <w:t> </w:t>
      </w:r>
      <w:r>
        <w:rPr>
          <w:sz w:val="20"/>
        </w:rPr>
        <w:t>Messages</w:t>
      </w:r>
      <w:r>
        <w:rPr>
          <w:spacing w:val="-2"/>
          <w:sz w:val="20"/>
        </w:rPr>
        <w:t> </w:t>
      </w:r>
      <w:r>
        <w:rPr>
          <w:sz w:val="20"/>
        </w:rPr>
        <w:t>with</w:t>
      </w:r>
      <w:r>
        <w:rPr>
          <w:spacing w:val="-2"/>
          <w:sz w:val="20"/>
        </w:rPr>
        <w:t> </w:t>
      </w:r>
      <w:r>
        <w:rPr>
          <w:sz w:val="20"/>
        </w:rPr>
        <w:t>attachments</w:t>
      </w:r>
      <w:r>
        <w:rPr>
          <w:spacing w:val="-2"/>
          <w:sz w:val="20"/>
        </w:rPr>
        <w:t> </w:t>
      </w:r>
      <w:r>
        <w:rPr>
          <w:sz w:val="20"/>
        </w:rPr>
        <w:t>larger</w:t>
      </w:r>
      <w:r>
        <w:rPr>
          <w:spacing w:val="-1"/>
          <w:sz w:val="20"/>
        </w:rPr>
        <w:t> </w:t>
      </w:r>
      <w:r>
        <w:rPr>
          <w:sz w:val="20"/>
        </w:rPr>
        <w:t>than</w:t>
      </w:r>
      <w:r>
        <w:rPr>
          <w:spacing w:val="-2"/>
          <w:sz w:val="20"/>
        </w:rPr>
        <w:t> </w:t>
      </w:r>
      <w:r>
        <w:rPr>
          <w:sz w:val="20"/>
        </w:rPr>
        <w:t>this</w:t>
      </w:r>
      <w:r>
        <w:rPr>
          <w:spacing w:val="-2"/>
          <w:sz w:val="20"/>
        </w:rPr>
        <w:t> </w:t>
      </w:r>
      <w:r>
        <w:rPr>
          <w:sz w:val="20"/>
        </w:rPr>
        <w:t>limit</w:t>
      </w:r>
      <w:r>
        <w:rPr>
          <w:spacing w:val="-2"/>
          <w:sz w:val="20"/>
        </w:rPr>
        <w:t> </w:t>
      </w:r>
      <w:r>
        <w:rPr>
          <w:sz w:val="20"/>
        </w:rPr>
        <w:t>will</w:t>
      </w:r>
      <w:r>
        <w:rPr>
          <w:spacing w:val="-2"/>
          <w:sz w:val="20"/>
        </w:rPr>
        <w:t> </w:t>
      </w:r>
      <w:r>
        <w:rPr>
          <w:sz w:val="20"/>
        </w:rPr>
        <w:t>not</w:t>
      </w:r>
      <w:r>
        <w:rPr>
          <w:spacing w:val="-2"/>
          <w:sz w:val="20"/>
        </w:rPr>
        <w:t> </w:t>
      </w:r>
      <w:r>
        <w:rPr>
          <w:sz w:val="20"/>
        </w:rPr>
        <w:t>be</w:t>
      </w:r>
      <w:r>
        <w:rPr>
          <w:spacing w:val="-2"/>
          <w:sz w:val="20"/>
        </w:rPr>
        <w:t> </w:t>
      </w:r>
      <w:r>
        <w:rPr>
          <w:sz w:val="20"/>
        </w:rPr>
        <w:t>sent.</w:t>
      </w:r>
      <w:r>
        <w:rPr>
          <w:spacing w:val="-2"/>
          <w:sz w:val="20"/>
        </w:rPr>
        <w:t> </w:t>
      </w:r>
      <w:r>
        <w:rPr>
          <w:sz w:val="20"/>
        </w:rPr>
        <w:t>The</w:t>
      </w:r>
      <w:r>
        <w:rPr>
          <w:spacing w:val="-2"/>
          <w:sz w:val="20"/>
        </w:rPr>
        <w:t> </w:t>
      </w:r>
      <w:r>
        <w:rPr>
          <w:sz w:val="20"/>
        </w:rPr>
        <w:t>default</w:t>
      </w:r>
      <w:r>
        <w:rPr>
          <w:spacing w:val="-2"/>
          <w:sz w:val="20"/>
        </w:rPr>
        <w:t> </w:t>
      </w:r>
      <w:r>
        <w:rPr>
          <w:sz w:val="20"/>
        </w:rPr>
        <w:t>is 5 MB.</w:t>
      </w:r>
    </w:p>
    <w:p>
      <w:pPr>
        <w:pStyle w:val="ListParagraph"/>
        <w:numPr>
          <w:ilvl w:val="1"/>
          <w:numId w:val="17"/>
        </w:numPr>
        <w:tabs>
          <w:tab w:pos="1063" w:val="left" w:leader="none"/>
        </w:tabs>
        <w:spacing w:line="252" w:lineRule="auto" w:before="58" w:after="0"/>
        <w:ind w:left="1063" w:right="855" w:hanging="284"/>
        <w:jc w:val="left"/>
        <w:rPr>
          <w:sz w:val="20"/>
        </w:rPr>
      </w:pPr>
      <w:r>
        <w:rPr>
          <w:sz w:val="20"/>
        </w:rPr>
        <w:t>Enter</w:t>
      </w:r>
      <w:r>
        <w:rPr>
          <w:spacing w:val="-1"/>
          <w:sz w:val="20"/>
        </w:rPr>
        <w:t> </w:t>
      </w:r>
      <w:r>
        <w:rPr>
          <w:sz w:val="20"/>
        </w:rPr>
        <w:t>the</w:t>
      </w:r>
      <w:r>
        <w:rPr>
          <w:spacing w:val="-2"/>
          <w:sz w:val="20"/>
        </w:rPr>
        <w:t> </w:t>
      </w:r>
      <w:r>
        <w:rPr>
          <w:sz w:val="20"/>
        </w:rPr>
        <w:t>number</w:t>
      </w:r>
      <w:r>
        <w:rPr>
          <w:spacing w:val="-1"/>
          <w:sz w:val="20"/>
        </w:rPr>
        <w:t> </w:t>
      </w:r>
      <w:r>
        <w:rPr>
          <w:sz w:val="20"/>
        </w:rPr>
        <w:t>in</w:t>
      </w:r>
      <w:r>
        <w:rPr>
          <w:spacing w:val="-2"/>
          <w:sz w:val="20"/>
        </w:rPr>
        <w:t> </w:t>
      </w:r>
      <w:r>
        <w:rPr>
          <w:sz w:val="20"/>
        </w:rPr>
        <w:t>the</w:t>
      </w:r>
      <w:r>
        <w:rPr>
          <w:spacing w:val="-2"/>
          <w:sz w:val="20"/>
        </w:rPr>
        <w:t> </w:t>
      </w:r>
      <w:r>
        <w:rPr>
          <w:sz w:val="20"/>
        </w:rPr>
        <w:t>Number</w:t>
      </w:r>
      <w:r>
        <w:rPr>
          <w:spacing w:val="-1"/>
          <w:sz w:val="20"/>
        </w:rPr>
        <w:t> </w:t>
      </w:r>
      <w:r>
        <w:rPr>
          <w:sz w:val="20"/>
        </w:rPr>
        <w:t>of</w:t>
      </w:r>
      <w:r>
        <w:rPr>
          <w:spacing w:val="-2"/>
          <w:sz w:val="20"/>
        </w:rPr>
        <w:t> </w:t>
      </w:r>
      <w:r>
        <w:rPr>
          <w:sz w:val="20"/>
        </w:rPr>
        <w:t>Attempts</w:t>
      </w:r>
      <w:r>
        <w:rPr>
          <w:spacing w:val="-2"/>
          <w:sz w:val="20"/>
        </w:rPr>
        <w:t> </w:t>
      </w:r>
      <w:r>
        <w:rPr>
          <w:sz w:val="20"/>
        </w:rPr>
        <w:t>to</w:t>
      </w:r>
      <w:r>
        <w:rPr>
          <w:spacing w:val="-2"/>
          <w:sz w:val="20"/>
        </w:rPr>
        <w:t> </w:t>
      </w:r>
      <w:r>
        <w:rPr>
          <w:sz w:val="20"/>
        </w:rPr>
        <w:t>Send</w:t>
      </w:r>
      <w:r>
        <w:rPr>
          <w:spacing w:val="-2"/>
          <w:sz w:val="20"/>
        </w:rPr>
        <w:t> </w:t>
      </w:r>
      <w:r>
        <w:rPr>
          <w:sz w:val="20"/>
        </w:rPr>
        <w:t>field,</w:t>
      </w:r>
      <w:r>
        <w:rPr>
          <w:spacing w:val="-2"/>
          <w:sz w:val="20"/>
        </w:rPr>
        <w:t> </w:t>
      </w:r>
      <w:r>
        <w:rPr>
          <w:sz w:val="20"/>
        </w:rPr>
        <w:t>to</w:t>
      </w:r>
      <w:r>
        <w:rPr>
          <w:spacing w:val="-2"/>
          <w:sz w:val="20"/>
        </w:rPr>
        <w:t> </w:t>
      </w:r>
      <w:r>
        <w:rPr>
          <w:sz w:val="20"/>
        </w:rPr>
        <w:t>limit</w:t>
      </w:r>
      <w:r>
        <w:rPr>
          <w:spacing w:val="-2"/>
          <w:sz w:val="20"/>
        </w:rPr>
        <w:t> </w:t>
      </w:r>
      <w:r>
        <w:rPr>
          <w:sz w:val="20"/>
        </w:rPr>
        <w:t>the</w:t>
      </w:r>
      <w:r>
        <w:rPr>
          <w:spacing w:val="-2"/>
          <w:sz w:val="20"/>
        </w:rPr>
        <w:t> </w:t>
      </w:r>
      <w:r>
        <w:rPr>
          <w:sz w:val="20"/>
        </w:rPr>
        <w:t>number</w:t>
      </w:r>
      <w:r>
        <w:rPr>
          <w:spacing w:val="-1"/>
          <w:sz w:val="20"/>
        </w:rPr>
        <w:t> </w:t>
      </w:r>
      <w:r>
        <w:rPr>
          <w:sz w:val="20"/>
        </w:rPr>
        <w:t>of</w:t>
      </w:r>
      <w:r>
        <w:rPr>
          <w:spacing w:val="-2"/>
          <w:sz w:val="20"/>
        </w:rPr>
        <w:t> </w:t>
      </w:r>
      <w:r>
        <w:rPr>
          <w:sz w:val="20"/>
        </w:rPr>
        <w:t>attempts</w:t>
      </w:r>
      <w:r>
        <w:rPr>
          <w:spacing w:val="-2"/>
          <w:sz w:val="20"/>
        </w:rPr>
        <w:t> </w:t>
      </w:r>
      <w:r>
        <w:rPr>
          <w:sz w:val="20"/>
        </w:rPr>
        <w:t>that</w:t>
      </w:r>
      <w:r>
        <w:rPr>
          <w:spacing w:val="-2"/>
          <w:sz w:val="20"/>
        </w:rPr>
        <w:t> </w:t>
      </w:r>
      <w:r>
        <w:rPr>
          <w:sz w:val="20"/>
        </w:rPr>
        <w:t>the</w:t>
      </w:r>
      <w:r>
        <w:rPr>
          <w:spacing w:val="-2"/>
          <w:sz w:val="20"/>
        </w:rPr>
        <w:t> </w:t>
      </w:r>
      <w:r>
        <w:rPr>
          <w:sz w:val="20"/>
        </w:rPr>
        <w:t>system</w:t>
      </w:r>
      <w:r>
        <w:rPr>
          <w:spacing w:val="-2"/>
          <w:sz w:val="20"/>
        </w:rPr>
        <w:t> </w:t>
      </w:r>
      <w:r>
        <w:rPr>
          <w:sz w:val="20"/>
        </w:rPr>
        <w:t>makes</w:t>
      </w:r>
      <w:r>
        <w:rPr>
          <w:spacing w:val="-2"/>
          <w:sz w:val="20"/>
        </w:rPr>
        <w:t> </w:t>
      </w:r>
      <w:r>
        <w:rPr>
          <w:sz w:val="20"/>
        </w:rPr>
        <w:t>to</w:t>
      </w:r>
      <w:r>
        <w:rPr>
          <w:spacing w:val="-2"/>
          <w:sz w:val="20"/>
        </w:rPr>
        <w:t> </w:t>
      </w:r>
      <w:r>
        <w:rPr>
          <w:sz w:val="20"/>
        </w:rPr>
        <w:t>send</w:t>
      </w:r>
      <w:r>
        <w:rPr>
          <w:spacing w:val="-2"/>
          <w:sz w:val="20"/>
        </w:rPr>
        <w:t> </w:t>
      </w:r>
      <w:r>
        <w:rPr>
          <w:sz w:val="20"/>
        </w:rPr>
        <w:t>a notification. The default is 1. You can also specify a timeout period.</w:t>
      </w:r>
    </w:p>
    <w:p>
      <w:pPr>
        <w:pStyle w:val="ListParagraph"/>
        <w:numPr>
          <w:ilvl w:val="0"/>
          <w:numId w:val="17"/>
        </w:numPr>
        <w:tabs>
          <w:tab w:pos="780" w:val="left" w:leader="none"/>
        </w:tabs>
        <w:spacing w:line="252" w:lineRule="auto" w:before="58" w:after="0"/>
        <w:ind w:left="780" w:right="942" w:hanging="420"/>
        <w:jc w:val="left"/>
        <w:rPr>
          <w:sz w:val="20"/>
        </w:rPr>
      </w:pPr>
      <w:r>
        <w:rPr>
          <w:sz w:val="20"/>
        </w:rPr>
        <w:t>Select</w:t>
      </w:r>
      <w:r>
        <w:rPr>
          <w:spacing w:val="-3"/>
          <w:sz w:val="20"/>
        </w:rPr>
        <w:t> </w:t>
      </w:r>
      <w:r>
        <w:rPr>
          <w:sz w:val="20"/>
        </w:rPr>
        <w:t>the</w:t>
      </w:r>
      <w:r>
        <w:rPr>
          <w:spacing w:val="-3"/>
          <w:sz w:val="20"/>
        </w:rPr>
        <w:t> </w:t>
      </w:r>
      <w:r>
        <w:rPr>
          <w:rFonts w:ascii="Arial Narrow Bold"/>
          <w:b/>
          <w:sz w:val="20"/>
        </w:rPr>
        <w:t>Email</w:t>
      </w:r>
      <w:r>
        <w:rPr>
          <w:rFonts w:ascii="Arial Narrow Bold"/>
          <w:b/>
          <w:spacing w:val="-3"/>
          <w:sz w:val="20"/>
        </w:rPr>
        <w:t> </w:t>
      </w:r>
      <w:r>
        <w:rPr>
          <w:rFonts w:ascii="Arial Narrow Bold"/>
          <w:b/>
          <w:sz w:val="20"/>
        </w:rPr>
        <w:t>Test</w:t>
      </w:r>
      <w:r>
        <w:rPr>
          <w:rFonts w:ascii="Arial Narrow Bold"/>
          <w:b/>
          <w:spacing w:val="-2"/>
          <w:sz w:val="20"/>
        </w:rPr>
        <w:t> </w:t>
      </w:r>
      <w:r>
        <w:rPr>
          <w:rFonts w:ascii="Arial Narrow Bold"/>
          <w:b/>
          <w:sz w:val="20"/>
        </w:rPr>
        <w:t>Results</w:t>
      </w:r>
      <w:r>
        <w:rPr>
          <w:rFonts w:ascii="Arial Narrow Bold"/>
          <w:b/>
          <w:spacing w:val="-3"/>
          <w:sz w:val="20"/>
        </w:rPr>
        <w:t> </w:t>
      </w:r>
      <w:r>
        <w:rPr>
          <w:rFonts w:ascii="Arial Narrow Bold"/>
          <w:b/>
          <w:sz w:val="20"/>
        </w:rPr>
        <w:t>When</w:t>
      </w:r>
      <w:r>
        <w:rPr>
          <w:rFonts w:ascii="Arial Narrow Bold"/>
          <w:b/>
          <w:spacing w:val="-2"/>
          <w:sz w:val="20"/>
        </w:rPr>
        <w:t> </w:t>
      </w:r>
      <w:r>
        <w:rPr>
          <w:rFonts w:ascii="Arial Narrow Bold"/>
          <w:b/>
          <w:sz w:val="20"/>
        </w:rPr>
        <w:t>complete</w:t>
      </w:r>
      <w:r>
        <w:rPr>
          <w:rFonts w:ascii="Arial Narrow Bold"/>
          <w:b/>
          <w:spacing w:val="-3"/>
          <w:sz w:val="20"/>
        </w:rPr>
        <w:t> </w:t>
      </w:r>
      <w:r>
        <w:rPr>
          <w:rFonts w:ascii="Arial Narrow Bold"/>
          <w:b/>
          <w:sz w:val="20"/>
        </w:rPr>
        <w:t>or</w:t>
      </w:r>
      <w:r>
        <w:rPr>
          <w:rFonts w:ascii="Arial Narrow Bold"/>
          <w:b/>
          <w:spacing w:val="-2"/>
          <w:sz w:val="20"/>
        </w:rPr>
        <w:t> </w:t>
      </w:r>
      <w:r>
        <w:rPr>
          <w:rFonts w:ascii="Arial Narrow Bold"/>
          <w:b/>
          <w:sz w:val="20"/>
        </w:rPr>
        <w:t>on</w:t>
      </w:r>
      <w:r>
        <w:rPr>
          <w:rFonts w:ascii="Arial Narrow Bold"/>
          <w:b/>
          <w:spacing w:val="-2"/>
          <w:sz w:val="20"/>
        </w:rPr>
        <w:t> </w:t>
      </w:r>
      <w:r>
        <w:rPr>
          <w:rFonts w:ascii="Arial Narrow Bold"/>
          <w:b/>
          <w:sz w:val="20"/>
        </w:rPr>
        <w:t>error</w:t>
      </w:r>
      <w:r>
        <w:rPr>
          <w:rFonts w:ascii="Arial Narrow Bold"/>
          <w:b/>
          <w:spacing w:val="-2"/>
          <w:sz w:val="20"/>
        </w:rPr>
        <w:t> </w:t>
      </w:r>
      <w:r>
        <w:rPr>
          <w:sz w:val="20"/>
        </w:rPr>
        <w:t>check</w:t>
      </w:r>
      <w:r>
        <w:rPr>
          <w:spacing w:val="-3"/>
          <w:sz w:val="20"/>
        </w:rPr>
        <w:t> </w:t>
      </w:r>
      <w:r>
        <w:rPr>
          <w:sz w:val="20"/>
        </w:rPr>
        <w:t>box.</w:t>
      </w:r>
      <w:r>
        <w:rPr>
          <w:spacing w:val="-3"/>
          <w:sz w:val="20"/>
        </w:rPr>
        <w:t> </w:t>
      </w:r>
      <w:r>
        <w:rPr>
          <w:sz w:val="20"/>
        </w:rPr>
        <w:t>Use</w:t>
      </w:r>
      <w:r>
        <w:rPr>
          <w:spacing w:val="-3"/>
          <w:sz w:val="20"/>
        </w:rPr>
        <w:t> </w:t>
      </w:r>
      <w:r>
        <w:rPr>
          <w:sz w:val="20"/>
        </w:rPr>
        <w:t>this</w:t>
      </w:r>
      <w:r>
        <w:rPr>
          <w:spacing w:val="-3"/>
          <w:sz w:val="20"/>
        </w:rPr>
        <w:t> </w:t>
      </w:r>
      <w:r>
        <w:rPr>
          <w:sz w:val="20"/>
        </w:rPr>
        <w:t>check</w:t>
      </w:r>
      <w:r>
        <w:rPr>
          <w:spacing w:val="-3"/>
          <w:sz w:val="20"/>
        </w:rPr>
        <w:t> </w:t>
      </w:r>
      <w:r>
        <w:rPr>
          <w:sz w:val="20"/>
        </w:rPr>
        <w:t>box</w:t>
      </w:r>
      <w:r>
        <w:rPr>
          <w:spacing w:val="-3"/>
          <w:sz w:val="20"/>
        </w:rPr>
        <w:t> </w:t>
      </w:r>
      <w:r>
        <w:rPr>
          <w:sz w:val="20"/>
        </w:rPr>
        <w:t>to</w:t>
      </w:r>
      <w:r>
        <w:rPr>
          <w:spacing w:val="-3"/>
          <w:sz w:val="20"/>
        </w:rPr>
        <w:t> </w:t>
      </w:r>
      <w:r>
        <w:rPr>
          <w:sz w:val="20"/>
        </w:rPr>
        <w:t>quickly</w:t>
      </w:r>
      <w:r>
        <w:rPr>
          <w:spacing w:val="-3"/>
          <w:sz w:val="20"/>
        </w:rPr>
        <w:t> </w:t>
      </w:r>
      <w:r>
        <w:rPr>
          <w:sz w:val="20"/>
        </w:rPr>
        <w:t>enable</w:t>
      </w:r>
      <w:r>
        <w:rPr>
          <w:spacing w:val="-3"/>
          <w:sz w:val="20"/>
        </w:rPr>
        <w:t> </w:t>
      </w:r>
      <w:r>
        <w:rPr>
          <w:sz w:val="20"/>
        </w:rPr>
        <w:t>or</w:t>
      </w:r>
      <w:r>
        <w:rPr>
          <w:spacing w:val="-2"/>
          <w:sz w:val="20"/>
        </w:rPr>
        <w:t> </w:t>
      </w:r>
      <w:r>
        <w:rPr>
          <w:sz w:val="20"/>
        </w:rPr>
        <w:t>disable</w:t>
      </w:r>
      <w:r>
        <w:rPr>
          <w:spacing w:val="-3"/>
          <w:sz w:val="20"/>
        </w:rPr>
        <w:t> </w:t>
      </w:r>
      <w:r>
        <w:rPr>
          <w:sz w:val="20"/>
        </w:rPr>
        <w:t>email </w:t>
      </w:r>
      <w:r>
        <w:rPr>
          <w:spacing w:val="-2"/>
          <w:sz w:val="20"/>
        </w:rPr>
        <w:t>notifications.</w:t>
      </w:r>
    </w:p>
    <w:p>
      <w:pPr>
        <w:pStyle w:val="ListParagraph"/>
        <w:numPr>
          <w:ilvl w:val="0"/>
          <w:numId w:val="17"/>
        </w:numPr>
        <w:tabs>
          <w:tab w:pos="779" w:val="left" w:leader="none"/>
        </w:tabs>
        <w:spacing w:line="240" w:lineRule="auto" w:before="58" w:after="0"/>
        <w:ind w:left="779" w:right="0" w:hanging="419"/>
        <w:jc w:val="left"/>
        <w:rPr>
          <w:sz w:val="20"/>
        </w:rPr>
      </w:pPr>
      <w:r>
        <w:rPr>
          <w:sz w:val="20"/>
        </w:rPr>
        <w:t>To</w:t>
      </w:r>
      <w:r>
        <w:rPr>
          <w:spacing w:val="-7"/>
          <w:sz w:val="20"/>
        </w:rPr>
        <w:t> </w:t>
      </w:r>
      <w:r>
        <w:rPr>
          <w:sz w:val="20"/>
        </w:rPr>
        <w:t>test</w:t>
      </w:r>
      <w:r>
        <w:rPr>
          <w:spacing w:val="-7"/>
          <w:sz w:val="20"/>
        </w:rPr>
        <w:t> </w:t>
      </w:r>
      <w:r>
        <w:rPr>
          <w:sz w:val="20"/>
        </w:rPr>
        <w:t>your</w:t>
      </w:r>
      <w:r>
        <w:rPr>
          <w:spacing w:val="-5"/>
          <w:sz w:val="20"/>
        </w:rPr>
        <w:t> </w:t>
      </w:r>
      <w:r>
        <w:rPr>
          <w:sz w:val="20"/>
        </w:rPr>
        <w:t>email</w:t>
      </w:r>
      <w:r>
        <w:rPr>
          <w:spacing w:val="-7"/>
          <w:sz w:val="20"/>
        </w:rPr>
        <w:t> </w:t>
      </w:r>
      <w:r>
        <w:rPr>
          <w:sz w:val="20"/>
        </w:rPr>
        <w:t>settings,</w:t>
      </w:r>
      <w:r>
        <w:rPr>
          <w:spacing w:val="-6"/>
          <w:sz w:val="20"/>
        </w:rPr>
        <w:t> </w:t>
      </w:r>
      <w:r>
        <w:rPr>
          <w:sz w:val="20"/>
        </w:rPr>
        <w:t>click</w:t>
      </w:r>
      <w:r>
        <w:rPr>
          <w:spacing w:val="-6"/>
          <w:sz w:val="20"/>
        </w:rPr>
        <w:t> </w:t>
      </w:r>
      <w:r>
        <w:rPr>
          <w:rFonts w:ascii="Arial Narrow Bold"/>
          <w:b/>
          <w:sz w:val="20"/>
        </w:rPr>
        <w:t>Test</w:t>
      </w:r>
      <w:r>
        <w:rPr>
          <w:rFonts w:ascii="Arial Narrow Bold"/>
          <w:b/>
          <w:spacing w:val="-5"/>
          <w:sz w:val="20"/>
        </w:rPr>
        <w:t> </w:t>
      </w:r>
      <w:r>
        <w:rPr>
          <w:rFonts w:ascii="Arial Narrow Bold"/>
          <w:b/>
          <w:spacing w:val="-2"/>
          <w:sz w:val="20"/>
        </w:rPr>
        <w:t>Email</w:t>
      </w:r>
      <w:r>
        <w:rPr>
          <w:spacing w:val="-2"/>
          <w:sz w:val="20"/>
        </w:rPr>
        <w:t>.</w:t>
      </w:r>
    </w:p>
    <w:p>
      <w:pPr>
        <w:pStyle w:val="ListParagraph"/>
        <w:numPr>
          <w:ilvl w:val="0"/>
          <w:numId w:val="17"/>
        </w:numPr>
        <w:tabs>
          <w:tab w:pos="779" w:val="left" w:leader="none"/>
        </w:tabs>
        <w:spacing w:line="240" w:lineRule="auto" w:before="71" w:after="0"/>
        <w:ind w:left="779" w:right="0" w:hanging="419"/>
        <w:jc w:val="left"/>
        <w:rPr>
          <w:sz w:val="20"/>
        </w:rPr>
      </w:pPr>
      <w:r>
        <w:rPr>
          <w:sz w:val="20"/>
        </w:rPr>
        <w:t>To</w:t>
      </w:r>
      <w:r>
        <w:rPr>
          <w:spacing w:val="-7"/>
          <w:sz w:val="20"/>
        </w:rPr>
        <w:t> </w:t>
      </w:r>
      <w:r>
        <w:rPr>
          <w:sz w:val="20"/>
        </w:rPr>
        <w:t>apply</w:t>
      </w:r>
      <w:r>
        <w:rPr>
          <w:spacing w:val="-6"/>
          <w:sz w:val="20"/>
        </w:rPr>
        <w:t> </w:t>
      </w:r>
      <w:r>
        <w:rPr>
          <w:sz w:val="20"/>
        </w:rPr>
        <w:t>your</w:t>
      </w:r>
      <w:r>
        <w:rPr>
          <w:spacing w:val="-6"/>
          <w:sz w:val="20"/>
        </w:rPr>
        <w:t> </w:t>
      </w:r>
      <w:r>
        <w:rPr>
          <w:sz w:val="20"/>
        </w:rPr>
        <w:t>settings,</w:t>
      </w:r>
      <w:r>
        <w:rPr>
          <w:spacing w:val="-6"/>
          <w:sz w:val="20"/>
        </w:rPr>
        <w:t> </w:t>
      </w:r>
      <w:r>
        <w:rPr>
          <w:sz w:val="20"/>
        </w:rPr>
        <w:t>click</w:t>
      </w:r>
      <w:r>
        <w:rPr>
          <w:spacing w:val="-5"/>
          <w:sz w:val="20"/>
        </w:rPr>
        <w:t> </w:t>
      </w:r>
      <w:r>
        <w:rPr>
          <w:rFonts w:ascii="Arial Narrow Bold"/>
          <w:b/>
          <w:spacing w:val="-2"/>
          <w:sz w:val="20"/>
        </w:rPr>
        <w:t>Apply</w:t>
      </w:r>
      <w:r>
        <w:rPr>
          <w:spacing w:val="-2"/>
          <w:sz w:val="20"/>
        </w:rPr>
        <w:t>.</w:t>
      </w:r>
    </w:p>
    <w:p>
      <w:pPr>
        <w:pStyle w:val="ListParagraph"/>
        <w:numPr>
          <w:ilvl w:val="0"/>
          <w:numId w:val="17"/>
        </w:numPr>
        <w:tabs>
          <w:tab w:pos="779" w:val="left" w:leader="none"/>
        </w:tabs>
        <w:spacing w:line="240" w:lineRule="auto" w:before="70" w:after="0"/>
        <w:ind w:left="779" w:right="0" w:hanging="419"/>
        <w:jc w:val="left"/>
        <w:rPr>
          <w:sz w:val="20"/>
        </w:rPr>
      </w:pPr>
      <w:r>
        <w:rPr>
          <w:sz w:val="20"/>
        </w:rPr>
        <w:t>Click</w:t>
      </w:r>
      <w:r>
        <w:rPr>
          <w:spacing w:val="-5"/>
          <w:sz w:val="20"/>
        </w:rPr>
        <w:t> </w:t>
      </w:r>
      <w:r>
        <w:rPr>
          <w:rFonts w:ascii="Arial Narrow Bold"/>
          <w:b/>
          <w:sz w:val="20"/>
        </w:rPr>
        <w:t>Close</w:t>
      </w:r>
      <w:r>
        <w:rPr>
          <w:rFonts w:ascii="Arial Narrow Bold"/>
          <w:b/>
          <w:spacing w:val="-5"/>
          <w:sz w:val="20"/>
        </w:rPr>
        <w:t> </w:t>
      </w:r>
      <w:r>
        <w:rPr>
          <w:sz w:val="20"/>
        </w:rPr>
        <w:t>when</w:t>
      </w:r>
      <w:r>
        <w:rPr>
          <w:spacing w:val="-4"/>
          <w:sz w:val="20"/>
        </w:rPr>
        <w:t> </w:t>
      </w:r>
      <w:r>
        <w:rPr>
          <w:spacing w:val="-2"/>
          <w:sz w:val="20"/>
        </w:rPr>
        <w:t>finished.</w:t>
      </w:r>
    </w:p>
    <w:p>
      <w:pPr>
        <w:pStyle w:val="ListParagraph"/>
        <w:spacing w:after="0" w:line="240" w:lineRule="auto"/>
        <w:jc w:val="left"/>
        <w:rPr>
          <w:sz w:val="20"/>
        </w:rPr>
        <w:sectPr>
          <w:headerReference w:type="default" r:id="rId60"/>
          <w:headerReference w:type="even" r:id="rId61"/>
          <w:footerReference w:type="default" r:id="rId62"/>
          <w:footerReference w:type="even" r:id="rId63"/>
          <w:pgSz w:w="12240" w:h="15840"/>
          <w:pgMar w:header="711" w:footer="589" w:top="1320" w:bottom="780" w:left="720" w:right="720"/>
          <w:pgNumType w:start="23"/>
        </w:sectPr>
      </w:pPr>
    </w:p>
    <w:p>
      <w:pPr>
        <w:pStyle w:val="Heading2"/>
        <w:spacing w:before="100"/>
      </w:pPr>
      <w:bookmarkStart w:name="TekExpress instrument control settings" w:id="92"/>
      <w:bookmarkEnd w:id="92"/>
      <w:r>
        <w:rPr>
          <w:b w:val="0"/>
        </w:rPr>
      </w:r>
      <w:bookmarkStart w:name="_bookmark59" w:id="93"/>
      <w:bookmarkEnd w:id="93"/>
      <w:r>
        <w:rPr>
          <w:b w:val="0"/>
        </w:rPr>
      </w:r>
      <w:r>
        <w:rPr>
          <w:w w:val="85"/>
        </w:rPr>
        <w:t>TekExpress</w:t>
      </w:r>
      <w:r>
        <w:rPr>
          <w:spacing w:val="33"/>
        </w:rPr>
        <w:t> </w:t>
      </w:r>
      <w:r>
        <w:rPr>
          <w:w w:val="85"/>
        </w:rPr>
        <w:t>instrument</w:t>
      </w:r>
      <w:r>
        <w:rPr>
          <w:spacing w:val="33"/>
        </w:rPr>
        <w:t> </w:t>
      </w:r>
      <w:r>
        <w:rPr>
          <w:w w:val="85"/>
        </w:rPr>
        <w:t>control</w:t>
      </w:r>
      <w:r>
        <w:rPr>
          <w:spacing w:val="33"/>
        </w:rPr>
        <w:t> </w:t>
      </w:r>
      <w:r>
        <w:rPr>
          <w:spacing w:val="-2"/>
          <w:w w:val="85"/>
        </w:rPr>
        <w:t>settings</w:t>
      </w:r>
    </w:p>
    <w:p>
      <w:pPr>
        <w:pStyle w:val="BodyText"/>
        <w:spacing w:line="252" w:lineRule="auto" w:before="108"/>
        <w:ind w:left="359" w:right="441"/>
      </w:pPr>
      <w:r>
        <w:rPr/>
        <w:t>Use the </w:t>
      </w:r>
      <w:r>
        <w:rPr>
          <w:rFonts w:ascii="Arial Narrow Bold"/>
          <w:b/>
        </w:rPr>
        <w:t>TekExpress Instrument Control Settings </w:t>
      </w:r>
      <w:r>
        <w:rPr/>
        <w:t>dialog box to search the instruments (resources) connected to the application. You</w:t>
      </w:r>
      <w:r>
        <w:rPr/>
        <w:t> can</w:t>
      </w:r>
      <w:r>
        <w:rPr>
          <w:spacing w:val="-3"/>
        </w:rPr>
        <w:t> </w:t>
      </w:r>
      <w:r>
        <w:rPr/>
        <w:t>use</w:t>
      </w:r>
      <w:r>
        <w:rPr>
          <w:spacing w:val="-3"/>
        </w:rPr>
        <w:t> </w:t>
      </w:r>
      <w:r>
        <w:rPr/>
        <w:t>the</w:t>
      </w:r>
      <w:r>
        <w:rPr>
          <w:spacing w:val="-2"/>
        </w:rPr>
        <w:t> </w:t>
      </w:r>
      <w:r>
        <w:rPr>
          <w:rFonts w:ascii="Arial Narrow Bold"/>
          <w:b/>
        </w:rPr>
        <w:t>Search</w:t>
      </w:r>
      <w:r>
        <w:rPr>
          <w:rFonts w:ascii="Arial Narrow Bold"/>
          <w:b/>
          <w:spacing w:val="-2"/>
        </w:rPr>
        <w:t> </w:t>
      </w:r>
      <w:r>
        <w:rPr>
          <w:rFonts w:ascii="Arial Narrow Bold"/>
          <w:b/>
        </w:rPr>
        <w:t>Criteria</w:t>
      </w:r>
      <w:r>
        <w:rPr>
          <w:rFonts w:ascii="Arial Narrow Bold"/>
          <w:b/>
          <w:spacing w:val="-2"/>
        </w:rPr>
        <w:t> </w:t>
      </w:r>
      <w:r>
        <w:rPr/>
        <w:t>options</w:t>
      </w:r>
      <w:r>
        <w:rPr>
          <w:spacing w:val="-3"/>
        </w:rPr>
        <w:t> </w:t>
      </w:r>
      <w:r>
        <w:rPr/>
        <w:t>to</w:t>
      </w:r>
      <w:r>
        <w:rPr>
          <w:spacing w:val="-3"/>
        </w:rPr>
        <w:t> </w:t>
      </w:r>
      <w:r>
        <w:rPr/>
        <w:t>search</w:t>
      </w:r>
      <w:r>
        <w:rPr>
          <w:spacing w:val="-3"/>
        </w:rPr>
        <w:t> </w:t>
      </w:r>
      <w:r>
        <w:rPr/>
        <w:t>the</w:t>
      </w:r>
      <w:r>
        <w:rPr>
          <w:spacing w:val="-3"/>
        </w:rPr>
        <w:t> </w:t>
      </w:r>
      <w:r>
        <w:rPr/>
        <w:t>connected</w:t>
      </w:r>
      <w:r>
        <w:rPr>
          <w:spacing w:val="-3"/>
        </w:rPr>
        <w:t> </w:t>
      </w:r>
      <w:r>
        <w:rPr/>
        <w:t>instruments</w:t>
      </w:r>
      <w:r>
        <w:rPr>
          <w:spacing w:val="-3"/>
        </w:rPr>
        <w:t> </w:t>
      </w:r>
      <w:r>
        <w:rPr/>
        <w:t>depending</w:t>
      </w:r>
      <w:r>
        <w:rPr>
          <w:spacing w:val="-3"/>
        </w:rPr>
        <w:t> </w:t>
      </w:r>
      <w:r>
        <w:rPr/>
        <w:t>on</w:t>
      </w:r>
      <w:r>
        <w:rPr>
          <w:spacing w:val="-3"/>
        </w:rPr>
        <w:t> </w:t>
      </w:r>
      <w:r>
        <w:rPr/>
        <w:t>the</w:t>
      </w:r>
      <w:r>
        <w:rPr>
          <w:spacing w:val="-3"/>
        </w:rPr>
        <w:t> </w:t>
      </w:r>
      <w:r>
        <w:rPr/>
        <w:t>connection</w:t>
      </w:r>
      <w:r>
        <w:rPr>
          <w:spacing w:val="-3"/>
        </w:rPr>
        <w:t> </w:t>
      </w:r>
      <w:r>
        <w:rPr/>
        <w:t>type.</w:t>
      </w:r>
      <w:r>
        <w:rPr>
          <w:spacing w:val="-3"/>
        </w:rPr>
        <w:t> </w:t>
      </w:r>
      <w:r>
        <w:rPr/>
        <w:t>The</w:t>
      </w:r>
      <w:r>
        <w:rPr>
          <w:spacing w:val="-3"/>
        </w:rPr>
        <w:t> </w:t>
      </w:r>
      <w:r>
        <w:rPr/>
        <w:t>details</w:t>
      </w:r>
      <w:r>
        <w:rPr>
          <w:spacing w:val="-3"/>
        </w:rPr>
        <w:t> </w:t>
      </w:r>
      <w:r>
        <w:rPr/>
        <w:t>of</w:t>
      </w:r>
      <w:r>
        <w:rPr>
          <w:spacing w:val="-3"/>
        </w:rPr>
        <w:t> </w:t>
      </w:r>
      <w:r>
        <w:rPr/>
        <w:t>the</w:t>
      </w:r>
      <w:r>
        <w:rPr>
          <w:spacing w:val="-3"/>
        </w:rPr>
        <w:t> </w:t>
      </w:r>
      <w:r>
        <w:rPr/>
        <w:t>connected instrument is displayed in the Retrieved Instruments window.</w:t>
      </w:r>
    </w:p>
    <w:p>
      <w:pPr>
        <w:pStyle w:val="BodyText"/>
        <w:spacing w:line="252" w:lineRule="auto" w:before="117"/>
        <w:ind w:left="359" w:right="592"/>
        <w:jc w:val="both"/>
      </w:pPr>
      <w:r>
        <w:rPr/>
        <w:t>To</w:t>
      </w:r>
      <w:r>
        <w:rPr>
          <w:spacing w:val="-2"/>
        </w:rPr>
        <w:t> </w:t>
      </w:r>
      <w:r>
        <w:rPr/>
        <w:t>access,</w:t>
      </w:r>
      <w:r>
        <w:rPr>
          <w:spacing w:val="-2"/>
        </w:rPr>
        <w:t> </w:t>
      </w:r>
      <w:r>
        <w:rPr/>
        <w:t>click</w:t>
      </w:r>
      <w:r>
        <w:rPr>
          <w:spacing w:val="-1"/>
        </w:rPr>
        <w:t> </w:t>
      </w:r>
      <w:r>
        <w:rPr>
          <w:rFonts w:ascii="Arial Narrow Bold"/>
          <w:b/>
        </w:rPr>
        <w:t>Options</w:t>
      </w:r>
      <w:r>
        <w:rPr>
          <w:rFonts w:ascii="Arial Narrow Bold"/>
          <w:b/>
          <w:spacing w:val="-1"/>
        </w:rPr>
        <w:t> </w:t>
      </w:r>
      <w:r>
        <w:rPr/>
        <w:t>&gt;</w:t>
      </w:r>
      <w:r>
        <w:rPr>
          <w:spacing w:val="-1"/>
        </w:rPr>
        <w:t> </w:t>
      </w:r>
      <w:r>
        <w:rPr>
          <w:rFonts w:ascii="Arial Narrow Bold"/>
          <w:b/>
        </w:rPr>
        <w:t>Instrument</w:t>
      </w:r>
      <w:r>
        <w:rPr>
          <w:rFonts w:ascii="Arial Narrow Bold"/>
          <w:b/>
          <w:spacing w:val="-1"/>
        </w:rPr>
        <w:t> </w:t>
      </w:r>
      <w:r>
        <w:rPr>
          <w:rFonts w:ascii="Arial Narrow Bold"/>
          <w:b/>
        </w:rPr>
        <w:t>Control</w:t>
      </w:r>
      <w:r>
        <w:rPr>
          <w:rFonts w:ascii="Arial Narrow Bold"/>
          <w:b/>
          <w:spacing w:val="-2"/>
        </w:rPr>
        <w:t> </w:t>
      </w:r>
      <w:r>
        <w:rPr>
          <w:rFonts w:ascii="Arial Narrow Bold"/>
          <w:b/>
        </w:rPr>
        <w:t>Settings</w:t>
      </w:r>
      <w:r>
        <w:rPr/>
        <w:t>.</w:t>
      </w:r>
      <w:r>
        <w:rPr>
          <w:spacing w:val="-2"/>
        </w:rPr>
        <w:t> </w:t>
      </w:r>
      <w:r>
        <w:rPr/>
        <w:t>Select</w:t>
      </w:r>
      <w:r>
        <w:rPr>
          <w:spacing w:val="-2"/>
        </w:rPr>
        <w:t> </w:t>
      </w:r>
      <w:r>
        <w:rPr>
          <w:rFonts w:ascii="Arial Narrow Bold"/>
          <w:b/>
        </w:rPr>
        <w:t>GPIB</w:t>
      </w:r>
      <w:r>
        <w:rPr>
          <w:rFonts w:ascii="Arial Narrow Bold"/>
          <w:b/>
          <w:spacing w:val="-2"/>
        </w:rPr>
        <w:t> </w:t>
      </w:r>
      <w:r>
        <w:rPr/>
        <w:t>as</w:t>
      </w:r>
      <w:r>
        <w:rPr>
          <w:spacing w:val="-2"/>
        </w:rPr>
        <w:t> </w:t>
      </w:r>
      <w:r>
        <w:rPr/>
        <w:t>search</w:t>
      </w:r>
      <w:r>
        <w:rPr>
          <w:spacing w:val="-2"/>
        </w:rPr>
        <w:t> </w:t>
      </w:r>
      <w:r>
        <w:rPr/>
        <w:t>criteria</w:t>
      </w:r>
      <w:r>
        <w:rPr>
          <w:spacing w:val="-2"/>
        </w:rPr>
        <w:t> </w:t>
      </w:r>
      <w:r>
        <w:rPr/>
        <w:t>for</w:t>
      </w:r>
      <w:r>
        <w:rPr>
          <w:spacing w:val="-1"/>
        </w:rPr>
        <w:t> </w:t>
      </w:r>
      <w:r>
        <w:rPr/>
        <w:t>TekExpress</w:t>
      </w:r>
      <w:r>
        <w:rPr>
          <w:spacing w:val="-2"/>
        </w:rPr>
        <w:t> </w:t>
      </w:r>
      <w:r>
        <w:rPr/>
        <w:t>application</w:t>
      </w:r>
      <w:r>
        <w:rPr>
          <w:spacing w:val="-2"/>
        </w:rPr>
        <w:t> </w:t>
      </w:r>
      <w:r>
        <w:rPr/>
        <w:t>and</w:t>
      </w:r>
      <w:r>
        <w:rPr>
          <w:spacing w:val="-2"/>
        </w:rPr>
        <w:t> </w:t>
      </w:r>
      <w:r>
        <w:rPr/>
        <w:t>click</w:t>
      </w:r>
      <w:r>
        <w:rPr>
          <w:spacing w:val="-1"/>
        </w:rPr>
        <w:t> </w:t>
      </w:r>
      <w:r>
        <w:rPr>
          <w:rFonts w:ascii="Arial Narrow Bold"/>
          <w:b/>
        </w:rPr>
        <w:t>Refresh</w:t>
      </w:r>
      <w:r>
        <w:rPr/>
        <w:t>. The</w:t>
      </w:r>
      <w:r>
        <w:rPr>
          <w:spacing w:val="-3"/>
        </w:rPr>
        <w:t> </w:t>
      </w:r>
      <w:r>
        <w:rPr/>
        <w:t>connected</w:t>
      </w:r>
      <w:r>
        <w:rPr>
          <w:spacing w:val="-3"/>
        </w:rPr>
        <w:t> </w:t>
      </w:r>
      <w:r>
        <w:rPr/>
        <w:t>instruments</w:t>
      </w:r>
      <w:r>
        <w:rPr>
          <w:spacing w:val="-3"/>
        </w:rPr>
        <w:t> </w:t>
      </w:r>
      <w:r>
        <w:rPr/>
        <w:t>displayed</w:t>
      </w:r>
      <w:r>
        <w:rPr>
          <w:spacing w:val="-3"/>
        </w:rPr>
        <w:t> </w:t>
      </w:r>
      <w:r>
        <w:rPr/>
        <w:t>in</w:t>
      </w:r>
      <w:r>
        <w:rPr>
          <w:spacing w:val="-3"/>
        </w:rPr>
        <w:t> </w:t>
      </w:r>
      <w:r>
        <w:rPr/>
        <w:t>the</w:t>
      </w:r>
      <w:r>
        <w:rPr>
          <w:spacing w:val="-3"/>
        </w:rPr>
        <w:t> </w:t>
      </w:r>
      <w:r>
        <w:rPr/>
        <w:t>Retrieved</w:t>
      </w:r>
      <w:r>
        <w:rPr>
          <w:spacing w:val="-3"/>
        </w:rPr>
        <w:t> </w:t>
      </w:r>
      <w:r>
        <w:rPr/>
        <w:t>Instruments</w:t>
      </w:r>
      <w:r>
        <w:rPr>
          <w:spacing w:val="-3"/>
        </w:rPr>
        <w:t> </w:t>
      </w:r>
      <w:r>
        <w:rPr/>
        <w:t>window</w:t>
      </w:r>
      <w:r>
        <w:rPr>
          <w:spacing w:val="-2"/>
        </w:rPr>
        <w:t> </w:t>
      </w:r>
      <w:r>
        <w:rPr/>
        <w:t>and</w:t>
      </w:r>
      <w:r>
        <w:rPr>
          <w:spacing w:val="-3"/>
        </w:rPr>
        <w:t> </w:t>
      </w:r>
      <w:r>
        <w:rPr/>
        <w:t>can</w:t>
      </w:r>
      <w:r>
        <w:rPr>
          <w:spacing w:val="-3"/>
        </w:rPr>
        <w:t> </w:t>
      </w:r>
      <w:r>
        <w:rPr/>
        <w:t>be</w:t>
      </w:r>
      <w:r>
        <w:rPr>
          <w:spacing w:val="-3"/>
        </w:rPr>
        <w:t> </w:t>
      </w:r>
      <w:r>
        <w:rPr/>
        <w:t>selected</w:t>
      </w:r>
      <w:r>
        <w:rPr>
          <w:spacing w:val="-3"/>
        </w:rPr>
        <w:t> </w:t>
      </w:r>
      <w:r>
        <w:rPr/>
        <w:t>for</w:t>
      </w:r>
      <w:r>
        <w:rPr>
          <w:spacing w:val="-2"/>
        </w:rPr>
        <w:t> </w:t>
      </w:r>
      <w:r>
        <w:rPr/>
        <w:t>use</w:t>
      </w:r>
      <w:r>
        <w:rPr>
          <w:spacing w:val="-3"/>
        </w:rPr>
        <w:t> </w:t>
      </w:r>
      <w:r>
        <w:rPr/>
        <w:t>under</w:t>
      </w:r>
      <w:r>
        <w:rPr>
          <w:spacing w:val="-2"/>
        </w:rPr>
        <w:t> </w:t>
      </w:r>
      <w:r>
        <w:rPr/>
        <w:t>Global</w:t>
      </w:r>
      <w:r>
        <w:rPr>
          <w:spacing w:val="-3"/>
        </w:rPr>
        <w:t> </w:t>
      </w:r>
      <w:r>
        <w:rPr/>
        <w:t>Settings</w:t>
      </w:r>
      <w:r>
        <w:rPr>
          <w:spacing w:val="-3"/>
        </w:rPr>
        <w:t> </w:t>
      </w:r>
      <w:r>
        <w:rPr/>
        <w:t>in</w:t>
      </w:r>
      <w:r>
        <w:rPr>
          <w:spacing w:val="-3"/>
        </w:rPr>
        <w:t> </w:t>
      </w:r>
      <w:r>
        <w:rPr/>
        <w:t>the</w:t>
      </w:r>
      <w:r>
        <w:rPr>
          <w:spacing w:val="-3"/>
        </w:rPr>
        <w:t> </w:t>
      </w:r>
      <w:r>
        <w:rPr/>
        <w:t>test </w:t>
      </w:r>
      <w:bookmarkStart w:name="_bookmark60" w:id="94"/>
      <w:bookmarkEnd w:id="94"/>
      <w:r>
        <w:rPr/>
        <w:t>configuratio</w:t>
      </w:r>
      <w:r>
        <w:rPr/>
        <w:t>n section.</w:t>
      </w:r>
    </w:p>
    <w:p>
      <w:pPr>
        <w:spacing w:before="119"/>
        <w:ind w:left="359" w:right="0" w:firstLine="0"/>
        <w:jc w:val="both"/>
        <w:rPr>
          <w:rFonts w:ascii="Arial Narrow Italic"/>
          <w:i/>
          <w:sz w:val="16"/>
        </w:rPr>
      </w:pPr>
      <w:r>
        <w:rPr>
          <w:rFonts w:ascii="Arial Narrow Italic"/>
          <w:i/>
          <w:sz w:val="16"/>
        </w:rPr>
        <w:drawing>
          <wp:anchor distT="0" distB="0" distL="0" distR="0" allowOverlap="1" layoutInCell="1" locked="0" behindDoc="1" simplePos="0" relativeHeight="487597056">
            <wp:simplePos x="0" y="0"/>
            <wp:positionH relativeFrom="page">
              <wp:posOffset>691394</wp:posOffset>
            </wp:positionH>
            <wp:positionV relativeFrom="paragraph">
              <wp:posOffset>218363</wp:posOffset>
            </wp:positionV>
            <wp:extent cx="3815810" cy="2394013"/>
            <wp:effectExtent l="0" t="0" r="0" b="0"/>
            <wp:wrapTopAndBottom/>
            <wp:docPr id="95" name="Image 95"/>
            <wp:cNvGraphicFramePr>
              <a:graphicFrameLocks/>
            </wp:cNvGraphicFramePr>
            <a:graphic>
              <a:graphicData uri="http://schemas.openxmlformats.org/drawingml/2006/picture">
                <pic:pic>
                  <pic:nvPicPr>
                    <pic:cNvPr id="95" name="Image 95"/>
                    <pic:cNvPicPr/>
                  </pic:nvPicPr>
                  <pic:blipFill>
                    <a:blip r:embed="rId42" cstate="print"/>
                    <a:stretch>
                      <a:fillRect/>
                    </a:stretch>
                  </pic:blipFill>
                  <pic:spPr>
                    <a:xfrm>
                      <a:off x="0" y="0"/>
                      <a:ext cx="3815810" cy="2394013"/>
                    </a:xfrm>
                    <a:prstGeom prst="rect">
                      <a:avLst/>
                    </a:prstGeom>
                  </pic:spPr>
                </pic:pic>
              </a:graphicData>
            </a:graphic>
          </wp:anchor>
        </w:drawing>
      </w:r>
      <w:r>
        <w:rPr>
          <w:rFonts w:ascii="Arial Narrow Italic"/>
          <w:i/>
          <w:color w:val="001E5F"/>
          <w:sz w:val="16"/>
        </w:rPr>
        <w:t>Figure</w:t>
      </w:r>
      <w:r>
        <w:rPr>
          <w:rFonts w:ascii="Arial Narrow Italic"/>
          <w:i/>
          <w:color w:val="001E5F"/>
          <w:spacing w:val="-10"/>
          <w:sz w:val="16"/>
        </w:rPr>
        <w:t> </w:t>
      </w:r>
      <w:r>
        <w:rPr>
          <w:rFonts w:ascii="Arial Narrow Italic"/>
          <w:i/>
          <w:color w:val="001E5F"/>
          <w:sz w:val="16"/>
        </w:rPr>
        <w:t>4:</w:t>
      </w:r>
      <w:r>
        <w:rPr>
          <w:rFonts w:ascii="Arial Narrow Italic"/>
          <w:i/>
          <w:color w:val="001E5F"/>
          <w:spacing w:val="-7"/>
          <w:sz w:val="16"/>
        </w:rPr>
        <w:t> </w:t>
      </w:r>
      <w:r>
        <w:rPr>
          <w:rFonts w:ascii="Arial Narrow Italic"/>
          <w:i/>
          <w:color w:val="001E5F"/>
          <w:sz w:val="16"/>
        </w:rPr>
        <w:t>TekExpress</w:t>
      </w:r>
      <w:r>
        <w:rPr>
          <w:rFonts w:ascii="Arial Narrow Italic"/>
          <w:i/>
          <w:color w:val="001E5F"/>
          <w:spacing w:val="-7"/>
          <w:sz w:val="16"/>
        </w:rPr>
        <w:t> </w:t>
      </w:r>
      <w:r>
        <w:rPr>
          <w:rFonts w:ascii="Arial Narrow Italic"/>
          <w:i/>
          <w:color w:val="001E5F"/>
          <w:sz w:val="16"/>
        </w:rPr>
        <w:t>Instrument</w:t>
      </w:r>
      <w:r>
        <w:rPr>
          <w:rFonts w:ascii="Arial Narrow Italic"/>
          <w:i/>
          <w:color w:val="001E5F"/>
          <w:spacing w:val="-7"/>
          <w:sz w:val="16"/>
        </w:rPr>
        <w:t> </w:t>
      </w:r>
      <w:r>
        <w:rPr>
          <w:rFonts w:ascii="Arial Narrow Italic"/>
          <w:i/>
          <w:color w:val="001E5F"/>
          <w:sz w:val="16"/>
        </w:rPr>
        <w:t>Control</w:t>
      </w:r>
      <w:r>
        <w:rPr>
          <w:rFonts w:ascii="Arial Narrow Italic"/>
          <w:i/>
          <w:color w:val="001E5F"/>
          <w:spacing w:val="-7"/>
          <w:sz w:val="16"/>
        </w:rPr>
        <w:t> </w:t>
      </w:r>
      <w:r>
        <w:rPr>
          <w:rFonts w:ascii="Arial Narrow Italic"/>
          <w:i/>
          <w:color w:val="001E5F"/>
          <w:sz w:val="16"/>
        </w:rPr>
        <w:t>Settings</w:t>
      </w:r>
      <w:r>
        <w:rPr>
          <w:rFonts w:ascii="Arial Narrow Italic"/>
          <w:i/>
          <w:color w:val="001E5F"/>
          <w:spacing w:val="-7"/>
          <w:sz w:val="16"/>
        </w:rPr>
        <w:t> </w:t>
      </w:r>
      <w:r>
        <w:rPr>
          <w:rFonts w:ascii="Arial Narrow Italic"/>
          <w:i/>
          <w:color w:val="001E5F"/>
          <w:spacing w:val="-2"/>
          <w:sz w:val="16"/>
        </w:rPr>
        <w:t>window</w:t>
      </w:r>
    </w:p>
    <w:p>
      <w:pPr>
        <w:pStyle w:val="BodyText"/>
        <w:spacing w:before="97"/>
        <w:rPr>
          <w:rFonts w:ascii="Arial Narrow Italic"/>
          <w:i/>
          <w:sz w:val="16"/>
        </w:rPr>
      </w:pPr>
    </w:p>
    <w:p>
      <w:pPr>
        <w:pStyle w:val="Heading5"/>
        <w:spacing w:before="1"/>
        <w:jc w:val="both"/>
      </w:pPr>
      <w:r>
        <w:rPr>
          <w:w w:val="90"/>
        </w:rPr>
        <w:t>See</w:t>
      </w:r>
      <w:r>
        <w:rPr>
          <w:spacing w:val="-8"/>
          <w:w w:val="90"/>
        </w:rPr>
        <w:t> </w:t>
      </w:r>
      <w:r>
        <w:rPr>
          <w:spacing w:val="-4"/>
        </w:rPr>
        <w:t>also</w:t>
      </w:r>
    </w:p>
    <w:p>
      <w:pPr>
        <w:spacing w:before="109"/>
        <w:ind w:left="359" w:right="0" w:firstLine="0"/>
        <w:jc w:val="both"/>
        <w:rPr>
          <w:sz w:val="20"/>
        </w:rPr>
      </w:pPr>
      <w:hyperlink w:history="true" w:anchor="_bookmark56">
        <w:r>
          <w:rPr>
            <w:rFonts w:ascii="Arial Narrow Italic"/>
            <w:i/>
            <w:color w:val="0000FF"/>
            <w:sz w:val="20"/>
          </w:rPr>
          <w:t>Options</w:t>
        </w:r>
        <w:r>
          <w:rPr>
            <w:rFonts w:ascii="Arial Narrow Italic"/>
            <w:i/>
            <w:color w:val="0000FF"/>
            <w:spacing w:val="-6"/>
            <w:sz w:val="20"/>
          </w:rPr>
          <w:t> </w:t>
        </w:r>
        <w:r>
          <w:rPr>
            <w:rFonts w:ascii="Arial Narrow Italic"/>
            <w:i/>
            <w:color w:val="0000FF"/>
            <w:sz w:val="20"/>
          </w:rPr>
          <w:t>menu</w:t>
        </w:r>
        <w:r>
          <w:rPr>
            <w:rFonts w:ascii="Arial Narrow Italic"/>
            <w:i/>
            <w:color w:val="0000FF"/>
            <w:spacing w:val="-5"/>
            <w:sz w:val="20"/>
          </w:rPr>
          <w:t> </w:t>
        </w:r>
        <w:r>
          <w:rPr>
            <w:rFonts w:ascii="Arial Narrow Italic"/>
            <w:i/>
            <w:color w:val="0000FF"/>
            <w:sz w:val="20"/>
          </w:rPr>
          <w:t>functions</w:t>
        </w:r>
      </w:hyperlink>
      <w:r>
        <w:rPr>
          <w:rFonts w:ascii="Arial Narrow Italic"/>
          <w:i/>
          <w:color w:val="0000FF"/>
          <w:spacing w:val="-4"/>
          <w:sz w:val="20"/>
        </w:rPr>
        <w:t> </w:t>
      </w:r>
      <w:r>
        <w:rPr>
          <w:sz w:val="20"/>
        </w:rPr>
        <w:t>on</w:t>
      </w:r>
      <w:r>
        <w:rPr>
          <w:spacing w:val="-5"/>
          <w:sz w:val="20"/>
        </w:rPr>
        <w:t> </w:t>
      </w:r>
      <w:r>
        <w:rPr>
          <w:sz w:val="20"/>
        </w:rPr>
        <w:t>page</w:t>
      </w:r>
      <w:r>
        <w:rPr>
          <w:spacing w:val="-4"/>
          <w:sz w:val="20"/>
        </w:rPr>
        <w:t> </w:t>
      </w:r>
      <w:r>
        <w:rPr>
          <w:spacing w:val="-5"/>
          <w:sz w:val="20"/>
        </w:rPr>
        <w:t>21</w:t>
      </w:r>
    </w:p>
    <w:p>
      <w:pPr>
        <w:spacing w:after="0"/>
        <w:jc w:val="both"/>
        <w:rPr>
          <w:sz w:val="20"/>
        </w:rPr>
        <w:sectPr>
          <w:pgSz w:w="12240" w:h="15840"/>
          <w:pgMar w:header="711" w:footer="589" w:top="1320" w:bottom="780" w:left="720" w:right="720"/>
        </w:sectPr>
      </w:pPr>
    </w:p>
    <w:p>
      <w:pPr>
        <w:pStyle w:val="Heading1"/>
      </w:pPr>
      <w:bookmarkStart w:name="Setup panel: Configure the test setup" w:id="95"/>
      <w:bookmarkEnd w:id="95"/>
      <w:r>
        <w:rPr>
          <w:b w:val="0"/>
        </w:rPr>
      </w:r>
      <w:bookmarkStart w:name="_bookmark61" w:id="96"/>
      <w:bookmarkEnd w:id="96"/>
      <w:r>
        <w:rPr>
          <w:b w:val="0"/>
        </w:rPr>
      </w:r>
      <w:r>
        <w:rPr>
          <w:w w:val="85"/>
        </w:rPr>
        <w:t>Setup</w:t>
      </w:r>
      <w:r>
        <w:rPr>
          <w:spacing w:val="8"/>
        </w:rPr>
        <w:t> </w:t>
      </w:r>
      <w:r>
        <w:rPr>
          <w:w w:val="85"/>
        </w:rPr>
        <w:t>panel:</w:t>
      </w:r>
      <w:r>
        <w:rPr>
          <w:spacing w:val="8"/>
        </w:rPr>
        <w:t> </w:t>
      </w:r>
      <w:r>
        <w:rPr>
          <w:w w:val="85"/>
        </w:rPr>
        <w:t>Configure</w:t>
      </w:r>
      <w:r>
        <w:rPr>
          <w:spacing w:val="9"/>
        </w:rPr>
        <w:t> </w:t>
      </w:r>
      <w:r>
        <w:rPr>
          <w:w w:val="85"/>
        </w:rPr>
        <w:t>the</w:t>
      </w:r>
      <w:r>
        <w:rPr>
          <w:spacing w:val="8"/>
        </w:rPr>
        <w:t> </w:t>
      </w:r>
      <w:r>
        <w:rPr>
          <w:w w:val="85"/>
        </w:rPr>
        <w:t>test</w:t>
      </w:r>
      <w:r>
        <w:rPr>
          <w:spacing w:val="9"/>
        </w:rPr>
        <w:t> </w:t>
      </w:r>
      <w:r>
        <w:rPr>
          <w:spacing w:val="-2"/>
          <w:w w:val="85"/>
        </w:rPr>
        <w:t>setup</w:t>
      </w:r>
    </w:p>
    <w:p>
      <w:pPr>
        <w:pStyle w:val="BodyText"/>
        <w:spacing w:before="108"/>
        <w:ind w:left="360"/>
      </w:pPr>
      <w:bookmarkStart w:name="_bookmark62" w:id="97"/>
      <w:bookmarkEnd w:id="97"/>
      <w:r>
        <w:rPr/>
      </w:r>
      <w:r>
        <w:rPr/>
        <w:t>The</w:t>
      </w:r>
      <w:r>
        <w:rPr>
          <w:spacing w:val="-7"/>
        </w:rPr>
        <w:t> </w:t>
      </w:r>
      <w:r>
        <w:rPr/>
        <w:t>Setup</w:t>
      </w:r>
      <w:r>
        <w:rPr>
          <w:spacing w:val="-5"/>
        </w:rPr>
        <w:t> </w:t>
      </w:r>
      <w:r>
        <w:rPr/>
        <w:t>panel</w:t>
      </w:r>
      <w:r>
        <w:rPr>
          <w:spacing w:val="-5"/>
        </w:rPr>
        <w:t> </w:t>
      </w:r>
      <w:r>
        <w:rPr/>
        <w:t>contains</w:t>
      </w:r>
      <w:r>
        <w:rPr>
          <w:spacing w:val="-5"/>
        </w:rPr>
        <w:t> </w:t>
      </w:r>
      <w:r>
        <w:rPr/>
        <w:t>sequentially</w:t>
      </w:r>
      <w:r>
        <w:rPr>
          <w:spacing w:val="-5"/>
        </w:rPr>
        <w:t> </w:t>
      </w:r>
      <w:r>
        <w:rPr/>
        <w:t>ordered</w:t>
      </w:r>
      <w:r>
        <w:rPr>
          <w:spacing w:val="-5"/>
        </w:rPr>
        <w:t> </w:t>
      </w:r>
      <w:r>
        <w:rPr/>
        <w:t>tabs</w:t>
      </w:r>
      <w:r>
        <w:rPr>
          <w:spacing w:val="-5"/>
        </w:rPr>
        <w:t> </w:t>
      </w:r>
      <w:r>
        <w:rPr/>
        <w:t>that</w:t>
      </w:r>
      <w:r>
        <w:rPr>
          <w:spacing w:val="-5"/>
        </w:rPr>
        <w:t> </w:t>
      </w:r>
      <w:r>
        <w:rPr/>
        <w:t>help</w:t>
      </w:r>
      <w:r>
        <w:rPr>
          <w:spacing w:val="-5"/>
        </w:rPr>
        <w:t> </w:t>
      </w:r>
      <w:r>
        <w:rPr/>
        <w:t>you</w:t>
      </w:r>
      <w:r>
        <w:rPr>
          <w:spacing w:val="-5"/>
        </w:rPr>
        <w:t> </w:t>
      </w:r>
      <w:r>
        <w:rPr/>
        <w:t>guide</w:t>
      </w:r>
      <w:r>
        <w:rPr>
          <w:spacing w:val="-5"/>
        </w:rPr>
        <w:t> </w:t>
      </w:r>
      <w:r>
        <w:rPr/>
        <w:t>through</w:t>
      </w:r>
      <w:r>
        <w:rPr>
          <w:spacing w:val="-5"/>
        </w:rPr>
        <w:t> </w:t>
      </w:r>
      <w:r>
        <w:rPr/>
        <w:t>the</w:t>
      </w:r>
      <w:r>
        <w:rPr>
          <w:spacing w:val="-5"/>
        </w:rPr>
        <w:t> </w:t>
      </w:r>
      <w:r>
        <w:rPr/>
        <w:t>test</w:t>
      </w:r>
      <w:r>
        <w:rPr>
          <w:spacing w:val="-5"/>
        </w:rPr>
        <w:t> </w:t>
      </w:r>
      <w:r>
        <w:rPr/>
        <w:t>setup</w:t>
      </w:r>
      <w:r>
        <w:rPr>
          <w:spacing w:val="-5"/>
        </w:rPr>
        <w:t> </w:t>
      </w:r>
      <w:r>
        <w:rPr/>
        <w:t>and</w:t>
      </w:r>
      <w:r>
        <w:rPr>
          <w:spacing w:val="-5"/>
        </w:rPr>
        <w:t> </w:t>
      </w:r>
      <w:r>
        <w:rPr/>
        <w:t>execution</w:t>
      </w:r>
      <w:r>
        <w:rPr>
          <w:spacing w:val="-5"/>
        </w:rPr>
        <w:t> </w:t>
      </w:r>
      <w:r>
        <w:rPr>
          <w:spacing w:val="-2"/>
        </w:rPr>
        <w:t>process.</w:t>
      </w:r>
    </w:p>
    <w:p>
      <w:pPr>
        <w:pStyle w:val="BodyText"/>
        <w:spacing w:before="9"/>
        <w:rPr>
          <w:sz w:val="11"/>
        </w:rPr>
      </w:pPr>
      <w:r>
        <w:rPr>
          <w:sz w:val="11"/>
        </w:rPr>
        <w:drawing>
          <wp:anchor distT="0" distB="0" distL="0" distR="0" allowOverlap="1" layoutInCell="1" locked="0" behindDoc="1" simplePos="0" relativeHeight="487597568">
            <wp:simplePos x="0" y="0"/>
            <wp:positionH relativeFrom="page">
              <wp:posOffset>685800</wp:posOffset>
            </wp:positionH>
            <wp:positionV relativeFrom="paragraph">
              <wp:posOffset>101482</wp:posOffset>
            </wp:positionV>
            <wp:extent cx="4495800" cy="3506724"/>
            <wp:effectExtent l="0" t="0" r="0" b="0"/>
            <wp:wrapTopAndBottom/>
            <wp:docPr id="103" name="Image 103"/>
            <wp:cNvGraphicFramePr>
              <a:graphicFrameLocks/>
            </wp:cNvGraphicFramePr>
            <a:graphic>
              <a:graphicData uri="http://schemas.openxmlformats.org/drawingml/2006/picture">
                <pic:pic>
                  <pic:nvPicPr>
                    <pic:cNvPr id="103" name="Image 103"/>
                    <pic:cNvPicPr/>
                  </pic:nvPicPr>
                  <pic:blipFill>
                    <a:blip r:embed="rId18" cstate="print"/>
                    <a:stretch>
                      <a:fillRect/>
                    </a:stretch>
                  </pic:blipFill>
                  <pic:spPr>
                    <a:xfrm>
                      <a:off x="0" y="0"/>
                      <a:ext cx="4495800" cy="3506724"/>
                    </a:xfrm>
                    <a:prstGeom prst="rect">
                      <a:avLst/>
                    </a:prstGeom>
                  </pic:spPr>
                </pic:pic>
              </a:graphicData>
            </a:graphic>
          </wp:anchor>
        </w:drawing>
      </w:r>
    </w:p>
    <w:p>
      <w:pPr>
        <w:pStyle w:val="BodyText"/>
        <w:spacing w:after="0"/>
        <w:rPr>
          <w:sz w:val="11"/>
        </w:rPr>
        <w:sectPr>
          <w:headerReference w:type="default" r:id="rId66"/>
          <w:headerReference w:type="even" r:id="rId67"/>
          <w:footerReference w:type="default" r:id="rId68"/>
          <w:footerReference w:type="even" r:id="rId69"/>
          <w:pgSz w:w="12240" w:h="15840"/>
          <w:pgMar w:header="711" w:footer="589" w:top="1320" w:bottom="780" w:left="720" w:right="720"/>
          <w:pgNumType w:start="25"/>
        </w:sectPr>
      </w:pPr>
    </w:p>
    <w:p>
      <w:pPr>
        <w:pStyle w:val="Heading2"/>
        <w:spacing w:before="100"/>
      </w:pPr>
      <w:bookmarkStart w:name="DUT: Set DUT settings" w:id="98"/>
      <w:bookmarkEnd w:id="98"/>
      <w:r>
        <w:rPr>
          <w:b w:val="0"/>
        </w:rPr>
      </w:r>
      <w:bookmarkStart w:name="_bookmark63" w:id="99"/>
      <w:bookmarkEnd w:id="99"/>
      <w:r>
        <w:rPr>
          <w:b w:val="0"/>
        </w:rPr>
      </w:r>
      <w:r>
        <w:rPr>
          <w:w w:val="85"/>
        </w:rPr>
        <w:t>DUT:</w:t>
      </w:r>
      <w:r>
        <w:rPr>
          <w:spacing w:val="-10"/>
        </w:rPr>
        <w:t> </w:t>
      </w:r>
      <w:r>
        <w:rPr>
          <w:w w:val="85"/>
        </w:rPr>
        <w:t>Set</w:t>
      </w:r>
      <w:r>
        <w:rPr>
          <w:spacing w:val="-9"/>
        </w:rPr>
        <w:t> </w:t>
      </w:r>
      <w:r>
        <w:rPr>
          <w:w w:val="85"/>
        </w:rPr>
        <w:t>DUT</w:t>
      </w:r>
      <w:r>
        <w:rPr>
          <w:spacing w:val="-10"/>
        </w:rPr>
        <w:t> </w:t>
      </w:r>
      <w:r>
        <w:rPr>
          <w:spacing w:val="-2"/>
          <w:w w:val="85"/>
        </w:rPr>
        <w:t>settings</w:t>
      </w:r>
    </w:p>
    <w:p>
      <w:pPr>
        <w:pStyle w:val="BodyText"/>
        <w:spacing w:line="252" w:lineRule="auto" w:before="108"/>
        <w:ind w:left="360" w:right="380"/>
      </w:pPr>
      <w:r>
        <w:rPr/>
        <w:t>Use</w:t>
      </w:r>
      <w:r>
        <w:rPr>
          <w:spacing w:val="-2"/>
        </w:rPr>
        <w:t> </w:t>
      </w:r>
      <w:r>
        <w:rPr/>
        <w:t>the</w:t>
      </w:r>
      <w:r>
        <w:rPr>
          <w:spacing w:val="-2"/>
        </w:rPr>
        <w:t> </w:t>
      </w:r>
      <w:r>
        <w:rPr/>
        <w:t>DUT</w:t>
      </w:r>
      <w:r>
        <w:rPr>
          <w:spacing w:val="-1"/>
        </w:rPr>
        <w:t> </w:t>
      </w:r>
      <w:r>
        <w:rPr/>
        <w:t>tab</w:t>
      </w:r>
      <w:r>
        <w:rPr>
          <w:spacing w:val="-2"/>
        </w:rPr>
        <w:t> </w:t>
      </w:r>
      <w:r>
        <w:rPr/>
        <w:t>to</w:t>
      </w:r>
      <w:r>
        <w:rPr>
          <w:spacing w:val="-2"/>
        </w:rPr>
        <w:t> </w:t>
      </w:r>
      <w:r>
        <w:rPr/>
        <w:t>select</w:t>
      </w:r>
      <w:r>
        <w:rPr>
          <w:spacing w:val="-2"/>
        </w:rPr>
        <w:t> </w:t>
      </w:r>
      <w:r>
        <w:rPr/>
        <w:t>parameters</w:t>
      </w:r>
      <w:r>
        <w:rPr>
          <w:spacing w:val="-2"/>
        </w:rPr>
        <w:t> </w:t>
      </w:r>
      <w:r>
        <w:rPr/>
        <w:t>for</w:t>
      </w:r>
      <w:r>
        <w:rPr>
          <w:spacing w:val="-1"/>
        </w:rPr>
        <w:t> </w:t>
      </w:r>
      <w:r>
        <w:rPr/>
        <w:t>the</w:t>
      </w:r>
      <w:r>
        <w:rPr>
          <w:spacing w:val="-2"/>
        </w:rPr>
        <w:t> </w:t>
      </w:r>
      <w:r>
        <w:rPr/>
        <w:t>device</w:t>
      </w:r>
      <w:r>
        <w:rPr>
          <w:spacing w:val="-2"/>
        </w:rPr>
        <w:t> </w:t>
      </w:r>
      <w:r>
        <w:rPr/>
        <w:t>under</w:t>
      </w:r>
      <w:r>
        <w:rPr>
          <w:spacing w:val="-1"/>
        </w:rPr>
        <w:t> </w:t>
      </w:r>
      <w:r>
        <w:rPr/>
        <w:t>test.</w:t>
      </w:r>
      <w:r>
        <w:rPr>
          <w:spacing w:val="-2"/>
        </w:rPr>
        <w:t> </w:t>
      </w:r>
      <w:r>
        <w:rPr/>
        <w:t>These</w:t>
      </w:r>
      <w:r>
        <w:rPr>
          <w:spacing w:val="-2"/>
        </w:rPr>
        <w:t> </w:t>
      </w:r>
      <w:r>
        <w:rPr/>
        <w:t>settings</w:t>
      </w:r>
      <w:r>
        <w:rPr>
          <w:spacing w:val="-2"/>
        </w:rPr>
        <w:t> </w:t>
      </w:r>
      <w:r>
        <w:rPr/>
        <w:t>are</w:t>
      </w:r>
      <w:r>
        <w:rPr>
          <w:spacing w:val="-2"/>
        </w:rPr>
        <w:t> </w:t>
      </w:r>
      <w:r>
        <w:rPr/>
        <w:t>global</w:t>
      </w:r>
      <w:r>
        <w:rPr>
          <w:spacing w:val="-2"/>
        </w:rPr>
        <w:t> </w:t>
      </w:r>
      <w:r>
        <w:rPr/>
        <w:t>and</w:t>
      </w:r>
      <w:r>
        <w:rPr>
          <w:spacing w:val="-2"/>
        </w:rPr>
        <w:t> </w:t>
      </w:r>
      <w:r>
        <w:rPr/>
        <w:t>apply</w:t>
      </w:r>
      <w:r>
        <w:rPr>
          <w:spacing w:val="-2"/>
        </w:rPr>
        <w:t> </w:t>
      </w:r>
      <w:r>
        <w:rPr/>
        <w:t>to</w:t>
      </w:r>
      <w:r>
        <w:rPr>
          <w:spacing w:val="-2"/>
        </w:rPr>
        <w:t> </w:t>
      </w:r>
      <w:r>
        <w:rPr/>
        <w:t>all</w:t>
      </w:r>
      <w:r>
        <w:rPr>
          <w:spacing w:val="-2"/>
        </w:rPr>
        <w:t> </w:t>
      </w:r>
      <w:r>
        <w:rPr/>
        <w:t>tests</w:t>
      </w:r>
      <w:r>
        <w:rPr>
          <w:spacing w:val="-2"/>
        </w:rPr>
        <w:t> </w:t>
      </w:r>
      <w:r>
        <w:rPr/>
        <w:t>of</w:t>
      </w:r>
      <w:r>
        <w:rPr>
          <w:spacing w:val="-2"/>
        </w:rPr>
        <w:t> </w:t>
      </w:r>
      <w:r>
        <w:rPr/>
        <w:t>current</w:t>
      </w:r>
      <w:r>
        <w:rPr>
          <w:spacing w:val="-2"/>
        </w:rPr>
        <w:t> </w:t>
      </w:r>
      <w:r>
        <w:rPr/>
        <w:t>session.</w:t>
      </w:r>
      <w:r>
        <w:rPr>
          <w:spacing w:val="-2"/>
        </w:rPr>
        <w:t> </w:t>
      </w:r>
      <w:r>
        <w:rPr/>
        <w:t>DUT </w:t>
      </w:r>
      <w:bookmarkStart w:name="_bookmark64" w:id="100"/>
      <w:bookmarkEnd w:id="100"/>
      <w:r>
        <w:rPr/>
        <w:t>setting</w:t>
      </w:r>
      <w:r>
        <w:rPr/>
        <w:t>s also affect the list of available tests in the Test Selection tab.</w:t>
      </w:r>
    </w:p>
    <w:p>
      <w:pPr>
        <w:pStyle w:val="BodyText"/>
        <w:spacing w:before="9"/>
        <w:rPr>
          <w:sz w:val="10"/>
        </w:rPr>
      </w:pPr>
      <w:r>
        <w:rPr>
          <w:sz w:val="10"/>
        </w:rPr>
        <w:drawing>
          <wp:anchor distT="0" distB="0" distL="0" distR="0" allowOverlap="1" layoutInCell="1" locked="0" behindDoc="1" simplePos="0" relativeHeight="487598080">
            <wp:simplePos x="0" y="0"/>
            <wp:positionH relativeFrom="page">
              <wp:posOffset>685800</wp:posOffset>
            </wp:positionH>
            <wp:positionV relativeFrom="paragraph">
              <wp:posOffset>93939</wp:posOffset>
            </wp:positionV>
            <wp:extent cx="4572000" cy="3566160"/>
            <wp:effectExtent l="0" t="0" r="0" b="0"/>
            <wp:wrapTopAndBottom/>
            <wp:docPr id="104" name="Image 104"/>
            <wp:cNvGraphicFramePr>
              <a:graphicFrameLocks/>
            </wp:cNvGraphicFramePr>
            <a:graphic>
              <a:graphicData uri="http://schemas.openxmlformats.org/drawingml/2006/picture">
                <pic:pic>
                  <pic:nvPicPr>
                    <pic:cNvPr id="104" name="Image 104"/>
                    <pic:cNvPicPr/>
                  </pic:nvPicPr>
                  <pic:blipFill>
                    <a:blip r:embed="rId18" cstate="print"/>
                    <a:stretch>
                      <a:fillRect/>
                    </a:stretch>
                  </pic:blipFill>
                  <pic:spPr>
                    <a:xfrm>
                      <a:off x="0" y="0"/>
                      <a:ext cx="4572000" cy="3566160"/>
                    </a:xfrm>
                    <a:prstGeom prst="rect">
                      <a:avLst/>
                    </a:prstGeom>
                  </pic:spPr>
                </pic:pic>
              </a:graphicData>
            </a:graphic>
          </wp:anchor>
        </w:drawing>
      </w:r>
    </w:p>
    <w:p>
      <w:pPr>
        <w:spacing w:before="154"/>
        <w:ind w:left="360" w:right="0" w:firstLine="0"/>
        <w:jc w:val="left"/>
        <w:rPr>
          <w:rFonts w:ascii="Arial Narrow Italic"/>
          <w:i/>
          <w:sz w:val="16"/>
        </w:rPr>
      </w:pPr>
      <w:r>
        <w:rPr>
          <w:rFonts w:ascii="Arial Narrow Italic"/>
          <w:i/>
          <w:color w:val="001E5F"/>
          <w:sz w:val="16"/>
        </w:rPr>
        <w:t>Figure</w:t>
      </w:r>
      <w:r>
        <w:rPr>
          <w:rFonts w:ascii="Arial Narrow Italic"/>
          <w:i/>
          <w:color w:val="001E5F"/>
          <w:spacing w:val="-1"/>
          <w:sz w:val="16"/>
        </w:rPr>
        <w:t> </w:t>
      </w:r>
      <w:r>
        <w:rPr>
          <w:rFonts w:ascii="Arial Narrow Italic"/>
          <w:i/>
          <w:color w:val="001E5F"/>
          <w:sz w:val="16"/>
        </w:rPr>
        <w:t>5: DUT </w:t>
      </w:r>
      <w:r>
        <w:rPr>
          <w:rFonts w:ascii="Arial Narrow Italic"/>
          <w:i/>
          <w:color w:val="001E5F"/>
          <w:spacing w:val="-5"/>
          <w:sz w:val="16"/>
        </w:rPr>
        <w:t>tab</w:t>
      </w:r>
    </w:p>
    <w:p>
      <w:pPr>
        <w:pStyle w:val="BodyText"/>
        <w:spacing w:before="23"/>
        <w:rPr>
          <w:rFonts w:ascii="Arial Narrow Italic"/>
          <w:i/>
          <w:sz w:val="16"/>
        </w:rPr>
      </w:pPr>
    </w:p>
    <w:p>
      <w:pPr>
        <w:spacing w:before="0"/>
        <w:ind w:left="359" w:right="0" w:firstLine="0"/>
        <w:jc w:val="left"/>
        <w:rPr>
          <w:sz w:val="20"/>
        </w:rPr>
      </w:pPr>
      <w:r>
        <w:rPr>
          <w:sz w:val="20"/>
        </w:rPr>
        <w:t>Click</w:t>
      </w:r>
      <w:r>
        <w:rPr>
          <w:spacing w:val="-2"/>
          <w:sz w:val="20"/>
        </w:rPr>
        <w:t> </w:t>
      </w:r>
      <w:r>
        <w:rPr>
          <w:rFonts w:ascii="Arial Narrow Bold"/>
          <w:b/>
          <w:sz w:val="20"/>
        </w:rPr>
        <w:t>Setup</w:t>
      </w:r>
      <w:r>
        <w:rPr>
          <w:rFonts w:ascii="Arial Narrow Bold"/>
          <w:b/>
          <w:spacing w:val="-2"/>
          <w:sz w:val="20"/>
        </w:rPr>
        <w:t> </w:t>
      </w:r>
      <w:r>
        <w:rPr>
          <w:sz w:val="20"/>
        </w:rPr>
        <w:t>&gt;</w:t>
      </w:r>
      <w:r>
        <w:rPr>
          <w:spacing w:val="-1"/>
          <w:sz w:val="20"/>
        </w:rPr>
        <w:t> </w:t>
      </w:r>
      <w:r>
        <w:rPr>
          <w:rFonts w:ascii="Arial Narrow Bold"/>
          <w:b/>
          <w:sz w:val="20"/>
        </w:rPr>
        <w:t>DUT</w:t>
      </w:r>
      <w:r>
        <w:rPr>
          <w:rFonts w:ascii="Arial Narrow Bold"/>
          <w:b/>
          <w:spacing w:val="-3"/>
          <w:sz w:val="20"/>
        </w:rPr>
        <w:t> </w:t>
      </w:r>
      <w:r>
        <w:rPr>
          <w:sz w:val="20"/>
        </w:rPr>
        <w:t>to</w:t>
      </w:r>
      <w:r>
        <w:rPr>
          <w:spacing w:val="-2"/>
          <w:sz w:val="20"/>
        </w:rPr>
        <w:t> </w:t>
      </w:r>
      <w:r>
        <w:rPr>
          <w:sz w:val="20"/>
        </w:rPr>
        <w:t>access</w:t>
      </w:r>
      <w:r>
        <w:rPr>
          <w:spacing w:val="-2"/>
          <w:sz w:val="20"/>
        </w:rPr>
        <w:t> </w:t>
      </w:r>
      <w:r>
        <w:rPr>
          <w:sz w:val="20"/>
        </w:rPr>
        <w:t>the</w:t>
      </w:r>
      <w:r>
        <w:rPr>
          <w:spacing w:val="-3"/>
          <w:sz w:val="20"/>
        </w:rPr>
        <w:t> </w:t>
      </w:r>
      <w:r>
        <w:rPr>
          <w:sz w:val="20"/>
        </w:rPr>
        <w:t>DUT</w:t>
      </w:r>
      <w:r>
        <w:rPr>
          <w:spacing w:val="-1"/>
          <w:sz w:val="20"/>
        </w:rPr>
        <w:t> </w:t>
      </w:r>
      <w:r>
        <w:rPr>
          <w:spacing w:val="-2"/>
          <w:sz w:val="20"/>
        </w:rPr>
        <w:t>parameters:</w:t>
      </w:r>
    </w:p>
    <w:p>
      <w:pPr>
        <w:pStyle w:val="Heading6"/>
        <w:spacing w:before="130"/>
      </w:pPr>
      <w:r>
        <w:rPr>
          <w:color w:val="303030"/>
        </w:rPr>
        <w:t>Table</w:t>
      </w:r>
      <w:r>
        <w:rPr>
          <w:color w:val="303030"/>
          <w:spacing w:val="-6"/>
        </w:rPr>
        <w:t> </w:t>
      </w:r>
      <w:r>
        <w:rPr>
          <w:color w:val="303030"/>
        </w:rPr>
        <w:t>9:</w:t>
      </w:r>
      <w:r>
        <w:rPr>
          <w:color w:val="303030"/>
          <w:spacing w:val="-4"/>
        </w:rPr>
        <w:t> </w:t>
      </w:r>
      <w:r>
        <w:rPr>
          <w:color w:val="303030"/>
        </w:rPr>
        <w:t>DUT</w:t>
      </w:r>
      <w:r>
        <w:rPr>
          <w:color w:val="303030"/>
          <w:spacing w:val="-4"/>
        </w:rPr>
        <w:t> </w:t>
      </w:r>
      <w:r>
        <w:rPr>
          <w:color w:val="303030"/>
        </w:rPr>
        <w:t>tab</w:t>
      </w:r>
      <w:r>
        <w:rPr>
          <w:color w:val="303030"/>
          <w:spacing w:val="-4"/>
        </w:rPr>
        <w:t> </w:t>
      </w:r>
      <w:r>
        <w:rPr>
          <w:color w:val="303030"/>
          <w:spacing w:val="-2"/>
        </w:rPr>
        <w:t>configuration</w:t>
      </w:r>
    </w:p>
    <w:p>
      <w:pPr>
        <w:pStyle w:val="BodyText"/>
        <w:spacing w:before="2"/>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032"/>
        <w:gridCol w:w="6048"/>
      </w:tblGrid>
      <w:tr>
        <w:trPr>
          <w:trHeight w:val="320" w:hRule="atLeast"/>
        </w:trPr>
        <w:tc>
          <w:tcPr>
            <w:tcW w:w="4032" w:type="dxa"/>
            <w:shd w:val="clear" w:color="auto" w:fill="DFDFDF"/>
          </w:tcPr>
          <w:p>
            <w:pPr>
              <w:pStyle w:val="TableParagraph"/>
              <w:rPr>
                <w:rFonts w:ascii="Arial Narrow Bold"/>
                <w:b/>
                <w:sz w:val="20"/>
              </w:rPr>
            </w:pPr>
            <w:r>
              <w:rPr>
                <w:rFonts w:ascii="Arial Narrow Bold"/>
                <w:b/>
                <w:color w:val="303030"/>
                <w:spacing w:val="-2"/>
                <w:sz w:val="20"/>
              </w:rPr>
              <w:t>Setting</w:t>
            </w:r>
          </w:p>
        </w:tc>
        <w:tc>
          <w:tcPr>
            <w:tcW w:w="6048" w:type="dxa"/>
            <w:shd w:val="clear" w:color="auto" w:fill="DFDFDF"/>
          </w:tcPr>
          <w:p>
            <w:pPr>
              <w:pStyle w:val="TableParagraph"/>
              <w:rPr>
                <w:rFonts w:ascii="Arial Narrow Bold"/>
                <w:b/>
                <w:sz w:val="20"/>
              </w:rPr>
            </w:pPr>
            <w:r>
              <w:rPr>
                <w:rFonts w:ascii="Arial Narrow Bold"/>
                <w:b/>
                <w:color w:val="303030"/>
                <w:spacing w:val="-2"/>
                <w:sz w:val="20"/>
              </w:rPr>
              <w:t>Description</w:t>
            </w:r>
          </w:p>
        </w:tc>
      </w:tr>
      <w:tr>
        <w:trPr>
          <w:trHeight w:val="1080" w:hRule="atLeast"/>
        </w:trPr>
        <w:tc>
          <w:tcPr>
            <w:tcW w:w="4032" w:type="dxa"/>
          </w:tcPr>
          <w:p>
            <w:pPr>
              <w:pStyle w:val="TableParagraph"/>
              <w:rPr>
                <w:sz w:val="20"/>
              </w:rPr>
            </w:pPr>
            <w:r>
              <w:rPr>
                <w:color w:val="303030"/>
                <w:sz w:val="20"/>
              </w:rPr>
              <w:t>DUT </w:t>
            </w:r>
            <w:r>
              <w:rPr>
                <w:color w:val="303030"/>
                <w:spacing w:val="-5"/>
                <w:sz w:val="20"/>
              </w:rPr>
              <w:t>ID</w:t>
            </w:r>
          </w:p>
        </w:tc>
        <w:tc>
          <w:tcPr>
            <w:tcW w:w="6048" w:type="dxa"/>
          </w:tcPr>
          <w:p>
            <w:pPr>
              <w:pStyle w:val="TableParagraph"/>
              <w:spacing w:line="252" w:lineRule="auto" w:before="110"/>
              <w:rPr>
                <w:sz w:val="20"/>
              </w:rPr>
            </w:pPr>
            <w:r>
              <w:rPr>
                <w:sz w:val="20"/>
              </w:rPr>
              <w:t>Adds</w:t>
            </w:r>
            <w:r>
              <w:rPr>
                <w:spacing w:val="-3"/>
                <w:sz w:val="20"/>
              </w:rPr>
              <w:t> </w:t>
            </w:r>
            <w:r>
              <w:rPr>
                <w:sz w:val="20"/>
              </w:rPr>
              <w:t>an</w:t>
            </w:r>
            <w:r>
              <w:rPr>
                <w:spacing w:val="-3"/>
                <w:sz w:val="20"/>
              </w:rPr>
              <w:t> </w:t>
            </w:r>
            <w:r>
              <w:rPr>
                <w:sz w:val="20"/>
              </w:rPr>
              <w:t>optional</w:t>
            </w:r>
            <w:r>
              <w:rPr>
                <w:spacing w:val="-3"/>
                <w:sz w:val="20"/>
              </w:rPr>
              <w:t> </w:t>
            </w:r>
            <w:r>
              <w:rPr>
                <w:sz w:val="20"/>
              </w:rPr>
              <w:t>text</w:t>
            </w:r>
            <w:r>
              <w:rPr>
                <w:spacing w:val="-3"/>
                <w:sz w:val="20"/>
              </w:rPr>
              <w:t> </w:t>
            </w:r>
            <w:r>
              <w:rPr>
                <w:sz w:val="20"/>
              </w:rPr>
              <w:t>label</w:t>
            </w:r>
            <w:r>
              <w:rPr>
                <w:spacing w:val="-3"/>
                <w:sz w:val="20"/>
              </w:rPr>
              <w:t> </w:t>
            </w:r>
            <w:r>
              <w:rPr>
                <w:sz w:val="20"/>
              </w:rPr>
              <w:t>for</w:t>
            </w:r>
            <w:r>
              <w:rPr>
                <w:spacing w:val="-2"/>
                <w:sz w:val="20"/>
              </w:rPr>
              <w:t> </w:t>
            </w:r>
            <w:r>
              <w:rPr>
                <w:sz w:val="20"/>
              </w:rPr>
              <w:t>the</w:t>
            </w:r>
            <w:r>
              <w:rPr>
                <w:spacing w:val="-3"/>
                <w:sz w:val="20"/>
              </w:rPr>
              <w:t> </w:t>
            </w:r>
            <w:r>
              <w:rPr>
                <w:sz w:val="20"/>
              </w:rPr>
              <w:t>DUT</w:t>
            </w:r>
            <w:r>
              <w:rPr>
                <w:spacing w:val="-2"/>
                <w:sz w:val="20"/>
              </w:rPr>
              <w:t> </w:t>
            </w:r>
            <w:r>
              <w:rPr>
                <w:sz w:val="20"/>
              </w:rPr>
              <w:t>to</w:t>
            </w:r>
            <w:r>
              <w:rPr>
                <w:spacing w:val="-3"/>
                <w:sz w:val="20"/>
              </w:rPr>
              <w:t> </w:t>
            </w:r>
            <w:r>
              <w:rPr>
                <w:sz w:val="20"/>
              </w:rPr>
              <w:t>reports.</w:t>
            </w:r>
            <w:r>
              <w:rPr>
                <w:spacing w:val="-3"/>
                <w:sz w:val="20"/>
              </w:rPr>
              <w:t> </w:t>
            </w:r>
            <w:r>
              <w:rPr>
                <w:sz w:val="20"/>
              </w:rPr>
              <w:t>The</w:t>
            </w:r>
            <w:r>
              <w:rPr>
                <w:spacing w:val="-3"/>
                <w:sz w:val="20"/>
              </w:rPr>
              <w:t> </w:t>
            </w:r>
            <w:r>
              <w:rPr>
                <w:sz w:val="20"/>
              </w:rPr>
              <w:t>default</w:t>
            </w:r>
            <w:r>
              <w:rPr>
                <w:spacing w:val="-3"/>
                <w:sz w:val="20"/>
              </w:rPr>
              <w:t> </w:t>
            </w:r>
            <w:r>
              <w:rPr>
                <w:sz w:val="20"/>
              </w:rPr>
              <w:t>value</w:t>
            </w:r>
            <w:r>
              <w:rPr>
                <w:spacing w:val="-3"/>
                <w:sz w:val="20"/>
              </w:rPr>
              <w:t> </w:t>
            </w:r>
            <w:r>
              <w:rPr>
                <w:sz w:val="20"/>
              </w:rPr>
              <w:t>is</w:t>
            </w:r>
            <w:r>
              <w:rPr>
                <w:spacing w:val="-3"/>
                <w:sz w:val="20"/>
              </w:rPr>
              <w:t> </w:t>
            </w:r>
            <w:r>
              <w:rPr>
                <w:sz w:val="20"/>
              </w:rPr>
              <w:t>DUT001. The maximum number of characters is 32.</w:t>
            </w:r>
          </w:p>
          <w:p>
            <w:pPr>
              <w:pStyle w:val="TableParagraph"/>
              <w:spacing w:before="118"/>
              <w:rPr>
                <w:sz w:val="20"/>
              </w:rPr>
            </w:pPr>
            <w:r>
              <w:rPr>
                <w:sz w:val="20"/>
              </w:rPr>
              <w:t>You</w:t>
            </w:r>
            <w:r>
              <w:rPr>
                <w:spacing w:val="-7"/>
                <w:sz w:val="20"/>
              </w:rPr>
              <w:t> </w:t>
            </w:r>
            <w:r>
              <w:rPr>
                <w:sz w:val="20"/>
              </w:rPr>
              <w:t>cannot</w:t>
            </w:r>
            <w:r>
              <w:rPr>
                <w:spacing w:val="-5"/>
                <w:sz w:val="20"/>
              </w:rPr>
              <w:t> </w:t>
            </w:r>
            <w:r>
              <w:rPr>
                <w:sz w:val="20"/>
              </w:rPr>
              <w:t>use</w:t>
            </w:r>
            <w:r>
              <w:rPr>
                <w:spacing w:val="-5"/>
                <w:sz w:val="20"/>
              </w:rPr>
              <w:t> </w:t>
            </w:r>
            <w:r>
              <w:rPr>
                <w:sz w:val="20"/>
              </w:rPr>
              <w:t>the</w:t>
            </w:r>
            <w:r>
              <w:rPr>
                <w:spacing w:val="-5"/>
                <w:sz w:val="20"/>
              </w:rPr>
              <w:t> </w:t>
            </w:r>
            <w:r>
              <w:rPr>
                <w:sz w:val="20"/>
              </w:rPr>
              <w:t>following</w:t>
            </w:r>
            <w:r>
              <w:rPr>
                <w:spacing w:val="-5"/>
                <w:sz w:val="20"/>
              </w:rPr>
              <w:t> </w:t>
            </w:r>
            <w:r>
              <w:rPr>
                <w:sz w:val="20"/>
              </w:rPr>
              <w:t>characters</w:t>
            </w:r>
            <w:r>
              <w:rPr>
                <w:spacing w:val="-5"/>
                <w:sz w:val="20"/>
              </w:rPr>
              <w:t> </w:t>
            </w:r>
            <w:r>
              <w:rPr>
                <w:sz w:val="20"/>
              </w:rPr>
              <w:t>in</w:t>
            </w:r>
            <w:r>
              <w:rPr>
                <w:spacing w:val="-5"/>
                <w:sz w:val="20"/>
              </w:rPr>
              <w:t> </w:t>
            </w:r>
            <w:r>
              <w:rPr>
                <w:sz w:val="20"/>
              </w:rPr>
              <w:t>an</w:t>
            </w:r>
            <w:r>
              <w:rPr>
                <w:spacing w:val="-5"/>
                <w:sz w:val="20"/>
              </w:rPr>
              <w:t> </w:t>
            </w:r>
            <w:r>
              <w:rPr>
                <w:sz w:val="20"/>
              </w:rPr>
              <w:t>ID</w:t>
            </w:r>
            <w:r>
              <w:rPr>
                <w:spacing w:val="-4"/>
                <w:sz w:val="20"/>
              </w:rPr>
              <w:t> </w:t>
            </w:r>
            <w:r>
              <w:rPr>
                <w:sz w:val="20"/>
              </w:rPr>
              <w:t>name:</w:t>
            </w:r>
            <w:r>
              <w:rPr>
                <w:spacing w:val="-4"/>
                <w:sz w:val="20"/>
              </w:rPr>
              <w:t> </w:t>
            </w:r>
            <w:r>
              <w:rPr>
                <w:spacing w:val="-2"/>
                <w:sz w:val="20"/>
              </w:rPr>
              <w:t>(.,..,...,\,/:?”&lt;&gt;|*).</w:t>
            </w:r>
          </w:p>
        </w:tc>
      </w:tr>
      <w:tr>
        <w:trPr>
          <w:trHeight w:val="800" w:hRule="atLeast"/>
        </w:trPr>
        <w:tc>
          <w:tcPr>
            <w:tcW w:w="4032" w:type="dxa"/>
          </w:tcPr>
          <w:p>
            <w:pPr>
              <w:pStyle w:val="TableParagraph"/>
              <w:spacing w:line="244" w:lineRule="auto" w:before="60"/>
              <w:ind w:right="112"/>
              <w:rPr>
                <w:sz w:val="20"/>
              </w:rPr>
            </w:pPr>
            <w:r>
              <w:rPr/>
              <w:drawing>
                <wp:inline distT="0" distB="0" distL="0" distR="0">
                  <wp:extent cx="242999" cy="242999"/>
                  <wp:effectExtent l="0" t="0" r="0" b="0"/>
                  <wp:docPr id="105" name="Image 105"/>
                  <wp:cNvGraphicFramePr>
                    <a:graphicFrameLocks/>
                  </wp:cNvGraphicFramePr>
                  <a:graphic>
                    <a:graphicData uri="http://schemas.openxmlformats.org/drawingml/2006/picture">
                      <pic:pic>
                        <pic:nvPicPr>
                          <pic:cNvPr id="105" name="Image 105"/>
                          <pic:cNvPicPr/>
                        </pic:nvPicPr>
                        <pic:blipFill>
                          <a:blip r:embed="rId70" cstate="print"/>
                          <a:stretch>
                            <a:fillRect/>
                          </a:stretch>
                        </pic:blipFill>
                        <pic:spPr>
                          <a:xfrm>
                            <a:off x="0" y="0"/>
                            <a:ext cx="242999" cy="242999"/>
                          </a:xfrm>
                          <a:prstGeom prst="rect">
                            <a:avLst/>
                          </a:prstGeom>
                        </pic:spPr>
                      </pic:pic>
                    </a:graphicData>
                  </a:graphic>
                </wp:inline>
              </w:drawing>
            </w:r>
            <w:r>
              <w:rPr/>
            </w:r>
            <w:r>
              <w:rPr>
                <w:rFonts w:ascii="Times New Roman"/>
                <w:spacing w:val="77"/>
                <w:sz w:val="20"/>
              </w:rPr>
              <w:t> </w:t>
            </w:r>
            <w:r>
              <w:rPr>
                <w:color w:val="303030"/>
                <w:sz w:val="20"/>
              </w:rPr>
              <w:t>Comments</w:t>
            </w:r>
            <w:r>
              <w:rPr>
                <w:color w:val="303030"/>
                <w:spacing w:val="-4"/>
                <w:sz w:val="20"/>
              </w:rPr>
              <w:t> </w:t>
            </w:r>
            <w:r>
              <w:rPr>
                <w:color w:val="303030"/>
                <w:sz w:val="20"/>
              </w:rPr>
              <w:t>icon</w:t>
            </w:r>
            <w:r>
              <w:rPr>
                <w:color w:val="303030"/>
                <w:spacing w:val="-4"/>
                <w:sz w:val="20"/>
              </w:rPr>
              <w:t> </w:t>
            </w:r>
            <w:r>
              <w:rPr>
                <w:color w:val="303030"/>
                <w:sz w:val="20"/>
              </w:rPr>
              <w:t>(to</w:t>
            </w:r>
            <w:r>
              <w:rPr>
                <w:color w:val="303030"/>
                <w:spacing w:val="-4"/>
                <w:sz w:val="20"/>
              </w:rPr>
              <w:t> </w:t>
            </w:r>
            <w:r>
              <w:rPr>
                <w:color w:val="303030"/>
                <w:sz w:val="20"/>
              </w:rPr>
              <w:t>the</w:t>
            </w:r>
            <w:r>
              <w:rPr>
                <w:color w:val="303030"/>
                <w:spacing w:val="-4"/>
                <w:sz w:val="20"/>
              </w:rPr>
              <w:t> </w:t>
            </w:r>
            <w:r>
              <w:rPr>
                <w:color w:val="303030"/>
                <w:sz w:val="20"/>
              </w:rPr>
              <w:t>right</w:t>
            </w:r>
            <w:r>
              <w:rPr>
                <w:color w:val="303030"/>
                <w:spacing w:val="-4"/>
                <w:sz w:val="20"/>
              </w:rPr>
              <w:t> </w:t>
            </w:r>
            <w:r>
              <w:rPr>
                <w:color w:val="303030"/>
                <w:sz w:val="20"/>
              </w:rPr>
              <w:t>of</w:t>
            </w:r>
            <w:r>
              <w:rPr>
                <w:color w:val="303030"/>
                <w:spacing w:val="-4"/>
                <w:sz w:val="20"/>
              </w:rPr>
              <w:t> </w:t>
            </w:r>
            <w:r>
              <w:rPr>
                <w:color w:val="303030"/>
                <w:sz w:val="20"/>
              </w:rPr>
              <w:t>the</w:t>
            </w:r>
            <w:r>
              <w:rPr>
                <w:color w:val="303030"/>
                <w:spacing w:val="-4"/>
                <w:sz w:val="20"/>
              </w:rPr>
              <w:t> </w:t>
            </w:r>
            <w:r>
              <w:rPr>
                <w:color w:val="303030"/>
                <w:sz w:val="20"/>
              </w:rPr>
              <w:t>DUT</w:t>
            </w:r>
            <w:r>
              <w:rPr>
                <w:color w:val="303030"/>
                <w:spacing w:val="-3"/>
                <w:sz w:val="20"/>
              </w:rPr>
              <w:t> </w:t>
            </w:r>
            <w:r>
              <w:rPr>
                <w:color w:val="303030"/>
                <w:sz w:val="20"/>
              </w:rPr>
              <w:t>ID </w:t>
            </w:r>
            <w:r>
              <w:rPr>
                <w:color w:val="303030"/>
                <w:spacing w:val="-2"/>
                <w:sz w:val="20"/>
              </w:rPr>
              <w:t>field)</w:t>
            </w:r>
          </w:p>
        </w:tc>
        <w:tc>
          <w:tcPr>
            <w:tcW w:w="6048" w:type="dxa"/>
          </w:tcPr>
          <w:p>
            <w:pPr>
              <w:pStyle w:val="TableParagraph"/>
              <w:spacing w:line="252" w:lineRule="auto"/>
              <w:rPr>
                <w:sz w:val="20"/>
              </w:rPr>
            </w:pPr>
            <w:r>
              <w:rPr>
                <w:color w:val="303030"/>
                <w:sz w:val="20"/>
              </w:rPr>
              <w:t>Opens a Comments dialog box in which to enter optional text to add to a report. Maximum</w:t>
            </w:r>
            <w:r>
              <w:rPr>
                <w:color w:val="303030"/>
                <w:spacing w:val="-6"/>
                <w:sz w:val="20"/>
              </w:rPr>
              <w:t> </w:t>
            </w:r>
            <w:r>
              <w:rPr>
                <w:color w:val="303030"/>
                <w:sz w:val="20"/>
              </w:rPr>
              <w:t>number</w:t>
            </w:r>
            <w:r>
              <w:rPr>
                <w:color w:val="303030"/>
                <w:spacing w:val="-5"/>
                <w:sz w:val="20"/>
              </w:rPr>
              <w:t> </w:t>
            </w:r>
            <w:r>
              <w:rPr>
                <w:color w:val="303030"/>
                <w:sz w:val="20"/>
              </w:rPr>
              <w:t>of</w:t>
            </w:r>
            <w:r>
              <w:rPr>
                <w:color w:val="303030"/>
                <w:spacing w:val="-6"/>
                <w:sz w:val="20"/>
              </w:rPr>
              <w:t> </w:t>
            </w:r>
            <w:r>
              <w:rPr>
                <w:color w:val="303030"/>
                <w:sz w:val="20"/>
              </w:rPr>
              <w:t>characters</w:t>
            </w:r>
            <w:r>
              <w:rPr>
                <w:color w:val="303030"/>
                <w:spacing w:val="-6"/>
                <w:sz w:val="20"/>
              </w:rPr>
              <w:t> </w:t>
            </w:r>
            <w:r>
              <w:rPr>
                <w:color w:val="303030"/>
                <w:sz w:val="20"/>
              </w:rPr>
              <w:t>is</w:t>
            </w:r>
            <w:r>
              <w:rPr>
                <w:color w:val="303030"/>
                <w:spacing w:val="-6"/>
                <w:sz w:val="20"/>
              </w:rPr>
              <w:t> </w:t>
            </w:r>
            <w:r>
              <w:rPr>
                <w:color w:val="303030"/>
                <w:sz w:val="20"/>
              </w:rPr>
              <w:t>256.</w:t>
            </w:r>
            <w:r>
              <w:rPr>
                <w:color w:val="303030"/>
                <w:spacing w:val="-6"/>
                <w:sz w:val="20"/>
              </w:rPr>
              <w:t> </w:t>
            </w:r>
            <w:r>
              <w:rPr>
                <w:color w:val="303030"/>
                <w:sz w:val="20"/>
              </w:rPr>
              <w:t>To</w:t>
            </w:r>
            <w:r>
              <w:rPr>
                <w:color w:val="303030"/>
                <w:spacing w:val="-6"/>
                <w:sz w:val="20"/>
              </w:rPr>
              <w:t> </w:t>
            </w:r>
            <w:r>
              <w:rPr>
                <w:color w:val="303030"/>
                <w:sz w:val="20"/>
              </w:rPr>
              <w:t>enable</w:t>
            </w:r>
            <w:r>
              <w:rPr>
                <w:color w:val="303030"/>
                <w:spacing w:val="-6"/>
                <w:sz w:val="20"/>
              </w:rPr>
              <w:t> </w:t>
            </w:r>
            <w:r>
              <w:rPr>
                <w:color w:val="303030"/>
                <w:sz w:val="20"/>
              </w:rPr>
              <w:t>or</w:t>
            </w:r>
            <w:r>
              <w:rPr>
                <w:color w:val="303030"/>
                <w:spacing w:val="-5"/>
                <w:sz w:val="20"/>
              </w:rPr>
              <w:t> </w:t>
            </w:r>
            <w:r>
              <w:rPr>
                <w:color w:val="303030"/>
                <w:sz w:val="20"/>
              </w:rPr>
              <w:t>disable</w:t>
            </w:r>
            <w:r>
              <w:rPr>
                <w:color w:val="303030"/>
                <w:spacing w:val="-6"/>
                <w:sz w:val="20"/>
              </w:rPr>
              <w:t> </w:t>
            </w:r>
            <w:r>
              <w:rPr>
                <w:color w:val="303030"/>
                <w:sz w:val="20"/>
              </w:rPr>
              <w:t>comments</w:t>
            </w:r>
            <w:r>
              <w:rPr>
                <w:color w:val="303030"/>
                <w:spacing w:val="-6"/>
                <w:sz w:val="20"/>
              </w:rPr>
              <w:t> </w:t>
            </w:r>
            <w:r>
              <w:rPr>
                <w:color w:val="303030"/>
                <w:sz w:val="20"/>
              </w:rPr>
              <w:t>appearing on the test report, see (</w:t>
            </w:r>
            <w:hyperlink w:history="true" w:anchor="_bookmark85">
              <w:r>
                <w:rPr>
                  <w:rFonts w:ascii="Arial Narrow Italic"/>
                  <w:i/>
                  <w:color w:val="0000FF"/>
                  <w:sz w:val="20"/>
                </w:rPr>
                <w:t>Select report options</w:t>
              </w:r>
            </w:hyperlink>
            <w:r>
              <w:rPr>
                <w:color w:val="303030"/>
                <w:sz w:val="20"/>
              </w:rPr>
              <w:t>).</w:t>
            </w:r>
          </w:p>
        </w:tc>
      </w:tr>
      <w:tr>
        <w:trPr>
          <w:trHeight w:val="320" w:hRule="atLeast"/>
        </w:trPr>
        <w:tc>
          <w:tcPr>
            <w:tcW w:w="4032" w:type="dxa"/>
          </w:tcPr>
          <w:p>
            <w:pPr>
              <w:pStyle w:val="TableParagraph"/>
              <w:ind w:left="44"/>
              <w:rPr>
                <w:sz w:val="20"/>
              </w:rPr>
            </w:pPr>
            <w:r>
              <w:rPr>
                <w:color w:val="303030"/>
                <w:sz w:val="20"/>
              </w:rPr>
              <w:t>Acquire</w:t>
            </w:r>
            <w:r>
              <w:rPr>
                <w:color w:val="303030"/>
                <w:spacing w:val="-6"/>
                <w:sz w:val="20"/>
              </w:rPr>
              <w:t> </w:t>
            </w:r>
            <w:r>
              <w:rPr>
                <w:color w:val="303030"/>
                <w:sz w:val="20"/>
              </w:rPr>
              <w:t>live</w:t>
            </w:r>
            <w:r>
              <w:rPr>
                <w:color w:val="303030"/>
                <w:spacing w:val="-5"/>
                <w:sz w:val="20"/>
              </w:rPr>
              <w:t> </w:t>
            </w:r>
            <w:r>
              <w:rPr>
                <w:color w:val="303030"/>
                <w:spacing w:val="-2"/>
                <w:sz w:val="20"/>
              </w:rPr>
              <w:t>waveforms</w:t>
            </w:r>
          </w:p>
        </w:tc>
        <w:tc>
          <w:tcPr>
            <w:tcW w:w="6048" w:type="dxa"/>
          </w:tcPr>
          <w:p>
            <w:pPr>
              <w:pStyle w:val="TableParagraph"/>
              <w:ind w:left="44"/>
              <w:rPr>
                <w:sz w:val="20"/>
              </w:rPr>
            </w:pPr>
            <w:r>
              <w:rPr>
                <w:color w:val="303030"/>
                <w:sz w:val="20"/>
              </w:rPr>
              <w:t>Acquire</w:t>
            </w:r>
            <w:r>
              <w:rPr>
                <w:color w:val="303030"/>
                <w:spacing w:val="-4"/>
                <w:sz w:val="20"/>
              </w:rPr>
              <w:t> </w:t>
            </w:r>
            <w:r>
              <w:rPr>
                <w:color w:val="303030"/>
                <w:sz w:val="20"/>
              </w:rPr>
              <w:t>active</w:t>
            </w:r>
            <w:r>
              <w:rPr>
                <w:color w:val="303030"/>
                <w:spacing w:val="-4"/>
                <w:sz w:val="20"/>
              </w:rPr>
              <w:t> </w:t>
            </w:r>
            <w:r>
              <w:rPr>
                <w:color w:val="303030"/>
                <w:sz w:val="20"/>
              </w:rPr>
              <w:t>signals</w:t>
            </w:r>
            <w:r>
              <w:rPr>
                <w:color w:val="303030"/>
                <w:spacing w:val="-3"/>
                <w:sz w:val="20"/>
              </w:rPr>
              <w:t> </w:t>
            </w:r>
            <w:r>
              <w:rPr>
                <w:color w:val="303030"/>
                <w:sz w:val="20"/>
              </w:rPr>
              <w:t>from</w:t>
            </w:r>
            <w:r>
              <w:rPr>
                <w:color w:val="303030"/>
                <w:spacing w:val="-4"/>
                <w:sz w:val="20"/>
              </w:rPr>
              <w:t> </w:t>
            </w:r>
            <w:r>
              <w:rPr>
                <w:color w:val="303030"/>
                <w:sz w:val="20"/>
              </w:rPr>
              <w:t>the</w:t>
            </w:r>
            <w:r>
              <w:rPr>
                <w:color w:val="303030"/>
                <w:spacing w:val="-4"/>
                <w:sz w:val="20"/>
              </w:rPr>
              <w:t> </w:t>
            </w:r>
            <w:r>
              <w:rPr>
                <w:color w:val="303030"/>
                <w:sz w:val="20"/>
              </w:rPr>
              <w:t>DUT</w:t>
            </w:r>
            <w:r>
              <w:rPr>
                <w:color w:val="303030"/>
                <w:spacing w:val="-2"/>
                <w:sz w:val="20"/>
              </w:rPr>
              <w:t> </w:t>
            </w:r>
            <w:r>
              <w:rPr>
                <w:color w:val="303030"/>
                <w:sz w:val="20"/>
              </w:rPr>
              <w:t>for</w:t>
            </w:r>
            <w:r>
              <w:rPr>
                <w:color w:val="303030"/>
                <w:spacing w:val="-3"/>
                <w:sz w:val="20"/>
              </w:rPr>
              <w:t> </w:t>
            </w:r>
            <w:r>
              <w:rPr>
                <w:color w:val="303030"/>
                <w:sz w:val="20"/>
              </w:rPr>
              <w:t>measurement</w:t>
            </w:r>
            <w:r>
              <w:rPr>
                <w:color w:val="303030"/>
                <w:spacing w:val="-4"/>
                <w:sz w:val="20"/>
              </w:rPr>
              <w:t> </w:t>
            </w:r>
            <w:r>
              <w:rPr>
                <w:color w:val="303030"/>
                <w:sz w:val="20"/>
              </w:rPr>
              <w:t>and</w:t>
            </w:r>
            <w:r>
              <w:rPr>
                <w:color w:val="303030"/>
                <w:spacing w:val="-3"/>
                <w:sz w:val="20"/>
              </w:rPr>
              <w:t> </w:t>
            </w:r>
            <w:r>
              <w:rPr>
                <w:color w:val="303030"/>
                <w:spacing w:val="-2"/>
                <w:sz w:val="20"/>
              </w:rPr>
              <w:t>analysis.</w:t>
            </w:r>
          </w:p>
        </w:tc>
      </w:tr>
      <w:tr>
        <w:trPr>
          <w:trHeight w:val="320" w:hRule="atLeast"/>
        </w:trPr>
        <w:tc>
          <w:tcPr>
            <w:tcW w:w="4032" w:type="dxa"/>
          </w:tcPr>
          <w:p>
            <w:pPr>
              <w:pStyle w:val="TableParagraph"/>
              <w:ind w:left="44"/>
              <w:rPr>
                <w:sz w:val="20"/>
              </w:rPr>
            </w:pPr>
            <w:r>
              <w:rPr>
                <w:color w:val="303030"/>
                <w:sz w:val="20"/>
              </w:rPr>
              <w:t>Use</w:t>
            </w:r>
            <w:r>
              <w:rPr>
                <w:color w:val="303030"/>
                <w:spacing w:val="-8"/>
                <w:sz w:val="20"/>
              </w:rPr>
              <w:t> </w:t>
            </w:r>
            <w:r>
              <w:rPr>
                <w:color w:val="303030"/>
                <w:sz w:val="20"/>
              </w:rPr>
              <w:t>prerecorded</w:t>
            </w:r>
            <w:r>
              <w:rPr>
                <w:color w:val="303030"/>
                <w:spacing w:val="-7"/>
                <w:sz w:val="20"/>
              </w:rPr>
              <w:t> </w:t>
            </w:r>
            <w:r>
              <w:rPr>
                <w:color w:val="303030"/>
                <w:sz w:val="20"/>
              </w:rPr>
              <w:t>waveform</w:t>
            </w:r>
            <w:r>
              <w:rPr>
                <w:color w:val="303030"/>
                <w:spacing w:val="-7"/>
                <w:sz w:val="20"/>
              </w:rPr>
              <w:t> </w:t>
            </w:r>
            <w:r>
              <w:rPr>
                <w:color w:val="303030"/>
                <w:spacing w:val="-2"/>
                <w:sz w:val="20"/>
              </w:rPr>
              <w:t>files</w:t>
            </w:r>
          </w:p>
        </w:tc>
        <w:tc>
          <w:tcPr>
            <w:tcW w:w="6048" w:type="dxa"/>
          </w:tcPr>
          <w:p>
            <w:pPr>
              <w:pStyle w:val="TableParagraph"/>
              <w:ind w:left="44"/>
              <w:rPr>
                <w:sz w:val="20"/>
              </w:rPr>
            </w:pPr>
            <w:r>
              <w:rPr>
                <w:color w:val="303030"/>
                <w:sz w:val="20"/>
              </w:rPr>
              <w:t>Run</w:t>
            </w:r>
            <w:r>
              <w:rPr>
                <w:color w:val="303030"/>
                <w:spacing w:val="-3"/>
                <w:sz w:val="20"/>
              </w:rPr>
              <w:t> </w:t>
            </w:r>
            <w:r>
              <w:rPr>
                <w:color w:val="303030"/>
                <w:sz w:val="20"/>
              </w:rPr>
              <w:t>tests</w:t>
            </w:r>
            <w:r>
              <w:rPr>
                <w:color w:val="303030"/>
                <w:spacing w:val="-3"/>
                <w:sz w:val="20"/>
              </w:rPr>
              <w:t> </w:t>
            </w:r>
            <w:r>
              <w:rPr>
                <w:color w:val="303030"/>
                <w:sz w:val="20"/>
              </w:rPr>
              <w:t>on</w:t>
            </w:r>
            <w:r>
              <w:rPr>
                <w:color w:val="303030"/>
                <w:spacing w:val="-3"/>
                <w:sz w:val="20"/>
              </w:rPr>
              <w:t> </w:t>
            </w:r>
            <w:r>
              <w:rPr>
                <w:color w:val="303030"/>
                <w:sz w:val="20"/>
              </w:rPr>
              <w:t>a</w:t>
            </w:r>
            <w:r>
              <w:rPr>
                <w:color w:val="303030"/>
                <w:spacing w:val="-3"/>
                <w:sz w:val="20"/>
              </w:rPr>
              <w:t> </w:t>
            </w:r>
            <w:r>
              <w:rPr>
                <w:color w:val="303030"/>
                <w:sz w:val="20"/>
              </w:rPr>
              <w:t>saved</w:t>
            </w:r>
            <w:r>
              <w:rPr>
                <w:color w:val="303030"/>
                <w:spacing w:val="-3"/>
                <w:sz w:val="20"/>
              </w:rPr>
              <w:t> </w:t>
            </w:r>
            <w:r>
              <w:rPr>
                <w:color w:val="303030"/>
                <w:sz w:val="20"/>
              </w:rPr>
              <w:t>waveform.</w:t>
            </w:r>
            <w:r>
              <w:rPr>
                <w:color w:val="303030"/>
                <w:spacing w:val="-3"/>
                <w:sz w:val="20"/>
              </w:rPr>
              <w:t> </w:t>
            </w:r>
            <w:r>
              <w:rPr>
                <w:color w:val="303030"/>
                <w:sz w:val="20"/>
              </w:rPr>
              <w:t>Refer</w:t>
            </w:r>
            <w:r>
              <w:rPr>
                <w:color w:val="303030"/>
                <w:spacing w:val="-1"/>
                <w:sz w:val="20"/>
              </w:rPr>
              <w:t> </w:t>
            </w:r>
            <w:hyperlink w:history="true" w:anchor="_bookmark99">
              <w:r>
                <w:rPr>
                  <w:rFonts w:ascii="Arial Narrow Italic"/>
                  <w:i/>
                  <w:color w:val="0000FF"/>
                  <w:sz w:val="20"/>
                </w:rPr>
                <w:t>Load</w:t>
              </w:r>
              <w:r>
                <w:rPr>
                  <w:rFonts w:ascii="Arial Narrow Italic"/>
                  <w:i/>
                  <w:color w:val="0000FF"/>
                  <w:spacing w:val="-3"/>
                  <w:sz w:val="20"/>
                </w:rPr>
                <w:t> </w:t>
              </w:r>
              <w:r>
                <w:rPr>
                  <w:rFonts w:ascii="Arial Narrow Italic"/>
                  <w:i/>
                  <w:color w:val="0000FF"/>
                  <w:sz w:val="20"/>
                </w:rPr>
                <w:t>a</w:t>
              </w:r>
              <w:r>
                <w:rPr>
                  <w:rFonts w:ascii="Arial Narrow Italic"/>
                  <w:i/>
                  <w:color w:val="0000FF"/>
                  <w:spacing w:val="-3"/>
                  <w:sz w:val="20"/>
                </w:rPr>
                <w:t> </w:t>
              </w:r>
              <w:r>
                <w:rPr>
                  <w:rFonts w:ascii="Arial Narrow Italic"/>
                  <w:i/>
                  <w:color w:val="0000FF"/>
                  <w:sz w:val="20"/>
                </w:rPr>
                <w:t>saved</w:t>
              </w:r>
              <w:r>
                <w:rPr>
                  <w:rFonts w:ascii="Arial Narrow Italic"/>
                  <w:i/>
                  <w:color w:val="0000FF"/>
                  <w:spacing w:val="-3"/>
                  <w:sz w:val="20"/>
                </w:rPr>
                <w:t> </w:t>
              </w:r>
              <w:r>
                <w:rPr>
                  <w:rFonts w:ascii="Arial Narrow Italic"/>
                  <w:i/>
                  <w:color w:val="0000FF"/>
                  <w:sz w:val="20"/>
                </w:rPr>
                <w:t>test</w:t>
              </w:r>
              <w:r>
                <w:rPr>
                  <w:rFonts w:ascii="Arial Narrow Italic"/>
                  <w:i/>
                  <w:color w:val="0000FF"/>
                  <w:spacing w:val="-3"/>
                  <w:sz w:val="20"/>
                </w:rPr>
                <w:t> </w:t>
              </w:r>
              <w:r>
                <w:rPr>
                  <w:rFonts w:ascii="Arial Narrow Italic"/>
                  <w:i/>
                  <w:color w:val="0000FF"/>
                  <w:sz w:val="20"/>
                </w:rPr>
                <w:t>setup</w:t>
              </w:r>
            </w:hyperlink>
            <w:r>
              <w:rPr>
                <w:rFonts w:ascii="Arial Narrow Italic"/>
                <w:i/>
                <w:color w:val="0000FF"/>
                <w:spacing w:val="-2"/>
                <w:sz w:val="20"/>
              </w:rPr>
              <w:t> </w:t>
            </w:r>
            <w:r>
              <w:rPr>
                <w:color w:val="303030"/>
                <w:sz w:val="20"/>
              </w:rPr>
              <w:t>on</w:t>
            </w:r>
            <w:r>
              <w:rPr>
                <w:color w:val="303030"/>
                <w:spacing w:val="-3"/>
                <w:sz w:val="20"/>
              </w:rPr>
              <w:t> </w:t>
            </w:r>
            <w:r>
              <w:rPr>
                <w:color w:val="303030"/>
                <w:sz w:val="20"/>
              </w:rPr>
              <w:t>page</w:t>
            </w:r>
            <w:r>
              <w:rPr>
                <w:color w:val="303030"/>
                <w:spacing w:val="-2"/>
                <w:sz w:val="20"/>
              </w:rPr>
              <w:t> </w:t>
            </w:r>
            <w:r>
              <w:rPr>
                <w:color w:val="303030"/>
                <w:spacing w:val="-5"/>
                <w:sz w:val="20"/>
              </w:rPr>
              <w:t>47.</w:t>
            </w:r>
          </w:p>
        </w:tc>
      </w:tr>
      <w:tr>
        <w:trPr>
          <w:trHeight w:val="780" w:hRule="atLeast"/>
        </w:trPr>
        <w:tc>
          <w:tcPr>
            <w:tcW w:w="4032" w:type="dxa"/>
          </w:tcPr>
          <w:p>
            <w:pPr>
              <w:pStyle w:val="TableParagraph"/>
              <w:rPr>
                <w:sz w:val="20"/>
              </w:rPr>
            </w:pPr>
            <w:r>
              <w:rPr>
                <w:color w:val="303030"/>
                <w:sz w:val="20"/>
              </w:rPr>
              <w:t>DUT </w:t>
            </w:r>
            <w:r>
              <w:rPr>
                <w:color w:val="303030"/>
                <w:spacing w:val="-4"/>
                <w:sz w:val="20"/>
              </w:rPr>
              <w:t>Type</w:t>
            </w:r>
          </w:p>
        </w:tc>
        <w:tc>
          <w:tcPr>
            <w:tcW w:w="6048" w:type="dxa"/>
          </w:tcPr>
          <w:p>
            <w:pPr>
              <w:pStyle w:val="TableParagraph"/>
              <w:numPr>
                <w:ilvl w:val="0"/>
                <w:numId w:val="18"/>
              </w:numPr>
              <w:tabs>
                <w:tab w:pos="328" w:val="left" w:leader="none"/>
              </w:tabs>
              <w:spacing w:line="240" w:lineRule="auto" w:before="110" w:after="0"/>
              <w:ind w:left="328" w:right="0" w:hanging="283"/>
              <w:jc w:val="left"/>
              <w:rPr>
                <w:sz w:val="20"/>
              </w:rPr>
            </w:pPr>
            <w:r>
              <w:rPr>
                <w:sz w:val="20"/>
              </w:rPr>
              <w:t>Device:</w:t>
            </w:r>
            <w:r>
              <w:rPr>
                <w:spacing w:val="-2"/>
                <w:sz w:val="20"/>
              </w:rPr>
              <w:t> </w:t>
            </w:r>
            <w:r>
              <w:rPr>
                <w:sz w:val="20"/>
              </w:rPr>
              <w:t>Select</w:t>
            </w:r>
            <w:r>
              <w:rPr>
                <w:spacing w:val="-2"/>
                <w:sz w:val="20"/>
              </w:rPr>
              <w:t> </w:t>
            </w:r>
            <w:r>
              <w:rPr>
                <w:sz w:val="20"/>
              </w:rPr>
              <w:t>the</w:t>
            </w:r>
            <w:r>
              <w:rPr>
                <w:spacing w:val="-2"/>
                <w:sz w:val="20"/>
              </w:rPr>
              <w:t> </w:t>
            </w:r>
            <w:r>
              <w:rPr>
                <w:sz w:val="20"/>
              </w:rPr>
              <w:t>DUT</w:t>
            </w:r>
            <w:r>
              <w:rPr>
                <w:spacing w:val="-1"/>
                <w:sz w:val="20"/>
              </w:rPr>
              <w:t> </w:t>
            </w:r>
            <w:r>
              <w:rPr>
                <w:sz w:val="20"/>
              </w:rPr>
              <w:t>type</w:t>
            </w:r>
            <w:r>
              <w:rPr>
                <w:spacing w:val="-2"/>
                <w:sz w:val="20"/>
              </w:rPr>
              <w:t> </w:t>
            </w:r>
            <w:r>
              <w:rPr>
                <w:sz w:val="20"/>
              </w:rPr>
              <w:t>as</w:t>
            </w:r>
            <w:r>
              <w:rPr>
                <w:spacing w:val="-2"/>
                <w:sz w:val="20"/>
              </w:rPr>
              <w:t> Device.</w:t>
            </w:r>
          </w:p>
          <w:p>
            <w:pPr>
              <w:pStyle w:val="TableParagraph"/>
              <w:numPr>
                <w:ilvl w:val="0"/>
                <w:numId w:val="18"/>
              </w:numPr>
              <w:tabs>
                <w:tab w:pos="328" w:val="left" w:leader="none"/>
              </w:tabs>
              <w:spacing w:line="240" w:lineRule="auto" w:before="71" w:after="0"/>
              <w:ind w:left="328" w:right="0" w:hanging="283"/>
              <w:jc w:val="left"/>
              <w:rPr>
                <w:sz w:val="20"/>
              </w:rPr>
            </w:pPr>
            <w:r>
              <w:rPr>
                <w:sz w:val="20"/>
              </w:rPr>
              <w:t>Host:</w:t>
            </w:r>
            <w:r>
              <w:rPr>
                <w:spacing w:val="-2"/>
                <w:sz w:val="20"/>
              </w:rPr>
              <w:t> </w:t>
            </w:r>
            <w:r>
              <w:rPr>
                <w:sz w:val="20"/>
              </w:rPr>
              <w:t>Select</w:t>
            </w:r>
            <w:r>
              <w:rPr>
                <w:spacing w:val="-2"/>
                <w:sz w:val="20"/>
              </w:rPr>
              <w:t> </w:t>
            </w:r>
            <w:r>
              <w:rPr>
                <w:sz w:val="20"/>
              </w:rPr>
              <w:t>the</w:t>
            </w:r>
            <w:r>
              <w:rPr>
                <w:spacing w:val="-2"/>
                <w:sz w:val="20"/>
              </w:rPr>
              <w:t> </w:t>
            </w:r>
            <w:r>
              <w:rPr>
                <w:sz w:val="20"/>
              </w:rPr>
              <w:t>DUT</w:t>
            </w:r>
            <w:r>
              <w:rPr>
                <w:spacing w:val="-1"/>
                <w:sz w:val="20"/>
              </w:rPr>
              <w:t> </w:t>
            </w:r>
            <w:r>
              <w:rPr>
                <w:sz w:val="20"/>
              </w:rPr>
              <w:t>type</w:t>
            </w:r>
            <w:r>
              <w:rPr>
                <w:spacing w:val="-2"/>
                <w:sz w:val="20"/>
              </w:rPr>
              <w:t> </w:t>
            </w:r>
            <w:r>
              <w:rPr>
                <w:sz w:val="20"/>
              </w:rPr>
              <w:t>as</w:t>
            </w:r>
            <w:r>
              <w:rPr>
                <w:spacing w:val="-2"/>
                <w:sz w:val="20"/>
              </w:rPr>
              <w:t> </w:t>
            </w:r>
            <w:r>
              <w:rPr>
                <w:spacing w:val="-4"/>
                <w:sz w:val="20"/>
              </w:rPr>
              <w:t>Host.</w:t>
            </w:r>
          </w:p>
        </w:tc>
      </w:tr>
      <w:tr>
        <w:trPr>
          <w:trHeight w:val="760" w:hRule="atLeast"/>
        </w:trPr>
        <w:tc>
          <w:tcPr>
            <w:tcW w:w="4032" w:type="dxa"/>
          </w:tcPr>
          <w:p>
            <w:pPr>
              <w:pStyle w:val="TableParagraph"/>
              <w:rPr>
                <w:sz w:val="20"/>
              </w:rPr>
            </w:pPr>
            <w:r>
              <w:rPr>
                <w:color w:val="303030"/>
                <w:sz w:val="20"/>
              </w:rPr>
              <w:t>DUT</w:t>
            </w:r>
            <w:r>
              <w:rPr>
                <w:color w:val="303030"/>
                <w:spacing w:val="-2"/>
                <w:sz w:val="20"/>
              </w:rPr>
              <w:t> </w:t>
            </w:r>
            <w:r>
              <w:rPr>
                <w:color w:val="303030"/>
                <w:sz w:val="20"/>
              </w:rPr>
              <w:t>with</w:t>
            </w:r>
            <w:r>
              <w:rPr>
                <w:color w:val="303030"/>
                <w:spacing w:val="-2"/>
                <w:sz w:val="20"/>
              </w:rPr>
              <w:t> </w:t>
            </w:r>
            <w:r>
              <w:rPr>
                <w:color w:val="303030"/>
                <w:sz w:val="20"/>
              </w:rPr>
              <w:t>Re-</w:t>
            </w:r>
            <w:r>
              <w:rPr>
                <w:color w:val="303030"/>
                <w:spacing w:val="-2"/>
                <w:sz w:val="20"/>
              </w:rPr>
              <w:t>Timer</w:t>
            </w:r>
          </w:p>
        </w:tc>
        <w:tc>
          <w:tcPr>
            <w:tcW w:w="6048" w:type="dxa"/>
          </w:tcPr>
          <w:p>
            <w:pPr>
              <w:pStyle w:val="TableParagraph"/>
              <w:rPr>
                <w:sz w:val="20"/>
              </w:rPr>
            </w:pPr>
            <w:r>
              <w:rPr>
                <w:color w:val="303030"/>
                <w:sz w:val="20"/>
              </w:rPr>
              <w:t>Enable</w:t>
            </w:r>
            <w:r>
              <w:rPr>
                <w:color w:val="303030"/>
                <w:spacing w:val="-5"/>
                <w:sz w:val="20"/>
              </w:rPr>
              <w:t> </w:t>
            </w:r>
            <w:r>
              <w:rPr>
                <w:color w:val="303030"/>
                <w:sz w:val="20"/>
              </w:rPr>
              <w:t>this</w:t>
            </w:r>
            <w:r>
              <w:rPr>
                <w:color w:val="303030"/>
                <w:spacing w:val="-4"/>
                <w:sz w:val="20"/>
              </w:rPr>
              <w:t> </w:t>
            </w:r>
            <w:r>
              <w:rPr>
                <w:color w:val="303030"/>
                <w:sz w:val="20"/>
              </w:rPr>
              <w:t>option</w:t>
            </w:r>
            <w:r>
              <w:rPr>
                <w:color w:val="303030"/>
                <w:spacing w:val="-4"/>
                <w:sz w:val="20"/>
              </w:rPr>
              <w:t> </w:t>
            </w:r>
            <w:r>
              <w:rPr>
                <w:color w:val="303030"/>
                <w:sz w:val="20"/>
              </w:rPr>
              <w:t>if</w:t>
            </w:r>
            <w:r>
              <w:rPr>
                <w:color w:val="303030"/>
                <w:spacing w:val="-4"/>
                <w:sz w:val="20"/>
              </w:rPr>
              <w:t> </w:t>
            </w:r>
            <w:r>
              <w:rPr>
                <w:color w:val="303030"/>
                <w:sz w:val="20"/>
              </w:rPr>
              <w:t>the</w:t>
            </w:r>
            <w:r>
              <w:rPr>
                <w:color w:val="303030"/>
                <w:spacing w:val="-4"/>
                <w:sz w:val="20"/>
              </w:rPr>
              <w:t> </w:t>
            </w:r>
            <w:r>
              <w:rPr>
                <w:color w:val="303030"/>
                <w:sz w:val="20"/>
              </w:rPr>
              <w:t>DUT</w:t>
            </w:r>
            <w:r>
              <w:rPr>
                <w:color w:val="303030"/>
                <w:spacing w:val="-3"/>
                <w:sz w:val="20"/>
              </w:rPr>
              <w:t> </w:t>
            </w:r>
            <w:r>
              <w:rPr>
                <w:color w:val="303030"/>
                <w:sz w:val="20"/>
              </w:rPr>
              <w:t>supports</w:t>
            </w:r>
            <w:r>
              <w:rPr>
                <w:color w:val="303030"/>
                <w:spacing w:val="-4"/>
                <w:sz w:val="20"/>
              </w:rPr>
              <w:t> </w:t>
            </w:r>
            <w:r>
              <w:rPr>
                <w:color w:val="303030"/>
                <w:sz w:val="20"/>
              </w:rPr>
              <w:t>Re-</w:t>
            </w:r>
            <w:r>
              <w:rPr>
                <w:color w:val="303030"/>
                <w:spacing w:val="-2"/>
                <w:sz w:val="20"/>
              </w:rPr>
              <w:t>timer.</w:t>
            </w:r>
          </w:p>
          <w:p>
            <w:pPr>
              <w:pStyle w:val="TableParagraph"/>
              <w:spacing w:before="131"/>
              <w:rPr>
                <w:sz w:val="20"/>
              </w:rPr>
            </w:pPr>
            <w:r>
              <w:rPr>
                <w:sz w:val="20"/>
              </w:rPr>
              <w:t>(Available</w:t>
            </w:r>
            <w:r>
              <w:rPr>
                <w:spacing w:val="-5"/>
                <w:sz w:val="20"/>
              </w:rPr>
              <w:t> </w:t>
            </w:r>
            <w:r>
              <w:rPr>
                <w:sz w:val="20"/>
              </w:rPr>
              <w:t>only</w:t>
            </w:r>
            <w:r>
              <w:rPr>
                <w:spacing w:val="-4"/>
                <w:sz w:val="20"/>
              </w:rPr>
              <w:t> </w:t>
            </w:r>
            <w:r>
              <w:rPr>
                <w:sz w:val="20"/>
              </w:rPr>
              <w:t>when</w:t>
            </w:r>
            <w:r>
              <w:rPr>
                <w:spacing w:val="-5"/>
                <w:sz w:val="20"/>
              </w:rPr>
              <w:t> </w:t>
            </w:r>
            <w:r>
              <w:rPr>
                <w:sz w:val="20"/>
              </w:rPr>
              <w:t>selected</w:t>
            </w:r>
            <w:r>
              <w:rPr>
                <w:spacing w:val="-4"/>
                <w:sz w:val="20"/>
              </w:rPr>
              <w:t> </w:t>
            </w:r>
            <w:r>
              <w:rPr>
                <w:sz w:val="20"/>
              </w:rPr>
              <w:t>DUT</w:t>
            </w:r>
            <w:r>
              <w:rPr>
                <w:spacing w:val="-4"/>
                <w:sz w:val="20"/>
              </w:rPr>
              <w:t> </w:t>
            </w:r>
            <w:r>
              <w:rPr>
                <w:sz w:val="20"/>
              </w:rPr>
              <w:t>is</w:t>
            </w:r>
            <w:r>
              <w:rPr>
                <w:spacing w:val="-4"/>
                <w:sz w:val="20"/>
              </w:rPr>
              <w:t> </w:t>
            </w:r>
            <w:r>
              <w:rPr>
                <w:sz w:val="20"/>
              </w:rPr>
              <w:t>using</w:t>
            </w:r>
            <w:r>
              <w:rPr>
                <w:spacing w:val="-5"/>
                <w:sz w:val="20"/>
              </w:rPr>
              <w:t> </w:t>
            </w:r>
            <w:r>
              <w:rPr>
                <w:sz w:val="20"/>
              </w:rPr>
              <w:t>ETT</w:t>
            </w:r>
            <w:r>
              <w:rPr>
                <w:spacing w:val="-3"/>
                <w:sz w:val="20"/>
              </w:rPr>
              <w:t> </w:t>
            </w:r>
            <w:r>
              <w:rPr>
                <w:spacing w:val="-2"/>
                <w:sz w:val="20"/>
              </w:rPr>
              <w:t>tool.)</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3"/>
        <w:rPr>
          <w:rFonts w:ascii="Arial Narrow Bold"/>
          <w:b/>
          <w:sz w:val="8"/>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032"/>
        <w:gridCol w:w="6048"/>
      </w:tblGrid>
      <w:tr>
        <w:trPr>
          <w:trHeight w:val="320" w:hRule="atLeast"/>
        </w:trPr>
        <w:tc>
          <w:tcPr>
            <w:tcW w:w="4032" w:type="dxa"/>
            <w:shd w:val="clear" w:color="auto" w:fill="DFDFDF"/>
          </w:tcPr>
          <w:p>
            <w:pPr>
              <w:pStyle w:val="TableParagraph"/>
              <w:rPr>
                <w:rFonts w:ascii="Arial Narrow Bold"/>
                <w:b/>
                <w:sz w:val="20"/>
              </w:rPr>
            </w:pPr>
            <w:r>
              <w:rPr>
                <w:rFonts w:ascii="Arial Narrow Bold"/>
                <w:b/>
                <w:color w:val="303030"/>
                <w:spacing w:val="-2"/>
                <w:sz w:val="20"/>
              </w:rPr>
              <w:t>Setting</w:t>
            </w:r>
          </w:p>
        </w:tc>
        <w:tc>
          <w:tcPr>
            <w:tcW w:w="6048" w:type="dxa"/>
            <w:shd w:val="clear" w:color="auto" w:fill="DFDFDF"/>
          </w:tcPr>
          <w:p>
            <w:pPr>
              <w:pStyle w:val="TableParagraph"/>
              <w:rPr>
                <w:rFonts w:ascii="Arial Narrow Bold"/>
                <w:b/>
                <w:sz w:val="20"/>
              </w:rPr>
            </w:pPr>
            <w:r>
              <w:rPr>
                <w:rFonts w:ascii="Arial Narrow Bold"/>
                <w:b/>
                <w:color w:val="303030"/>
                <w:spacing w:val="-2"/>
                <w:sz w:val="20"/>
              </w:rPr>
              <w:t>Description</w:t>
            </w:r>
          </w:p>
        </w:tc>
      </w:tr>
      <w:tr>
        <w:trPr>
          <w:trHeight w:val="1360" w:hRule="atLeast"/>
        </w:trPr>
        <w:tc>
          <w:tcPr>
            <w:tcW w:w="4032" w:type="dxa"/>
          </w:tcPr>
          <w:p>
            <w:pPr>
              <w:pStyle w:val="TableParagraph"/>
              <w:rPr>
                <w:sz w:val="20"/>
              </w:rPr>
            </w:pPr>
            <w:r>
              <w:rPr>
                <w:color w:val="303030"/>
                <w:spacing w:val="-2"/>
                <w:sz w:val="20"/>
              </w:rPr>
              <w:t>Version</w:t>
            </w:r>
          </w:p>
        </w:tc>
        <w:tc>
          <w:tcPr>
            <w:tcW w:w="6048" w:type="dxa"/>
          </w:tcPr>
          <w:p>
            <w:pPr>
              <w:pStyle w:val="TableParagraph"/>
              <w:rPr>
                <w:sz w:val="20"/>
              </w:rPr>
            </w:pPr>
            <w:r>
              <w:rPr>
                <w:color w:val="303030"/>
                <w:sz w:val="20"/>
              </w:rPr>
              <w:t>Select</w:t>
            </w:r>
            <w:r>
              <w:rPr>
                <w:color w:val="303030"/>
                <w:spacing w:val="-5"/>
                <w:sz w:val="20"/>
              </w:rPr>
              <w:t> </w:t>
            </w:r>
            <w:r>
              <w:rPr>
                <w:color w:val="303030"/>
                <w:sz w:val="20"/>
              </w:rPr>
              <w:t>the</w:t>
            </w:r>
            <w:r>
              <w:rPr>
                <w:color w:val="303030"/>
                <w:spacing w:val="-4"/>
                <w:sz w:val="20"/>
              </w:rPr>
              <w:t> </w:t>
            </w:r>
            <w:r>
              <w:rPr>
                <w:color w:val="303030"/>
                <w:sz w:val="20"/>
              </w:rPr>
              <w:t>required</w:t>
            </w:r>
            <w:r>
              <w:rPr>
                <w:color w:val="303030"/>
                <w:spacing w:val="-4"/>
                <w:sz w:val="20"/>
              </w:rPr>
              <w:t> </w:t>
            </w:r>
            <w:r>
              <w:rPr>
                <w:color w:val="303030"/>
                <w:sz w:val="20"/>
              </w:rPr>
              <w:t>option</w:t>
            </w:r>
            <w:r>
              <w:rPr>
                <w:color w:val="303030"/>
                <w:spacing w:val="-4"/>
                <w:sz w:val="20"/>
              </w:rPr>
              <w:t> </w:t>
            </w:r>
            <w:r>
              <w:rPr>
                <w:color w:val="303030"/>
                <w:sz w:val="20"/>
              </w:rPr>
              <w:t>from</w:t>
            </w:r>
            <w:r>
              <w:rPr>
                <w:color w:val="303030"/>
                <w:spacing w:val="-4"/>
                <w:sz w:val="20"/>
              </w:rPr>
              <w:t> </w:t>
            </w:r>
            <w:r>
              <w:rPr>
                <w:color w:val="303030"/>
                <w:sz w:val="20"/>
              </w:rPr>
              <w:t>the</w:t>
            </w:r>
            <w:r>
              <w:rPr>
                <w:color w:val="303030"/>
                <w:spacing w:val="-4"/>
                <w:sz w:val="20"/>
              </w:rPr>
              <w:t> </w:t>
            </w:r>
            <w:r>
              <w:rPr>
                <w:color w:val="303030"/>
                <w:spacing w:val="-2"/>
                <w:sz w:val="20"/>
              </w:rPr>
              <w:t>dropdown:</w:t>
            </w:r>
          </w:p>
          <w:p>
            <w:pPr>
              <w:pStyle w:val="TableParagraph"/>
              <w:numPr>
                <w:ilvl w:val="0"/>
                <w:numId w:val="19"/>
              </w:numPr>
              <w:tabs>
                <w:tab w:pos="328" w:val="left" w:leader="none"/>
              </w:tabs>
              <w:spacing w:line="240" w:lineRule="auto" w:before="131" w:after="0"/>
              <w:ind w:left="328" w:right="0" w:hanging="283"/>
              <w:jc w:val="left"/>
              <w:rPr>
                <w:sz w:val="20"/>
              </w:rPr>
            </w:pPr>
            <w:r>
              <w:rPr>
                <w:spacing w:val="-4"/>
                <w:sz w:val="20"/>
              </w:rPr>
              <w:t>USB4</w:t>
            </w:r>
          </w:p>
          <w:p>
            <w:pPr>
              <w:pStyle w:val="TableParagraph"/>
              <w:numPr>
                <w:ilvl w:val="0"/>
                <w:numId w:val="19"/>
              </w:numPr>
              <w:tabs>
                <w:tab w:pos="328" w:val="left" w:leader="none"/>
              </w:tabs>
              <w:spacing w:line="240" w:lineRule="auto" w:before="70" w:after="0"/>
              <w:ind w:left="328" w:right="0" w:hanging="283"/>
              <w:jc w:val="left"/>
              <w:rPr>
                <w:sz w:val="20"/>
              </w:rPr>
            </w:pPr>
            <w:r>
              <w:rPr>
                <w:sz w:val="20"/>
              </w:rPr>
              <w:t>TBT3</w:t>
            </w:r>
            <w:r>
              <w:rPr>
                <w:spacing w:val="-3"/>
                <w:sz w:val="20"/>
              </w:rPr>
              <w:t> </w:t>
            </w:r>
            <w:r>
              <w:rPr>
                <w:sz w:val="20"/>
              </w:rPr>
              <w:t>(Thunderbolt</w:t>
            </w:r>
            <w:r>
              <w:rPr>
                <w:spacing w:val="-2"/>
                <w:sz w:val="20"/>
              </w:rPr>
              <w:t> </w:t>
            </w:r>
            <w:r>
              <w:rPr>
                <w:spacing w:val="-5"/>
                <w:sz w:val="20"/>
              </w:rPr>
              <w:t>3)</w:t>
            </w:r>
          </w:p>
          <w:p>
            <w:pPr>
              <w:pStyle w:val="TableParagraph"/>
              <w:numPr>
                <w:ilvl w:val="0"/>
                <w:numId w:val="19"/>
              </w:numPr>
              <w:tabs>
                <w:tab w:pos="328" w:val="left" w:leader="none"/>
              </w:tabs>
              <w:spacing w:line="240" w:lineRule="auto" w:before="71" w:after="0"/>
              <w:ind w:left="328" w:right="0" w:hanging="283"/>
              <w:jc w:val="left"/>
              <w:rPr>
                <w:sz w:val="20"/>
              </w:rPr>
            </w:pPr>
            <w:r>
              <w:rPr>
                <w:sz w:val="20"/>
              </w:rPr>
              <w:t>TBT4</w:t>
            </w:r>
            <w:r>
              <w:rPr>
                <w:spacing w:val="-3"/>
                <w:sz w:val="20"/>
              </w:rPr>
              <w:t> </w:t>
            </w:r>
            <w:r>
              <w:rPr>
                <w:sz w:val="20"/>
              </w:rPr>
              <w:t>(Thunderbolt</w:t>
            </w:r>
            <w:r>
              <w:rPr>
                <w:spacing w:val="-2"/>
                <w:sz w:val="20"/>
              </w:rPr>
              <w:t> </w:t>
            </w:r>
            <w:r>
              <w:rPr>
                <w:spacing w:val="-5"/>
                <w:sz w:val="20"/>
              </w:rPr>
              <w:t>4)</w:t>
            </w:r>
          </w:p>
        </w:tc>
      </w:tr>
      <w:tr>
        <w:trPr>
          <w:trHeight w:val="1300" w:hRule="atLeast"/>
        </w:trPr>
        <w:tc>
          <w:tcPr>
            <w:tcW w:w="4032" w:type="dxa"/>
          </w:tcPr>
          <w:p>
            <w:pPr>
              <w:pStyle w:val="TableParagraph"/>
              <w:rPr>
                <w:sz w:val="20"/>
              </w:rPr>
            </w:pPr>
            <w:r>
              <w:rPr>
                <w:color w:val="303030"/>
                <w:spacing w:val="-4"/>
                <w:sz w:val="20"/>
              </w:rPr>
              <w:t>Test</w:t>
            </w:r>
            <w:r>
              <w:rPr>
                <w:color w:val="303030"/>
                <w:spacing w:val="-6"/>
                <w:sz w:val="20"/>
              </w:rPr>
              <w:t> </w:t>
            </w:r>
            <w:r>
              <w:rPr>
                <w:color w:val="303030"/>
                <w:spacing w:val="-4"/>
                <w:sz w:val="20"/>
              </w:rPr>
              <w:t>Type</w:t>
            </w:r>
          </w:p>
        </w:tc>
        <w:tc>
          <w:tcPr>
            <w:tcW w:w="6048" w:type="dxa"/>
          </w:tcPr>
          <w:p>
            <w:pPr>
              <w:pStyle w:val="TableParagraph"/>
              <w:rPr>
                <w:sz w:val="20"/>
              </w:rPr>
            </w:pPr>
            <w:r>
              <w:rPr>
                <w:color w:val="303030"/>
                <w:sz w:val="20"/>
              </w:rPr>
              <w:t>Select</w:t>
            </w:r>
            <w:r>
              <w:rPr>
                <w:color w:val="303030"/>
                <w:spacing w:val="-4"/>
                <w:sz w:val="20"/>
              </w:rPr>
              <w:t> </w:t>
            </w:r>
            <w:r>
              <w:rPr>
                <w:color w:val="303030"/>
                <w:sz w:val="20"/>
              </w:rPr>
              <w:t>any</w:t>
            </w:r>
            <w:r>
              <w:rPr>
                <w:color w:val="303030"/>
                <w:spacing w:val="-3"/>
                <w:sz w:val="20"/>
              </w:rPr>
              <w:t> </w:t>
            </w:r>
            <w:r>
              <w:rPr>
                <w:color w:val="303030"/>
                <w:sz w:val="20"/>
              </w:rPr>
              <w:t>one</w:t>
            </w:r>
            <w:r>
              <w:rPr>
                <w:color w:val="303030"/>
                <w:spacing w:val="-3"/>
                <w:sz w:val="20"/>
              </w:rPr>
              <w:t> </w:t>
            </w:r>
            <w:r>
              <w:rPr>
                <w:color w:val="303030"/>
                <w:sz w:val="20"/>
              </w:rPr>
              <w:t>of</w:t>
            </w:r>
            <w:r>
              <w:rPr>
                <w:color w:val="303030"/>
                <w:spacing w:val="-4"/>
                <w:sz w:val="20"/>
              </w:rPr>
              <w:t> </w:t>
            </w:r>
            <w:r>
              <w:rPr>
                <w:color w:val="303030"/>
                <w:sz w:val="20"/>
              </w:rPr>
              <w:t>the</w:t>
            </w:r>
            <w:r>
              <w:rPr>
                <w:color w:val="303030"/>
                <w:spacing w:val="-3"/>
                <w:sz w:val="20"/>
              </w:rPr>
              <w:t> </w:t>
            </w:r>
            <w:r>
              <w:rPr>
                <w:color w:val="303030"/>
                <w:sz w:val="20"/>
              </w:rPr>
              <w:t>following</w:t>
            </w:r>
            <w:r>
              <w:rPr>
                <w:color w:val="303030"/>
                <w:spacing w:val="-3"/>
                <w:sz w:val="20"/>
              </w:rPr>
              <w:t> </w:t>
            </w:r>
            <w:r>
              <w:rPr>
                <w:color w:val="303030"/>
                <w:spacing w:val="-2"/>
                <w:sz w:val="20"/>
              </w:rPr>
              <w:t>options:</w:t>
            </w:r>
          </w:p>
          <w:p>
            <w:pPr>
              <w:pStyle w:val="TableParagraph"/>
              <w:numPr>
                <w:ilvl w:val="0"/>
                <w:numId w:val="20"/>
              </w:numPr>
              <w:tabs>
                <w:tab w:pos="328" w:val="left" w:leader="none"/>
              </w:tabs>
              <w:spacing w:line="240" w:lineRule="auto" w:before="131" w:after="0"/>
              <w:ind w:left="328" w:right="0" w:hanging="283"/>
              <w:jc w:val="left"/>
              <w:rPr>
                <w:sz w:val="20"/>
              </w:rPr>
            </w:pPr>
            <w:r>
              <w:rPr>
                <w:sz w:val="20"/>
              </w:rPr>
              <w:t>Signal</w:t>
            </w:r>
            <w:r>
              <w:rPr>
                <w:spacing w:val="-10"/>
                <w:sz w:val="20"/>
              </w:rPr>
              <w:t> </w:t>
            </w:r>
            <w:r>
              <w:rPr>
                <w:sz w:val="20"/>
              </w:rPr>
              <w:t>Test</w:t>
            </w:r>
            <w:r>
              <w:rPr>
                <w:spacing w:val="-7"/>
                <w:sz w:val="20"/>
              </w:rPr>
              <w:t> </w:t>
            </w:r>
            <w:r>
              <w:rPr>
                <w:sz w:val="20"/>
              </w:rPr>
              <w:t>-</w:t>
            </w:r>
            <w:r>
              <w:rPr>
                <w:spacing w:val="-7"/>
                <w:sz w:val="20"/>
              </w:rPr>
              <w:t> </w:t>
            </w:r>
            <w:r>
              <w:rPr>
                <w:sz w:val="20"/>
              </w:rPr>
              <w:t>Enables</w:t>
            </w:r>
            <w:r>
              <w:rPr>
                <w:spacing w:val="-7"/>
                <w:sz w:val="20"/>
              </w:rPr>
              <w:t> </w:t>
            </w:r>
            <w:r>
              <w:rPr>
                <w:sz w:val="20"/>
              </w:rPr>
              <w:t>selection</w:t>
            </w:r>
            <w:r>
              <w:rPr>
                <w:spacing w:val="-7"/>
                <w:sz w:val="20"/>
              </w:rPr>
              <w:t> </w:t>
            </w:r>
            <w:r>
              <w:rPr>
                <w:sz w:val="20"/>
              </w:rPr>
              <w:t>of</w:t>
            </w:r>
            <w:r>
              <w:rPr>
                <w:spacing w:val="-8"/>
                <w:sz w:val="20"/>
              </w:rPr>
              <w:t> </w:t>
            </w:r>
            <w:r>
              <w:rPr>
                <w:sz w:val="20"/>
              </w:rPr>
              <w:t>signal</w:t>
            </w:r>
            <w:r>
              <w:rPr>
                <w:spacing w:val="-7"/>
                <w:sz w:val="20"/>
              </w:rPr>
              <w:t> </w:t>
            </w:r>
            <w:r>
              <w:rPr>
                <w:sz w:val="20"/>
              </w:rPr>
              <w:t>tests</w:t>
            </w:r>
            <w:r>
              <w:rPr>
                <w:spacing w:val="-7"/>
                <w:sz w:val="20"/>
              </w:rPr>
              <w:t> </w:t>
            </w:r>
            <w:r>
              <w:rPr>
                <w:sz w:val="20"/>
              </w:rPr>
              <w:t>in</w:t>
            </w:r>
            <w:r>
              <w:rPr>
                <w:spacing w:val="-8"/>
                <w:sz w:val="20"/>
              </w:rPr>
              <w:t> </w:t>
            </w:r>
            <w:r>
              <w:rPr>
                <w:sz w:val="20"/>
              </w:rPr>
              <w:t>the</w:t>
            </w:r>
            <w:r>
              <w:rPr>
                <w:spacing w:val="-7"/>
                <w:sz w:val="20"/>
              </w:rPr>
              <w:t> </w:t>
            </w:r>
            <w:r>
              <w:rPr>
                <w:sz w:val="20"/>
              </w:rPr>
              <w:t>Test</w:t>
            </w:r>
            <w:r>
              <w:rPr>
                <w:spacing w:val="-7"/>
                <w:sz w:val="20"/>
              </w:rPr>
              <w:t> </w:t>
            </w:r>
            <w:r>
              <w:rPr>
                <w:sz w:val="20"/>
              </w:rPr>
              <w:t>Selection</w:t>
            </w:r>
            <w:r>
              <w:rPr>
                <w:spacing w:val="-7"/>
                <w:sz w:val="20"/>
              </w:rPr>
              <w:t> </w:t>
            </w:r>
            <w:r>
              <w:rPr>
                <w:spacing w:val="-2"/>
                <w:sz w:val="20"/>
              </w:rPr>
              <w:t>panel</w:t>
            </w:r>
          </w:p>
          <w:p>
            <w:pPr>
              <w:pStyle w:val="TableParagraph"/>
              <w:numPr>
                <w:ilvl w:val="0"/>
                <w:numId w:val="20"/>
              </w:numPr>
              <w:tabs>
                <w:tab w:pos="328" w:val="left" w:leader="none"/>
              </w:tabs>
              <w:spacing w:line="252" w:lineRule="auto" w:before="70" w:after="0"/>
              <w:ind w:left="328" w:right="74" w:hanging="284"/>
              <w:jc w:val="left"/>
              <w:rPr>
                <w:sz w:val="20"/>
              </w:rPr>
            </w:pPr>
            <w:r>
              <w:rPr>
                <w:sz w:val="20"/>
              </w:rPr>
              <w:t>Preset</w:t>
            </w:r>
            <w:r>
              <w:rPr>
                <w:spacing w:val="-4"/>
                <w:sz w:val="20"/>
              </w:rPr>
              <w:t> </w:t>
            </w:r>
            <w:r>
              <w:rPr>
                <w:sz w:val="20"/>
              </w:rPr>
              <w:t>Calibration</w:t>
            </w:r>
            <w:r>
              <w:rPr>
                <w:spacing w:val="-4"/>
                <w:sz w:val="20"/>
              </w:rPr>
              <w:t> </w:t>
            </w:r>
            <w:r>
              <w:rPr>
                <w:sz w:val="20"/>
              </w:rPr>
              <w:t>-</w:t>
            </w:r>
            <w:r>
              <w:rPr>
                <w:spacing w:val="-4"/>
                <w:sz w:val="20"/>
              </w:rPr>
              <w:t> </w:t>
            </w:r>
            <w:r>
              <w:rPr>
                <w:sz w:val="20"/>
              </w:rPr>
              <w:t>Enables</w:t>
            </w:r>
            <w:r>
              <w:rPr>
                <w:spacing w:val="-4"/>
                <w:sz w:val="20"/>
              </w:rPr>
              <w:t> </w:t>
            </w:r>
            <w:r>
              <w:rPr>
                <w:sz w:val="20"/>
              </w:rPr>
              <w:t>selection</w:t>
            </w:r>
            <w:r>
              <w:rPr>
                <w:spacing w:val="-4"/>
                <w:sz w:val="20"/>
              </w:rPr>
              <w:t> </w:t>
            </w:r>
            <w:r>
              <w:rPr>
                <w:sz w:val="20"/>
              </w:rPr>
              <w:t>of</w:t>
            </w:r>
            <w:r>
              <w:rPr>
                <w:spacing w:val="-4"/>
                <w:sz w:val="20"/>
              </w:rPr>
              <w:t> </w:t>
            </w:r>
            <w:r>
              <w:rPr>
                <w:sz w:val="20"/>
              </w:rPr>
              <w:t>Gen2/Gen3</w:t>
            </w:r>
            <w:r>
              <w:rPr>
                <w:spacing w:val="-4"/>
                <w:sz w:val="20"/>
              </w:rPr>
              <w:t> </w:t>
            </w:r>
            <w:r>
              <w:rPr>
                <w:sz w:val="20"/>
              </w:rPr>
              <w:t>preset</w:t>
            </w:r>
            <w:r>
              <w:rPr>
                <w:spacing w:val="-4"/>
                <w:sz w:val="20"/>
              </w:rPr>
              <w:t> </w:t>
            </w:r>
            <w:r>
              <w:rPr>
                <w:sz w:val="20"/>
              </w:rPr>
              <w:t>calibrations</w:t>
            </w:r>
            <w:r>
              <w:rPr>
                <w:spacing w:val="-4"/>
                <w:sz w:val="20"/>
              </w:rPr>
              <w:t> </w:t>
            </w:r>
            <w:r>
              <w:rPr>
                <w:sz w:val="20"/>
              </w:rPr>
              <w:t>in</w:t>
            </w:r>
            <w:r>
              <w:rPr>
                <w:spacing w:val="-4"/>
                <w:sz w:val="20"/>
              </w:rPr>
              <w:t> </w:t>
            </w:r>
            <w:r>
              <w:rPr>
                <w:sz w:val="20"/>
              </w:rPr>
              <w:t>the Test Selection panel</w:t>
            </w:r>
          </w:p>
        </w:tc>
      </w:tr>
      <w:tr>
        <w:trPr>
          <w:trHeight w:val="1567" w:hRule="atLeast"/>
        </w:trPr>
        <w:tc>
          <w:tcPr>
            <w:tcW w:w="4032" w:type="dxa"/>
          </w:tcPr>
          <w:p>
            <w:pPr>
              <w:pStyle w:val="TableParagraph"/>
              <w:rPr>
                <w:sz w:val="20"/>
              </w:rPr>
            </w:pPr>
            <w:r>
              <w:rPr>
                <w:color w:val="303030"/>
                <w:spacing w:val="-4"/>
                <w:sz w:val="20"/>
              </w:rPr>
              <w:t>Test</w:t>
            </w:r>
            <w:r>
              <w:rPr>
                <w:color w:val="303030"/>
                <w:spacing w:val="-6"/>
                <w:sz w:val="20"/>
              </w:rPr>
              <w:t> </w:t>
            </w:r>
            <w:r>
              <w:rPr>
                <w:color w:val="303030"/>
                <w:spacing w:val="-4"/>
                <w:sz w:val="20"/>
              </w:rPr>
              <w:t>Mode</w:t>
            </w:r>
          </w:p>
        </w:tc>
        <w:tc>
          <w:tcPr>
            <w:tcW w:w="6048" w:type="dxa"/>
          </w:tcPr>
          <w:p>
            <w:pPr>
              <w:pStyle w:val="TableParagraph"/>
              <w:spacing w:line="252" w:lineRule="auto"/>
              <w:rPr>
                <w:sz w:val="20"/>
              </w:rPr>
            </w:pPr>
            <w:r>
              <w:rPr>
                <w:color w:val="303030"/>
                <w:sz w:val="20"/>
              </w:rPr>
              <w:t>Displays</w:t>
            </w:r>
            <w:r>
              <w:rPr>
                <w:color w:val="303030"/>
                <w:spacing w:val="-4"/>
                <w:sz w:val="20"/>
              </w:rPr>
              <w:t> </w:t>
            </w:r>
            <w:r>
              <w:rPr>
                <w:color w:val="303030"/>
                <w:sz w:val="20"/>
              </w:rPr>
              <w:t>the</w:t>
            </w:r>
            <w:r>
              <w:rPr>
                <w:color w:val="303030"/>
                <w:spacing w:val="-4"/>
                <w:sz w:val="20"/>
              </w:rPr>
              <w:t> </w:t>
            </w:r>
            <w:r>
              <w:rPr>
                <w:color w:val="303030"/>
                <w:sz w:val="20"/>
              </w:rPr>
              <w:t>selected</w:t>
            </w:r>
            <w:r>
              <w:rPr>
                <w:color w:val="303030"/>
                <w:spacing w:val="-4"/>
                <w:sz w:val="20"/>
              </w:rPr>
              <w:t> </w:t>
            </w:r>
            <w:r>
              <w:rPr>
                <w:color w:val="303030"/>
                <w:sz w:val="20"/>
              </w:rPr>
              <w:t>test</w:t>
            </w:r>
            <w:r>
              <w:rPr>
                <w:color w:val="303030"/>
                <w:spacing w:val="-4"/>
                <w:sz w:val="20"/>
              </w:rPr>
              <w:t> </w:t>
            </w:r>
            <w:r>
              <w:rPr>
                <w:color w:val="303030"/>
                <w:sz w:val="20"/>
              </w:rPr>
              <w:t>mode.</w:t>
            </w:r>
            <w:r>
              <w:rPr>
                <w:color w:val="303030"/>
                <w:spacing w:val="-4"/>
                <w:sz w:val="20"/>
              </w:rPr>
              <w:t> </w:t>
            </w:r>
            <w:r>
              <w:rPr>
                <w:color w:val="303030"/>
                <w:sz w:val="20"/>
              </w:rPr>
              <w:t>Preselects</w:t>
            </w:r>
            <w:r>
              <w:rPr>
                <w:color w:val="303030"/>
                <w:spacing w:val="-4"/>
                <w:sz w:val="20"/>
              </w:rPr>
              <w:t> </w:t>
            </w:r>
            <w:r>
              <w:rPr>
                <w:color w:val="303030"/>
                <w:sz w:val="20"/>
              </w:rPr>
              <w:t>tests</w:t>
            </w:r>
            <w:r>
              <w:rPr>
                <w:color w:val="303030"/>
                <w:spacing w:val="-4"/>
                <w:sz w:val="20"/>
              </w:rPr>
              <w:t> </w:t>
            </w:r>
            <w:r>
              <w:rPr>
                <w:color w:val="303030"/>
                <w:sz w:val="20"/>
              </w:rPr>
              <w:t>and</w:t>
            </w:r>
            <w:r>
              <w:rPr>
                <w:color w:val="303030"/>
                <w:spacing w:val="-4"/>
                <w:sz w:val="20"/>
              </w:rPr>
              <w:t> </w:t>
            </w:r>
            <w:r>
              <w:rPr>
                <w:color w:val="303030"/>
                <w:sz w:val="20"/>
              </w:rPr>
              <w:t>parameters</w:t>
            </w:r>
            <w:r>
              <w:rPr>
                <w:color w:val="303030"/>
                <w:spacing w:val="-4"/>
                <w:sz w:val="20"/>
              </w:rPr>
              <w:t> </w:t>
            </w:r>
            <w:r>
              <w:rPr>
                <w:color w:val="303030"/>
                <w:sz w:val="20"/>
              </w:rPr>
              <w:t>needed</w:t>
            </w:r>
            <w:r>
              <w:rPr>
                <w:color w:val="303030"/>
                <w:spacing w:val="-4"/>
                <w:sz w:val="20"/>
              </w:rPr>
              <w:t> </w:t>
            </w:r>
            <w:r>
              <w:rPr>
                <w:color w:val="303030"/>
                <w:sz w:val="20"/>
              </w:rPr>
              <w:t>to</w:t>
            </w:r>
            <w:r>
              <w:rPr>
                <w:color w:val="303030"/>
                <w:spacing w:val="-4"/>
                <w:sz w:val="20"/>
              </w:rPr>
              <w:t> </w:t>
            </w:r>
            <w:r>
              <w:rPr>
                <w:color w:val="303030"/>
                <w:sz w:val="20"/>
              </w:rPr>
              <w:t>meet compliance specifications for the selected device type. Disables the compliance filter controls.</w:t>
            </w:r>
          </w:p>
          <w:p>
            <w:pPr>
              <w:pStyle w:val="TableParagraph"/>
              <w:numPr>
                <w:ilvl w:val="0"/>
                <w:numId w:val="21"/>
              </w:numPr>
              <w:tabs>
                <w:tab w:pos="328" w:val="left" w:leader="none"/>
              </w:tabs>
              <w:spacing w:line="240" w:lineRule="auto" w:before="117" w:after="0"/>
              <w:ind w:left="328" w:right="0" w:hanging="283"/>
              <w:jc w:val="left"/>
              <w:rPr>
                <w:sz w:val="20"/>
              </w:rPr>
            </w:pPr>
            <w:r>
              <w:rPr>
                <w:spacing w:val="-2"/>
                <w:sz w:val="20"/>
              </w:rPr>
              <w:t>Compliance</w:t>
            </w:r>
          </w:p>
          <w:p>
            <w:pPr>
              <w:pStyle w:val="TableParagraph"/>
              <w:numPr>
                <w:ilvl w:val="0"/>
                <w:numId w:val="21"/>
              </w:numPr>
              <w:tabs>
                <w:tab w:pos="328" w:val="left" w:leader="none"/>
              </w:tabs>
              <w:spacing w:line="240" w:lineRule="auto" w:before="75" w:after="0"/>
              <w:ind w:left="328" w:right="0" w:hanging="283"/>
              <w:jc w:val="left"/>
              <w:rPr>
                <w:position w:val="7"/>
                <w:sz w:val="15"/>
              </w:rPr>
            </w:pPr>
            <w:r>
              <w:rPr>
                <w:sz w:val="20"/>
              </w:rPr>
              <w:t>User </w:t>
            </w:r>
            <w:r>
              <w:rPr>
                <w:spacing w:val="-2"/>
                <w:sz w:val="20"/>
              </w:rPr>
              <w:t>Defined</w:t>
            </w:r>
            <w:r>
              <w:rPr>
                <w:spacing w:val="-2"/>
                <w:position w:val="7"/>
                <w:sz w:val="15"/>
              </w:rPr>
              <w:t>1</w:t>
            </w:r>
          </w:p>
        </w:tc>
      </w:tr>
      <w:tr>
        <w:trPr>
          <w:trHeight w:val="1327" w:hRule="atLeast"/>
        </w:trPr>
        <w:tc>
          <w:tcPr>
            <w:tcW w:w="4032" w:type="dxa"/>
          </w:tcPr>
          <w:p>
            <w:pPr>
              <w:pStyle w:val="TableParagraph"/>
              <w:rPr>
                <w:sz w:val="20"/>
              </w:rPr>
            </w:pPr>
            <w:r>
              <w:rPr>
                <w:color w:val="303030"/>
                <w:spacing w:val="-4"/>
                <w:sz w:val="20"/>
              </w:rPr>
              <w:t>Test </w:t>
            </w:r>
            <w:r>
              <w:rPr>
                <w:color w:val="303030"/>
                <w:spacing w:val="-2"/>
                <w:sz w:val="20"/>
              </w:rPr>
              <w:t>Method</w:t>
            </w:r>
          </w:p>
        </w:tc>
        <w:tc>
          <w:tcPr>
            <w:tcW w:w="6048" w:type="dxa"/>
          </w:tcPr>
          <w:p>
            <w:pPr>
              <w:pStyle w:val="TableParagraph"/>
              <w:spacing w:line="252" w:lineRule="auto"/>
              <w:rPr>
                <w:sz w:val="20"/>
              </w:rPr>
            </w:pPr>
            <w:r>
              <w:rPr>
                <w:color w:val="303030"/>
                <w:sz w:val="20"/>
              </w:rPr>
              <w:t>Displays</w:t>
            </w:r>
            <w:r>
              <w:rPr>
                <w:color w:val="303030"/>
                <w:spacing w:val="-4"/>
                <w:sz w:val="20"/>
              </w:rPr>
              <w:t> </w:t>
            </w:r>
            <w:r>
              <w:rPr>
                <w:color w:val="303030"/>
                <w:sz w:val="20"/>
              </w:rPr>
              <w:t>the</w:t>
            </w:r>
            <w:r>
              <w:rPr>
                <w:color w:val="303030"/>
                <w:spacing w:val="-4"/>
                <w:sz w:val="20"/>
              </w:rPr>
              <w:t> </w:t>
            </w:r>
            <w:r>
              <w:rPr>
                <w:color w:val="303030"/>
                <w:sz w:val="20"/>
              </w:rPr>
              <w:t>selected</w:t>
            </w:r>
            <w:r>
              <w:rPr>
                <w:color w:val="303030"/>
                <w:spacing w:val="-4"/>
                <w:sz w:val="20"/>
              </w:rPr>
              <w:t> </w:t>
            </w:r>
            <w:r>
              <w:rPr>
                <w:color w:val="303030"/>
                <w:sz w:val="20"/>
              </w:rPr>
              <w:t>test</w:t>
            </w:r>
            <w:r>
              <w:rPr>
                <w:color w:val="303030"/>
                <w:spacing w:val="-4"/>
                <w:sz w:val="20"/>
              </w:rPr>
              <w:t> </w:t>
            </w:r>
            <w:r>
              <w:rPr>
                <w:color w:val="303030"/>
                <w:sz w:val="20"/>
              </w:rPr>
              <w:t>method.</w:t>
            </w:r>
            <w:r>
              <w:rPr>
                <w:color w:val="303030"/>
                <w:spacing w:val="-4"/>
                <w:sz w:val="20"/>
              </w:rPr>
              <w:t> </w:t>
            </w:r>
            <w:r>
              <w:rPr>
                <w:color w:val="303030"/>
                <w:sz w:val="20"/>
              </w:rPr>
              <w:t>The</w:t>
            </w:r>
            <w:r>
              <w:rPr>
                <w:color w:val="303030"/>
                <w:spacing w:val="-4"/>
                <w:sz w:val="20"/>
              </w:rPr>
              <w:t> </w:t>
            </w:r>
            <w:r>
              <w:rPr>
                <w:color w:val="303030"/>
                <w:sz w:val="20"/>
              </w:rPr>
              <w:t>selected</w:t>
            </w:r>
            <w:r>
              <w:rPr>
                <w:color w:val="303030"/>
                <w:spacing w:val="-4"/>
                <w:sz w:val="20"/>
              </w:rPr>
              <w:t> </w:t>
            </w:r>
            <w:r>
              <w:rPr>
                <w:color w:val="303030"/>
                <w:sz w:val="20"/>
              </w:rPr>
              <w:t>test</w:t>
            </w:r>
            <w:r>
              <w:rPr>
                <w:color w:val="303030"/>
                <w:spacing w:val="-4"/>
                <w:sz w:val="20"/>
              </w:rPr>
              <w:t> </w:t>
            </w:r>
            <w:r>
              <w:rPr>
                <w:color w:val="303030"/>
                <w:sz w:val="20"/>
              </w:rPr>
              <w:t>method,</w:t>
            </w:r>
            <w:r>
              <w:rPr>
                <w:color w:val="303030"/>
                <w:spacing w:val="-4"/>
                <w:sz w:val="20"/>
              </w:rPr>
              <w:t> </w:t>
            </w:r>
            <w:r>
              <w:rPr>
                <w:color w:val="303030"/>
                <w:sz w:val="20"/>
              </w:rPr>
              <w:t>sets</w:t>
            </w:r>
            <w:r>
              <w:rPr>
                <w:color w:val="303030"/>
                <w:spacing w:val="-4"/>
                <w:sz w:val="20"/>
              </w:rPr>
              <w:t> </w:t>
            </w:r>
            <w:r>
              <w:rPr>
                <w:color w:val="303030"/>
                <w:sz w:val="20"/>
              </w:rPr>
              <w:t>the</w:t>
            </w:r>
            <w:r>
              <w:rPr>
                <w:color w:val="303030"/>
                <w:spacing w:val="-4"/>
                <w:sz w:val="20"/>
              </w:rPr>
              <w:t> </w:t>
            </w:r>
            <w:r>
              <w:rPr>
                <w:color w:val="303030"/>
                <w:sz w:val="20"/>
              </w:rPr>
              <w:t>algorithms used to measure and analyze the signal.</w:t>
            </w:r>
          </w:p>
          <w:p>
            <w:pPr>
              <w:pStyle w:val="TableParagraph"/>
              <w:numPr>
                <w:ilvl w:val="0"/>
                <w:numId w:val="22"/>
              </w:numPr>
              <w:tabs>
                <w:tab w:pos="328" w:val="left" w:leader="none"/>
              </w:tabs>
              <w:spacing w:line="240" w:lineRule="auto" w:before="122" w:after="0"/>
              <w:ind w:left="328" w:right="0" w:hanging="283"/>
              <w:jc w:val="left"/>
              <w:rPr>
                <w:sz w:val="20"/>
              </w:rPr>
            </w:pPr>
            <w:r>
              <w:rPr>
                <w:sz w:val="20"/>
              </w:rPr>
              <w:t>DPOJET</w:t>
            </w:r>
            <w:r>
              <w:rPr>
                <w:position w:val="7"/>
                <w:sz w:val="15"/>
              </w:rPr>
              <w:t>1</w:t>
            </w:r>
            <w:r>
              <w:rPr>
                <w:sz w:val="20"/>
              </w:rPr>
              <w:t>:</w:t>
            </w:r>
            <w:r>
              <w:rPr>
                <w:spacing w:val="-6"/>
                <w:sz w:val="20"/>
              </w:rPr>
              <w:t> </w:t>
            </w:r>
            <w:r>
              <w:rPr>
                <w:sz w:val="20"/>
              </w:rPr>
              <w:t>Select</w:t>
            </w:r>
            <w:r>
              <w:rPr>
                <w:spacing w:val="-5"/>
                <w:sz w:val="20"/>
              </w:rPr>
              <w:t> </w:t>
            </w:r>
            <w:r>
              <w:rPr>
                <w:sz w:val="20"/>
              </w:rPr>
              <w:t>to</w:t>
            </w:r>
            <w:r>
              <w:rPr>
                <w:spacing w:val="-5"/>
                <w:sz w:val="20"/>
              </w:rPr>
              <w:t> </w:t>
            </w:r>
            <w:r>
              <w:rPr>
                <w:sz w:val="20"/>
              </w:rPr>
              <w:t>perform</w:t>
            </w:r>
            <w:r>
              <w:rPr>
                <w:spacing w:val="-5"/>
                <w:sz w:val="20"/>
              </w:rPr>
              <w:t> </w:t>
            </w:r>
            <w:r>
              <w:rPr>
                <w:sz w:val="20"/>
              </w:rPr>
              <w:t>measurements</w:t>
            </w:r>
            <w:r>
              <w:rPr>
                <w:spacing w:val="-5"/>
                <w:sz w:val="20"/>
              </w:rPr>
              <w:t> </w:t>
            </w:r>
            <w:r>
              <w:rPr>
                <w:sz w:val="20"/>
              </w:rPr>
              <w:t>implemented</w:t>
            </w:r>
            <w:r>
              <w:rPr>
                <w:spacing w:val="-5"/>
                <w:sz w:val="20"/>
              </w:rPr>
              <w:t> </w:t>
            </w:r>
            <w:r>
              <w:rPr>
                <w:sz w:val="20"/>
              </w:rPr>
              <w:t>in</w:t>
            </w:r>
            <w:r>
              <w:rPr>
                <w:spacing w:val="-5"/>
                <w:sz w:val="20"/>
              </w:rPr>
              <w:t> </w:t>
            </w:r>
            <w:r>
              <w:rPr>
                <w:spacing w:val="-2"/>
                <w:sz w:val="20"/>
              </w:rPr>
              <w:t>DPOJET.</w:t>
            </w:r>
          </w:p>
          <w:p>
            <w:pPr>
              <w:pStyle w:val="TableParagraph"/>
              <w:numPr>
                <w:ilvl w:val="0"/>
                <w:numId w:val="22"/>
              </w:numPr>
              <w:tabs>
                <w:tab w:pos="328" w:val="left" w:leader="none"/>
              </w:tabs>
              <w:spacing w:line="240" w:lineRule="auto" w:before="71" w:after="0"/>
              <w:ind w:left="328" w:right="0" w:hanging="283"/>
              <w:jc w:val="left"/>
              <w:rPr>
                <w:sz w:val="20"/>
              </w:rPr>
            </w:pPr>
            <w:r>
              <w:rPr>
                <w:sz w:val="20"/>
              </w:rPr>
              <w:t>SigTest:</w:t>
            </w:r>
            <w:r>
              <w:rPr>
                <w:spacing w:val="-10"/>
                <w:sz w:val="20"/>
              </w:rPr>
              <w:t> </w:t>
            </w:r>
            <w:r>
              <w:rPr>
                <w:sz w:val="20"/>
              </w:rPr>
              <w:t>Select</w:t>
            </w:r>
            <w:r>
              <w:rPr>
                <w:spacing w:val="-8"/>
                <w:sz w:val="20"/>
              </w:rPr>
              <w:t> </w:t>
            </w:r>
            <w:r>
              <w:rPr>
                <w:sz w:val="20"/>
              </w:rPr>
              <w:t>to</w:t>
            </w:r>
            <w:r>
              <w:rPr>
                <w:spacing w:val="-8"/>
                <w:sz w:val="20"/>
              </w:rPr>
              <w:t> </w:t>
            </w:r>
            <w:r>
              <w:rPr>
                <w:sz w:val="20"/>
              </w:rPr>
              <w:t>perform</w:t>
            </w:r>
            <w:r>
              <w:rPr>
                <w:spacing w:val="-7"/>
                <w:sz w:val="20"/>
              </w:rPr>
              <w:t> </w:t>
            </w:r>
            <w:r>
              <w:rPr>
                <w:sz w:val="20"/>
              </w:rPr>
              <w:t>measurements</w:t>
            </w:r>
            <w:r>
              <w:rPr>
                <w:spacing w:val="-8"/>
                <w:sz w:val="20"/>
              </w:rPr>
              <w:t> </w:t>
            </w:r>
            <w:r>
              <w:rPr>
                <w:sz w:val="20"/>
              </w:rPr>
              <w:t>implemented</w:t>
            </w:r>
            <w:r>
              <w:rPr>
                <w:spacing w:val="-8"/>
                <w:sz w:val="20"/>
              </w:rPr>
              <w:t> </w:t>
            </w:r>
            <w:r>
              <w:rPr>
                <w:sz w:val="20"/>
              </w:rPr>
              <w:t>in</w:t>
            </w:r>
            <w:r>
              <w:rPr>
                <w:spacing w:val="-7"/>
                <w:sz w:val="20"/>
              </w:rPr>
              <w:t> </w:t>
            </w:r>
            <w:r>
              <w:rPr>
                <w:spacing w:val="-2"/>
                <w:sz w:val="20"/>
              </w:rPr>
              <w:t>SigTest.</w:t>
            </w:r>
          </w:p>
        </w:tc>
      </w:tr>
      <w:tr>
        <w:trPr>
          <w:trHeight w:val="1660" w:hRule="atLeast"/>
        </w:trPr>
        <w:tc>
          <w:tcPr>
            <w:tcW w:w="4032" w:type="dxa"/>
          </w:tcPr>
          <w:p>
            <w:pPr>
              <w:pStyle w:val="TableParagraph"/>
              <w:rPr>
                <w:sz w:val="20"/>
              </w:rPr>
            </w:pPr>
            <w:r>
              <w:rPr>
                <w:color w:val="303030"/>
                <w:sz w:val="20"/>
              </w:rPr>
              <w:t>Data</w:t>
            </w:r>
            <w:r>
              <w:rPr>
                <w:color w:val="303030"/>
                <w:spacing w:val="-4"/>
                <w:sz w:val="20"/>
              </w:rPr>
              <w:t> </w:t>
            </w:r>
            <w:r>
              <w:rPr>
                <w:color w:val="303030"/>
                <w:spacing w:val="-2"/>
                <w:sz w:val="20"/>
              </w:rPr>
              <w:t>Rates</w:t>
            </w:r>
          </w:p>
        </w:tc>
        <w:tc>
          <w:tcPr>
            <w:tcW w:w="6048" w:type="dxa"/>
          </w:tcPr>
          <w:p>
            <w:pPr>
              <w:pStyle w:val="TableParagraph"/>
              <w:rPr>
                <w:sz w:val="20"/>
              </w:rPr>
            </w:pPr>
            <w:r>
              <w:rPr>
                <w:color w:val="303030"/>
                <w:sz w:val="20"/>
              </w:rPr>
              <w:t>Select</w:t>
            </w:r>
            <w:r>
              <w:rPr>
                <w:color w:val="303030"/>
                <w:spacing w:val="-3"/>
                <w:sz w:val="20"/>
              </w:rPr>
              <w:t> </w:t>
            </w:r>
            <w:r>
              <w:rPr>
                <w:color w:val="303030"/>
                <w:sz w:val="20"/>
              </w:rPr>
              <w:t>the</w:t>
            </w:r>
            <w:r>
              <w:rPr>
                <w:color w:val="303030"/>
                <w:spacing w:val="-2"/>
                <w:sz w:val="20"/>
              </w:rPr>
              <w:t> </w:t>
            </w:r>
            <w:r>
              <w:rPr>
                <w:color w:val="303030"/>
                <w:sz w:val="20"/>
              </w:rPr>
              <w:t>test</w:t>
            </w:r>
            <w:r>
              <w:rPr>
                <w:color w:val="303030"/>
                <w:spacing w:val="-2"/>
                <w:sz w:val="20"/>
              </w:rPr>
              <w:t> </w:t>
            </w:r>
            <w:r>
              <w:rPr>
                <w:color w:val="303030"/>
                <w:sz w:val="20"/>
              </w:rPr>
              <w:t>data</w:t>
            </w:r>
            <w:r>
              <w:rPr>
                <w:color w:val="303030"/>
                <w:spacing w:val="-2"/>
                <w:sz w:val="20"/>
              </w:rPr>
              <w:t> rate:</w:t>
            </w:r>
          </w:p>
          <w:p>
            <w:pPr>
              <w:pStyle w:val="TableParagraph"/>
              <w:numPr>
                <w:ilvl w:val="0"/>
                <w:numId w:val="23"/>
              </w:numPr>
              <w:tabs>
                <w:tab w:pos="328" w:val="left" w:leader="none"/>
              </w:tabs>
              <w:spacing w:line="240" w:lineRule="auto" w:before="131" w:after="0"/>
              <w:ind w:left="328" w:right="0" w:hanging="283"/>
              <w:jc w:val="left"/>
              <w:rPr>
                <w:sz w:val="20"/>
              </w:rPr>
            </w:pPr>
            <w:r>
              <w:rPr>
                <w:sz w:val="20"/>
              </w:rPr>
              <w:t>Gen2</w:t>
            </w:r>
            <w:r>
              <w:rPr>
                <w:spacing w:val="-4"/>
                <w:sz w:val="20"/>
              </w:rPr>
              <w:t> </w:t>
            </w:r>
            <w:r>
              <w:rPr>
                <w:sz w:val="20"/>
              </w:rPr>
              <w:t>(10</w:t>
            </w:r>
            <w:r>
              <w:rPr>
                <w:spacing w:val="-3"/>
                <w:sz w:val="20"/>
              </w:rPr>
              <w:t> </w:t>
            </w:r>
            <w:r>
              <w:rPr>
                <w:spacing w:val="-2"/>
                <w:sz w:val="20"/>
              </w:rPr>
              <w:t>Gbps)</w:t>
            </w:r>
          </w:p>
          <w:p>
            <w:pPr>
              <w:pStyle w:val="TableParagraph"/>
              <w:numPr>
                <w:ilvl w:val="0"/>
                <w:numId w:val="23"/>
              </w:numPr>
              <w:tabs>
                <w:tab w:pos="328" w:val="left" w:leader="none"/>
              </w:tabs>
              <w:spacing w:line="240" w:lineRule="auto" w:before="70" w:after="0"/>
              <w:ind w:left="328" w:right="0" w:hanging="283"/>
              <w:jc w:val="left"/>
              <w:rPr>
                <w:sz w:val="20"/>
              </w:rPr>
            </w:pPr>
            <w:r>
              <w:rPr>
                <w:sz w:val="20"/>
              </w:rPr>
              <w:t>Gen2</w:t>
            </w:r>
            <w:r>
              <w:rPr>
                <w:spacing w:val="-6"/>
                <w:sz w:val="20"/>
              </w:rPr>
              <w:t> </w:t>
            </w:r>
            <w:r>
              <w:rPr>
                <w:sz w:val="20"/>
              </w:rPr>
              <w:t>(10.3125</w:t>
            </w:r>
            <w:r>
              <w:rPr>
                <w:spacing w:val="-6"/>
                <w:sz w:val="20"/>
              </w:rPr>
              <w:t> </w:t>
            </w:r>
            <w:r>
              <w:rPr>
                <w:spacing w:val="-2"/>
                <w:sz w:val="20"/>
              </w:rPr>
              <w:t>Gbps)</w:t>
            </w:r>
          </w:p>
          <w:p>
            <w:pPr>
              <w:pStyle w:val="TableParagraph"/>
              <w:numPr>
                <w:ilvl w:val="0"/>
                <w:numId w:val="23"/>
              </w:numPr>
              <w:tabs>
                <w:tab w:pos="328" w:val="left" w:leader="none"/>
              </w:tabs>
              <w:spacing w:line="240" w:lineRule="auto" w:before="71" w:after="0"/>
              <w:ind w:left="328" w:right="0" w:hanging="283"/>
              <w:jc w:val="left"/>
              <w:rPr>
                <w:sz w:val="20"/>
              </w:rPr>
            </w:pPr>
            <w:r>
              <w:rPr>
                <w:sz w:val="20"/>
              </w:rPr>
              <w:t>Gen3</w:t>
            </w:r>
            <w:r>
              <w:rPr>
                <w:spacing w:val="-4"/>
                <w:sz w:val="20"/>
              </w:rPr>
              <w:t> </w:t>
            </w:r>
            <w:r>
              <w:rPr>
                <w:sz w:val="20"/>
              </w:rPr>
              <w:t>(20</w:t>
            </w:r>
            <w:r>
              <w:rPr>
                <w:spacing w:val="-3"/>
                <w:sz w:val="20"/>
              </w:rPr>
              <w:t> </w:t>
            </w:r>
            <w:r>
              <w:rPr>
                <w:spacing w:val="-2"/>
                <w:sz w:val="20"/>
              </w:rPr>
              <w:t>Gbps)</w:t>
            </w:r>
          </w:p>
          <w:p>
            <w:pPr>
              <w:pStyle w:val="TableParagraph"/>
              <w:numPr>
                <w:ilvl w:val="0"/>
                <w:numId w:val="23"/>
              </w:numPr>
              <w:tabs>
                <w:tab w:pos="328" w:val="left" w:leader="none"/>
              </w:tabs>
              <w:spacing w:line="240" w:lineRule="auto" w:before="70" w:after="0"/>
              <w:ind w:left="328" w:right="0" w:hanging="283"/>
              <w:jc w:val="left"/>
              <w:rPr>
                <w:sz w:val="20"/>
              </w:rPr>
            </w:pPr>
            <w:r>
              <w:rPr>
                <w:sz w:val="20"/>
              </w:rPr>
              <w:t>Gen3</w:t>
            </w:r>
            <w:r>
              <w:rPr>
                <w:spacing w:val="-6"/>
                <w:sz w:val="20"/>
              </w:rPr>
              <w:t> </w:t>
            </w:r>
            <w:r>
              <w:rPr>
                <w:sz w:val="20"/>
              </w:rPr>
              <w:t>(20.625</w:t>
            </w:r>
            <w:r>
              <w:rPr>
                <w:spacing w:val="-5"/>
                <w:sz w:val="20"/>
              </w:rPr>
              <w:t> </w:t>
            </w:r>
            <w:r>
              <w:rPr>
                <w:spacing w:val="-2"/>
                <w:sz w:val="20"/>
              </w:rPr>
              <w:t>Gbps)</w:t>
            </w:r>
          </w:p>
        </w:tc>
      </w:tr>
      <w:tr>
        <w:trPr>
          <w:trHeight w:val="1360" w:hRule="atLeast"/>
        </w:trPr>
        <w:tc>
          <w:tcPr>
            <w:tcW w:w="4032" w:type="dxa"/>
          </w:tcPr>
          <w:p>
            <w:pPr>
              <w:pStyle w:val="TableParagraph"/>
              <w:rPr>
                <w:sz w:val="20"/>
              </w:rPr>
            </w:pPr>
            <w:r>
              <w:rPr>
                <w:color w:val="303030"/>
                <w:sz w:val="20"/>
              </w:rPr>
              <w:t>Lane</w:t>
            </w:r>
            <w:r>
              <w:rPr>
                <w:color w:val="303030"/>
                <w:spacing w:val="-4"/>
                <w:sz w:val="20"/>
              </w:rPr>
              <w:t> </w:t>
            </w:r>
            <w:r>
              <w:rPr>
                <w:color w:val="303030"/>
                <w:spacing w:val="-2"/>
                <w:sz w:val="20"/>
              </w:rPr>
              <w:t>Selection</w:t>
            </w:r>
          </w:p>
        </w:tc>
        <w:tc>
          <w:tcPr>
            <w:tcW w:w="6048" w:type="dxa"/>
          </w:tcPr>
          <w:p>
            <w:pPr>
              <w:pStyle w:val="TableParagraph"/>
              <w:rPr>
                <w:sz w:val="20"/>
              </w:rPr>
            </w:pPr>
            <w:r>
              <w:rPr>
                <w:color w:val="303030"/>
                <w:sz w:val="20"/>
              </w:rPr>
              <w:t>Select</w:t>
            </w:r>
            <w:r>
              <w:rPr>
                <w:color w:val="303030"/>
                <w:spacing w:val="-4"/>
                <w:sz w:val="20"/>
              </w:rPr>
              <w:t> </w:t>
            </w:r>
            <w:r>
              <w:rPr>
                <w:color w:val="303030"/>
                <w:sz w:val="20"/>
              </w:rPr>
              <w:t>the</w:t>
            </w:r>
            <w:r>
              <w:rPr>
                <w:color w:val="303030"/>
                <w:spacing w:val="-4"/>
                <w:sz w:val="20"/>
              </w:rPr>
              <w:t> </w:t>
            </w:r>
            <w:r>
              <w:rPr>
                <w:color w:val="303030"/>
                <w:sz w:val="20"/>
              </w:rPr>
              <w:t>Lane</w:t>
            </w:r>
            <w:r>
              <w:rPr>
                <w:color w:val="303030"/>
                <w:spacing w:val="-4"/>
                <w:sz w:val="20"/>
              </w:rPr>
              <w:t> </w:t>
            </w:r>
            <w:r>
              <w:rPr>
                <w:color w:val="303030"/>
                <w:sz w:val="20"/>
              </w:rPr>
              <w:t>Selection</w:t>
            </w:r>
            <w:r>
              <w:rPr>
                <w:color w:val="303030"/>
                <w:spacing w:val="-4"/>
                <w:sz w:val="20"/>
              </w:rPr>
              <w:t> </w:t>
            </w:r>
            <w:r>
              <w:rPr>
                <w:color w:val="303030"/>
                <w:sz w:val="20"/>
              </w:rPr>
              <w:t>from</w:t>
            </w:r>
            <w:r>
              <w:rPr>
                <w:color w:val="303030"/>
                <w:spacing w:val="-4"/>
                <w:sz w:val="20"/>
              </w:rPr>
              <w:t> </w:t>
            </w:r>
            <w:r>
              <w:rPr>
                <w:color w:val="303030"/>
                <w:sz w:val="20"/>
              </w:rPr>
              <w:t>the</w:t>
            </w:r>
            <w:r>
              <w:rPr>
                <w:color w:val="303030"/>
                <w:spacing w:val="-4"/>
                <w:sz w:val="20"/>
              </w:rPr>
              <w:t> </w:t>
            </w:r>
            <w:r>
              <w:rPr>
                <w:color w:val="303030"/>
                <w:sz w:val="20"/>
              </w:rPr>
              <w:t>drop-</w:t>
            </w:r>
            <w:r>
              <w:rPr>
                <w:color w:val="303030"/>
                <w:spacing w:val="-2"/>
                <w:sz w:val="20"/>
              </w:rPr>
              <w:t>down:</w:t>
            </w:r>
          </w:p>
          <w:p>
            <w:pPr>
              <w:pStyle w:val="TableParagraph"/>
              <w:numPr>
                <w:ilvl w:val="0"/>
                <w:numId w:val="24"/>
              </w:numPr>
              <w:tabs>
                <w:tab w:pos="328" w:val="left" w:leader="none"/>
              </w:tabs>
              <w:spacing w:line="240" w:lineRule="auto" w:before="131" w:after="0"/>
              <w:ind w:left="328" w:right="0" w:hanging="283"/>
              <w:jc w:val="left"/>
              <w:rPr>
                <w:sz w:val="20"/>
              </w:rPr>
            </w:pPr>
            <w:r>
              <w:rPr>
                <w:sz w:val="20"/>
              </w:rPr>
              <w:t>Lane</w:t>
            </w:r>
            <w:r>
              <w:rPr>
                <w:spacing w:val="-4"/>
                <w:sz w:val="20"/>
              </w:rPr>
              <w:t> </w:t>
            </w:r>
            <w:r>
              <w:rPr>
                <w:spacing w:val="-10"/>
                <w:sz w:val="20"/>
              </w:rPr>
              <w:t>0</w:t>
            </w:r>
          </w:p>
          <w:p>
            <w:pPr>
              <w:pStyle w:val="TableParagraph"/>
              <w:numPr>
                <w:ilvl w:val="0"/>
                <w:numId w:val="24"/>
              </w:numPr>
              <w:tabs>
                <w:tab w:pos="328" w:val="left" w:leader="none"/>
              </w:tabs>
              <w:spacing w:line="240" w:lineRule="auto" w:before="70" w:after="0"/>
              <w:ind w:left="328" w:right="0" w:hanging="283"/>
              <w:jc w:val="left"/>
              <w:rPr>
                <w:sz w:val="20"/>
              </w:rPr>
            </w:pPr>
            <w:r>
              <w:rPr>
                <w:sz w:val="20"/>
              </w:rPr>
              <w:t>Lane</w:t>
            </w:r>
            <w:r>
              <w:rPr>
                <w:spacing w:val="-4"/>
                <w:sz w:val="20"/>
              </w:rPr>
              <w:t> </w:t>
            </w:r>
            <w:r>
              <w:rPr>
                <w:spacing w:val="-10"/>
                <w:sz w:val="20"/>
              </w:rPr>
              <w:t>1</w:t>
            </w:r>
          </w:p>
          <w:p>
            <w:pPr>
              <w:pStyle w:val="TableParagraph"/>
              <w:numPr>
                <w:ilvl w:val="0"/>
                <w:numId w:val="24"/>
              </w:numPr>
              <w:tabs>
                <w:tab w:pos="328" w:val="left" w:leader="none"/>
              </w:tabs>
              <w:spacing w:line="240" w:lineRule="auto" w:before="71" w:after="0"/>
              <w:ind w:left="328" w:right="0" w:hanging="283"/>
              <w:jc w:val="left"/>
              <w:rPr>
                <w:sz w:val="20"/>
              </w:rPr>
            </w:pPr>
            <w:r>
              <w:rPr>
                <w:spacing w:val="-4"/>
                <w:sz w:val="20"/>
              </w:rPr>
              <w:t>Both</w:t>
            </w:r>
          </w:p>
        </w:tc>
      </w:tr>
      <w:tr>
        <w:trPr>
          <w:trHeight w:val="1505" w:hRule="atLeast"/>
        </w:trPr>
        <w:tc>
          <w:tcPr>
            <w:tcW w:w="4032" w:type="dxa"/>
            <w:tcBorders>
              <w:bottom w:val="nil"/>
            </w:tcBorders>
          </w:tcPr>
          <w:p>
            <w:pPr>
              <w:pStyle w:val="TableParagraph"/>
              <w:rPr>
                <w:sz w:val="20"/>
              </w:rPr>
            </w:pPr>
            <w:r>
              <w:rPr>
                <w:color w:val="303030"/>
                <w:sz w:val="20"/>
              </w:rPr>
              <w:t>DUT </w:t>
            </w:r>
            <w:r>
              <w:rPr>
                <w:color w:val="303030"/>
                <w:spacing w:val="-2"/>
                <w:sz w:val="20"/>
              </w:rPr>
              <w:t>Automation</w:t>
            </w:r>
          </w:p>
        </w:tc>
        <w:tc>
          <w:tcPr>
            <w:tcW w:w="6048" w:type="dxa"/>
            <w:tcBorders>
              <w:bottom w:val="nil"/>
            </w:tcBorders>
          </w:tcPr>
          <w:p>
            <w:pPr>
              <w:pStyle w:val="TableParagraph"/>
              <w:spacing w:before="110"/>
              <w:rPr>
                <w:sz w:val="20"/>
              </w:rPr>
            </w:pPr>
            <w:r>
              <w:rPr>
                <w:sz w:val="20"/>
              </w:rPr>
              <w:t>DUT </w:t>
            </w:r>
            <w:r>
              <w:rPr>
                <w:spacing w:val="-2"/>
                <w:sz w:val="20"/>
              </w:rPr>
              <w:t>Automation.</w:t>
            </w:r>
          </w:p>
          <w:p>
            <w:pPr>
              <w:pStyle w:val="TableParagraph"/>
              <w:numPr>
                <w:ilvl w:val="0"/>
                <w:numId w:val="25"/>
              </w:numPr>
              <w:tabs>
                <w:tab w:pos="328" w:val="left" w:leader="none"/>
              </w:tabs>
              <w:spacing w:line="240" w:lineRule="auto" w:before="131" w:after="0"/>
              <w:ind w:left="328" w:right="0" w:hanging="283"/>
              <w:jc w:val="left"/>
              <w:rPr>
                <w:sz w:val="20"/>
              </w:rPr>
            </w:pPr>
            <w:r>
              <w:rPr>
                <w:spacing w:val="-2"/>
                <w:sz w:val="20"/>
              </w:rPr>
              <w:t>Manual</w:t>
            </w:r>
          </w:p>
          <w:p>
            <w:pPr>
              <w:pStyle w:val="TableParagraph"/>
              <w:numPr>
                <w:ilvl w:val="0"/>
                <w:numId w:val="25"/>
              </w:numPr>
              <w:tabs>
                <w:tab w:pos="328" w:val="left" w:leader="none"/>
              </w:tabs>
              <w:spacing w:line="240" w:lineRule="auto" w:before="70" w:after="0"/>
              <w:ind w:left="328" w:right="0" w:hanging="283"/>
              <w:jc w:val="left"/>
              <w:rPr>
                <w:sz w:val="20"/>
              </w:rPr>
            </w:pPr>
            <w:r>
              <w:rPr>
                <w:spacing w:val="-2"/>
                <w:sz w:val="20"/>
              </w:rPr>
              <w:t>Automated</w:t>
            </w:r>
          </w:p>
          <w:p>
            <w:pPr>
              <w:pStyle w:val="TableParagraph"/>
              <w:spacing w:before="131"/>
              <w:rPr>
                <w:sz w:val="20"/>
              </w:rPr>
            </w:pPr>
            <w:r>
              <w:rPr>
                <w:sz w:val="20"/>
              </w:rPr>
              <w:t>Enable</w:t>
            </w:r>
            <w:r>
              <w:rPr>
                <w:spacing w:val="-6"/>
                <w:sz w:val="20"/>
              </w:rPr>
              <w:t> </w:t>
            </w:r>
            <w:r>
              <w:rPr>
                <w:sz w:val="20"/>
              </w:rPr>
              <w:t>the</w:t>
            </w:r>
            <w:r>
              <w:rPr>
                <w:spacing w:val="-4"/>
                <w:sz w:val="20"/>
              </w:rPr>
              <w:t> </w:t>
            </w:r>
            <w:r>
              <w:rPr>
                <w:sz w:val="20"/>
              </w:rPr>
              <w:t>Setup</w:t>
            </w:r>
            <w:r>
              <w:rPr>
                <w:spacing w:val="-4"/>
                <w:sz w:val="20"/>
              </w:rPr>
              <w:t> </w:t>
            </w:r>
            <w:r>
              <w:rPr>
                <w:sz w:val="20"/>
              </w:rPr>
              <w:t>button</w:t>
            </w:r>
            <w:r>
              <w:rPr>
                <w:spacing w:val="-4"/>
                <w:sz w:val="20"/>
              </w:rPr>
              <w:t> </w:t>
            </w:r>
            <w:r>
              <w:rPr>
                <w:sz w:val="20"/>
              </w:rPr>
              <w:t>by</w:t>
            </w:r>
            <w:r>
              <w:rPr>
                <w:spacing w:val="-4"/>
                <w:sz w:val="20"/>
              </w:rPr>
              <w:t> </w:t>
            </w:r>
            <w:r>
              <w:rPr>
                <w:sz w:val="20"/>
              </w:rPr>
              <w:t>selecting</w:t>
            </w:r>
            <w:r>
              <w:rPr>
                <w:spacing w:val="-3"/>
                <w:sz w:val="20"/>
              </w:rPr>
              <w:t> </w:t>
            </w:r>
            <w:r>
              <w:rPr>
                <w:rFonts w:ascii="Arial Narrow Bold"/>
                <w:b/>
                <w:sz w:val="20"/>
              </w:rPr>
              <w:t>DUT</w:t>
            </w:r>
            <w:r>
              <w:rPr>
                <w:rFonts w:ascii="Arial Narrow Bold"/>
                <w:b/>
                <w:spacing w:val="-3"/>
                <w:sz w:val="20"/>
              </w:rPr>
              <w:t> </w:t>
            </w:r>
            <w:r>
              <w:rPr>
                <w:rFonts w:ascii="Arial Narrow Bold"/>
                <w:b/>
                <w:sz w:val="20"/>
              </w:rPr>
              <w:t>Automation</w:t>
            </w:r>
            <w:r>
              <w:rPr>
                <w:rFonts w:ascii="Arial Narrow Bold"/>
                <w:b/>
                <w:spacing w:val="-4"/>
                <w:sz w:val="20"/>
              </w:rPr>
              <w:t> </w:t>
            </w:r>
            <w:r>
              <w:rPr>
                <w:sz w:val="20"/>
              </w:rPr>
              <w:t>to</w:t>
            </w:r>
            <w:r>
              <w:rPr>
                <w:spacing w:val="-3"/>
                <w:sz w:val="20"/>
              </w:rPr>
              <w:t> </w:t>
            </w:r>
            <w:r>
              <w:rPr>
                <w:rFonts w:ascii="Arial Narrow Bold"/>
                <w:b/>
                <w:spacing w:val="-2"/>
                <w:sz w:val="20"/>
              </w:rPr>
              <w:t>Automated</w:t>
            </w:r>
            <w:r>
              <w:rPr>
                <w:spacing w:val="-2"/>
                <w:sz w:val="20"/>
              </w:rPr>
              <w:t>.</w:t>
            </w:r>
          </w:p>
        </w:tc>
      </w:tr>
      <w:tr>
        <w:trPr>
          <w:trHeight w:val="245" w:hRule="atLeast"/>
        </w:trPr>
        <w:tc>
          <w:tcPr>
            <w:tcW w:w="10080" w:type="dxa"/>
            <w:gridSpan w:val="2"/>
            <w:tcBorders>
              <w:top w:val="nil"/>
              <w:bottom w:val="nil"/>
            </w:tcBorders>
          </w:tcPr>
          <w:p>
            <w:pPr>
              <w:pStyle w:val="TableParagraph"/>
              <w:spacing w:line="225"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5" w:lineRule="exact"/>
        <w:rPr>
          <w:sz w:val="20"/>
        </w:rPr>
        <w:sectPr>
          <w:pgSz w:w="12240" w:h="15840"/>
          <w:pgMar w:header="711" w:footer="589" w:top="1320" w:bottom="780" w:left="720" w:right="720"/>
        </w:sectPr>
      </w:pPr>
    </w:p>
    <w:p>
      <w:pPr>
        <w:pStyle w:val="BodyText"/>
        <w:spacing w:before="3"/>
        <w:rPr>
          <w:rFonts w:ascii="Arial Narrow Bold"/>
          <w:b/>
          <w:sz w:val="8"/>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032"/>
        <w:gridCol w:w="6048"/>
      </w:tblGrid>
      <w:tr>
        <w:trPr>
          <w:trHeight w:val="320" w:hRule="atLeast"/>
        </w:trPr>
        <w:tc>
          <w:tcPr>
            <w:tcW w:w="4032" w:type="dxa"/>
            <w:shd w:val="clear" w:color="auto" w:fill="DFDFDF"/>
          </w:tcPr>
          <w:p>
            <w:pPr>
              <w:pStyle w:val="TableParagraph"/>
              <w:rPr>
                <w:rFonts w:ascii="Arial Narrow Bold"/>
                <w:b/>
                <w:sz w:val="20"/>
              </w:rPr>
            </w:pPr>
            <w:r>
              <w:rPr>
                <w:rFonts w:ascii="Arial Narrow Bold"/>
                <w:b/>
                <w:color w:val="303030"/>
                <w:spacing w:val="-2"/>
                <w:sz w:val="20"/>
              </w:rPr>
              <w:t>Setting</w:t>
            </w:r>
          </w:p>
        </w:tc>
        <w:tc>
          <w:tcPr>
            <w:tcW w:w="6048" w:type="dxa"/>
            <w:shd w:val="clear" w:color="auto" w:fill="DFDFDF"/>
          </w:tcPr>
          <w:p>
            <w:pPr>
              <w:pStyle w:val="TableParagraph"/>
              <w:rPr>
                <w:rFonts w:ascii="Arial Narrow Bold"/>
                <w:b/>
                <w:sz w:val="20"/>
              </w:rPr>
            </w:pPr>
            <w:r>
              <w:rPr>
                <w:rFonts w:ascii="Arial Narrow Bold"/>
                <w:b/>
                <w:color w:val="303030"/>
                <w:spacing w:val="-2"/>
                <w:sz w:val="20"/>
              </w:rPr>
              <w:t>Description</w:t>
            </w:r>
          </w:p>
        </w:tc>
      </w:tr>
      <w:tr>
        <w:trPr>
          <w:trHeight w:val="10704" w:hRule="atLeast"/>
        </w:trPr>
        <w:tc>
          <w:tcPr>
            <w:tcW w:w="4032" w:type="dxa"/>
          </w:tcPr>
          <w:p>
            <w:pPr>
              <w:pStyle w:val="TableParagraph"/>
              <w:spacing w:before="0"/>
              <w:ind w:left="0"/>
              <w:rPr>
                <w:rFonts w:ascii="Times New Roman"/>
                <w:sz w:val="20"/>
              </w:rPr>
            </w:pPr>
          </w:p>
        </w:tc>
        <w:tc>
          <w:tcPr>
            <w:tcW w:w="6048" w:type="dxa"/>
          </w:tcPr>
          <w:p>
            <w:pPr>
              <w:pStyle w:val="TableParagraph"/>
              <w:spacing w:before="7"/>
              <w:ind w:left="0"/>
              <w:rPr>
                <w:rFonts w:ascii="Arial Narrow Bold"/>
                <w:b/>
                <w:sz w:val="12"/>
              </w:rPr>
            </w:pPr>
          </w:p>
          <w:p>
            <w:pPr>
              <w:pStyle w:val="TableParagraph"/>
              <w:spacing w:before="0"/>
              <w:ind w:left="50"/>
              <w:rPr>
                <w:rFonts w:ascii="Arial Narrow Bold"/>
                <w:sz w:val="20"/>
              </w:rPr>
            </w:pPr>
            <w:r>
              <w:rPr>
                <w:rFonts w:ascii="Arial Narrow Bold"/>
                <w:sz w:val="20"/>
              </w:rPr>
              <w:drawing>
                <wp:inline distT="0" distB="0" distL="0" distR="0">
                  <wp:extent cx="2364104" cy="1777936"/>
                  <wp:effectExtent l="0" t="0" r="0" b="0"/>
                  <wp:docPr id="106" name="Image 106"/>
                  <wp:cNvGraphicFramePr>
                    <a:graphicFrameLocks/>
                  </wp:cNvGraphicFramePr>
                  <a:graphic>
                    <a:graphicData uri="http://schemas.openxmlformats.org/drawingml/2006/picture">
                      <pic:pic>
                        <pic:nvPicPr>
                          <pic:cNvPr id="106" name="Image 106"/>
                          <pic:cNvPicPr/>
                        </pic:nvPicPr>
                        <pic:blipFill>
                          <a:blip r:embed="rId71" cstate="print"/>
                          <a:stretch>
                            <a:fillRect/>
                          </a:stretch>
                        </pic:blipFill>
                        <pic:spPr>
                          <a:xfrm>
                            <a:off x="0" y="0"/>
                            <a:ext cx="2364104" cy="1777936"/>
                          </a:xfrm>
                          <a:prstGeom prst="rect">
                            <a:avLst/>
                          </a:prstGeom>
                        </pic:spPr>
                      </pic:pic>
                    </a:graphicData>
                  </a:graphic>
                </wp:inline>
              </w:drawing>
            </w:r>
            <w:r>
              <w:rPr>
                <w:rFonts w:ascii="Arial Narrow Bold"/>
                <w:sz w:val="20"/>
              </w:rPr>
            </w:r>
          </w:p>
          <w:p>
            <w:pPr>
              <w:pStyle w:val="TableParagraph"/>
              <w:spacing w:before="190"/>
              <w:rPr>
                <w:sz w:val="20"/>
              </w:rPr>
            </w:pPr>
            <w:r>
              <w:rPr>
                <w:sz w:val="20"/>
              </w:rPr>
              <w:t>Click</w:t>
            </w:r>
            <w:r>
              <w:rPr>
                <w:spacing w:val="-4"/>
                <w:sz w:val="20"/>
              </w:rPr>
              <w:t> </w:t>
            </w:r>
            <w:r>
              <w:rPr>
                <w:rFonts w:ascii="Arial Narrow Bold"/>
                <w:b/>
                <w:sz w:val="20"/>
              </w:rPr>
              <w:t>Setup</w:t>
            </w:r>
            <w:r>
              <w:rPr>
                <w:sz w:val="20"/>
              </w:rPr>
              <w:t>,</w:t>
            </w:r>
            <w:r>
              <w:rPr>
                <w:spacing w:val="-4"/>
                <w:sz w:val="20"/>
              </w:rPr>
              <w:t> </w:t>
            </w:r>
            <w:r>
              <w:rPr>
                <w:sz w:val="20"/>
              </w:rPr>
              <w:t>to</w:t>
            </w:r>
            <w:r>
              <w:rPr>
                <w:spacing w:val="-5"/>
                <w:sz w:val="20"/>
              </w:rPr>
              <w:t> </w:t>
            </w:r>
            <w:r>
              <w:rPr>
                <w:sz w:val="20"/>
              </w:rPr>
              <w:t>configure</w:t>
            </w:r>
            <w:r>
              <w:rPr>
                <w:spacing w:val="-4"/>
                <w:sz w:val="20"/>
              </w:rPr>
              <w:t> </w:t>
            </w:r>
            <w:r>
              <w:rPr>
                <w:sz w:val="20"/>
              </w:rPr>
              <w:t>the</w:t>
            </w:r>
            <w:r>
              <w:rPr>
                <w:spacing w:val="-5"/>
                <w:sz w:val="20"/>
              </w:rPr>
              <w:t> </w:t>
            </w:r>
            <w:r>
              <w:rPr>
                <w:sz w:val="20"/>
              </w:rPr>
              <w:t>DUT</w:t>
            </w:r>
            <w:r>
              <w:rPr>
                <w:spacing w:val="-3"/>
                <w:sz w:val="20"/>
              </w:rPr>
              <w:t> </w:t>
            </w:r>
            <w:r>
              <w:rPr>
                <w:sz w:val="20"/>
              </w:rPr>
              <w:t>Automation</w:t>
            </w:r>
            <w:r>
              <w:rPr>
                <w:spacing w:val="-4"/>
                <w:sz w:val="20"/>
              </w:rPr>
              <w:t> </w:t>
            </w:r>
            <w:r>
              <w:rPr>
                <w:spacing w:val="-2"/>
                <w:sz w:val="20"/>
              </w:rPr>
              <w:t>settings.</w:t>
            </w:r>
          </w:p>
          <w:p>
            <w:pPr>
              <w:pStyle w:val="TableParagraph"/>
              <w:spacing w:line="252" w:lineRule="auto" w:before="130"/>
              <w:rPr>
                <w:sz w:val="20"/>
              </w:rPr>
            </w:pPr>
            <w:r>
              <w:rPr>
                <w:color w:val="303030"/>
                <w:sz w:val="20"/>
              </w:rPr>
              <w:t>In</w:t>
            </w:r>
            <w:r>
              <w:rPr>
                <w:color w:val="303030"/>
                <w:spacing w:val="-6"/>
                <w:sz w:val="20"/>
              </w:rPr>
              <w:t> </w:t>
            </w:r>
            <w:r>
              <w:rPr>
                <w:color w:val="303030"/>
                <w:sz w:val="20"/>
              </w:rPr>
              <w:t>the</w:t>
            </w:r>
            <w:r>
              <w:rPr>
                <w:color w:val="303030"/>
                <w:spacing w:val="-6"/>
                <w:sz w:val="20"/>
              </w:rPr>
              <w:t> </w:t>
            </w:r>
            <w:r>
              <w:rPr>
                <w:color w:val="303030"/>
                <w:sz w:val="20"/>
              </w:rPr>
              <w:t>DUT</w:t>
            </w:r>
            <w:r>
              <w:rPr>
                <w:color w:val="303030"/>
                <w:spacing w:val="-5"/>
                <w:sz w:val="20"/>
              </w:rPr>
              <w:t> </w:t>
            </w:r>
            <w:r>
              <w:rPr>
                <w:color w:val="303030"/>
                <w:sz w:val="20"/>
              </w:rPr>
              <w:t>Automation</w:t>
            </w:r>
            <w:r>
              <w:rPr>
                <w:color w:val="303030"/>
                <w:spacing w:val="-6"/>
                <w:sz w:val="20"/>
              </w:rPr>
              <w:t> </w:t>
            </w:r>
            <w:r>
              <w:rPr>
                <w:color w:val="303030"/>
                <w:sz w:val="20"/>
              </w:rPr>
              <w:t>window,</w:t>
            </w:r>
            <w:r>
              <w:rPr>
                <w:color w:val="303030"/>
                <w:spacing w:val="-6"/>
                <w:sz w:val="20"/>
              </w:rPr>
              <w:t> </w:t>
            </w:r>
            <w:r>
              <w:rPr>
                <w:color w:val="303030"/>
                <w:sz w:val="20"/>
              </w:rPr>
              <w:t>select</w:t>
            </w:r>
            <w:r>
              <w:rPr>
                <w:color w:val="303030"/>
                <w:spacing w:val="-6"/>
                <w:sz w:val="20"/>
              </w:rPr>
              <w:t> </w:t>
            </w:r>
            <w:r>
              <w:rPr>
                <w:color w:val="303030"/>
                <w:sz w:val="20"/>
              </w:rPr>
              <w:t>the</w:t>
            </w:r>
            <w:r>
              <w:rPr>
                <w:color w:val="303030"/>
                <w:spacing w:val="-6"/>
                <w:sz w:val="20"/>
              </w:rPr>
              <w:t> </w:t>
            </w:r>
            <w:r>
              <w:rPr>
                <w:color w:val="303030"/>
                <w:sz w:val="20"/>
              </w:rPr>
              <w:t>appropriate</w:t>
            </w:r>
            <w:r>
              <w:rPr>
                <w:color w:val="303030"/>
                <w:spacing w:val="-5"/>
                <w:sz w:val="20"/>
              </w:rPr>
              <w:t> </w:t>
            </w:r>
            <w:r>
              <w:rPr>
                <w:rFonts w:ascii="Arial Narrow Bold"/>
                <w:b/>
                <w:color w:val="303030"/>
                <w:sz w:val="20"/>
              </w:rPr>
              <w:t>DUT</w:t>
            </w:r>
            <w:r>
              <w:rPr>
                <w:rFonts w:ascii="Arial Narrow Bold"/>
                <w:b/>
                <w:color w:val="303030"/>
                <w:spacing w:val="-5"/>
                <w:sz w:val="20"/>
              </w:rPr>
              <w:t> </w:t>
            </w:r>
            <w:r>
              <w:rPr>
                <w:rFonts w:ascii="Arial Narrow Bold"/>
                <w:b/>
                <w:color w:val="303030"/>
                <w:sz w:val="20"/>
              </w:rPr>
              <w:t>Type</w:t>
            </w:r>
            <w:r>
              <w:rPr>
                <w:rFonts w:ascii="Arial Narrow Bold"/>
                <w:b/>
                <w:color w:val="303030"/>
                <w:spacing w:val="-6"/>
                <w:sz w:val="20"/>
              </w:rPr>
              <w:t> </w:t>
            </w:r>
            <w:r>
              <w:rPr>
                <w:color w:val="303030"/>
                <w:sz w:val="20"/>
              </w:rPr>
              <w:t>from</w:t>
            </w:r>
            <w:r>
              <w:rPr>
                <w:color w:val="303030"/>
                <w:spacing w:val="-6"/>
                <w:sz w:val="20"/>
              </w:rPr>
              <w:t> </w:t>
            </w:r>
            <w:r>
              <w:rPr>
                <w:color w:val="303030"/>
                <w:sz w:val="20"/>
              </w:rPr>
              <w:t>the </w:t>
            </w:r>
            <w:r>
              <w:rPr>
                <w:color w:val="303030"/>
                <w:spacing w:val="-2"/>
                <w:sz w:val="20"/>
              </w:rPr>
              <w:t>dropdown:</w:t>
            </w:r>
          </w:p>
          <w:p>
            <w:pPr>
              <w:pStyle w:val="TableParagraph"/>
              <w:numPr>
                <w:ilvl w:val="0"/>
                <w:numId w:val="26"/>
              </w:numPr>
              <w:tabs>
                <w:tab w:pos="328" w:val="left" w:leader="none"/>
              </w:tabs>
              <w:spacing w:line="240" w:lineRule="auto" w:before="118" w:after="0"/>
              <w:ind w:left="328" w:right="0" w:hanging="283"/>
              <w:jc w:val="left"/>
              <w:rPr>
                <w:sz w:val="20"/>
              </w:rPr>
            </w:pPr>
            <w:r>
              <w:rPr>
                <w:sz w:val="20"/>
              </w:rPr>
              <w:t>Goshen</w:t>
            </w:r>
            <w:r>
              <w:rPr>
                <w:spacing w:val="-6"/>
                <w:sz w:val="20"/>
              </w:rPr>
              <w:t> </w:t>
            </w:r>
            <w:r>
              <w:rPr>
                <w:spacing w:val="-2"/>
                <w:sz w:val="20"/>
              </w:rPr>
              <w:t>Ridge</w:t>
            </w:r>
          </w:p>
          <w:p>
            <w:pPr>
              <w:pStyle w:val="TableParagraph"/>
              <w:numPr>
                <w:ilvl w:val="0"/>
                <w:numId w:val="26"/>
              </w:numPr>
              <w:tabs>
                <w:tab w:pos="328" w:val="left" w:leader="none"/>
              </w:tabs>
              <w:spacing w:line="240" w:lineRule="auto" w:before="71" w:after="0"/>
              <w:ind w:left="328" w:right="0" w:hanging="283"/>
              <w:jc w:val="left"/>
              <w:rPr>
                <w:sz w:val="20"/>
              </w:rPr>
            </w:pPr>
            <w:r>
              <w:rPr>
                <w:sz w:val="20"/>
              </w:rPr>
              <w:t>Tiger</w:t>
            </w:r>
            <w:r>
              <w:rPr>
                <w:spacing w:val="-4"/>
                <w:sz w:val="20"/>
              </w:rPr>
              <w:t> Lake</w:t>
            </w:r>
          </w:p>
          <w:p>
            <w:pPr>
              <w:pStyle w:val="TableParagraph"/>
              <w:numPr>
                <w:ilvl w:val="0"/>
                <w:numId w:val="26"/>
              </w:numPr>
              <w:tabs>
                <w:tab w:pos="328" w:val="left" w:leader="none"/>
              </w:tabs>
              <w:spacing w:line="240" w:lineRule="auto" w:before="71" w:after="0"/>
              <w:ind w:left="328" w:right="0" w:hanging="283"/>
              <w:jc w:val="left"/>
              <w:rPr>
                <w:sz w:val="20"/>
              </w:rPr>
            </w:pPr>
            <w:r>
              <w:rPr>
                <w:sz w:val="20"/>
              </w:rPr>
              <w:t>Ice</w:t>
            </w:r>
            <w:r>
              <w:rPr>
                <w:spacing w:val="-3"/>
                <w:sz w:val="20"/>
              </w:rPr>
              <w:t> </w:t>
            </w:r>
            <w:r>
              <w:rPr>
                <w:spacing w:val="-4"/>
                <w:sz w:val="20"/>
              </w:rPr>
              <w:t>Lake</w:t>
            </w:r>
          </w:p>
          <w:p>
            <w:pPr>
              <w:pStyle w:val="TableParagraph"/>
              <w:numPr>
                <w:ilvl w:val="0"/>
                <w:numId w:val="26"/>
              </w:numPr>
              <w:tabs>
                <w:tab w:pos="328" w:val="left" w:leader="none"/>
              </w:tabs>
              <w:spacing w:line="240" w:lineRule="auto" w:before="70" w:after="0"/>
              <w:ind w:left="328" w:right="0" w:hanging="283"/>
              <w:jc w:val="left"/>
              <w:rPr>
                <w:sz w:val="20"/>
              </w:rPr>
            </w:pPr>
            <w:r>
              <w:rPr>
                <w:sz w:val="20"/>
              </w:rPr>
              <w:t>Titan</w:t>
            </w:r>
            <w:r>
              <w:rPr>
                <w:spacing w:val="-8"/>
                <w:sz w:val="20"/>
              </w:rPr>
              <w:t> </w:t>
            </w:r>
            <w:r>
              <w:rPr>
                <w:spacing w:val="-2"/>
                <w:sz w:val="20"/>
              </w:rPr>
              <w:t>Ridge</w:t>
            </w:r>
          </w:p>
          <w:p>
            <w:pPr>
              <w:pStyle w:val="TableParagraph"/>
              <w:numPr>
                <w:ilvl w:val="0"/>
                <w:numId w:val="26"/>
              </w:numPr>
              <w:tabs>
                <w:tab w:pos="328" w:val="left" w:leader="none"/>
              </w:tabs>
              <w:spacing w:line="240" w:lineRule="auto" w:before="71" w:after="0"/>
              <w:ind w:left="328" w:right="0" w:hanging="283"/>
              <w:jc w:val="left"/>
              <w:rPr>
                <w:sz w:val="20"/>
              </w:rPr>
            </w:pPr>
            <w:r>
              <w:rPr>
                <w:sz w:val="20"/>
              </w:rPr>
              <w:t>Alpine</w:t>
            </w:r>
            <w:r>
              <w:rPr>
                <w:spacing w:val="-6"/>
                <w:sz w:val="20"/>
              </w:rPr>
              <w:t> </w:t>
            </w:r>
            <w:r>
              <w:rPr>
                <w:spacing w:val="-2"/>
                <w:sz w:val="20"/>
              </w:rPr>
              <w:t>Ridge</w:t>
            </w:r>
          </w:p>
          <w:p>
            <w:pPr>
              <w:pStyle w:val="TableParagraph"/>
              <w:spacing w:before="130"/>
              <w:rPr>
                <w:sz w:val="20"/>
              </w:rPr>
            </w:pPr>
            <w:r>
              <w:rPr>
                <w:sz w:val="20"/>
              </w:rPr>
              <w:t>Set</w:t>
            </w:r>
            <w:r>
              <w:rPr>
                <w:spacing w:val="-2"/>
                <w:sz w:val="20"/>
              </w:rPr>
              <w:t> </w:t>
            </w:r>
            <w:r>
              <w:rPr>
                <w:sz w:val="20"/>
              </w:rPr>
              <w:t>the </w:t>
            </w:r>
            <w:r>
              <w:rPr>
                <w:rFonts w:ascii="Arial Narrow Bold"/>
                <w:b/>
                <w:sz w:val="20"/>
              </w:rPr>
              <w:t>DUT</w:t>
            </w:r>
            <w:r>
              <w:rPr>
                <w:rFonts w:ascii="Arial Narrow Bold"/>
                <w:b/>
                <w:spacing w:val="-1"/>
                <w:sz w:val="20"/>
              </w:rPr>
              <w:t> </w:t>
            </w:r>
            <w:r>
              <w:rPr>
                <w:rFonts w:ascii="Arial Narrow Bold"/>
                <w:b/>
                <w:sz w:val="20"/>
              </w:rPr>
              <w:t>Port </w:t>
            </w:r>
            <w:r>
              <w:rPr>
                <w:rFonts w:ascii="Arial Narrow Bold"/>
                <w:b/>
                <w:spacing w:val="-2"/>
                <w:sz w:val="20"/>
              </w:rPr>
              <w:t>Number</w:t>
            </w:r>
            <w:r>
              <w:rPr>
                <w:spacing w:val="-2"/>
                <w:sz w:val="20"/>
              </w:rPr>
              <w:t>.</w:t>
            </w:r>
          </w:p>
          <w:p>
            <w:pPr>
              <w:pStyle w:val="TableParagraph"/>
              <w:numPr>
                <w:ilvl w:val="0"/>
                <w:numId w:val="26"/>
              </w:numPr>
              <w:tabs>
                <w:tab w:pos="328" w:val="left" w:leader="none"/>
              </w:tabs>
              <w:spacing w:line="240" w:lineRule="auto" w:before="131" w:after="0"/>
              <w:ind w:left="328" w:right="0" w:hanging="283"/>
              <w:jc w:val="left"/>
              <w:rPr>
                <w:sz w:val="20"/>
              </w:rPr>
            </w:pPr>
            <w:r>
              <w:rPr>
                <w:sz w:val="20"/>
              </w:rPr>
              <w:t>For</w:t>
            </w:r>
            <w:r>
              <w:rPr>
                <w:spacing w:val="-5"/>
                <w:sz w:val="20"/>
              </w:rPr>
              <w:t> </w:t>
            </w:r>
            <w:r>
              <w:rPr>
                <w:sz w:val="20"/>
              </w:rPr>
              <w:t>Goshen</w:t>
            </w:r>
            <w:r>
              <w:rPr>
                <w:spacing w:val="-4"/>
                <w:sz w:val="20"/>
              </w:rPr>
              <w:t> </w:t>
            </w:r>
            <w:r>
              <w:rPr>
                <w:sz w:val="20"/>
              </w:rPr>
              <w:t>Ridge</w:t>
            </w:r>
            <w:r>
              <w:rPr>
                <w:spacing w:val="-4"/>
                <w:sz w:val="20"/>
              </w:rPr>
              <w:t> </w:t>
            </w:r>
            <w:r>
              <w:rPr>
                <w:sz w:val="20"/>
              </w:rPr>
              <w:t>and</w:t>
            </w:r>
            <w:r>
              <w:rPr>
                <w:spacing w:val="-4"/>
                <w:sz w:val="20"/>
              </w:rPr>
              <w:t> </w:t>
            </w:r>
            <w:r>
              <w:rPr>
                <w:sz w:val="20"/>
              </w:rPr>
              <w:t>Tiger</w:t>
            </w:r>
            <w:r>
              <w:rPr>
                <w:spacing w:val="-3"/>
                <w:sz w:val="20"/>
              </w:rPr>
              <w:t> </w:t>
            </w:r>
            <w:r>
              <w:rPr>
                <w:sz w:val="20"/>
              </w:rPr>
              <w:t>Lake</w:t>
            </w:r>
            <w:r>
              <w:rPr>
                <w:spacing w:val="-3"/>
                <w:sz w:val="20"/>
              </w:rPr>
              <w:t> </w:t>
            </w:r>
            <w:r>
              <w:rPr>
                <w:sz w:val="20"/>
              </w:rPr>
              <w:t>value</w:t>
            </w:r>
            <w:r>
              <w:rPr>
                <w:spacing w:val="-4"/>
                <w:sz w:val="20"/>
              </w:rPr>
              <w:t> </w:t>
            </w:r>
            <w:r>
              <w:rPr>
                <w:sz w:val="20"/>
              </w:rPr>
              <w:t>varies</w:t>
            </w:r>
            <w:r>
              <w:rPr>
                <w:spacing w:val="-4"/>
                <w:sz w:val="20"/>
              </w:rPr>
              <w:t> </w:t>
            </w:r>
            <w:r>
              <w:rPr>
                <w:sz w:val="20"/>
              </w:rPr>
              <w:t>from</w:t>
            </w:r>
            <w:r>
              <w:rPr>
                <w:spacing w:val="-4"/>
                <w:sz w:val="20"/>
              </w:rPr>
              <w:t> </w:t>
            </w:r>
            <w:r>
              <w:rPr>
                <w:sz w:val="20"/>
              </w:rPr>
              <w:t>0</w:t>
            </w:r>
            <w:r>
              <w:rPr>
                <w:spacing w:val="-4"/>
                <w:sz w:val="20"/>
              </w:rPr>
              <w:t> </w:t>
            </w:r>
            <w:r>
              <w:rPr>
                <w:sz w:val="20"/>
              </w:rPr>
              <w:t>to</w:t>
            </w:r>
            <w:r>
              <w:rPr>
                <w:spacing w:val="-3"/>
                <w:sz w:val="20"/>
              </w:rPr>
              <w:t> </w:t>
            </w:r>
            <w:r>
              <w:rPr>
                <w:spacing w:val="-5"/>
                <w:sz w:val="20"/>
              </w:rPr>
              <w:t>63.</w:t>
            </w:r>
          </w:p>
          <w:p>
            <w:pPr>
              <w:pStyle w:val="TableParagraph"/>
              <w:numPr>
                <w:ilvl w:val="0"/>
                <w:numId w:val="26"/>
              </w:numPr>
              <w:tabs>
                <w:tab w:pos="328" w:val="left" w:leader="none"/>
              </w:tabs>
              <w:spacing w:line="252" w:lineRule="auto" w:before="70" w:after="0"/>
              <w:ind w:left="328" w:right="332" w:hanging="284"/>
              <w:jc w:val="left"/>
              <w:rPr>
                <w:sz w:val="20"/>
              </w:rPr>
            </w:pPr>
            <w:r>
              <w:rPr>
                <w:sz w:val="20"/>
              </w:rPr>
              <w:t>For</w:t>
            </w:r>
            <w:r>
              <w:rPr>
                <w:spacing w:val="-2"/>
                <w:sz w:val="20"/>
              </w:rPr>
              <w:t> </w:t>
            </w:r>
            <w:r>
              <w:rPr>
                <w:sz w:val="20"/>
              </w:rPr>
              <w:t>Ice</w:t>
            </w:r>
            <w:r>
              <w:rPr>
                <w:spacing w:val="-3"/>
                <w:sz w:val="20"/>
              </w:rPr>
              <w:t> </w:t>
            </w:r>
            <w:r>
              <w:rPr>
                <w:sz w:val="20"/>
              </w:rPr>
              <w:t>Lake,</w:t>
            </w:r>
            <w:r>
              <w:rPr>
                <w:spacing w:val="-3"/>
                <w:sz w:val="20"/>
              </w:rPr>
              <w:t> </w:t>
            </w:r>
            <w:r>
              <w:rPr>
                <w:sz w:val="20"/>
              </w:rPr>
              <w:t>Titan</w:t>
            </w:r>
            <w:r>
              <w:rPr>
                <w:spacing w:val="-3"/>
                <w:sz w:val="20"/>
              </w:rPr>
              <w:t> </w:t>
            </w:r>
            <w:r>
              <w:rPr>
                <w:sz w:val="20"/>
              </w:rPr>
              <w:t>Ridge,</w:t>
            </w:r>
            <w:r>
              <w:rPr>
                <w:spacing w:val="-3"/>
                <w:sz w:val="20"/>
              </w:rPr>
              <w:t> </w:t>
            </w:r>
            <w:r>
              <w:rPr>
                <w:sz w:val="20"/>
              </w:rPr>
              <w:t>and</w:t>
            </w:r>
            <w:r>
              <w:rPr>
                <w:spacing w:val="-3"/>
                <w:sz w:val="20"/>
              </w:rPr>
              <w:t> </w:t>
            </w:r>
            <w:r>
              <w:rPr>
                <w:sz w:val="20"/>
              </w:rPr>
              <w:t>Alpine</w:t>
            </w:r>
            <w:r>
              <w:rPr>
                <w:spacing w:val="-3"/>
                <w:sz w:val="20"/>
              </w:rPr>
              <w:t> </w:t>
            </w:r>
            <w:r>
              <w:rPr>
                <w:sz w:val="20"/>
              </w:rPr>
              <w:t>Ridge</w:t>
            </w:r>
            <w:r>
              <w:rPr>
                <w:spacing w:val="-3"/>
                <w:sz w:val="20"/>
              </w:rPr>
              <w:t> </w:t>
            </w:r>
            <w:r>
              <w:rPr>
                <w:sz w:val="20"/>
              </w:rPr>
              <w:t>set</w:t>
            </w:r>
            <w:r>
              <w:rPr>
                <w:spacing w:val="-3"/>
                <w:sz w:val="20"/>
              </w:rPr>
              <w:t> </w:t>
            </w:r>
            <w:r>
              <w:rPr>
                <w:sz w:val="20"/>
              </w:rPr>
              <w:t>the</w:t>
            </w:r>
            <w:r>
              <w:rPr>
                <w:spacing w:val="-3"/>
                <w:sz w:val="20"/>
              </w:rPr>
              <w:t> </w:t>
            </w:r>
            <w:r>
              <w:rPr>
                <w:sz w:val="20"/>
              </w:rPr>
              <w:t>value</w:t>
            </w:r>
            <w:r>
              <w:rPr>
                <w:spacing w:val="-3"/>
                <w:sz w:val="20"/>
              </w:rPr>
              <w:t> </w:t>
            </w:r>
            <w:r>
              <w:rPr>
                <w:sz w:val="20"/>
              </w:rPr>
              <w:t>as</w:t>
            </w:r>
            <w:r>
              <w:rPr>
                <w:spacing w:val="-3"/>
                <w:sz w:val="20"/>
              </w:rPr>
              <w:t> </w:t>
            </w:r>
            <w:r>
              <w:rPr>
                <w:sz w:val="20"/>
              </w:rPr>
              <w:t>pa,</w:t>
            </w:r>
            <w:r>
              <w:rPr>
                <w:spacing w:val="-3"/>
                <w:sz w:val="20"/>
              </w:rPr>
              <w:t> </w:t>
            </w:r>
            <w:r>
              <w:rPr>
                <w:sz w:val="20"/>
              </w:rPr>
              <w:t>pb</w:t>
            </w:r>
            <w:r>
              <w:rPr>
                <w:spacing w:val="-3"/>
                <w:sz w:val="20"/>
              </w:rPr>
              <w:t> </w:t>
            </w:r>
            <w:r>
              <w:rPr>
                <w:sz w:val="20"/>
              </w:rPr>
              <w:t>or</w:t>
            </w:r>
            <w:r>
              <w:rPr>
                <w:spacing w:val="-2"/>
                <w:sz w:val="20"/>
              </w:rPr>
              <w:t> </w:t>
            </w:r>
            <w:r>
              <w:rPr>
                <w:sz w:val="20"/>
              </w:rPr>
              <w:t>any user defined value.</w:t>
            </w:r>
          </w:p>
          <w:p>
            <w:pPr>
              <w:pStyle w:val="TableParagraph"/>
              <w:spacing w:line="252" w:lineRule="auto" w:before="118"/>
              <w:rPr>
                <w:sz w:val="20"/>
              </w:rPr>
            </w:pPr>
            <w:r>
              <w:rPr>
                <w:sz w:val="20"/>
              </w:rPr>
              <w:t>Set</w:t>
            </w:r>
            <w:r>
              <w:rPr>
                <w:spacing w:val="-4"/>
                <w:sz w:val="20"/>
              </w:rPr>
              <w:t> </w:t>
            </w:r>
            <w:r>
              <w:rPr>
                <w:sz w:val="20"/>
              </w:rPr>
              <w:t>the</w:t>
            </w:r>
            <w:r>
              <w:rPr>
                <w:spacing w:val="-4"/>
                <w:sz w:val="20"/>
              </w:rPr>
              <w:t> </w:t>
            </w:r>
            <w:r>
              <w:rPr>
                <w:sz w:val="20"/>
              </w:rPr>
              <w:t>value</w:t>
            </w:r>
            <w:r>
              <w:rPr>
                <w:spacing w:val="-4"/>
                <w:sz w:val="20"/>
              </w:rPr>
              <w:t> </w:t>
            </w:r>
            <w:r>
              <w:rPr>
                <w:sz w:val="20"/>
              </w:rPr>
              <w:t>for</w:t>
            </w:r>
            <w:r>
              <w:rPr>
                <w:spacing w:val="-3"/>
                <w:sz w:val="20"/>
              </w:rPr>
              <w:t> </w:t>
            </w:r>
            <w:r>
              <w:rPr>
                <w:rFonts w:ascii="Arial Narrow Bold"/>
                <w:b/>
                <w:sz w:val="20"/>
              </w:rPr>
              <w:t>Wait</w:t>
            </w:r>
            <w:r>
              <w:rPr>
                <w:rFonts w:ascii="Arial Narrow Bold"/>
                <w:b/>
                <w:spacing w:val="-3"/>
                <w:sz w:val="20"/>
              </w:rPr>
              <w:t> </w:t>
            </w:r>
            <w:r>
              <w:rPr>
                <w:rFonts w:ascii="Arial Narrow Bold"/>
                <w:b/>
                <w:sz w:val="20"/>
              </w:rPr>
              <w:t>till</w:t>
            </w:r>
            <w:r>
              <w:rPr>
                <w:rFonts w:ascii="Arial Narrow Bold"/>
                <w:b/>
                <w:spacing w:val="-4"/>
                <w:sz w:val="20"/>
              </w:rPr>
              <w:t> </w:t>
            </w:r>
            <w:r>
              <w:rPr>
                <w:sz w:val="20"/>
              </w:rPr>
              <w:t>for</w:t>
            </w:r>
            <w:r>
              <w:rPr>
                <w:spacing w:val="-3"/>
                <w:sz w:val="20"/>
              </w:rPr>
              <w:t> </w:t>
            </w:r>
            <w:r>
              <w:rPr>
                <w:sz w:val="20"/>
              </w:rPr>
              <w:t>an</w:t>
            </w:r>
            <w:r>
              <w:rPr>
                <w:spacing w:val="-4"/>
                <w:sz w:val="20"/>
              </w:rPr>
              <w:t> </w:t>
            </w:r>
            <w:r>
              <w:rPr>
                <w:sz w:val="20"/>
              </w:rPr>
              <w:t>automated</w:t>
            </w:r>
            <w:r>
              <w:rPr>
                <w:spacing w:val="-4"/>
                <w:sz w:val="20"/>
              </w:rPr>
              <w:t> </w:t>
            </w:r>
            <w:r>
              <w:rPr>
                <w:sz w:val="20"/>
              </w:rPr>
              <w:t>pattern</w:t>
            </w:r>
            <w:r>
              <w:rPr>
                <w:spacing w:val="-4"/>
                <w:sz w:val="20"/>
              </w:rPr>
              <w:t> </w:t>
            </w:r>
            <w:r>
              <w:rPr>
                <w:sz w:val="20"/>
              </w:rPr>
              <w:t>change.</w:t>
            </w:r>
            <w:r>
              <w:rPr>
                <w:spacing w:val="-4"/>
                <w:sz w:val="20"/>
              </w:rPr>
              <w:t> </w:t>
            </w:r>
            <w:r>
              <w:rPr>
                <w:sz w:val="20"/>
              </w:rPr>
              <w:t>Default</w:t>
            </w:r>
            <w:r>
              <w:rPr>
                <w:spacing w:val="-4"/>
                <w:sz w:val="20"/>
              </w:rPr>
              <w:t> </w:t>
            </w:r>
            <w:r>
              <w:rPr>
                <w:sz w:val="20"/>
              </w:rPr>
              <w:t>value</w:t>
            </w:r>
            <w:r>
              <w:rPr>
                <w:spacing w:val="-4"/>
                <w:sz w:val="20"/>
              </w:rPr>
              <w:t> </w:t>
            </w:r>
            <w:r>
              <w:rPr>
                <w:sz w:val="20"/>
              </w:rPr>
              <w:t>is</w:t>
            </w:r>
            <w:r>
              <w:rPr>
                <w:spacing w:val="-4"/>
                <w:sz w:val="20"/>
              </w:rPr>
              <w:t> </w:t>
            </w:r>
            <w:r>
              <w:rPr>
                <w:sz w:val="20"/>
              </w:rPr>
              <w:t>5 </w:t>
            </w:r>
            <w:r>
              <w:rPr>
                <w:spacing w:val="-2"/>
                <w:sz w:val="20"/>
              </w:rPr>
              <w:t>seconds.</w:t>
            </w:r>
          </w:p>
          <w:p>
            <w:pPr>
              <w:pStyle w:val="TableParagraph"/>
              <w:spacing w:line="252" w:lineRule="auto" w:before="118"/>
              <w:rPr>
                <w:rFonts w:ascii="Arial Narrow Bold"/>
                <w:b/>
                <w:sz w:val="20"/>
              </w:rPr>
            </w:pPr>
            <w:r>
              <w:rPr>
                <w:sz w:val="20"/>
              </w:rPr>
              <w:t>Select</w:t>
            </w:r>
            <w:r>
              <w:rPr>
                <w:spacing w:val="-4"/>
                <w:sz w:val="20"/>
              </w:rPr>
              <w:t> </w:t>
            </w:r>
            <w:r>
              <w:rPr>
                <w:sz w:val="20"/>
              </w:rPr>
              <w:t>the</w:t>
            </w:r>
            <w:r>
              <w:rPr>
                <w:spacing w:val="-4"/>
                <w:sz w:val="20"/>
              </w:rPr>
              <w:t> </w:t>
            </w:r>
            <w:r>
              <w:rPr>
                <w:sz w:val="20"/>
              </w:rPr>
              <w:t>appropriate</w:t>
            </w:r>
            <w:r>
              <w:rPr>
                <w:spacing w:val="-3"/>
                <w:sz w:val="20"/>
              </w:rPr>
              <w:t> </w:t>
            </w:r>
            <w:r>
              <w:rPr>
                <w:rFonts w:ascii="Arial Narrow Bold"/>
                <w:b/>
                <w:sz w:val="20"/>
              </w:rPr>
              <w:t>Swap</w:t>
            </w:r>
            <w:r>
              <w:rPr>
                <w:rFonts w:ascii="Arial Narrow Bold"/>
                <w:b/>
                <w:spacing w:val="-3"/>
                <w:sz w:val="20"/>
              </w:rPr>
              <w:t> </w:t>
            </w:r>
            <w:r>
              <w:rPr>
                <w:rFonts w:ascii="Arial Narrow Bold"/>
                <w:b/>
                <w:sz w:val="20"/>
              </w:rPr>
              <w:t>Lane</w:t>
            </w:r>
            <w:r>
              <w:rPr>
                <w:rFonts w:ascii="Arial Narrow Bold"/>
                <w:b/>
                <w:spacing w:val="-4"/>
                <w:sz w:val="20"/>
              </w:rPr>
              <w:t> </w:t>
            </w:r>
            <w:r>
              <w:rPr>
                <w:sz w:val="20"/>
              </w:rPr>
              <w:t>from</w:t>
            </w:r>
            <w:r>
              <w:rPr>
                <w:spacing w:val="-4"/>
                <w:sz w:val="20"/>
              </w:rPr>
              <w:t> </w:t>
            </w:r>
            <w:r>
              <w:rPr>
                <w:sz w:val="20"/>
              </w:rPr>
              <w:t>the</w:t>
            </w:r>
            <w:r>
              <w:rPr>
                <w:spacing w:val="-4"/>
                <w:sz w:val="20"/>
              </w:rPr>
              <w:t> </w:t>
            </w:r>
            <w:r>
              <w:rPr>
                <w:sz w:val="20"/>
              </w:rPr>
              <w:t>dropdown:</w:t>
            </w:r>
            <w:r>
              <w:rPr>
                <w:spacing w:val="-4"/>
                <w:sz w:val="20"/>
              </w:rPr>
              <w:t> </w:t>
            </w:r>
            <w:r>
              <w:rPr>
                <w:sz w:val="20"/>
              </w:rPr>
              <w:t>(Only</w:t>
            </w:r>
            <w:r>
              <w:rPr>
                <w:spacing w:val="-4"/>
                <w:sz w:val="20"/>
              </w:rPr>
              <w:t> </w:t>
            </w:r>
            <w:r>
              <w:rPr>
                <w:sz w:val="20"/>
              </w:rPr>
              <w:t>available</w:t>
            </w:r>
            <w:r>
              <w:rPr>
                <w:spacing w:val="-4"/>
                <w:sz w:val="20"/>
              </w:rPr>
              <w:t> </w:t>
            </w:r>
            <w:r>
              <w:rPr>
                <w:sz w:val="20"/>
              </w:rPr>
              <w:t>when</w:t>
            </w:r>
            <w:r>
              <w:rPr>
                <w:spacing w:val="-3"/>
                <w:sz w:val="20"/>
              </w:rPr>
              <w:t> </w:t>
            </w:r>
            <w:r>
              <w:rPr>
                <w:rFonts w:ascii="Arial Narrow Bold"/>
                <w:b/>
                <w:sz w:val="20"/>
              </w:rPr>
              <w:t>DUT Type = Goshen Ridge or Tiger Lake)</w:t>
            </w:r>
          </w:p>
          <w:p>
            <w:pPr>
              <w:pStyle w:val="TableParagraph"/>
              <w:numPr>
                <w:ilvl w:val="0"/>
                <w:numId w:val="26"/>
              </w:numPr>
              <w:tabs>
                <w:tab w:pos="328" w:val="left" w:leader="none"/>
              </w:tabs>
              <w:spacing w:line="240" w:lineRule="auto" w:before="118" w:after="0"/>
              <w:ind w:left="328" w:right="0" w:hanging="283"/>
              <w:jc w:val="left"/>
              <w:rPr>
                <w:sz w:val="20"/>
              </w:rPr>
            </w:pPr>
            <w:r>
              <w:rPr>
                <w:spacing w:val="-2"/>
                <w:sz w:val="20"/>
              </w:rPr>
              <w:t>Router</w:t>
            </w:r>
          </w:p>
          <w:p>
            <w:pPr>
              <w:pStyle w:val="TableParagraph"/>
              <w:numPr>
                <w:ilvl w:val="0"/>
                <w:numId w:val="26"/>
              </w:numPr>
              <w:tabs>
                <w:tab w:pos="328" w:val="left" w:leader="none"/>
              </w:tabs>
              <w:spacing w:line="240" w:lineRule="auto" w:before="71" w:after="0"/>
              <w:ind w:left="328" w:right="0" w:hanging="283"/>
              <w:jc w:val="left"/>
              <w:rPr>
                <w:sz w:val="20"/>
              </w:rPr>
            </w:pPr>
            <w:r>
              <w:rPr>
                <w:spacing w:val="-2"/>
                <w:sz w:val="20"/>
              </w:rPr>
              <w:t>Retimer#2</w:t>
            </w:r>
          </w:p>
          <w:p>
            <w:pPr>
              <w:pStyle w:val="TableParagraph"/>
              <w:numPr>
                <w:ilvl w:val="0"/>
                <w:numId w:val="26"/>
              </w:numPr>
              <w:tabs>
                <w:tab w:pos="328" w:val="left" w:leader="none"/>
              </w:tabs>
              <w:spacing w:line="240" w:lineRule="auto" w:before="70" w:after="0"/>
              <w:ind w:left="328" w:right="0" w:hanging="283"/>
              <w:jc w:val="left"/>
              <w:rPr>
                <w:sz w:val="20"/>
              </w:rPr>
            </w:pPr>
            <w:r>
              <w:rPr>
                <w:spacing w:val="-2"/>
                <w:sz w:val="20"/>
              </w:rPr>
              <w:t>Router+Retimer#2</w:t>
            </w:r>
          </w:p>
          <w:p>
            <w:pPr>
              <w:pStyle w:val="TableParagraph"/>
              <w:spacing w:line="252" w:lineRule="auto" w:before="131"/>
              <w:rPr>
                <w:rFonts w:ascii="Arial Narrow Bold"/>
                <w:b/>
                <w:sz w:val="20"/>
              </w:rPr>
            </w:pPr>
            <w:r>
              <w:rPr>
                <w:sz w:val="20"/>
              </w:rPr>
              <w:t>Select</w:t>
            </w:r>
            <w:r>
              <w:rPr>
                <w:spacing w:val="-5"/>
                <w:sz w:val="20"/>
              </w:rPr>
              <w:t> </w:t>
            </w:r>
            <w:r>
              <w:rPr>
                <w:sz w:val="20"/>
              </w:rPr>
              <w:t>the</w:t>
            </w:r>
            <w:r>
              <w:rPr>
                <w:spacing w:val="-5"/>
                <w:sz w:val="20"/>
              </w:rPr>
              <w:t> </w:t>
            </w:r>
            <w:r>
              <w:rPr>
                <w:rFonts w:ascii="Arial Narrow Bold"/>
                <w:b/>
                <w:sz w:val="20"/>
              </w:rPr>
              <w:t>Link</w:t>
            </w:r>
            <w:r>
              <w:rPr>
                <w:rFonts w:ascii="Arial Narrow Bold"/>
                <w:b/>
                <w:spacing w:val="-4"/>
                <w:sz w:val="20"/>
              </w:rPr>
              <w:t> </w:t>
            </w:r>
            <w:r>
              <w:rPr>
                <w:sz w:val="20"/>
              </w:rPr>
              <w:t>from</w:t>
            </w:r>
            <w:r>
              <w:rPr>
                <w:spacing w:val="-5"/>
                <w:sz w:val="20"/>
              </w:rPr>
              <w:t> </w:t>
            </w:r>
            <w:r>
              <w:rPr>
                <w:sz w:val="20"/>
              </w:rPr>
              <w:t>the</w:t>
            </w:r>
            <w:r>
              <w:rPr>
                <w:spacing w:val="-5"/>
                <w:sz w:val="20"/>
              </w:rPr>
              <w:t> </w:t>
            </w:r>
            <w:r>
              <w:rPr>
                <w:sz w:val="20"/>
              </w:rPr>
              <w:t>dropdown:</w:t>
            </w:r>
            <w:r>
              <w:rPr>
                <w:spacing w:val="-5"/>
                <w:sz w:val="20"/>
              </w:rPr>
              <w:t> </w:t>
            </w:r>
            <w:r>
              <w:rPr>
                <w:sz w:val="20"/>
              </w:rPr>
              <w:t>(Only</w:t>
            </w:r>
            <w:r>
              <w:rPr>
                <w:spacing w:val="-5"/>
                <w:sz w:val="20"/>
              </w:rPr>
              <w:t> </w:t>
            </w:r>
            <w:r>
              <w:rPr>
                <w:sz w:val="20"/>
              </w:rPr>
              <w:t>available</w:t>
            </w:r>
            <w:r>
              <w:rPr>
                <w:spacing w:val="-5"/>
                <w:sz w:val="20"/>
              </w:rPr>
              <w:t> </w:t>
            </w:r>
            <w:r>
              <w:rPr>
                <w:sz w:val="20"/>
              </w:rPr>
              <w:t>when</w:t>
            </w:r>
            <w:r>
              <w:rPr>
                <w:spacing w:val="-4"/>
                <w:sz w:val="20"/>
              </w:rPr>
              <w:t> </w:t>
            </w:r>
            <w:r>
              <w:rPr>
                <w:rFonts w:ascii="Arial Narrow Bold"/>
                <w:b/>
                <w:sz w:val="20"/>
              </w:rPr>
              <w:t>DUT</w:t>
            </w:r>
            <w:r>
              <w:rPr>
                <w:rFonts w:ascii="Arial Narrow Bold"/>
                <w:b/>
                <w:spacing w:val="-4"/>
                <w:sz w:val="20"/>
              </w:rPr>
              <w:t> </w:t>
            </w:r>
            <w:r>
              <w:rPr>
                <w:rFonts w:ascii="Arial Narrow Bold"/>
                <w:b/>
                <w:sz w:val="20"/>
              </w:rPr>
              <w:t>Type</w:t>
            </w:r>
            <w:r>
              <w:rPr>
                <w:rFonts w:ascii="Arial Narrow Bold"/>
                <w:b/>
                <w:spacing w:val="-5"/>
                <w:sz w:val="20"/>
              </w:rPr>
              <w:t> </w:t>
            </w:r>
            <w:r>
              <w:rPr>
                <w:rFonts w:ascii="Arial Narrow Bold"/>
                <w:b/>
                <w:sz w:val="20"/>
              </w:rPr>
              <w:t>=</w:t>
            </w:r>
            <w:r>
              <w:rPr>
                <w:rFonts w:ascii="Arial Narrow Bold"/>
                <w:b/>
                <w:spacing w:val="-4"/>
                <w:sz w:val="20"/>
              </w:rPr>
              <w:t> </w:t>
            </w:r>
            <w:r>
              <w:rPr>
                <w:rFonts w:ascii="Arial Narrow Bold"/>
                <w:b/>
                <w:sz w:val="20"/>
              </w:rPr>
              <w:t>Goshen Ridge or Tiger Lake)</w:t>
            </w:r>
          </w:p>
          <w:p>
            <w:pPr>
              <w:pStyle w:val="TableParagraph"/>
              <w:numPr>
                <w:ilvl w:val="0"/>
                <w:numId w:val="26"/>
              </w:numPr>
              <w:tabs>
                <w:tab w:pos="328" w:val="left" w:leader="none"/>
              </w:tabs>
              <w:spacing w:line="240" w:lineRule="auto" w:before="118" w:after="0"/>
              <w:ind w:left="328" w:right="0" w:hanging="283"/>
              <w:jc w:val="left"/>
              <w:rPr>
                <w:sz w:val="20"/>
              </w:rPr>
            </w:pPr>
            <w:r>
              <w:rPr>
                <w:sz w:val="20"/>
              </w:rPr>
              <w:t>Single</w:t>
            </w:r>
            <w:r>
              <w:rPr>
                <w:spacing w:val="-6"/>
                <w:sz w:val="20"/>
              </w:rPr>
              <w:t> </w:t>
            </w:r>
            <w:r>
              <w:rPr>
                <w:spacing w:val="-4"/>
                <w:sz w:val="20"/>
              </w:rPr>
              <w:t>Lane</w:t>
            </w:r>
          </w:p>
          <w:p>
            <w:pPr>
              <w:pStyle w:val="TableParagraph"/>
              <w:numPr>
                <w:ilvl w:val="0"/>
                <w:numId w:val="26"/>
              </w:numPr>
              <w:tabs>
                <w:tab w:pos="328" w:val="left" w:leader="none"/>
              </w:tabs>
              <w:spacing w:line="240" w:lineRule="auto" w:before="70" w:after="0"/>
              <w:ind w:left="328" w:right="0" w:hanging="283"/>
              <w:jc w:val="left"/>
              <w:rPr>
                <w:sz w:val="20"/>
              </w:rPr>
            </w:pPr>
            <w:r>
              <w:rPr>
                <w:sz w:val="20"/>
              </w:rPr>
              <w:t>Dual</w:t>
            </w:r>
            <w:r>
              <w:rPr>
                <w:spacing w:val="-4"/>
                <w:sz w:val="20"/>
              </w:rPr>
              <w:t> Lane</w:t>
            </w:r>
          </w:p>
          <w:p>
            <w:pPr>
              <w:pStyle w:val="TableParagraph"/>
              <w:spacing w:before="131"/>
              <w:rPr>
                <w:sz w:val="20"/>
              </w:rPr>
            </w:pPr>
            <w:r>
              <w:rPr>
                <w:sz w:val="20"/>
              </w:rPr>
              <w:t>Click</w:t>
            </w:r>
            <w:r>
              <w:rPr>
                <w:spacing w:val="-3"/>
                <w:sz w:val="20"/>
              </w:rPr>
              <w:t> </w:t>
            </w:r>
            <w:r>
              <w:rPr>
                <w:rFonts w:ascii="Arial Narrow Bold"/>
                <w:b/>
                <w:sz w:val="20"/>
              </w:rPr>
              <w:t>OK</w:t>
            </w:r>
            <w:r>
              <w:rPr>
                <w:rFonts w:ascii="Arial Narrow Bold"/>
                <w:b/>
                <w:spacing w:val="-3"/>
                <w:sz w:val="20"/>
              </w:rPr>
              <w:t> </w:t>
            </w:r>
            <w:r>
              <w:rPr>
                <w:sz w:val="20"/>
              </w:rPr>
              <w:t>to</w:t>
            </w:r>
            <w:r>
              <w:rPr>
                <w:spacing w:val="-3"/>
                <w:sz w:val="20"/>
              </w:rPr>
              <w:t> </w:t>
            </w:r>
            <w:r>
              <w:rPr>
                <w:sz w:val="20"/>
              </w:rPr>
              <w:t>save</w:t>
            </w:r>
            <w:r>
              <w:rPr>
                <w:spacing w:val="-2"/>
                <w:sz w:val="20"/>
              </w:rPr>
              <w:t> </w:t>
            </w:r>
            <w:r>
              <w:rPr>
                <w:sz w:val="20"/>
              </w:rPr>
              <w:t>the</w:t>
            </w:r>
            <w:r>
              <w:rPr>
                <w:spacing w:val="-3"/>
                <w:sz w:val="20"/>
              </w:rPr>
              <w:t> </w:t>
            </w:r>
            <w:r>
              <w:rPr>
                <w:spacing w:val="-2"/>
                <w:sz w:val="20"/>
              </w:rPr>
              <w:t>settings.</w:t>
            </w:r>
          </w:p>
        </w:tc>
      </w:tr>
      <w:tr>
        <w:trPr>
          <w:trHeight w:val="1720" w:hRule="atLeast"/>
        </w:trPr>
        <w:tc>
          <w:tcPr>
            <w:tcW w:w="4032" w:type="dxa"/>
            <w:tcBorders>
              <w:bottom w:val="nil"/>
            </w:tcBorders>
          </w:tcPr>
          <w:p>
            <w:pPr>
              <w:pStyle w:val="TableParagraph"/>
              <w:rPr>
                <w:sz w:val="20"/>
              </w:rPr>
            </w:pPr>
            <w:r>
              <w:rPr>
                <w:color w:val="303030"/>
                <w:sz w:val="20"/>
              </w:rPr>
              <w:t>Filter </w:t>
            </w:r>
            <w:r>
              <w:rPr>
                <w:color w:val="303030"/>
                <w:spacing w:val="-2"/>
                <w:sz w:val="20"/>
              </w:rPr>
              <w:t>Selection</w:t>
            </w:r>
          </w:p>
        </w:tc>
        <w:tc>
          <w:tcPr>
            <w:tcW w:w="6048" w:type="dxa"/>
            <w:tcBorders>
              <w:bottom w:val="nil"/>
            </w:tcBorders>
          </w:tcPr>
          <w:p>
            <w:pPr>
              <w:pStyle w:val="TableParagraph"/>
              <w:spacing w:line="252" w:lineRule="auto"/>
              <w:ind w:left="44" w:right="52"/>
              <w:rPr>
                <w:sz w:val="20"/>
              </w:rPr>
            </w:pPr>
            <w:r>
              <w:rPr>
                <w:color w:val="303030"/>
                <w:sz w:val="20"/>
              </w:rPr>
              <w:t>You</w:t>
            </w:r>
            <w:r>
              <w:rPr>
                <w:color w:val="303030"/>
                <w:spacing w:val="-6"/>
                <w:sz w:val="20"/>
              </w:rPr>
              <w:t> </w:t>
            </w:r>
            <w:r>
              <w:rPr>
                <w:color w:val="303030"/>
                <w:sz w:val="20"/>
              </w:rPr>
              <w:t>can</w:t>
            </w:r>
            <w:r>
              <w:rPr>
                <w:color w:val="303030"/>
                <w:spacing w:val="-6"/>
                <w:sz w:val="20"/>
              </w:rPr>
              <w:t> </w:t>
            </w:r>
            <w:r>
              <w:rPr>
                <w:color w:val="303030"/>
                <w:sz w:val="20"/>
              </w:rPr>
              <w:t>change</w:t>
            </w:r>
            <w:r>
              <w:rPr>
                <w:color w:val="303030"/>
                <w:spacing w:val="-6"/>
                <w:sz w:val="20"/>
              </w:rPr>
              <w:t> </w:t>
            </w:r>
            <w:r>
              <w:rPr>
                <w:color w:val="303030"/>
                <w:sz w:val="20"/>
              </w:rPr>
              <w:t>the</w:t>
            </w:r>
            <w:r>
              <w:rPr>
                <w:color w:val="303030"/>
                <w:spacing w:val="-6"/>
                <w:sz w:val="20"/>
              </w:rPr>
              <w:t> </w:t>
            </w:r>
            <w:r>
              <w:rPr>
                <w:color w:val="303030"/>
                <w:sz w:val="20"/>
              </w:rPr>
              <w:t>Differential</w:t>
            </w:r>
            <w:r>
              <w:rPr>
                <w:color w:val="303030"/>
                <w:spacing w:val="-6"/>
                <w:sz w:val="20"/>
              </w:rPr>
              <w:t> </w:t>
            </w:r>
            <w:r>
              <w:rPr>
                <w:color w:val="303030"/>
                <w:sz w:val="20"/>
              </w:rPr>
              <w:t>de-embed</w:t>
            </w:r>
            <w:r>
              <w:rPr>
                <w:color w:val="303030"/>
                <w:spacing w:val="-6"/>
                <w:sz w:val="20"/>
              </w:rPr>
              <w:t> </w:t>
            </w:r>
            <w:r>
              <w:rPr>
                <w:color w:val="303030"/>
                <w:sz w:val="20"/>
              </w:rPr>
              <w:t>filter</w:t>
            </w:r>
            <w:r>
              <w:rPr>
                <w:color w:val="303030"/>
                <w:spacing w:val="-5"/>
                <w:sz w:val="20"/>
              </w:rPr>
              <w:t> </w:t>
            </w:r>
            <w:r>
              <w:rPr>
                <w:color w:val="303030"/>
                <w:sz w:val="20"/>
              </w:rPr>
              <w:t>files,</w:t>
            </w:r>
            <w:r>
              <w:rPr>
                <w:color w:val="303030"/>
                <w:spacing w:val="-6"/>
                <w:sz w:val="20"/>
              </w:rPr>
              <w:t> </w:t>
            </w:r>
            <w:r>
              <w:rPr>
                <w:color w:val="303030"/>
                <w:sz w:val="20"/>
              </w:rPr>
              <w:t>change</w:t>
            </w:r>
            <w:r>
              <w:rPr>
                <w:color w:val="303030"/>
                <w:spacing w:val="-6"/>
                <w:sz w:val="20"/>
              </w:rPr>
              <w:t> </w:t>
            </w:r>
            <w:r>
              <w:rPr>
                <w:color w:val="303030"/>
                <w:sz w:val="20"/>
              </w:rPr>
              <w:t>the</w:t>
            </w:r>
            <w:r>
              <w:rPr>
                <w:color w:val="303030"/>
                <w:spacing w:val="-6"/>
                <w:sz w:val="20"/>
              </w:rPr>
              <w:t> </w:t>
            </w:r>
            <w:r>
              <w:rPr>
                <w:color w:val="303030"/>
                <w:sz w:val="20"/>
              </w:rPr>
              <w:t>common</w:t>
            </w:r>
            <w:r>
              <w:rPr>
                <w:color w:val="303030"/>
                <w:spacing w:val="-6"/>
                <w:sz w:val="20"/>
              </w:rPr>
              <w:t> </w:t>
            </w:r>
            <w:r>
              <w:rPr>
                <w:color w:val="303030"/>
                <w:sz w:val="20"/>
              </w:rPr>
              <w:t>mode deembed filter files. The test mode is fixed to compliance, therefore, cable emulator (for TP3 measurements) files are fixed.</w:t>
            </w:r>
          </w:p>
          <w:p>
            <w:pPr>
              <w:pStyle w:val="TableParagraph"/>
              <w:spacing w:before="117"/>
              <w:ind w:left="44"/>
              <w:rPr>
                <w:sz w:val="20"/>
              </w:rPr>
            </w:pPr>
            <w:r>
              <w:rPr>
                <w:sz w:val="20"/>
              </w:rPr>
              <w:t>The</w:t>
            </w:r>
            <w:r>
              <w:rPr>
                <w:spacing w:val="-3"/>
                <w:sz w:val="20"/>
              </w:rPr>
              <w:t> </w:t>
            </w:r>
            <w:r>
              <w:rPr>
                <w:sz w:val="20"/>
              </w:rPr>
              <w:t>de-embed</w:t>
            </w:r>
            <w:r>
              <w:rPr>
                <w:spacing w:val="-3"/>
                <w:sz w:val="20"/>
              </w:rPr>
              <w:t> </w:t>
            </w:r>
            <w:r>
              <w:rPr>
                <w:sz w:val="20"/>
              </w:rPr>
              <w:t>S</w:t>
            </w:r>
            <w:r>
              <w:rPr>
                <w:spacing w:val="-2"/>
                <w:sz w:val="20"/>
              </w:rPr>
              <w:t> </w:t>
            </w:r>
            <w:r>
              <w:rPr>
                <w:sz w:val="20"/>
              </w:rPr>
              <w:t>parameter</w:t>
            </w:r>
            <w:r>
              <w:rPr>
                <w:spacing w:val="-2"/>
                <w:sz w:val="20"/>
              </w:rPr>
              <w:t> </w:t>
            </w:r>
            <w:r>
              <w:rPr>
                <w:sz w:val="20"/>
              </w:rPr>
              <w:t>file</w:t>
            </w:r>
            <w:r>
              <w:rPr>
                <w:spacing w:val="-3"/>
                <w:sz w:val="20"/>
              </w:rPr>
              <w:t> </w:t>
            </w:r>
            <w:r>
              <w:rPr>
                <w:sz w:val="20"/>
              </w:rPr>
              <w:t>(.s4p)</w:t>
            </w:r>
            <w:r>
              <w:rPr>
                <w:spacing w:val="-2"/>
                <w:sz w:val="20"/>
              </w:rPr>
              <w:t> </w:t>
            </w:r>
            <w:r>
              <w:rPr>
                <w:sz w:val="20"/>
              </w:rPr>
              <w:t>is</w:t>
            </w:r>
            <w:r>
              <w:rPr>
                <w:spacing w:val="-3"/>
                <w:sz w:val="20"/>
              </w:rPr>
              <w:t> </w:t>
            </w:r>
            <w:r>
              <w:rPr>
                <w:sz w:val="20"/>
              </w:rPr>
              <w:t>loaded</w:t>
            </w:r>
            <w:r>
              <w:rPr>
                <w:spacing w:val="-3"/>
                <w:sz w:val="20"/>
              </w:rPr>
              <w:t> </w:t>
            </w:r>
            <w:r>
              <w:rPr>
                <w:sz w:val="20"/>
              </w:rPr>
              <w:t>into</w:t>
            </w:r>
            <w:r>
              <w:rPr>
                <w:spacing w:val="-3"/>
                <w:sz w:val="20"/>
              </w:rPr>
              <w:t> </w:t>
            </w:r>
            <w:r>
              <w:rPr>
                <w:sz w:val="20"/>
              </w:rPr>
              <w:t>the</w:t>
            </w:r>
            <w:r>
              <w:rPr>
                <w:spacing w:val="-3"/>
                <w:sz w:val="20"/>
              </w:rPr>
              <w:t> </w:t>
            </w:r>
            <w:r>
              <w:rPr>
                <w:sz w:val="20"/>
              </w:rPr>
              <w:t>SDLA</w:t>
            </w:r>
            <w:r>
              <w:rPr>
                <w:spacing w:val="-2"/>
                <w:sz w:val="20"/>
              </w:rPr>
              <w:t> </w:t>
            </w:r>
            <w:r>
              <w:rPr>
                <w:sz w:val="20"/>
              </w:rPr>
              <w:t>Equalizer</w:t>
            </w:r>
            <w:r>
              <w:rPr>
                <w:spacing w:val="-1"/>
                <w:sz w:val="20"/>
              </w:rPr>
              <w:t> </w:t>
            </w:r>
            <w:r>
              <w:rPr>
                <w:spacing w:val="-5"/>
                <w:sz w:val="20"/>
              </w:rPr>
              <w:t>to</w:t>
            </w:r>
          </w:p>
          <w:p>
            <w:pPr>
              <w:pStyle w:val="TableParagraph"/>
              <w:spacing w:line="252" w:lineRule="auto" w:before="11"/>
              <w:ind w:left="44" w:right="52"/>
              <w:rPr>
                <w:sz w:val="20"/>
              </w:rPr>
            </w:pPr>
            <w:r>
              <w:rPr>
                <w:sz w:val="20"/>
              </w:rPr>
              <w:t>de-embed</w:t>
            </w:r>
            <w:r>
              <w:rPr>
                <w:spacing w:val="-4"/>
                <w:sz w:val="20"/>
              </w:rPr>
              <w:t> </w:t>
            </w:r>
            <w:r>
              <w:rPr>
                <w:sz w:val="20"/>
              </w:rPr>
              <w:t>the</w:t>
            </w:r>
            <w:r>
              <w:rPr>
                <w:spacing w:val="-4"/>
                <w:sz w:val="20"/>
              </w:rPr>
              <w:t> </w:t>
            </w:r>
            <w:r>
              <w:rPr>
                <w:sz w:val="20"/>
              </w:rPr>
              <w:t>cables</w:t>
            </w:r>
            <w:r>
              <w:rPr>
                <w:spacing w:val="-4"/>
                <w:sz w:val="20"/>
              </w:rPr>
              <w:t> </w:t>
            </w:r>
            <w:r>
              <w:rPr>
                <w:sz w:val="20"/>
              </w:rPr>
              <w:t>connected</w:t>
            </w:r>
            <w:r>
              <w:rPr>
                <w:spacing w:val="-4"/>
                <w:sz w:val="20"/>
              </w:rPr>
              <w:t> </w:t>
            </w:r>
            <w:r>
              <w:rPr>
                <w:sz w:val="20"/>
              </w:rPr>
              <w:t>to</w:t>
            </w:r>
            <w:r>
              <w:rPr>
                <w:spacing w:val="-4"/>
                <w:sz w:val="20"/>
              </w:rPr>
              <w:t> </w:t>
            </w:r>
            <w:r>
              <w:rPr>
                <w:sz w:val="20"/>
              </w:rPr>
              <w:t>the</w:t>
            </w:r>
            <w:r>
              <w:rPr>
                <w:spacing w:val="-4"/>
                <w:sz w:val="20"/>
              </w:rPr>
              <w:t> </w:t>
            </w:r>
            <w:r>
              <w:rPr>
                <w:sz w:val="20"/>
              </w:rPr>
              <w:t>fixture.</w:t>
            </w:r>
            <w:r>
              <w:rPr>
                <w:spacing w:val="-4"/>
                <w:sz w:val="20"/>
              </w:rPr>
              <w:t> </w:t>
            </w:r>
            <w:r>
              <w:rPr>
                <w:sz w:val="20"/>
              </w:rPr>
              <w:t>The</w:t>
            </w:r>
            <w:r>
              <w:rPr>
                <w:spacing w:val="-4"/>
                <w:sz w:val="20"/>
              </w:rPr>
              <w:t> </w:t>
            </w:r>
            <w:r>
              <w:rPr>
                <w:sz w:val="20"/>
              </w:rPr>
              <w:t>4</w:t>
            </w:r>
            <w:r>
              <w:rPr>
                <w:spacing w:val="-4"/>
                <w:sz w:val="20"/>
              </w:rPr>
              <w:t> </w:t>
            </w:r>
            <w:r>
              <w:rPr>
                <w:sz w:val="20"/>
              </w:rPr>
              <w:t>port</w:t>
            </w:r>
            <w:r>
              <w:rPr>
                <w:spacing w:val="-4"/>
                <w:sz w:val="20"/>
              </w:rPr>
              <w:t> </w:t>
            </w:r>
            <w:r>
              <w:rPr>
                <w:sz w:val="20"/>
              </w:rPr>
              <w:t>index</w:t>
            </w:r>
            <w:r>
              <w:rPr>
                <w:spacing w:val="-4"/>
                <w:sz w:val="20"/>
              </w:rPr>
              <w:t> </w:t>
            </w:r>
            <w:r>
              <w:rPr>
                <w:sz w:val="20"/>
              </w:rPr>
              <w:t>configuration</w:t>
            </w:r>
            <w:r>
              <w:rPr>
                <w:spacing w:val="-4"/>
                <w:sz w:val="20"/>
              </w:rPr>
              <w:t> </w:t>
            </w:r>
            <w:r>
              <w:rPr>
                <w:sz w:val="20"/>
              </w:rPr>
              <w:t>for the chosen file is displayed. Assign the valid port depending on the loaded .s4p</w:t>
            </w:r>
          </w:p>
        </w:tc>
      </w:tr>
    </w:tbl>
    <w:p>
      <w:pPr>
        <w:pStyle w:val="TableParagraph"/>
        <w:spacing w:after="0" w:line="252" w:lineRule="auto"/>
        <w:rPr>
          <w:sz w:val="20"/>
        </w:rPr>
        <w:sectPr>
          <w:pgSz w:w="12240" w:h="15840"/>
          <w:pgMar w:header="711" w:footer="589" w:top="1320" w:bottom="780" w:left="720" w:right="720"/>
        </w:sectPr>
      </w:pPr>
    </w:p>
    <w:p>
      <w:pPr>
        <w:pStyle w:val="BodyText"/>
        <w:spacing w:before="3"/>
        <w:rPr>
          <w:rFonts w:ascii="Arial Narrow Bold"/>
          <w:b/>
          <w:sz w:val="8"/>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032"/>
        <w:gridCol w:w="6048"/>
      </w:tblGrid>
      <w:tr>
        <w:trPr>
          <w:trHeight w:val="320" w:hRule="atLeast"/>
        </w:trPr>
        <w:tc>
          <w:tcPr>
            <w:tcW w:w="4032" w:type="dxa"/>
            <w:shd w:val="clear" w:color="auto" w:fill="DFDFDF"/>
          </w:tcPr>
          <w:p>
            <w:pPr>
              <w:pStyle w:val="TableParagraph"/>
              <w:rPr>
                <w:rFonts w:ascii="Arial Narrow Bold"/>
                <w:b/>
                <w:sz w:val="20"/>
              </w:rPr>
            </w:pPr>
            <w:r>
              <w:rPr>
                <w:rFonts w:ascii="Arial Narrow Bold"/>
                <w:b/>
                <w:color w:val="303030"/>
                <w:spacing w:val="-2"/>
                <w:sz w:val="20"/>
              </w:rPr>
              <w:t>Setting</w:t>
            </w:r>
          </w:p>
        </w:tc>
        <w:tc>
          <w:tcPr>
            <w:tcW w:w="6048" w:type="dxa"/>
            <w:shd w:val="clear" w:color="auto" w:fill="DFDFDF"/>
          </w:tcPr>
          <w:p>
            <w:pPr>
              <w:pStyle w:val="TableParagraph"/>
              <w:rPr>
                <w:rFonts w:ascii="Arial Narrow Bold"/>
                <w:b/>
                <w:sz w:val="20"/>
              </w:rPr>
            </w:pPr>
            <w:r>
              <w:rPr>
                <w:rFonts w:ascii="Arial Narrow Bold"/>
                <w:b/>
                <w:color w:val="303030"/>
                <w:spacing w:val="-2"/>
                <w:sz w:val="20"/>
              </w:rPr>
              <w:t>Description</w:t>
            </w:r>
          </w:p>
        </w:tc>
      </w:tr>
      <w:tr>
        <w:trPr>
          <w:trHeight w:val="4843" w:hRule="atLeast"/>
        </w:trPr>
        <w:tc>
          <w:tcPr>
            <w:tcW w:w="4032" w:type="dxa"/>
          </w:tcPr>
          <w:p>
            <w:pPr>
              <w:pStyle w:val="TableParagraph"/>
              <w:spacing w:before="0"/>
              <w:ind w:left="0"/>
              <w:rPr>
                <w:rFonts w:ascii="Times New Roman"/>
                <w:sz w:val="20"/>
              </w:rPr>
            </w:pPr>
          </w:p>
        </w:tc>
        <w:tc>
          <w:tcPr>
            <w:tcW w:w="6048" w:type="dxa"/>
          </w:tcPr>
          <w:p>
            <w:pPr>
              <w:pStyle w:val="TableParagraph"/>
              <w:spacing w:line="252" w:lineRule="auto" w:before="110"/>
              <w:rPr>
                <w:sz w:val="20"/>
              </w:rPr>
            </w:pPr>
            <w:r>
              <w:rPr>
                <w:sz w:val="20"/>
              </w:rPr>
              <w:t>file.</w:t>
            </w:r>
            <w:r>
              <w:rPr>
                <w:spacing w:val="-3"/>
                <w:sz w:val="20"/>
              </w:rPr>
              <w:t> </w:t>
            </w:r>
            <w:r>
              <w:rPr>
                <w:sz w:val="20"/>
              </w:rPr>
              <w:t>The</w:t>
            </w:r>
            <w:r>
              <w:rPr>
                <w:spacing w:val="-3"/>
                <w:sz w:val="20"/>
              </w:rPr>
              <w:t> </w:t>
            </w:r>
            <w:r>
              <w:rPr>
                <w:sz w:val="20"/>
              </w:rPr>
              <w:t>two</w:t>
            </w:r>
            <w:r>
              <w:rPr>
                <w:spacing w:val="-3"/>
                <w:sz w:val="20"/>
              </w:rPr>
              <w:t> </w:t>
            </w:r>
            <w:r>
              <w:rPr>
                <w:sz w:val="20"/>
              </w:rPr>
              <w:t>ports</w:t>
            </w:r>
            <w:r>
              <w:rPr>
                <w:spacing w:val="-3"/>
                <w:sz w:val="20"/>
              </w:rPr>
              <w:t> </w:t>
            </w:r>
            <w:r>
              <w:rPr>
                <w:sz w:val="20"/>
              </w:rPr>
              <w:t>on</w:t>
            </w:r>
            <w:r>
              <w:rPr>
                <w:spacing w:val="-3"/>
                <w:sz w:val="20"/>
              </w:rPr>
              <w:t> </w:t>
            </w:r>
            <w:r>
              <w:rPr>
                <w:sz w:val="20"/>
              </w:rPr>
              <w:t>the</w:t>
            </w:r>
            <w:r>
              <w:rPr>
                <w:spacing w:val="-3"/>
                <w:sz w:val="20"/>
              </w:rPr>
              <w:t> </w:t>
            </w:r>
            <w:r>
              <w:rPr>
                <w:sz w:val="20"/>
              </w:rPr>
              <w:t>left</w:t>
            </w:r>
            <w:r>
              <w:rPr>
                <w:spacing w:val="-3"/>
                <w:sz w:val="20"/>
              </w:rPr>
              <w:t> </w:t>
            </w:r>
            <w:r>
              <w:rPr>
                <w:sz w:val="20"/>
              </w:rPr>
              <w:t>are</w:t>
            </w:r>
            <w:r>
              <w:rPr>
                <w:spacing w:val="-3"/>
                <w:sz w:val="20"/>
              </w:rPr>
              <w:t> </w:t>
            </w:r>
            <w:r>
              <w:rPr>
                <w:sz w:val="20"/>
              </w:rPr>
              <w:t>input</w:t>
            </w:r>
            <w:r>
              <w:rPr>
                <w:spacing w:val="-3"/>
                <w:sz w:val="20"/>
              </w:rPr>
              <w:t> </w:t>
            </w:r>
            <w:r>
              <w:rPr>
                <w:sz w:val="20"/>
              </w:rPr>
              <w:t>ports</w:t>
            </w:r>
            <w:r>
              <w:rPr>
                <w:spacing w:val="-3"/>
                <w:sz w:val="20"/>
              </w:rPr>
              <w:t> </w:t>
            </w:r>
            <w:r>
              <w:rPr>
                <w:sz w:val="20"/>
              </w:rPr>
              <w:t>and</w:t>
            </w:r>
            <w:r>
              <w:rPr>
                <w:spacing w:val="-3"/>
                <w:sz w:val="20"/>
              </w:rPr>
              <w:t> </w:t>
            </w:r>
            <w:r>
              <w:rPr>
                <w:sz w:val="20"/>
              </w:rPr>
              <w:t>the</w:t>
            </w:r>
            <w:r>
              <w:rPr>
                <w:spacing w:val="-3"/>
                <w:sz w:val="20"/>
              </w:rPr>
              <w:t> </w:t>
            </w:r>
            <w:r>
              <w:rPr>
                <w:sz w:val="20"/>
              </w:rPr>
              <w:t>two</w:t>
            </w:r>
            <w:r>
              <w:rPr>
                <w:spacing w:val="-3"/>
                <w:sz w:val="20"/>
              </w:rPr>
              <w:t> </w:t>
            </w:r>
            <w:r>
              <w:rPr>
                <w:sz w:val="20"/>
              </w:rPr>
              <w:t>ports</w:t>
            </w:r>
            <w:r>
              <w:rPr>
                <w:spacing w:val="-3"/>
                <w:sz w:val="20"/>
              </w:rPr>
              <w:t> </w:t>
            </w:r>
            <w:r>
              <w:rPr>
                <w:sz w:val="20"/>
              </w:rPr>
              <w:t>on</w:t>
            </w:r>
            <w:r>
              <w:rPr>
                <w:spacing w:val="-3"/>
                <w:sz w:val="20"/>
              </w:rPr>
              <w:t> </w:t>
            </w:r>
            <w:r>
              <w:rPr>
                <w:sz w:val="20"/>
              </w:rPr>
              <w:t>the</w:t>
            </w:r>
            <w:r>
              <w:rPr>
                <w:spacing w:val="-3"/>
                <w:sz w:val="20"/>
              </w:rPr>
              <w:t> </w:t>
            </w:r>
            <w:r>
              <w:rPr>
                <w:sz w:val="20"/>
              </w:rPr>
              <w:t>right</w:t>
            </w:r>
            <w:r>
              <w:rPr>
                <w:spacing w:val="-3"/>
                <w:sz w:val="20"/>
              </w:rPr>
              <w:t> </w:t>
            </w:r>
            <w:r>
              <w:rPr>
                <w:sz w:val="20"/>
              </w:rPr>
              <w:t>are</w:t>
            </w:r>
            <w:r>
              <w:rPr>
                <w:spacing w:val="-3"/>
                <w:sz w:val="20"/>
              </w:rPr>
              <w:t> </w:t>
            </w:r>
            <w:r>
              <w:rPr>
                <w:sz w:val="20"/>
              </w:rPr>
              <w:t>the output ports.</w:t>
            </w:r>
          </w:p>
          <w:p>
            <w:pPr>
              <w:pStyle w:val="TableParagraph"/>
              <w:spacing w:before="120"/>
              <w:ind w:left="44"/>
              <w:rPr>
                <w:rFonts w:ascii="Arial Narrow Italic"/>
                <w:i/>
                <w:sz w:val="16"/>
              </w:rPr>
            </w:pPr>
            <w:r>
              <w:rPr>
                <w:rFonts w:ascii="Arial Narrow Italic"/>
                <w:i/>
                <w:color w:val="001E5F"/>
                <w:sz w:val="16"/>
              </w:rPr>
              <w:t>Figure</w:t>
            </w:r>
            <w:r>
              <w:rPr>
                <w:rFonts w:ascii="Arial Narrow Italic"/>
                <w:i/>
                <w:color w:val="001E5F"/>
                <w:spacing w:val="-1"/>
                <w:sz w:val="16"/>
              </w:rPr>
              <w:t> </w:t>
            </w:r>
            <w:r>
              <w:rPr>
                <w:rFonts w:ascii="Arial Narrow Italic"/>
                <w:i/>
                <w:color w:val="001E5F"/>
                <w:sz w:val="16"/>
              </w:rPr>
              <w:t>6: Filter </w:t>
            </w:r>
            <w:r>
              <w:rPr>
                <w:rFonts w:ascii="Arial Narrow Italic"/>
                <w:i/>
                <w:color w:val="001E5F"/>
                <w:spacing w:val="-2"/>
                <w:sz w:val="16"/>
              </w:rPr>
              <w:t>Selection</w:t>
            </w:r>
          </w:p>
          <w:p>
            <w:pPr>
              <w:pStyle w:val="TableParagraph"/>
              <w:spacing w:before="6" w:after="1"/>
              <w:ind w:left="0"/>
              <w:rPr>
                <w:rFonts w:ascii="Arial Narrow Bold"/>
                <w:b/>
                <w:sz w:val="20"/>
              </w:rPr>
            </w:pPr>
          </w:p>
          <w:p>
            <w:pPr>
              <w:pStyle w:val="TableParagraph"/>
              <w:spacing w:before="0"/>
              <w:rPr>
                <w:rFonts w:ascii="Arial Narrow Bold"/>
                <w:sz w:val="20"/>
              </w:rPr>
            </w:pPr>
            <w:r>
              <w:rPr>
                <w:rFonts w:ascii="Arial Narrow Bold"/>
                <w:sz w:val="20"/>
              </w:rPr>
              <w:drawing>
                <wp:inline distT="0" distB="0" distL="0" distR="0">
                  <wp:extent cx="1900237" cy="2286000"/>
                  <wp:effectExtent l="0" t="0" r="0" b="0"/>
                  <wp:docPr id="107" name="Image 107"/>
                  <wp:cNvGraphicFramePr>
                    <a:graphicFrameLocks/>
                  </wp:cNvGraphicFramePr>
                  <a:graphic>
                    <a:graphicData uri="http://schemas.openxmlformats.org/drawingml/2006/picture">
                      <pic:pic>
                        <pic:nvPicPr>
                          <pic:cNvPr id="107" name="Image 107"/>
                          <pic:cNvPicPr/>
                        </pic:nvPicPr>
                        <pic:blipFill>
                          <a:blip r:embed="rId72" cstate="print"/>
                          <a:stretch>
                            <a:fillRect/>
                          </a:stretch>
                        </pic:blipFill>
                        <pic:spPr>
                          <a:xfrm>
                            <a:off x="0" y="0"/>
                            <a:ext cx="1900237" cy="2286000"/>
                          </a:xfrm>
                          <a:prstGeom prst="rect">
                            <a:avLst/>
                          </a:prstGeom>
                        </pic:spPr>
                      </pic:pic>
                    </a:graphicData>
                  </a:graphic>
                </wp:inline>
              </w:drawing>
            </w:r>
            <w:r>
              <w:rPr>
                <w:rFonts w:ascii="Arial Narrow Bold"/>
                <w:sz w:val="20"/>
              </w:rPr>
            </w:r>
          </w:p>
        </w:tc>
      </w:tr>
    </w:tbl>
    <w:p>
      <w:pPr>
        <w:pStyle w:val="Heading3"/>
        <w:spacing w:before="315"/>
      </w:pPr>
      <w:bookmarkStart w:name="DUT automation setup" w:id="101"/>
      <w:bookmarkEnd w:id="101"/>
      <w:r>
        <w:rPr>
          <w:b w:val="0"/>
        </w:rPr>
      </w:r>
      <w:bookmarkStart w:name="_bookmark65" w:id="102"/>
      <w:bookmarkEnd w:id="102"/>
      <w:r>
        <w:rPr>
          <w:b w:val="0"/>
        </w:rPr>
      </w:r>
      <w:bookmarkStart w:name="_bookmark66" w:id="103"/>
      <w:bookmarkEnd w:id="103"/>
      <w:r>
        <w:rPr>
          <w:b w:val="0"/>
        </w:rPr>
      </w:r>
      <w:r>
        <w:rPr>
          <w:w w:val="85"/>
        </w:rPr>
        <w:t>DUT</w:t>
      </w:r>
      <w:r>
        <w:rPr>
          <w:spacing w:val="-4"/>
        </w:rPr>
        <w:t> </w:t>
      </w:r>
      <w:r>
        <w:rPr>
          <w:w w:val="85"/>
        </w:rPr>
        <w:t>automation</w:t>
      </w:r>
      <w:r>
        <w:rPr>
          <w:spacing w:val="-3"/>
        </w:rPr>
        <w:t> </w:t>
      </w:r>
      <w:r>
        <w:rPr>
          <w:spacing w:val="-2"/>
          <w:w w:val="85"/>
        </w:rPr>
        <w:t>setup</w:t>
      </w:r>
    </w:p>
    <w:p>
      <w:pPr>
        <w:pStyle w:val="BodyText"/>
        <w:spacing w:before="228"/>
        <w:ind w:left="360"/>
      </w:pPr>
      <w:r>
        <w:rPr/>
        <w:t>Refer</w:t>
      </w:r>
      <w:r>
        <w:rPr>
          <w:spacing w:val="-7"/>
        </w:rPr>
        <w:t> </w:t>
      </w:r>
      <w:r>
        <w:rPr/>
        <w:t>to</w:t>
      </w:r>
      <w:r>
        <w:rPr>
          <w:spacing w:val="-6"/>
        </w:rPr>
        <w:t> </w:t>
      </w:r>
      <w:r>
        <w:rPr/>
        <w:t>the</w:t>
      </w:r>
      <w:r>
        <w:rPr>
          <w:spacing w:val="-6"/>
        </w:rPr>
        <w:t> </w:t>
      </w:r>
      <w:r>
        <w:rPr/>
        <w:t>manuals</w:t>
      </w:r>
      <w:r>
        <w:rPr>
          <w:spacing w:val="-6"/>
        </w:rPr>
        <w:t> </w:t>
      </w:r>
      <w:r>
        <w:rPr/>
        <w:t>provided</w:t>
      </w:r>
      <w:r>
        <w:rPr>
          <w:spacing w:val="-5"/>
        </w:rPr>
        <w:t> </w:t>
      </w:r>
      <w:r>
        <w:rPr/>
        <w:t>by</w:t>
      </w:r>
      <w:r>
        <w:rPr>
          <w:spacing w:val="-6"/>
        </w:rPr>
        <w:t> </w:t>
      </w:r>
      <w:r>
        <w:rPr/>
        <w:t>Wider</w:t>
      </w:r>
      <w:r>
        <w:rPr>
          <w:spacing w:val="-5"/>
        </w:rPr>
        <w:t> </w:t>
      </w:r>
      <w:r>
        <w:rPr/>
        <w:t>and</w:t>
      </w:r>
      <w:r>
        <w:rPr>
          <w:spacing w:val="-6"/>
        </w:rPr>
        <w:t> </w:t>
      </w:r>
      <w:r>
        <w:rPr/>
        <w:t>USB-IF</w:t>
      </w:r>
      <w:r>
        <w:rPr>
          <w:spacing w:val="-4"/>
        </w:rPr>
        <w:t> </w:t>
      </w:r>
      <w:r>
        <w:rPr/>
        <w:t>to</w:t>
      </w:r>
      <w:r>
        <w:rPr>
          <w:spacing w:val="-6"/>
        </w:rPr>
        <w:t> </w:t>
      </w:r>
      <w:r>
        <w:rPr/>
        <w:t>configure</w:t>
      </w:r>
      <w:r>
        <w:rPr>
          <w:spacing w:val="-6"/>
        </w:rPr>
        <w:t> </w:t>
      </w:r>
      <w:r>
        <w:rPr/>
        <w:t>the</w:t>
      </w:r>
      <w:r>
        <w:rPr>
          <w:spacing w:val="-6"/>
        </w:rPr>
        <w:t> </w:t>
      </w:r>
      <w:r>
        <w:rPr/>
        <w:t>micro-controller</w:t>
      </w:r>
      <w:r>
        <w:rPr>
          <w:spacing w:val="-5"/>
        </w:rPr>
        <w:t> </w:t>
      </w:r>
      <w:r>
        <w:rPr/>
        <w:t>and</w:t>
      </w:r>
      <w:r>
        <w:rPr>
          <w:spacing w:val="-5"/>
        </w:rPr>
        <w:t> </w:t>
      </w:r>
      <w:r>
        <w:rPr/>
        <w:t>Electrical</w:t>
      </w:r>
      <w:r>
        <w:rPr>
          <w:spacing w:val="-6"/>
        </w:rPr>
        <w:t> </w:t>
      </w:r>
      <w:r>
        <w:rPr/>
        <w:t>Test</w:t>
      </w:r>
      <w:r>
        <w:rPr>
          <w:spacing w:val="-6"/>
        </w:rPr>
        <w:t> </w:t>
      </w:r>
      <w:r>
        <w:rPr/>
        <w:t>Tool</w:t>
      </w:r>
      <w:r>
        <w:rPr>
          <w:spacing w:val="-5"/>
        </w:rPr>
        <w:t> </w:t>
      </w:r>
      <w:r>
        <w:rPr>
          <w:spacing w:val="-2"/>
        </w:rPr>
        <w:t>respectively.</w:t>
      </w:r>
    </w:p>
    <w:p>
      <w:pPr>
        <w:pStyle w:val="BodyText"/>
        <w:spacing w:before="31"/>
      </w:pPr>
    </w:p>
    <w:p>
      <w:pPr>
        <w:pStyle w:val="Heading5"/>
        <w:ind w:left="359"/>
      </w:pPr>
      <w:r>
        <w:rPr>
          <w:w w:val="85"/>
        </w:rPr>
        <w:t>Prerequisites</w:t>
      </w:r>
      <w:r>
        <w:rPr>
          <w:spacing w:val="16"/>
        </w:rPr>
        <w:t> </w:t>
      </w:r>
      <w:r>
        <w:rPr>
          <w:w w:val="85"/>
        </w:rPr>
        <w:t>for</w:t>
      </w:r>
      <w:r>
        <w:rPr>
          <w:spacing w:val="17"/>
        </w:rPr>
        <w:t> </w:t>
      </w:r>
      <w:r>
        <w:rPr>
          <w:w w:val="85"/>
        </w:rPr>
        <w:t>running</w:t>
      </w:r>
      <w:r>
        <w:rPr>
          <w:spacing w:val="16"/>
        </w:rPr>
        <w:t> </w:t>
      </w:r>
      <w:r>
        <w:rPr>
          <w:w w:val="85"/>
        </w:rPr>
        <w:t>USBETT</w:t>
      </w:r>
      <w:r>
        <w:rPr>
          <w:spacing w:val="17"/>
        </w:rPr>
        <w:t> </w:t>
      </w:r>
      <w:r>
        <w:rPr>
          <w:spacing w:val="-4"/>
          <w:w w:val="85"/>
        </w:rPr>
        <w:t>tool</w:t>
      </w:r>
    </w:p>
    <w:p>
      <w:pPr>
        <w:pStyle w:val="ListParagraph"/>
        <w:numPr>
          <w:ilvl w:val="0"/>
          <w:numId w:val="27"/>
        </w:numPr>
        <w:tabs>
          <w:tab w:pos="643" w:val="left" w:leader="none"/>
        </w:tabs>
        <w:spacing w:line="240" w:lineRule="auto" w:before="109" w:after="0"/>
        <w:ind w:left="643" w:right="0" w:hanging="283"/>
        <w:jc w:val="left"/>
        <w:rPr>
          <w:sz w:val="20"/>
        </w:rPr>
      </w:pPr>
      <w:r>
        <w:rPr>
          <w:sz w:val="20"/>
        </w:rPr>
        <w:t>Download</w:t>
      </w:r>
      <w:r>
        <w:rPr>
          <w:spacing w:val="-4"/>
          <w:sz w:val="20"/>
        </w:rPr>
        <w:t> </w:t>
      </w:r>
      <w:r>
        <w:rPr>
          <w:sz w:val="20"/>
        </w:rPr>
        <w:t>the</w:t>
      </w:r>
      <w:r>
        <w:rPr>
          <w:spacing w:val="-3"/>
          <w:sz w:val="20"/>
        </w:rPr>
        <w:t> </w:t>
      </w:r>
      <w:r>
        <w:rPr>
          <w:sz w:val="20"/>
        </w:rPr>
        <w:t>USBETT</w:t>
      </w:r>
      <w:r>
        <w:rPr>
          <w:spacing w:val="-3"/>
          <w:sz w:val="20"/>
        </w:rPr>
        <w:t> </w:t>
      </w:r>
      <w:r>
        <w:rPr>
          <w:sz w:val="20"/>
        </w:rPr>
        <w:t>tool</w:t>
      </w:r>
      <w:r>
        <w:rPr>
          <w:spacing w:val="-3"/>
          <w:sz w:val="20"/>
        </w:rPr>
        <w:t> </w:t>
      </w:r>
      <w:r>
        <w:rPr>
          <w:sz w:val="20"/>
        </w:rPr>
        <w:t>from</w:t>
      </w:r>
      <w:r>
        <w:rPr>
          <w:spacing w:val="-4"/>
          <w:sz w:val="20"/>
        </w:rPr>
        <w:t> </w:t>
      </w:r>
      <w:r>
        <w:rPr>
          <w:sz w:val="20"/>
        </w:rPr>
        <w:t>USB-IF</w:t>
      </w:r>
      <w:r>
        <w:rPr>
          <w:spacing w:val="-2"/>
          <w:sz w:val="20"/>
        </w:rPr>
        <w:t> forum.</w:t>
      </w:r>
    </w:p>
    <w:p>
      <w:pPr>
        <w:pStyle w:val="ListParagraph"/>
        <w:numPr>
          <w:ilvl w:val="0"/>
          <w:numId w:val="27"/>
        </w:numPr>
        <w:tabs>
          <w:tab w:pos="643" w:val="left" w:leader="none"/>
        </w:tabs>
        <w:spacing w:line="240" w:lineRule="auto" w:before="70" w:after="0"/>
        <w:ind w:left="643" w:right="0" w:hanging="283"/>
        <w:jc w:val="left"/>
        <w:rPr>
          <w:rFonts w:ascii="Courier New" w:hAnsi="Courier New"/>
          <w:sz w:val="20"/>
        </w:rPr>
      </w:pPr>
      <w:r>
        <w:rPr>
          <w:sz w:val="20"/>
        </w:rPr>
        <w:t>Copy</w:t>
      </w:r>
      <w:r>
        <w:rPr>
          <w:spacing w:val="-8"/>
          <w:sz w:val="20"/>
        </w:rPr>
        <w:t> </w:t>
      </w:r>
      <w:r>
        <w:rPr>
          <w:sz w:val="20"/>
        </w:rPr>
        <w:t>the</w:t>
      </w:r>
      <w:r>
        <w:rPr>
          <w:spacing w:val="-8"/>
          <w:sz w:val="20"/>
        </w:rPr>
        <w:t> </w:t>
      </w:r>
      <w:r>
        <w:rPr>
          <w:sz w:val="20"/>
        </w:rPr>
        <w:t>Electrical</w:t>
      </w:r>
      <w:r>
        <w:rPr>
          <w:spacing w:val="-8"/>
          <w:sz w:val="20"/>
        </w:rPr>
        <w:t> </w:t>
      </w:r>
      <w:r>
        <w:rPr>
          <w:sz w:val="20"/>
        </w:rPr>
        <w:t>Test</w:t>
      </w:r>
      <w:r>
        <w:rPr>
          <w:spacing w:val="-8"/>
          <w:sz w:val="20"/>
        </w:rPr>
        <w:t> </w:t>
      </w:r>
      <w:r>
        <w:rPr>
          <w:sz w:val="20"/>
        </w:rPr>
        <w:t>Tool</w:t>
      </w:r>
      <w:r>
        <w:rPr>
          <w:spacing w:val="-8"/>
          <w:sz w:val="20"/>
        </w:rPr>
        <w:t> </w:t>
      </w:r>
      <w:r>
        <w:rPr>
          <w:sz w:val="20"/>
        </w:rPr>
        <w:t>in</w:t>
      </w:r>
      <w:r>
        <w:rPr>
          <w:spacing w:val="-8"/>
          <w:sz w:val="20"/>
        </w:rPr>
        <w:t> </w:t>
      </w:r>
      <w:r>
        <w:rPr>
          <w:sz w:val="20"/>
        </w:rPr>
        <w:t>the</w:t>
      </w:r>
      <w:r>
        <w:rPr>
          <w:spacing w:val="-8"/>
          <w:sz w:val="20"/>
        </w:rPr>
        <w:t> </w:t>
      </w:r>
      <w:r>
        <w:rPr>
          <w:sz w:val="20"/>
        </w:rPr>
        <w:t>file</w:t>
      </w:r>
      <w:r>
        <w:rPr>
          <w:spacing w:val="-7"/>
          <w:sz w:val="20"/>
        </w:rPr>
        <w:t> </w:t>
      </w:r>
      <w:r>
        <w:rPr>
          <w:sz w:val="20"/>
        </w:rPr>
        <w:t>path</w:t>
      </w:r>
      <w:r>
        <w:rPr>
          <w:spacing w:val="-7"/>
          <w:sz w:val="20"/>
        </w:rPr>
        <w:t> </w:t>
      </w:r>
      <w:r>
        <w:rPr>
          <w:rFonts w:ascii="Courier New" w:hAnsi="Courier New"/>
          <w:spacing w:val="-2"/>
          <w:sz w:val="20"/>
        </w:rPr>
        <w:t>C:\USB4ETT</w:t>
      </w:r>
    </w:p>
    <w:p>
      <w:pPr>
        <w:pStyle w:val="BodyText"/>
        <w:spacing w:before="31"/>
        <w:rPr>
          <w:rFonts w:ascii="Courier New"/>
        </w:rPr>
      </w:pPr>
    </w:p>
    <w:p>
      <w:pPr>
        <w:pStyle w:val="Heading5"/>
        <w:ind w:left="359"/>
      </w:pPr>
      <w:r>
        <w:rPr>
          <w:spacing w:val="-2"/>
          <w:w w:val="85"/>
        </w:rPr>
        <w:t>Install</w:t>
      </w:r>
      <w:r>
        <w:rPr>
          <w:spacing w:val="-11"/>
        </w:rPr>
        <w:t> </w:t>
      </w:r>
      <w:r>
        <w:rPr>
          <w:spacing w:val="-2"/>
          <w:w w:val="85"/>
        </w:rPr>
        <w:t>Wilder</w:t>
      </w:r>
      <w:r>
        <w:rPr>
          <w:spacing w:val="-10"/>
        </w:rPr>
        <w:t> </w:t>
      </w:r>
      <w:r>
        <w:rPr>
          <w:spacing w:val="-2"/>
          <w:w w:val="85"/>
        </w:rPr>
        <w:t>software</w:t>
      </w:r>
    </w:p>
    <w:p>
      <w:pPr>
        <w:pStyle w:val="ListParagraph"/>
        <w:numPr>
          <w:ilvl w:val="0"/>
          <w:numId w:val="27"/>
        </w:numPr>
        <w:tabs>
          <w:tab w:pos="643" w:val="left" w:leader="none"/>
        </w:tabs>
        <w:spacing w:line="240" w:lineRule="auto" w:before="109" w:after="0"/>
        <w:ind w:left="643" w:right="0" w:hanging="284"/>
        <w:jc w:val="left"/>
        <w:rPr>
          <w:sz w:val="20"/>
        </w:rPr>
      </w:pPr>
      <w:r>
        <w:rPr>
          <w:sz w:val="20"/>
        </w:rPr>
        <w:t>Copy</w:t>
      </w:r>
      <w:r>
        <w:rPr>
          <w:spacing w:val="-6"/>
          <w:sz w:val="20"/>
        </w:rPr>
        <w:t> </w:t>
      </w:r>
      <w:r>
        <w:rPr>
          <w:sz w:val="20"/>
        </w:rPr>
        <w:t>the</w:t>
      </w:r>
      <w:r>
        <w:rPr>
          <w:spacing w:val="-4"/>
          <w:sz w:val="20"/>
        </w:rPr>
        <w:t> </w:t>
      </w:r>
      <w:r>
        <w:rPr>
          <w:sz w:val="20"/>
        </w:rPr>
        <w:t>contents</w:t>
      </w:r>
      <w:r>
        <w:rPr>
          <w:spacing w:val="-4"/>
          <w:sz w:val="20"/>
        </w:rPr>
        <w:t> </w:t>
      </w:r>
      <w:r>
        <w:rPr>
          <w:sz w:val="20"/>
        </w:rPr>
        <w:t>of</w:t>
      </w:r>
      <w:r>
        <w:rPr>
          <w:spacing w:val="-4"/>
          <w:sz w:val="20"/>
        </w:rPr>
        <w:t> </w:t>
      </w:r>
      <w:r>
        <w:rPr>
          <w:sz w:val="20"/>
        </w:rPr>
        <w:t>the</w:t>
      </w:r>
      <w:r>
        <w:rPr>
          <w:spacing w:val="-3"/>
          <w:sz w:val="20"/>
        </w:rPr>
        <w:t> </w:t>
      </w:r>
      <w:r>
        <w:rPr>
          <w:sz w:val="20"/>
        </w:rPr>
        <w:t>included</w:t>
      </w:r>
      <w:r>
        <w:rPr>
          <w:spacing w:val="-4"/>
          <w:sz w:val="20"/>
        </w:rPr>
        <w:t> </w:t>
      </w:r>
      <w:r>
        <w:rPr>
          <w:sz w:val="20"/>
        </w:rPr>
        <w:t>flash</w:t>
      </w:r>
      <w:r>
        <w:rPr>
          <w:spacing w:val="-4"/>
          <w:sz w:val="20"/>
        </w:rPr>
        <w:t> </w:t>
      </w:r>
      <w:r>
        <w:rPr>
          <w:sz w:val="20"/>
        </w:rPr>
        <w:t>drive</w:t>
      </w:r>
      <w:r>
        <w:rPr>
          <w:spacing w:val="-4"/>
          <w:sz w:val="20"/>
        </w:rPr>
        <w:t> </w:t>
      </w:r>
      <w:r>
        <w:rPr>
          <w:sz w:val="20"/>
        </w:rPr>
        <w:t>in</w:t>
      </w:r>
      <w:r>
        <w:rPr>
          <w:spacing w:val="-4"/>
          <w:sz w:val="20"/>
        </w:rPr>
        <w:t> </w:t>
      </w:r>
      <w:r>
        <w:rPr>
          <w:sz w:val="20"/>
        </w:rPr>
        <w:t>the</w:t>
      </w:r>
      <w:r>
        <w:rPr>
          <w:spacing w:val="-3"/>
          <w:sz w:val="20"/>
        </w:rPr>
        <w:t> </w:t>
      </w:r>
      <w:r>
        <w:rPr>
          <w:sz w:val="20"/>
        </w:rPr>
        <w:t>Wilder</w:t>
      </w:r>
      <w:r>
        <w:rPr>
          <w:spacing w:val="-3"/>
          <w:sz w:val="20"/>
        </w:rPr>
        <w:t> </w:t>
      </w:r>
      <w:r>
        <w:rPr>
          <w:sz w:val="20"/>
        </w:rPr>
        <w:t>hardware</w:t>
      </w:r>
      <w:r>
        <w:rPr>
          <w:spacing w:val="-4"/>
          <w:sz w:val="20"/>
        </w:rPr>
        <w:t> </w:t>
      </w:r>
      <w:r>
        <w:rPr>
          <w:sz w:val="20"/>
        </w:rPr>
        <w:t>kit</w:t>
      </w:r>
      <w:r>
        <w:rPr>
          <w:spacing w:val="-4"/>
          <w:sz w:val="20"/>
        </w:rPr>
        <w:t> </w:t>
      </w:r>
      <w:r>
        <w:rPr>
          <w:sz w:val="20"/>
        </w:rPr>
        <w:t>to</w:t>
      </w:r>
      <w:r>
        <w:rPr>
          <w:spacing w:val="-4"/>
          <w:sz w:val="20"/>
        </w:rPr>
        <w:t> </w:t>
      </w:r>
      <w:r>
        <w:rPr>
          <w:sz w:val="20"/>
        </w:rPr>
        <w:t>the</w:t>
      </w:r>
      <w:r>
        <w:rPr>
          <w:spacing w:val="-3"/>
          <w:sz w:val="20"/>
        </w:rPr>
        <w:t> </w:t>
      </w:r>
      <w:r>
        <w:rPr>
          <w:spacing w:val="-2"/>
          <w:sz w:val="20"/>
        </w:rPr>
        <w:t>oscilloscope.</w:t>
      </w:r>
    </w:p>
    <w:p>
      <w:pPr>
        <w:pStyle w:val="ListParagraph"/>
        <w:numPr>
          <w:ilvl w:val="0"/>
          <w:numId w:val="27"/>
        </w:numPr>
        <w:tabs>
          <w:tab w:pos="643" w:val="left" w:leader="none"/>
        </w:tabs>
        <w:spacing w:line="240" w:lineRule="auto" w:before="70" w:after="0"/>
        <w:ind w:left="643" w:right="0" w:hanging="284"/>
        <w:jc w:val="left"/>
        <w:rPr>
          <w:sz w:val="20"/>
        </w:rPr>
      </w:pPr>
      <w:r>
        <w:rPr>
          <w:sz w:val="20"/>
        </w:rPr>
        <w:t>Copy</w:t>
      </w:r>
      <w:r>
        <w:rPr>
          <w:spacing w:val="-6"/>
          <w:sz w:val="20"/>
        </w:rPr>
        <w:t> </w:t>
      </w:r>
      <w:r>
        <w:rPr>
          <w:sz w:val="20"/>
        </w:rPr>
        <w:t>Wilder</w:t>
      </w:r>
      <w:r>
        <w:rPr>
          <w:spacing w:val="-3"/>
          <w:sz w:val="20"/>
        </w:rPr>
        <w:t> </w:t>
      </w:r>
      <w:r>
        <w:rPr>
          <w:sz w:val="20"/>
        </w:rPr>
        <w:t>Controller</w:t>
      </w:r>
      <w:r>
        <w:rPr>
          <w:spacing w:val="-2"/>
          <w:sz w:val="20"/>
        </w:rPr>
        <w:t> </w:t>
      </w:r>
      <w:r>
        <w:rPr>
          <w:sz w:val="20"/>
        </w:rPr>
        <w:t>executable</w:t>
      </w:r>
      <w:r>
        <w:rPr>
          <w:spacing w:val="-4"/>
          <w:sz w:val="20"/>
        </w:rPr>
        <w:t> </w:t>
      </w:r>
      <w:r>
        <w:rPr>
          <w:sz w:val="20"/>
        </w:rPr>
        <w:t>in</w:t>
      </w:r>
      <w:r>
        <w:rPr>
          <w:spacing w:val="-3"/>
          <w:sz w:val="20"/>
        </w:rPr>
        <w:t> </w:t>
      </w:r>
      <w:r>
        <w:rPr>
          <w:rFonts w:ascii="Courier New" w:hAnsi="Courier New"/>
          <w:spacing w:val="-2"/>
          <w:sz w:val="20"/>
        </w:rPr>
        <w:t>C:\USB4ETT</w:t>
      </w:r>
      <w:r>
        <w:rPr>
          <w:spacing w:val="-2"/>
          <w:sz w:val="20"/>
        </w:rPr>
        <w:t>.</w:t>
      </w:r>
    </w:p>
    <w:p>
      <w:pPr>
        <w:pStyle w:val="ListParagraph"/>
        <w:numPr>
          <w:ilvl w:val="0"/>
          <w:numId w:val="27"/>
        </w:numPr>
        <w:tabs>
          <w:tab w:pos="643" w:val="left" w:leader="none"/>
        </w:tabs>
        <w:spacing w:line="240" w:lineRule="auto" w:before="68" w:after="0"/>
        <w:ind w:left="643" w:right="0" w:hanging="284"/>
        <w:jc w:val="left"/>
        <w:rPr>
          <w:sz w:val="20"/>
        </w:rPr>
      </w:pPr>
      <w:r>
        <w:rPr>
          <w:sz w:val="20"/>
        </w:rPr>
        <w:t>Ensure</w:t>
      </w:r>
      <w:r>
        <w:rPr>
          <w:spacing w:val="-9"/>
          <w:sz w:val="20"/>
        </w:rPr>
        <w:t> </w:t>
      </w:r>
      <w:r>
        <w:rPr>
          <w:sz w:val="20"/>
        </w:rPr>
        <w:t>that</w:t>
      </w:r>
      <w:r>
        <w:rPr>
          <w:spacing w:val="-5"/>
          <w:sz w:val="20"/>
        </w:rPr>
        <w:t> </w:t>
      </w:r>
      <w:r>
        <w:rPr>
          <w:sz w:val="20"/>
        </w:rPr>
        <w:t>the</w:t>
      </w:r>
      <w:r>
        <w:rPr>
          <w:spacing w:val="-5"/>
          <w:sz w:val="20"/>
        </w:rPr>
        <w:t> </w:t>
      </w:r>
      <w:r>
        <w:rPr>
          <w:sz w:val="20"/>
        </w:rPr>
        <w:t>Wilder</w:t>
      </w:r>
      <w:r>
        <w:rPr>
          <w:spacing w:val="-4"/>
          <w:sz w:val="20"/>
        </w:rPr>
        <w:t> </w:t>
      </w:r>
      <w:r>
        <w:rPr>
          <w:sz w:val="20"/>
        </w:rPr>
        <w:t>Controller</w:t>
      </w:r>
      <w:r>
        <w:rPr>
          <w:spacing w:val="-4"/>
          <w:sz w:val="20"/>
        </w:rPr>
        <w:t> </w:t>
      </w:r>
      <w:r>
        <w:rPr>
          <w:sz w:val="20"/>
        </w:rPr>
        <w:t>executable</w:t>
      </w:r>
      <w:r>
        <w:rPr>
          <w:spacing w:val="-5"/>
          <w:sz w:val="20"/>
        </w:rPr>
        <w:t> </w:t>
      </w:r>
      <w:r>
        <w:rPr>
          <w:sz w:val="20"/>
        </w:rPr>
        <w:t>and</w:t>
      </w:r>
      <w:r>
        <w:rPr>
          <w:spacing w:val="-4"/>
          <w:sz w:val="20"/>
        </w:rPr>
        <w:t> </w:t>
      </w:r>
      <w:r>
        <w:rPr>
          <w:rFonts w:ascii="Courier New" w:hAnsi="Courier New"/>
          <w:sz w:val="20"/>
        </w:rPr>
        <w:t>C:\USB4ETT</w:t>
      </w:r>
      <w:r>
        <w:rPr>
          <w:rFonts w:ascii="Courier New" w:hAnsi="Courier New"/>
          <w:spacing w:val="-75"/>
          <w:sz w:val="20"/>
        </w:rPr>
        <w:t> </w:t>
      </w:r>
      <w:r>
        <w:rPr>
          <w:sz w:val="20"/>
        </w:rPr>
        <w:t>are</w:t>
      </w:r>
      <w:r>
        <w:rPr>
          <w:spacing w:val="-4"/>
          <w:sz w:val="20"/>
        </w:rPr>
        <w:t> </w:t>
      </w:r>
      <w:r>
        <w:rPr>
          <w:sz w:val="20"/>
        </w:rPr>
        <w:t>associated</w:t>
      </w:r>
      <w:r>
        <w:rPr>
          <w:spacing w:val="-5"/>
          <w:sz w:val="20"/>
        </w:rPr>
        <w:t> </w:t>
      </w:r>
      <w:r>
        <w:rPr>
          <w:sz w:val="20"/>
        </w:rPr>
        <w:t>appropriately</w:t>
      </w:r>
      <w:r>
        <w:rPr>
          <w:spacing w:val="-5"/>
          <w:sz w:val="20"/>
        </w:rPr>
        <w:t> </w:t>
      </w:r>
      <w:r>
        <w:rPr>
          <w:sz w:val="20"/>
        </w:rPr>
        <w:t>in</w:t>
      </w:r>
      <w:r>
        <w:rPr>
          <w:spacing w:val="-5"/>
          <w:sz w:val="20"/>
        </w:rPr>
        <w:t> </w:t>
      </w:r>
      <w:r>
        <w:rPr>
          <w:sz w:val="20"/>
        </w:rPr>
        <w:t>the</w:t>
      </w:r>
      <w:r>
        <w:rPr>
          <w:spacing w:val="-5"/>
          <w:sz w:val="20"/>
        </w:rPr>
        <w:t> </w:t>
      </w:r>
      <w:r>
        <w:rPr>
          <w:sz w:val="20"/>
        </w:rPr>
        <w:t>system</w:t>
      </w:r>
      <w:r>
        <w:rPr>
          <w:spacing w:val="-5"/>
          <w:sz w:val="20"/>
        </w:rPr>
        <w:t> </w:t>
      </w:r>
      <w:r>
        <w:rPr>
          <w:sz w:val="20"/>
        </w:rPr>
        <w:t>environment</w:t>
      </w:r>
      <w:r>
        <w:rPr>
          <w:spacing w:val="-4"/>
          <w:sz w:val="20"/>
        </w:rPr>
        <w:t> </w:t>
      </w:r>
      <w:r>
        <w:rPr>
          <w:spacing w:val="-2"/>
          <w:sz w:val="20"/>
        </w:rPr>
        <w:t>variable.</w:t>
      </w:r>
    </w:p>
    <w:p>
      <w:pPr>
        <w:pStyle w:val="ListParagraph"/>
        <w:spacing w:after="0" w:line="240" w:lineRule="auto"/>
        <w:jc w:val="left"/>
        <w:rPr>
          <w:sz w:val="20"/>
        </w:rPr>
        <w:sectPr>
          <w:pgSz w:w="12240" w:h="15840"/>
          <w:pgMar w:header="711" w:footer="589" w:top="1320" w:bottom="780" w:left="720" w:right="720"/>
        </w:sectPr>
      </w:pPr>
    </w:p>
    <w:p>
      <w:pPr>
        <w:pStyle w:val="Heading2"/>
        <w:spacing w:before="100"/>
      </w:pPr>
      <w:bookmarkStart w:name="Test Selection: Select the tests" w:id="104"/>
      <w:bookmarkEnd w:id="104"/>
      <w:r>
        <w:rPr>
          <w:b w:val="0"/>
        </w:rPr>
      </w:r>
      <w:bookmarkStart w:name="_bookmark67" w:id="105"/>
      <w:bookmarkEnd w:id="105"/>
      <w:r>
        <w:rPr>
          <w:b w:val="0"/>
        </w:rPr>
      </w:r>
      <w:r>
        <w:rPr>
          <w:w w:val="90"/>
        </w:rPr>
        <w:t>Test</w:t>
      </w:r>
      <w:r>
        <w:rPr>
          <w:spacing w:val="-16"/>
          <w:w w:val="90"/>
        </w:rPr>
        <w:t> </w:t>
      </w:r>
      <w:r>
        <w:rPr>
          <w:w w:val="90"/>
        </w:rPr>
        <w:t>Selection:</w:t>
      </w:r>
      <w:r>
        <w:rPr>
          <w:spacing w:val="-16"/>
          <w:w w:val="90"/>
        </w:rPr>
        <w:t> </w:t>
      </w:r>
      <w:r>
        <w:rPr>
          <w:w w:val="90"/>
        </w:rPr>
        <w:t>Select</w:t>
      </w:r>
      <w:r>
        <w:rPr>
          <w:spacing w:val="-15"/>
          <w:w w:val="90"/>
        </w:rPr>
        <w:t> </w:t>
      </w:r>
      <w:r>
        <w:rPr>
          <w:w w:val="90"/>
        </w:rPr>
        <w:t>the</w:t>
      </w:r>
      <w:r>
        <w:rPr>
          <w:spacing w:val="-16"/>
          <w:w w:val="90"/>
        </w:rPr>
        <w:t> </w:t>
      </w:r>
      <w:r>
        <w:rPr>
          <w:spacing w:val="-2"/>
          <w:w w:val="90"/>
        </w:rPr>
        <w:t>tests</w:t>
      </w:r>
    </w:p>
    <w:p>
      <w:pPr>
        <w:pStyle w:val="BodyText"/>
        <w:spacing w:before="108"/>
        <w:ind w:left="360"/>
      </w:pPr>
      <w:bookmarkStart w:name="_bookmark68" w:id="106"/>
      <w:bookmarkEnd w:id="106"/>
      <w:r>
        <w:rPr/>
      </w:r>
      <w:r>
        <w:rPr/>
        <w:t>Use</w:t>
      </w:r>
      <w:r>
        <w:rPr>
          <w:spacing w:val="-7"/>
        </w:rPr>
        <w:t> </w:t>
      </w:r>
      <w:r>
        <w:rPr/>
        <w:t>the</w:t>
      </w:r>
      <w:r>
        <w:rPr>
          <w:spacing w:val="-5"/>
        </w:rPr>
        <w:t> </w:t>
      </w:r>
      <w:r>
        <w:rPr/>
        <w:t>Test</w:t>
      </w:r>
      <w:r>
        <w:rPr>
          <w:spacing w:val="-5"/>
        </w:rPr>
        <w:t> </w:t>
      </w:r>
      <w:r>
        <w:rPr/>
        <w:t>Selection</w:t>
      </w:r>
      <w:r>
        <w:rPr>
          <w:spacing w:val="-5"/>
        </w:rPr>
        <w:t> </w:t>
      </w:r>
      <w:r>
        <w:rPr/>
        <w:t>tab</w:t>
      </w:r>
      <w:r>
        <w:rPr>
          <w:spacing w:val="-5"/>
        </w:rPr>
        <w:t> </w:t>
      </w:r>
      <w:r>
        <w:rPr/>
        <w:t>to</w:t>
      </w:r>
      <w:r>
        <w:rPr>
          <w:spacing w:val="-5"/>
        </w:rPr>
        <w:t> </w:t>
      </w:r>
      <w:r>
        <w:rPr/>
        <w:t>select</w:t>
      </w:r>
      <w:r>
        <w:rPr>
          <w:spacing w:val="-5"/>
        </w:rPr>
        <w:t> </w:t>
      </w:r>
      <w:r>
        <w:rPr/>
        <w:t>the</w:t>
      </w:r>
      <w:r>
        <w:rPr>
          <w:spacing w:val="-5"/>
        </w:rPr>
        <w:t> </w:t>
      </w:r>
      <w:r>
        <w:rPr/>
        <w:t>tests.</w:t>
      </w:r>
      <w:r>
        <w:rPr>
          <w:spacing w:val="-5"/>
        </w:rPr>
        <w:t> </w:t>
      </w:r>
      <w:r>
        <w:rPr/>
        <w:t>The</w:t>
      </w:r>
      <w:r>
        <w:rPr>
          <w:spacing w:val="-5"/>
        </w:rPr>
        <w:t> </w:t>
      </w:r>
      <w:r>
        <w:rPr/>
        <w:t>test</w:t>
      </w:r>
      <w:r>
        <w:rPr>
          <w:spacing w:val="-5"/>
        </w:rPr>
        <w:t> </w:t>
      </w:r>
      <w:r>
        <w:rPr/>
        <w:t>measurements</w:t>
      </w:r>
      <w:r>
        <w:rPr>
          <w:spacing w:val="-5"/>
        </w:rPr>
        <w:t> </w:t>
      </w:r>
      <w:r>
        <w:rPr/>
        <w:t>available</w:t>
      </w:r>
      <w:r>
        <w:rPr>
          <w:spacing w:val="-5"/>
        </w:rPr>
        <w:t> </w:t>
      </w:r>
      <w:r>
        <w:rPr/>
        <w:t>depends</w:t>
      </w:r>
      <w:r>
        <w:rPr>
          <w:spacing w:val="-5"/>
        </w:rPr>
        <w:t> </w:t>
      </w:r>
      <w:r>
        <w:rPr/>
        <w:t>on</w:t>
      </w:r>
      <w:r>
        <w:rPr>
          <w:spacing w:val="-5"/>
        </w:rPr>
        <w:t> </w:t>
      </w:r>
      <w:r>
        <w:rPr/>
        <w:t>the</w:t>
      </w:r>
      <w:r>
        <w:rPr>
          <w:spacing w:val="-5"/>
        </w:rPr>
        <w:t> </w:t>
      </w:r>
      <w:r>
        <w:rPr/>
        <w:t>settings</w:t>
      </w:r>
      <w:r>
        <w:rPr>
          <w:spacing w:val="-5"/>
        </w:rPr>
        <w:t> </w:t>
      </w:r>
      <w:r>
        <w:rPr/>
        <w:t>selected</w:t>
      </w:r>
      <w:r>
        <w:rPr>
          <w:spacing w:val="-5"/>
        </w:rPr>
        <w:t> </w:t>
      </w:r>
      <w:r>
        <w:rPr/>
        <w:t>in</w:t>
      </w:r>
      <w:r>
        <w:rPr>
          <w:spacing w:val="-5"/>
        </w:rPr>
        <w:t> </w:t>
      </w:r>
      <w:r>
        <w:rPr/>
        <w:t>the</w:t>
      </w:r>
      <w:r>
        <w:rPr>
          <w:spacing w:val="-4"/>
        </w:rPr>
        <w:t> </w:t>
      </w:r>
      <w:r>
        <w:rPr/>
        <w:t>DUT</w:t>
      </w:r>
      <w:r>
        <w:rPr>
          <w:spacing w:val="-4"/>
        </w:rPr>
        <w:t> tab.</w:t>
      </w:r>
    </w:p>
    <w:p>
      <w:pPr>
        <w:pStyle w:val="BodyText"/>
        <w:spacing w:before="4"/>
        <w:rPr>
          <w:sz w:val="12"/>
        </w:rPr>
      </w:pPr>
      <w:r>
        <w:rPr>
          <w:sz w:val="12"/>
        </w:rPr>
        <w:drawing>
          <wp:anchor distT="0" distB="0" distL="0" distR="0" allowOverlap="1" layoutInCell="1" locked="0" behindDoc="1" simplePos="0" relativeHeight="487598592">
            <wp:simplePos x="0" y="0"/>
            <wp:positionH relativeFrom="page">
              <wp:posOffset>689562</wp:posOffset>
            </wp:positionH>
            <wp:positionV relativeFrom="paragraph">
              <wp:posOffset>105602</wp:posOffset>
            </wp:positionV>
            <wp:extent cx="4621530" cy="3604260"/>
            <wp:effectExtent l="0" t="0" r="0" b="0"/>
            <wp:wrapTopAndBottom/>
            <wp:docPr id="108" name="Image 108"/>
            <wp:cNvGraphicFramePr>
              <a:graphicFrameLocks/>
            </wp:cNvGraphicFramePr>
            <a:graphic>
              <a:graphicData uri="http://schemas.openxmlformats.org/drawingml/2006/picture">
                <pic:pic>
                  <pic:nvPicPr>
                    <pic:cNvPr id="108" name="Image 108"/>
                    <pic:cNvPicPr/>
                  </pic:nvPicPr>
                  <pic:blipFill>
                    <a:blip r:embed="rId73" cstate="print"/>
                    <a:stretch>
                      <a:fillRect/>
                    </a:stretch>
                  </pic:blipFill>
                  <pic:spPr>
                    <a:xfrm>
                      <a:off x="0" y="0"/>
                      <a:ext cx="4621530" cy="3604260"/>
                    </a:xfrm>
                    <a:prstGeom prst="rect">
                      <a:avLst/>
                    </a:prstGeom>
                  </pic:spPr>
                </pic:pic>
              </a:graphicData>
            </a:graphic>
          </wp:anchor>
        </w:drawing>
      </w:r>
    </w:p>
    <w:p>
      <w:pPr>
        <w:spacing w:before="90"/>
        <w:ind w:left="360" w:right="0" w:firstLine="0"/>
        <w:jc w:val="left"/>
        <w:rPr>
          <w:rFonts w:ascii="Arial Narrow Italic"/>
          <w:i/>
          <w:sz w:val="16"/>
        </w:rPr>
      </w:pPr>
      <w:r>
        <w:rPr>
          <w:rFonts w:ascii="Arial Narrow Italic"/>
          <w:i/>
          <w:color w:val="001E5F"/>
          <w:sz w:val="16"/>
        </w:rPr>
        <w:t>Figure</w:t>
      </w:r>
      <w:r>
        <w:rPr>
          <w:rFonts w:ascii="Arial Narrow Italic"/>
          <w:i/>
          <w:color w:val="001E5F"/>
          <w:spacing w:val="-6"/>
          <w:sz w:val="16"/>
        </w:rPr>
        <w:t> </w:t>
      </w:r>
      <w:r>
        <w:rPr>
          <w:rFonts w:ascii="Arial Narrow Italic"/>
          <w:i/>
          <w:color w:val="001E5F"/>
          <w:sz w:val="16"/>
        </w:rPr>
        <w:t>7:</w:t>
      </w:r>
      <w:r>
        <w:rPr>
          <w:rFonts w:ascii="Arial Narrow Italic"/>
          <w:i/>
          <w:color w:val="001E5F"/>
          <w:spacing w:val="-4"/>
          <w:sz w:val="16"/>
        </w:rPr>
        <w:t> </w:t>
      </w:r>
      <w:r>
        <w:rPr>
          <w:rFonts w:ascii="Arial Narrow Italic"/>
          <w:i/>
          <w:color w:val="001E5F"/>
          <w:sz w:val="16"/>
        </w:rPr>
        <w:t>Test</w:t>
      </w:r>
      <w:r>
        <w:rPr>
          <w:rFonts w:ascii="Arial Narrow Italic"/>
          <w:i/>
          <w:color w:val="001E5F"/>
          <w:spacing w:val="-5"/>
          <w:sz w:val="16"/>
        </w:rPr>
        <w:t> </w:t>
      </w:r>
      <w:r>
        <w:rPr>
          <w:rFonts w:ascii="Arial Narrow Italic"/>
          <w:i/>
          <w:color w:val="001E5F"/>
          <w:sz w:val="16"/>
        </w:rPr>
        <w:t>selection</w:t>
      </w:r>
      <w:r>
        <w:rPr>
          <w:rFonts w:ascii="Arial Narrow Italic"/>
          <w:i/>
          <w:color w:val="001E5F"/>
          <w:spacing w:val="-5"/>
          <w:sz w:val="16"/>
        </w:rPr>
        <w:t> tab</w:t>
      </w:r>
    </w:p>
    <w:p>
      <w:pPr>
        <w:pStyle w:val="BodyText"/>
        <w:spacing w:before="22"/>
        <w:rPr>
          <w:rFonts w:ascii="Arial Narrow Italic"/>
          <w:i/>
          <w:sz w:val="16"/>
        </w:rPr>
      </w:pPr>
    </w:p>
    <w:p>
      <w:pPr>
        <w:pStyle w:val="Heading6"/>
      </w:pPr>
      <w:r>
        <w:rPr>
          <w:color w:val="303030"/>
        </w:rPr>
        <w:t>Table</w:t>
      </w:r>
      <w:r>
        <w:rPr>
          <w:color w:val="303030"/>
          <w:spacing w:val="-8"/>
        </w:rPr>
        <w:t> </w:t>
      </w:r>
      <w:r>
        <w:rPr>
          <w:color w:val="303030"/>
        </w:rPr>
        <w:t>10:</w:t>
      </w:r>
      <w:r>
        <w:rPr>
          <w:color w:val="303030"/>
          <w:spacing w:val="-6"/>
        </w:rPr>
        <w:t> </w:t>
      </w:r>
      <w:r>
        <w:rPr>
          <w:color w:val="303030"/>
        </w:rPr>
        <w:t>Test</w:t>
      </w:r>
      <w:r>
        <w:rPr>
          <w:color w:val="303030"/>
          <w:spacing w:val="-6"/>
        </w:rPr>
        <w:t> </w:t>
      </w:r>
      <w:r>
        <w:rPr>
          <w:color w:val="303030"/>
        </w:rPr>
        <w:t>Selection</w:t>
      </w:r>
      <w:r>
        <w:rPr>
          <w:color w:val="303030"/>
          <w:spacing w:val="-6"/>
        </w:rPr>
        <w:t> </w:t>
      </w:r>
      <w:r>
        <w:rPr>
          <w:color w:val="303030"/>
        </w:rPr>
        <w:t>tab</w:t>
      </w:r>
      <w:r>
        <w:rPr>
          <w:color w:val="303030"/>
          <w:spacing w:val="-6"/>
        </w:rPr>
        <w:t> </w:t>
      </w:r>
      <w:r>
        <w:rPr>
          <w:color w:val="303030"/>
          <w:spacing w:val="-2"/>
        </w:rPr>
        <w:t>configuration</w:t>
      </w:r>
    </w:p>
    <w:p>
      <w:pPr>
        <w:pStyle w:val="BodyText"/>
        <w:spacing w:before="2"/>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28"/>
        <w:gridCol w:w="6552"/>
      </w:tblGrid>
      <w:tr>
        <w:trPr>
          <w:trHeight w:val="320" w:hRule="atLeast"/>
        </w:trPr>
        <w:tc>
          <w:tcPr>
            <w:tcW w:w="3528" w:type="dxa"/>
            <w:shd w:val="clear" w:color="auto" w:fill="DFDFDF"/>
          </w:tcPr>
          <w:p>
            <w:pPr>
              <w:pStyle w:val="TableParagraph"/>
              <w:rPr>
                <w:rFonts w:ascii="Arial Narrow Bold"/>
                <w:b/>
                <w:sz w:val="20"/>
              </w:rPr>
            </w:pPr>
            <w:r>
              <w:rPr>
                <w:rFonts w:ascii="Arial Narrow Bold"/>
                <w:b/>
                <w:color w:val="303030"/>
                <w:spacing w:val="-2"/>
                <w:sz w:val="20"/>
              </w:rPr>
              <w:t>Setting</w:t>
            </w:r>
          </w:p>
        </w:tc>
        <w:tc>
          <w:tcPr>
            <w:tcW w:w="6552" w:type="dxa"/>
            <w:shd w:val="clear" w:color="auto" w:fill="DFDFDF"/>
          </w:tcPr>
          <w:p>
            <w:pPr>
              <w:pStyle w:val="TableParagraph"/>
              <w:ind w:left="44"/>
              <w:rPr>
                <w:rFonts w:ascii="Arial Narrow Bold"/>
                <w:b/>
                <w:sz w:val="20"/>
              </w:rPr>
            </w:pPr>
            <w:r>
              <w:rPr>
                <w:rFonts w:ascii="Arial Narrow Bold"/>
                <w:b/>
                <w:color w:val="303030"/>
                <w:spacing w:val="-2"/>
                <w:sz w:val="20"/>
              </w:rPr>
              <w:t>Description</w:t>
            </w:r>
          </w:p>
        </w:tc>
      </w:tr>
      <w:tr>
        <w:trPr>
          <w:trHeight w:val="320" w:hRule="atLeast"/>
        </w:trPr>
        <w:tc>
          <w:tcPr>
            <w:tcW w:w="3528" w:type="dxa"/>
          </w:tcPr>
          <w:p>
            <w:pPr>
              <w:pStyle w:val="TableParagraph"/>
              <w:rPr>
                <w:rFonts w:ascii="Arial Narrow Bold"/>
                <w:b/>
                <w:sz w:val="20"/>
              </w:rPr>
            </w:pPr>
            <w:r>
              <w:rPr>
                <w:rFonts w:ascii="Arial Narrow Bold"/>
                <w:b/>
                <w:color w:val="303030"/>
                <w:sz w:val="20"/>
              </w:rPr>
              <w:t>Deselect All,</w:t>
            </w:r>
            <w:r>
              <w:rPr>
                <w:rFonts w:ascii="Arial Narrow Bold"/>
                <w:b/>
                <w:color w:val="303030"/>
                <w:spacing w:val="-1"/>
                <w:sz w:val="20"/>
              </w:rPr>
              <w:t> </w:t>
            </w:r>
            <w:r>
              <w:rPr>
                <w:rFonts w:ascii="Arial Narrow Bold"/>
                <w:b/>
                <w:color w:val="303030"/>
                <w:sz w:val="20"/>
              </w:rPr>
              <w:t>Select </w:t>
            </w:r>
            <w:r>
              <w:rPr>
                <w:rFonts w:ascii="Arial Narrow Bold"/>
                <w:b/>
                <w:color w:val="303030"/>
                <w:spacing w:val="-5"/>
                <w:sz w:val="20"/>
              </w:rPr>
              <w:t>All</w:t>
            </w:r>
          </w:p>
        </w:tc>
        <w:tc>
          <w:tcPr>
            <w:tcW w:w="6552" w:type="dxa"/>
          </w:tcPr>
          <w:p>
            <w:pPr>
              <w:pStyle w:val="TableParagraph"/>
              <w:ind w:left="44"/>
              <w:rPr>
                <w:sz w:val="20"/>
              </w:rPr>
            </w:pPr>
            <w:r>
              <w:rPr>
                <w:color w:val="303030"/>
                <w:sz w:val="20"/>
              </w:rPr>
              <w:t>Deselect</w:t>
            </w:r>
            <w:r>
              <w:rPr>
                <w:color w:val="303030"/>
                <w:spacing w:val="-3"/>
                <w:sz w:val="20"/>
              </w:rPr>
              <w:t> </w:t>
            </w:r>
            <w:r>
              <w:rPr>
                <w:color w:val="303030"/>
                <w:sz w:val="20"/>
              </w:rPr>
              <w:t>or</w:t>
            </w:r>
            <w:r>
              <w:rPr>
                <w:color w:val="303030"/>
                <w:spacing w:val="-1"/>
                <w:sz w:val="20"/>
              </w:rPr>
              <w:t> </w:t>
            </w:r>
            <w:r>
              <w:rPr>
                <w:color w:val="303030"/>
                <w:sz w:val="20"/>
              </w:rPr>
              <w:t>select</w:t>
            </w:r>
            <w:r>
              <w:rPr>
                <w:color w:val="303030"/>
                <w:spacing w:val="-2"/>
                <w:sz w:val="20"/>
              </w:rPr>
              <w:t> </w:t>
            </w:r>
            <w:r>
              <w:rPr>
                <w:color w:val="303030"/>
                <w:sz w:val="20"/>
              </w:rPr>
              <w:t>all</w:t>
            </w:r>
            <w:r>
              <w:rPr>
                <w:color w:val="303030"/>
                <w:spacing w:val="-3"/>
                <w:sz w:val="20"/>
              </w:rPr>
              <w:t> </w:t>
            </w:r>
            <w:r>
              <w:rPr>
                <w:color w:val="303030"/>
                <w:sz w:val="20"/>
              </w:rPr>
              <w:t>tests</w:t>
            </w:r>
            <w:r>
              <w:rPr>
                <w:color w:val="303030"/>
                <w:spacing w:val="-2"/>
                <w:sz w:val="20"/>
              </w:rPr>
              <w:t> </w:t>
            </w:r>
            <w:r>
              <w:rPr>
                <w:color w:val="303030"/>
                <w:sz w:val="20"/>
              </w:rPr>
              <w:t>in</w:t>
            </w:r>
            <w:r>
              <w:rPr>
                <w:color w:val="303030"/>
                <w:spacing w:val="-2"/>
                <w:sz w:val="20"/>
              </w:rPr>
              <w:t> </w:t>
            </w:r>
            <w:r>
              <w:rPr>
                <w:color w:val="303030"/>
                <w:sz w:val="20"/>
              </w:rPr>
              <w:t>the</w:t>
            </w:r>
            <w:r>
              <w:rPr>
                <w:color w:val="303030"/>
                <w:spacing w:val="-2"/>
                <w:sz w:val="20"/>
              </w:rPr>
              <w:t> list.</w:t>
            </w:r>
          </w:p>
        </w:tc>
      </w:tr>
      <w:tr>
        <w:trPr>
          <w:trHeight w:val="1714" w:hRule="atLeast"/>
        </w:trPr>
        <w:tc>
          <w:tcPr>
            <w:tcW w:w="3528" w:type="dxa"/>
          </w:tcPr>
          <w:p>
            <w:pPr>
              <w:pStyle w:val="TableParagraph"/>
              <w:rPr>
                <w:sz w:val="20"/>
              </w:rPr>
            </w:pPr>
            <w:r>
              <w:rPr>
                <w:color w:val="303030"/>
                <w:spacing w:val="-2"/>
                <w:sz w:val="20"/>
              </w:rPr>
              <w:t>Tests</w:t>
            </w:r>
          </w:p>
        </w:tc>
        <w:tc>
          <w:tcPr>
            <w:tcW w:w="6552" w:type="dxa"/>
          </w:tcPr>
          <w:p>
            <w:pPr>
              <w:pStyle w:val="TableParagraph"/>
              <w:spacing w:line="252" w:lineRule="auto" w:before="110"/>
              <w:ind w:left="44"/>
              <w:rPr>
                <w:sz w:val="20"/>
              </w:rPr>
            </w:pPr>
            <w:r>
              <w:rPr>
                <w:sz w:val="20"/>
              </w:rPr>
              <w:t>Click</w:t>
            </w:r>
            <w:r>
              <w:rPr>
                <w:spacing w:val="-3"/>
                <w:sz w:val="20"/>
              </w:rPr>
              <w:t> </w:t>
            </w:r>
            <w:r>
              <w:rPr>
                <w:sz w:val="20"/>
              </w:rPr>
              <w:t>a</w:t>
            </w:r>
            <w:r>
              <w:rPr>
                <w:spacing w:val="-3"/>
                <w:sz w:val="20"/>
              </w:rPr>
              <w:t> </w:t>
            </w:r>
            <w:r>
              <w:rPr>
                <w:sz w:val="20"/>
              </w:rPr>
              <w:t>test</w:t>
            </w:r>
            <w:r>
              <w:rPr>
                <w:spacing w:val="-3"/>
                <w:sz w:val="20"/>
              </w:rPr>
              <w:t> </w:t>
            </w:r>
            <w:r>
              <w:rPr>
                <w:sz w:val="20"/>
              </w:rPr>
              <w:t>to</w:t>
            </w:r>
            <w:r>
              <w:rPr>
                <w:spacing w:val="-3"/>
                <w:sz w:val="20"/>
              </w:rPr>
              <w:t> </w:t>
            </w:r>
            <w:r>
              <w:rPr>
                <w:sz w:val="20"/>
              </w:rPr>
              <w:t>select</w:t>
            </w:r>
            <w:r>
              <w:rPr>
                <w:spacing w:val="-3"/>
                <w:sz w:val="20"/>
              </w:rPr>
              <w:t> </w:t>
            </w:r>
            <w:r>
              <w:rPr>
                <w:sz w:val="20"/>
              </w:rPr>
              <w:t>or</w:t>
            </w:r>
            <w:r>
              <w:rPr>
                <w:spacing w:val="-2"/>
                <w:sz w:val="20"/>
              </w:rPr>
              <w:t> </w:t>
            </w:r>
            <w:r>
              <w:rPr>
                <w:sz w:val="20"/>
              </w:rPr>
              <w:t>deselect.</w:t>
            </w:r>
            <w:r>
              <w:rPr>
                <w:spacing w:val="-3"/>
                <w:sz w:val="20"/>
              </w:rPr>
              <w:t> </w:t>
            </w:r>
            <w:r>
              <w:rPr>
                <w:sz w:val="20"/>
              </w:rPr>
              <w:t>Selecting</w:t>
            </w:r>
            <w:r>
              <w:rPr>
                <w:spacing w:val="-3"/>
                <w:sz w:val="20"/>
              </w:rPr>
              <w:t> </w:t>
            </w:r>
            <w:r>
              <w:rPr>
                <w:sz w:val="20"/>
              </w:rPr>
              <w:t>a</w:t>
            </w:r>
            <w:r>
              <w:rPr>
                <w:spacing w:val="-3"/>
                <w:sz w:val="20"/>
              </w:rPr>
              <w:t> </w:t>
            </w:r>
            <w:r>
              <w:rPr>
                <w:sz w:val="20"/>
              </w:rPr>
              <w:t>test</w:t>
            </w:r>
            <w:r>
              <w:rPr>
                <w:spacing w:val="-3"/>
                <w:sz w:val="20"/>
              </w:rPr>
              <w:t> </w:t>
            </w:r>
            <w:r>
              <w:rPr>
                <w:sz w:val="20"/>
              </w:rPr>
              <w:t>also</w:t>
            </w:r>
            <w:r>
              <w:rPr>
                <w:spacing w:val="-3"/>
                <w:sz w:val="20"/>
              </w:rPr>
              <w:t> </w:t>
            </w:r>
            <w:r>
              <w:rPr>
                <w:sz w:val="20"/>
              </w:rPr>
              <w:t>show</w:t>
            </w:r>
            <w:r>
              <w:rPr>
                <w:spacing w:val="-2"/>
                <w:sz w:val="20"/>
              </w:rPr>
              <w:t> </w:t>
            </w:r>
            <w:r>
              <w:rPr>
                <w:sz w:val="20"/>
              </w:rPr>
              <w:t>details</w:t>
            </w:r>
            <w:r>
              <w:rPr>
                <w:spacing w:val="-3"/>
                <w:sz w:val="20"/>
              </w:rPr>
              <w:t> </w:t>
            </w:r>
            <w:r>
              <w:rPr>
                <w:sz w:val="20"/>
              </w:rPr>
              <w:t>about</w:t>
            </w:r>
            <w:r>
              <w:rPr>
                <w:spacing w:val="-3"/>
                <w:sz w:val="20"/>
              </w:rPr>
              <w:t> </w:t>
            </w:r>
            <w:r>
              <w:rPr>
                <w:sz w:val="20"/>
              </w:rPr>
              <w:t>that</w:t>
            </w:r>
            <w:r>
              <w:rPr>
                <w:spacing w:val="-3"/>
                <w:sz w:val="20"/>
              </w:rPr>
              <w:t> </w:t>
            </w:r>
            <w:r>
              <w:rPr>
                <w:sz w:val="20"/>
              </w:rPr>
              <w:t>test</w:t>
            </w:r>
            <w:r>
              <w:rPr>
                <w:spacing w:val="-3"/>
                <w:sz w:val="20"/>
              </w:rPr>
              <w:t> </w:t>
            </w:r>
            <w:r>
              <w:rPr>
                <w:sz w:val="20"/>
              </w:rPr>
              <w:t>in</w:t>
            </w:r>
            <w:r>
              <w:rPr>
                <w:spacing w:val="-3"/>
                <w:sz w:val="20"/>
              </w:rPr>
              <w:t> </w:t>
            </w:r>
            <w:r>
              <w:rPr>
                <w:sz w:val="20"/>
              </w:rPr>
              <w:t>the Test Description pane.</w:t>
            </w:r>
          </w:p>
          <w:p>
            <w:pPr>
              <w:pStyle w:val="TableParagraph"/>
              <w:spacing w:before="118"/>
              <w:ind w:left="44"/>
              <w:rPr>
                <w:sz w:val="20"/>
              </w:rPr>
            </w:pPr>
            <w:r>
              <w:rPr>
                <w:sz w:val="20"/>
              </w:rPr>
              <mc:AlternateContent>
                <mc:Choice Requires="wps">
                  <w:drawing>
                    <wp:anchor distT="0" distB="0" distL="0" distR="0" allowOverlap="1" layoutInCell="1" locked="0" behindDoc="1" simplePos="0" relativeHeight="482947072">
                      <wp:simplePos x="0" y="0"/>
                      <wp:positionH relativeFrom="column">
                        <wp:posOffset>34671</wp:posOffset>
                      </wp:positionH>
                      <wp:positionV relativeFrom="paragraph">
                        <wp:posOffset>325305</wp:posOffset>
                      </wp:positionV>
                      <wp:extent cx="317500" cy="268605"/>
                      <wp:effectExtent l="0" t="0" r="0" b="0"/>
                      <wp:wrapNone/>
                      <wp:docPr id="109" name="Group 109"/>
                      <wp:cNvGraphicFramePr>
                        <a:graphicFrameLocks/>
                      </wp:cNvGraphicFramePr>
                      <a:graphic>
                        <a:graphicData uri="http://schemas.microsoft.com/office/word/2010/wordprocessingGroup">
                          <wpg:wgp>
                            <wpg:cNvPr id="109" name="Group 109"/>
                            <wpg:cNvGrpSpPr/>
                            <wpg:grpSpPr>
                              <a:xfrm>
                                <a:off x="0" y="0"/>
                                <a:ext cx="317500" cy="268605"/>
                                <a:chExt cx="317500" cy="268605"/>
                              </a:xfrm>
                            </wpg:grpSpPr>
                            <pic:pic>
                              <pic:nvPicPr>
                                <pic:cNvPr id="110" name="Image 110"/>
                                <pic:cNvPicPr/>
                              </pic:nvPicPr>
                              <pic:blipFill>
                                <a:blip r:embed="rId31" cstate="print"/>
                                <a:stretch>
                                  <a:fillRect/>
                                </a:stretch>
                              </pic:blipFill>
                              <pic:spPr>
                                <a:xfrm>
                                  <a:off x="0" y="0"/>
                                  <a:ext cx="316991" cy="268224"/>
                                </a:xfrm>
                                <a:prstGeom prst="rect">
                                  <a:avLst/>
                                </a:prstGeom>
                              </pic:spPr>
                            </pic:pic>
                          </wpg:wgp>
                        </a:graphicData>
                      </a:graphic>
                    </wp:anchor>
                  </w:drawing>
                </mc:Choice>
                <mc:Fallback>
                  <w:pict>
                    <v:group style="position:absolute;margin-left:2.730002pt;margin-top:25.614597pt;width:25pt;height:21.15pt;mso-position-horizontal-relative:column;mso-position-vertical-relative:paragraph;z-index:-20369408" id="docshapegroup50" coordorigin="55,512" coordsize="500,423">
                      <v:shape style="position:absolute;left:54;top:512;width:500;height:423" type="#_x0000_t75" id="docshape51" stroked="false">
                        <v:imagedata r:id="rId31" o:title=""/>
                      </v:shape>
                      <w10:wrap type="none"/>
                    </v:group>
                  </w:pict>
                </mc:Fallback>
              </mc:AlternateContent>
            </w:r>
            <w:r>
              <w:rPr>
                <w:sz w:val="20"/>
              </w:rPr>
              <w:t>All</w:t>
            </w:r>
            <w:r>
              <w:rPr>
                <w:spacing w:val="-7"/>
                <w:sz w:val="20"/>
              </w:rPr>
              <w:t> </w:t>
            </w:r>
            <w:r>
              <w:rPr>
                <w:sz w:val="20"/>
              </w:rPr>
              <w:t>required</w:t>
            </w:r>
            <w:r>
              <w:rPr>
                <w:spacing w:val="-5"/>
                <w:sz w:val="20"/>
              </w:rPr>
              <w:t> </w:t>
            </w:r>
            <w:r>
              <w:rPr>
                <w:sz w:val="20"/>
              </w:rPr>
              <w:t>tests</w:t>
            </w:r>
            <w:r>
              <w:rPr>
                <w:spacing w:val="-5"/>
                <w:sz w:val="20"/>
              </w:rPr>
              <w:t> </w:t>
            </w:r>
            <w:r>
              <w:rPr>
                <w:sz w:val="20"/>
              </w:rPr>
              <w:t>are</w:t>
            </w:r>
            <w:r>
              <w:rPr>
                <w:spacing w:val="-5"/>
                <w:sz w:val="20"/>
              </w:rPr>
              <w:t> </w:t>
            </w:r>
            <w:r>
              <w:rPr>
                <w:sz w:val="20"/>
              </w:rPr>
              <w:t>selected</w:t>
            </w:r>
            <w:r>
              <w:rPr>
                <w:spacing w:val="-5"/>
                <w:sz w:val="20"/>
              </w:rPr>
              <w:t> </w:t>
            </w:r>
            <w:r>
              <w:rPr>
                <w:sz w:val="20"/>
              </w:rPr>
              <w:t>when</w:t>
            </w:r>
            <w:r>
              <w:rPr>
                <w:spacing w:val="-5"/>
                <w:sz w:val="20"/>
              </w:rPr>
              <w:t> </w:t>
            </w:r>
            <w:r>
              <w:rPr>
                <w:sz w:val="20"/>
              </w:rPr>
              <w:t>in</w:t>
            </w:r>
            <w:r>
              <w:rPr>
                <w:spacing w:val="-5"/>
                <w:sz w:val="20"/>
              </w:rPr>
              <w:t> </w:t>
            </w:r>
            <w:r>
              <w:rPr>
                <w:sz w:val="20"/>
              </w:rPr>
              <w:t>Compliance</w:t>
            </w:r>
            <w:r>
              <w:rPr>
                <w:spacing w:val="-5"/>
                <w:sz w:val="20"/>
              </w:rPr>
              <w:t> </w:t>
            </w:r>
            <w:r>
              <w:rPr>
                <w:sz w:val="20"/>
              </w:rPr>
              <w:t>test</w:t>
            </w:r>
            <w:r>
              <w:rPr>
                <w:spacing w:val="-4"/>
                <w:sz w:val="20"/>
              </w:rPr>
              <w:t> </w:t>
            </w:r>
            <w:r>
              <w:rPr>
                <w:spacing w:val="-2"/>
                <w:sz w:val="20"/>
              </w:rPr>
              <w:t>mode.</w:t>
            </w:r>
          </w:p>
          <w:p>
            <w:pPr>
              <w:pStyle w:val="TableParagraph"/>
              <w:spacing w:line="252" w:lineRule="auto" w:before="148"/>
              <w:ind w:left="684"/>
              <w:rPr>
                <w:sz w:val="20"/>
              </w:rPr>
            </w:pPr>
            <w:r>
              <w:rPr>
                <w:rFonts w:ascii="Arial Narrow Bold"/>
                <w:b/>
                <w:sz w:val="20"/>
              </w:rPr>
              <w:t>Note:</w:t>
            </w:r>
            <w:r>
              <w:rPr>
                <w:rFonts w:ascii="Arial Narrow Bold"/>
                <w:b/>
                <w:spacing w:val="-5"/>
                <w:sz w:val="20"/>
              </w:rPr>
              <w:t> </w:t>
            </w:r>
            <w:r>
              <w:rPr>
                <w:sz w:val="20"/>
              </w:rPr>
              <w:t>The</w:t>
            </w:r>
            <w:r>
              <w:rPr>
                <w:spacing w:val="-6"/>
                <w:sz w:val="20"/>
              </w:rPr>
              <w:t> </w:t>
            </w:r>
            <w:r>
              <w:rPr>
                <w:sz w:val="20"/>
              </w:rPr>
              <w:t>signal</w:t>
            </w:r>
            <w:r>
              <w:rPr>
                <w:spacing w:val="-6"/>
                <w:sz w:val="20"/>
              </w:rPr>
              <w:t> </w:t>
            </w:r>
            <w:r>
              <w:rPr>
                <w:sz w:val="20"/>
              </w:rPr>
              <w:t>test</w:t>
            </w:r>
            <w:r>
              <w:rPr>
                <w:spacing w:val="-6"/>
                <w:sz w:val="20"/>
              </w:rPr>
              <w:t> </w:t>
            </w:r>
            <w:r>
              <w:rPr>
                <w:sz w:val="20"/>
              </w:rPr>
              <w:t>'Frequency</w:t>
            </w:r>
            <w:r>
              <w:rPr>
                <w:spacing w:val="-6"/>
                <w:sz w:val="20"/>
              </w:rPr>
              <w:t> </w:t>
            </w:r>
            <w:r>
              <w:rPr>
                <w:sz w:val="20"/>
              </w:rPr>
              <w:t>Variation</w:t>
            </w:r>
            <w:r>
              <w:rPr>
                <w:spacing w:val="-6"/>
                <w:sz w:val="20"/>
              </w:rPr>
              <w:t> </w:t>
            </w:r>
            <w:r>
              <w:rPr>
                <w:sz w:val="20"/>
              </w:rPr>
              <w:t>Training'</w:t>
            </w:r>
            <w:r>
              <w:rPr>
                <w:spacing w:val="-6"/>
                <w:sz w:val="20"/>
              </w:rPr>
              <w:t> </w:t>
            </w:r>
            <w:r>
              <w:rPr>
                <w:sz w:val="20"/>
              </w:rPr>
              <w:t>is</w:t>
            </w:r>
            <w:r>
              <w:rPr>
                <w:spacing w:val="-6"/>
                <w:sz w:val="20"/>
              </w:rPr>
              <w:t> </w:t>
            </w:r>
            <w:r>
              <w:rPr>
                <w:sz w:val="20"/>
              </w:rPr>
              <w:t>only</w:t>
            </w:r>
            <w:r>
              <w:rPr>
                <w:spacing w:val="-6"/>
                <w:sz w:val="20"/>
              </w:rPr>
              <w:t> </w:t>
            </w:r>
            <w:r>
              <w:rPr>
                <w:sz w:val="20"/>
              </w:rPr>
              <w:t>available</w:t>
            </w:r>
            <w:r>
              <w:rPr>
                <w:spacing w:val="-6"/>
                <w:sz w:val="20"/>
              </w:rPr>
              <w:t> </w:t>
            </w:r>
            <w:r>
              <w:rPr>
                <w:sz w:val="20"/>
              </w:rPr>
              <w:t>when</w:t>
            </w:r>
            <w:r>
              <w:rPr>
                <w:spacing w:val="-6"/>
                <w:sz w:val="20"/>
              </w:rPr>
              <w:t> </w:t>
            </w:r>
            <w:r>
              <w:rPr>
                <w:sz w:val="20"/>
              </w:rPr>
              <w:t>DUT with Re-Timer is checked in DUT panel.</w:t>
            </w:r>
          </w:p>
        </w:tc>
      </w:tr>
      <w:tr>
        <w:trPr>
          <w:trHeight w:val="560" w:hRule="atLeast"/>
        </w:trPr>
        <w:tc>
          <w:tcPr>
            <w:tcW w:w="3528" w:type="dxa"/>
          </w:tcPr>
          <w:p>
            <w:pPr>
              <w:pStyle w:val="TableParagraph"/>
              <w:rPr>
                <w:rFonts w:ascii="Arial Narrow Bold"/>
                <w:b/>
                <w:sz w:val="20"/>
              </w:rPr>
            </w:pPr>
            <w:r>
              <w:rPr>
                <w:rFonts w:ascii="Arial Narrow Bold"/>
                <w:b/>
                <w:color w:val="303030"/>
                <w:spacing w:val="-2"/>
                <w:sz w:val="20"/>
              </w:rPr>
              <w:t>Schematic</w:t>
            </w:r>
          </w:p>
        </w:tc>
        <w:tc>
          <w:tcPr>
            <w:tcW w:w="6552" w:type="dxa"/>
          </w:tcPr>
          <w:p>
            <w:pPr>
              <w:pStyle w:val="TableParagraph"/>
              <w:spacing w:line="252" w:lineRule="auto"/>
              <w:ind w:left="44"/>
              <w:rPr>
                <w:sz w:val="20"/>
              </w:rPr>
            </w:pPr>
            <w:r>
              <w:rPr>
                <w:color w:val="303030"/>
                <w:sz w:val="20"/>
              </w:rPr>
              <w:t>Displays</w:t>
            </w:r>
            <w:r>
              <w:rPr>
                <w:color w:val="303030"/>
                <w:spacing w:val="-5"/>
                <w:sz w:val="20"/>
              </w:rPr>
              <w:t> </w:t>
            </w:r>
            <w:r>
              <w:rPr>
                <w:color w:val="303030"/>
                <w:sz w:val="20"/>
              </w:rPr>
              <w:t>equipment</w:t>
            </w:r>
            <w:r>
              <w:rPr>
                <w:color w:val="303030"/>
                <w:spacing w:val="-5"/>
                <w:sz w:val="20"/>
              </w:rPr>
              <w:t> </w:t>
            </w:r>
            <w:r>
              <w:rPr>
                <w:color w:val="303030"/>
                <w:sz w:val="20"/>
              </w:rPr>
              <w:t>connection</w:t>
            </w:r>
            <w:r>
              <w:rPr>
                <w:color w:val="303030"/>
                <w:spacing w:val="-5"/>
                <w:sz w:val="20"/>
              </w:rPr>
              <w:t> </w:t>
            </w:r>
            <w:r>
              <w:rPr>
                <w:color w:val="303030"/>
                <w:sz w:val="20"/>
              </w:rPr>
              <w:t>setup</w:t>
            </w:r>
            <w:r>
              <w:rPr>
                <w:color w:val="303030"/>
                <w:spacing w:val="-5"/>
                <w:sz w:val="20"/>
              </w:rPr>
              <w:t> </w:t>
            </w:r>
            <w:r>
              <w:rPr>
                <w:color w:val="303030"/>
                <w:sz w:val="20"/>
              </w:rPr>
              <w:t>for</w:t>
            </w:r>
            <w:r>
              <w:rPr>
                <w:color w:val="303030"/>
                <w:spacing w:val="-4"/>
                <w:sz w:val="20"/>
              </w:rPr>
              <w:t> </w:t>
            </w:r>
            <w:r>
              <w:rPr>
                <w:color w:val="303030"/>
                <w:sz w:val="20"/>
              </w:rPr>
              <w:t>the</w:t>
            </w:r>
            <w:r>
              <w:rPr>
                <w:color w:val="303030"/>
                <w:spacing w:val="-5"/>
                <w:sz w:val="20"/>
              </w:rPr>
              <w:t> </w:t>
            </w:r>
            <w:r>
              <w:rPr>
                <w:color w:val="303030"/>
                <w:sz w:val="20"/>
              </w:rPr>
              <w:t>selected</w:t>
            </w:r>
            <w:r>
              <w:rPr>
                <w:color w:val="303030"/>
                <w:spacing w:val="-5"/>
                <w:sz w:val="20"/>
              </w:rPr>
              <w:t> </w:t>
            </w:r>
            <w:r>
              <w:rPr>
                <w:color w:val="303030"/>
                <w:sz w:val="20"/>
              </w:rPr>
              <w:t>measurements.</w:t>
            </w:r>
            <w:r>
              <w:rPr>
                <w:color w:val="303030"/>
                <w:spacing w:val="-5"/>
                <w:sz w:val="20"/>
              </w:rPr>
              <w:t> </w:t>
            </w:r>
            <w:r>
              <w:rPr>
                <w:color w:val="303030"/>
                <w:sz w:val="20"/>
              </w:rPr>
              <w:t>You</w:t>
            </w:r>
            <w:r>
              <w:rPr>
                <w:color w:val="303030"/>
                <w:spacing w:val="-5"/>
                <w:sz w:val="20"/>
              </w:rPr>
              <w:t> </w:t>
            </w:r>
            <w:r>
              <w:rPr>
                <w:color w:val="303030"/>
                <w:sz w:val="20"/>
              </w:rPr>
              <w:t>need</w:t>
            </w:r>
            <w:r>
              <w:rPr>
                <w:color w:val="303030"/>
                <w:spacing w:val="-5"/>
                <w:sz w:val="20"/>
              </w:rPr>
              <w:t> </w:t>
            </w:r>
            <w:r>
              <w:rPr>
                <w:color w:val="303030"/>
                <w:sz w:val="20"/>
              </w:rPr>
              <w:t>to</w:t>
            </w:r>
            <w:r>
              <w:rPr>
                <w:color w:val="303030"/>
                <w:spacing w:val="-5"/>
                <w:sz w:val="20"/>
              </w:rPr>
              <w:t> </w:t>
            </w:r>
            <w:r>
              <w:rPr>
                <w:color w:val="303030"/>
                <w:sz w:val="20"/>
              </w:rPr>
              <w:t>select at least a measurement before you click the Schematic.</w:t>
            </w:r>
          </w:p>
        </w:tc>
      </w:tr>
      <w:tr>
        <w:trPr>
          <w:trHeight w:val="319" w:hRule="atLeast"/>
        </w:trPr>
        <w:tc>
          <w:tcPr>
            <w:tcW w:w="3528" w:type="dxa"/>
          </w:tcPr>
          <w:p>
            <w:pPr>
              <w:pStyle w:val="TableParagraph"/>
              <w:rPr>
                <w:sz w:val="20"/>
              </w:rPr>
            </w:pPr>
            <w:r>
              <w:rPr>
                <w:color w:val="303030"/>
                <w:sz w:val="20"/>
              </w:rPr>
              <w:t>Show </w:t>
            </w:r>
            <w:r>
              <w:rPr>
                <w:color w:val="303030"/>
                <w:spacing w:val="-5"/>
                <w:sz w:val="20"/>
              </w:rPr>
              <w:t>MOI</w:t>
            </w:r>
          </w:p>
        </w:tc>
        <w:tc>
          <w:tcPr>
            <w:tcW w:w="6552" w:type="dxa"/>
          </w:tcPr>
          <w:p>
            <w:pPr>
              <w:pStyle w:val="TableParagraph"/>
              <w:ind w:left="44"/>
              <w:rPr>
                <w:sz w:val="20"/>
              </w:rPr>
            </w:pPr>
            <w:r>
              <w:rPr>
                <w:color w:val="303030"/>
                <w:sz w:val="20"/>
              </w:rPr>
              <w:t>Displays</w:t>
            </w:r>
            <w:r>
              <w:rPr>
                <w:color w:val="303030"/>
                <w:spacing w:val="-4"/>
                <w:sz w:val="20"/>
              </w:rPr>
              <w:t> </w:t>
            </w:r>
            <w:r>
              <w:rPr>
                <w:color w:val="303030"/>
                <w:sz w:val="20"/>
              </w:rPr>
              <w:t>the</w:t>
            </w:r>
            <w:r>
              <w:rPr>
                <w:color w:val="303030"/>
                <w:spacing w:val="-4"/>
                <w:sz w:val="20"/>
              </w:rPr>
              <w:t> </w:t>
            </w:r>
            <w:r>
              <w:rPr>
                <w:color w:val="303030"/>
                <w:sz w:val="20"/>
              </w:rPr>
              <w:t>MOI</w:t>
            </w:r>
            <w:r>
              <w:rPr>
                <w:color w:val="303030"/>
                <w:spacing w:val="-3"/>
                <w:sz w:val="20"/>
              </w:rPr>
              <w:t> </w:t>
            </w:r>
            <w:r>
              <w:rPr>
                <w:color w:val="303030"/>
                <w:sz w:val="20"/>
              </w:rPr>
              <w:t>(USB4</w:t>
            </w:r>
            <w:r>
              <w:rPr>
                <w:color w:val="303030"/>
                <w:spacing w:val="-4"/>
                <w:sz w:val="20"/>
              </w:rPr>
              <w:t> </w:t>
            </w:r>
            <w:r>
              <w:rPr>
                <w:color w:val="303030"/>
                <w:sz w:val="20"/>
              </w:rPr>
              <w:t>DPOJET</w:t>
            </w:r>
            <w:r>
              <w:rPr>
                <w:color w:val="303030"/>
                <w:spacing w:val="-2"/>
                <w:sz w:val="20"/>
              </w:rPr>
              <w:t> </w:t>
            </w:r>
            <w:r>
              <w:rPr>
                <w:color w:val="303030"/>
                <w:spacing w:val="-4"/>
                <w:sz w:val="20"/>
              </w:rPr>
              <w:t>MOI)</w:t>
            </w:r>
          </w:p>
        </w:tc>
      </w:tr>
      <w:tr>
        <w:trPr>
          <w:trHeight w:val="320" w:hRule="atLeast"/>
        </w:trPr>
        <w:tc>
          <w:tcPr>
            <w:tcW w:w="3528" w:type="dxa"/>
          </w:tcPr>
          <w:p>
            <w:pPr>
              <w:pStyle w:val="TableParagraph"/>
              <w:rPr>
                <w:sz w:val="20"/>
              </w:rPr>
            </w:pPr>
            <w:r>
              <w:rPr>
                <w:color w:val="303030"/>
                <w:sz w:val="20"/>
              </w:rPr>
              <w:t>Gen2</w:t>
            </w:r>
            <w:r>
              <w:rPr>
                <w:color w:val="303030"/>
                <w:spacing w:val="-5"/>
                <w:sz w:val="20"/>
              </w:rPr>
              <w:t> </w:t>
            </w:r>
            <w:r>
              <w:rPr>
                <w:color w:val="303030"/>
                <w:sz w:val="20"/>
              </w:rPr>
              <w:t>Preset</w:t>
            </w:r>
            <w:r>
              <w:rPr>
                <w:color w:val="303030"/>
                <w:spacing w:val="-2"/>
                <w:sz w:val="20"/>
              </w:rPr>
              <w:t> </w:t>
            </w:r>
            <w:r>
              <w:rPr>
                <w:color w:val="303030"/>
                <w:spacing w:val="-4"/>
                <w:sz w:val="20"/>
              </w:rPr>
              <w:t>Test</w:t>
            </w:r>
          </w:p>
        </w:tc>
        <w:tc>
          <w:tcPr>
            <w:tcW w:w="6552" w:type="dxa"/>
            <w:vMerge w:val="restart"/>
          </w:tcPr>
          <w:p>
            <w:pPr>
              <w:pStyle w:val="TableParagraph"/>
              <w:spacing w:line="252" w:lineRule="auto"/>
              <w:ind w:left="44"/>
              <w:rPr>
                <w:sz w:val="20"/>
              </w:rPr>
            </w:pPr>
            <w:r>
              <w:rPr>
                <w:color w:val="303030"/>
                <w:sz w:val="20"/>
              </w:rPr>
              <w:t>Select to change the preset values. By selecting or deselecting Legacy or Rounded column</w:t>
            </w:r>
            <w:r>
              <w:rPr>
                <w:color w:val="303030"/>
                <w:spacing w:val="-4"/>
                <w:sz w:val="20"/>
              </w:rPr>
              <w:t> </w:t>
            </w:r>
            <w:r>
              <w:rPr>
                <w:color w:val="303030"/>
                <w:sz w:val="20"/>
              </w:rPr>
              <w:t>header,</w:t>
            </w:r>
            <w:r>
              <w:rPr>
                <w:color w:val="303030"/>
                <w:spacing w:val="-4"/>
                <w:sz w:val="20"/>
              </w:rPr>
              <w:t> </w:t>
            </w:r>
            <w:r>
              <w:rPr>
                <w:color w:val="303030"/>
                <w:sz w:val="20"/>
              </w:rPr>
              <w:t>you</w:t>
            </w:r>
            <w:r>
              <w:rPr>
                <w:color w:val="303030"/>
                <w:spacing w:val="-4"/>
                <w:sz w:val="20"/>
              </w:rPr>
              <w:t> </w:t>
            </w:r>
            <w:r>
              <w:rPr>
                <w:color w:val="303030"/>
                <w:sz w:val="20"/>
              </w:rPr>
              <w:t>can</w:t>
            </w:r>
            <w:r>
              <w:rPr>
                <w:color w:val="303030"/>
                <w:spacing w:val="-4"/>
                <w:sz w:val="20"/>
              </w:rPr>
              <w:t> </w:t>
            </w:r>
            <w:r>
              <w:rPr>
                <w:color w:val="303030"/>
                <w:sz w:val="20"/>
              </w:rPr>
              <w:t>select</w:t>
            </w:r>
            <w:r>
              <w:rPr>
                <w:color w:val="303030"/>
                <w:spacing w:val="-4"/>
                <w:sz w:val="20"/>
              </w:rPr>
              <w:t> </w:t>
            </w:r>
            <w:r>
              <w:rPr>
                <w:color w:val="303030"/>
                <w:sz w:val="20"/>
              </w:rPr>
              <w:t>or</w:t>
            </w:r>
            <w:r>
              <w:rPr>
                <w:color w:val="303030"/>
                <w:spacing w:val="-3"/>
                <w:sz w:val="20"/>
              </w:rPr>
              <w:t> </w:t>
            </w:r>
            <w:r>
              <w:rPr>
                <w:color w:val="303030"/>
                <w:sz w:val="20"/>
              </w:rPr>
              <w:t>deselect</w:t>
            </w:r>
            <w:r>
              <w:rPr>
                <w:color w:val="303030"/>
                <w:spacing w:val="-4"/>
                <w:sz w:val="20"/>
              </w:rPr>
              <w:t> </w:t>
            </w:r>
            <w:r>
              <w:rPr>
                <w:color w:val="303030"/>
                <w:sz w:val="20"/>
              </w:rPr>
              <w:t>all</w:t>
            </w:r>
            <w:r>
              <w:rPr>
                <w:color w:val="303030"/>
                <w:spacing w:val="-4"/>
                <w:sz w:val="20"/>
              </w:rPr>
              <w:t> </w:t>
            </w:r>
            <w:r>
              <w:rPr>
                <w:color w:val="303030"/>
                <w:sz w:val="20"/>
              </w:rPr>
              <w:t>the</w:t>
            </w:r>
            <w:r>
              <w:rPr>
                <w:color w:val="303030"/>
                <w:spacing w:val="-4"/>
                <w:sz w:val="20"/>
              </w:rPr>
              <w:t> </w:t>
            </w:r>
            <w:r>
              <w:rPr>
                <w:color w:val="303030"/>
                <w:sz w:val="20"/>
              </w:rPr>
              <w:t>presets</w:t>
            </w:r>
            <w:r>
              <w:rPr>
                <w:color w:val="303030"/>
                <w:spacing w:val="-4"/>
                <w:sz w:val="20"/>
              </w:rPr>
              <w:t> </w:t>
            </w:r>
            <w:r>
              <w:rPr>
                <w:color w:val="303030"/>
                <w:sz w:val="20"/>
              </w:rPr>
              <w:t>at</w:t>
            </w:r>
            <w:r>
              <w:rPr>
                <w:color w:val="303030"/>
                <w:spacing w:val="-4"/>
                <w:sz w:val="20"/>
              </w:rPr>
              <w:t> </w:t>
            </w:r>
            <w:r>
              <w:rPr>
                <w:color w:val="303030"/>
                <w:sz w:val="20"/>
              </w:rPr>
              <w:t>a</w:t>
            </w:r>
            <w:r>
              <w:rPr>
                <w:color w:val="303030"/>
                <w:spacing w:val="-4"/>
                <w:sz w:val="20"/>
              </w:rPr>
              <w:t> </w:t>
            </w:r>
            <w:r>
              <w:rPr>
                <w:color w:val="303030"/>
                <w:sz w:val="20"/>
              </w:rPr>
              <w:t>single</w:t>
            </w:r>
            <w:r>
              <w:rPr>
                <w:color w:val="303030"/>
                <w:spacing w:val="-4"/>
                <w:sz w:val="20"/>
              </w:rPr>
              <w:t> </w:t>
            </w:r>
            <w:r>
              <w:rPr>
                <w:color w:val="303030"/>
                <w:sz w:val="20"/>
              </w:rPr>
              <w:t>time</w:t>
            </w:r>
            <w:r>
              <w:rPr>
                <w:color w:val="303030"/>
                <w:spacing w:val="-4"/>
                <w:sz w:val="20"/>
              </w:rPr>
              <w:t> </w:t>
            </w:r>
            <w:r>
              <w:rPr>
                <w:color w:val="303030"/>
                <w:sz w:val="20"/>
              </w:rPr>
              <w:t>for</w:t>
            </w:r>
            <w:r>
              <w:rPr>
                <w:color w:val="303030"/>
                <w:spacing w:val="-3"/>
                <w:sz w:val="20"/>
              </w:rPr>
              <w:t> </w:t>
            </w:r>
            <w:r>
              <w:rPr>
                <w:color w:val="303030"/>
                <w:sz w:val="20"/>
              </w:rPr>
              <w:t>the</w:t>
            </w:r>
            <w:r>
              <w:rPr>
                <w:color w:val="303030"/>
                <w:spacing w:val="-4"/>
                <w:sz w:val="20"/>
              </w:rPr>
              <w:t> </w:t>
            </w:r>
            <w:r>
              <w:rPr>
                <w:color w:val="303030"/>
                <w:sz w:val="20"/>
              </w:rPr>
              <w:t>selected data rate, when the Preset calibration in the DUT panel is selected.</w:t>
            </w:r>
          </w:p>
        </w:tc>
      </w:tr>
      <w:tr>
        <w:trPr>
          <w:trHeight w:val="469" w:hRule="atLeast"/>
        </w:trPr>
        <w:tc>
          <w:tcPr>
            <w:tcW w:w="3528" w:type="dxa"/>
          </w:tcPr>
          <w:p>
            <w:pPr>
              <w:pStyle w:val="TableParagraph"/>
              <w:ind w:left="44"/>
              <w:rPr>
                <w:sz w:val="20"/>
              </w:rPr>
            </w:pPr>
            <w:r>
              <w:rPr>
                <w:color w:val="303030"/>
                <w:sz w:val="20"/>
              </w:rPr>
              <w:t>Gen3</w:t>
            </w:r>
            <w:r>
              <w:rPr>
                <w:color w:val="303030"/>
                <w:spacing w:val="-5"/>
                <w:sz w:val="20"/>
              </w:rPr>
              <w:t> </w:t>
            </w:r>
            <w:r>
              <w:rPr>
                <w:color w:val="303030"/>
                <w:sz w:val="20"/>
              </w:rPr>
              <w:t>Preset</w:t>
            </w:r>
            <w:r>
              <w:rPr>
                <w:color w:val="303030"/>
                <w:spacing w:val="-2"/>
                <w:sz w:val="20"/>
              </w:rPr>
              <w:t> </w:t>
            </w:r>
            <w:r>
              <w:rPr>
                <w:color w:val="303030"/>
                <w:spacing w:val="-4"/>
                <w:sz w:val="20"/>
              </w:rPr>
              <w:t>Test</w:t>
            </w:r>
          </w:p>
        </w:tc>
        <w:tc>
          <w:tcPr>
            <w:tcW w:w="6552" w:type="dxa"/>
            <w:vMerge/>
            <w:tcBorders>
              <w:top w:val="nil"/>
            </w:tcBorders>
          </w:tcPr>
          <w:p>
            <w:pPr>
              <w:rPr>
                <w:sz w:val="2"/>
                <w:szCs w:val="2"/>
              </w:rPr>
            </w:pPr>
          </w:p>
        </w:tc>
      </w:tr>
    </w:tbl>
    <w:p>
      <w:pPr>
        <w:pStyle w:val="BodyText"/>
        <w:spacing w:before="192"/>
        <w:rPr>
          <w:rFonts w:ascii="Arial Narrow Bold"/>
          <w:b/>
          <w:sz w:val="22"/>
        </w:rPr>
      </w:pPr>
    </w:p>
    <w:p>
      <w:pPr>
        <w:pStyle w:val="BodyText"/>
        <w:ind w:left="1000"/>
      </w:pPr>
      <w:r>
        <w:rPr/>
        <w:drawing>
          <wp:anchor distT="0" distB="0" distL="0" distR="0" allowOverlap="1" layoutInCell="1" locked="0" behindDoc="0" simplePos="0" relativeHeight="15740416">
            <wp:simplePos x="0" y="0"/>
            <wp:positionH relativeFrom="page">
              <wp:posOffset>691896</wp:posOffset>
            </wp:positionH>
            <wp:positionV relativeFrom="paragraph">
              <wp:posOffset>-65119</wp:posOffset>
            </wp:positionV>
            <wp:extent cx="316993" cy="268224"/>
            <wp:effectExtent l="0" t="0" r="0" b="0"/>
            <wp:wrapNone/>
            <wp:docPr id="111" name="Image 111"/>
            <wp:cNvGraphicFramePr>
              <a:graphicFrameLocks/>
            </wp:cNvGraphicFramePr>
            <a:graphic>
              <a:graphicData uri="http://schemas.openxmlformats.org/drawingml/2006/picture">
                <pic:pic>
                  <pic:nvPicPr>
                    <pic:cNvPr id="111" name="Image 111"/>
                    <pic:cNvPicPr/>
                  </pic:nvPicPr>
                  <pic:blipFill>
                    <a:blip r:embed="rId31" cstate="print"/>
                    <a:stretch>
                      <a:fillRect/>
                    </a:stretch>
                  </pic:blipFill>
                  <pic:spPr>
                    <a:xfrm>
                      <a:off x="0" y="0"/>
                      <a:ext cx="316993" cy="268224"/>
                    </a:xfrm>
                    <a:prstGeom prst="rect">
                      <a:avLst/>
                    </a:prstGeom>
                  </pic:spPr>
                </pic:pic>
              </a:graphicData>
            </a:graphic>
          </wp:anchor>
        </w:drawing>
      </w:r>
      <w:r>
        <w:rPr>
          <w:rFonts w:ascii="Arial Narrow Bold"/>
          <w:b/>
        </w:rPr>
        <w:t>Note:</w:t>
      </w:r>
      <w:r>
        <w:rPr>
          <w:rFonts w:ascii="Arial Narrow Bold"/>
          <w:b/>
          <w:spacing w:val="-6"/>
        </w:rPr>
        <w:t> </w:t>
      </w:r>
      <w:r>
        <w:rPr/>
        <w:t>All</w:t>
      </w:r>
      <w:r>
        <w:rPr>
          <w:spacing w:val="-4"/>
        </w:rPr>
        <w:t> </w:t>
      </w:r>
      <w:r>
        <w:rPr/>
        <w:t>tests</w:t>
      </w:r>
      <w:r>
        <w:rPr>
          <w:spacing w:val="-4"/>
        </w:rPr>
        <w:t> </w:t>
      </w:r>
      <w:r>
        <w:rPr/>
        <w:t>are</w:t>
      </w:r>
      <w:r>
        <w:rPr>
          <w:spacing w:val="-4"/>
        </w:rPr>
        <w:t> </w:t>
      </w:r>
      <w:r>
        <w:rPr/>
        <w:t>selected</w:t>
      </w:r>
      <w:r>
        <w:rPr>
          <w:spacing w:val="-4"/>
        </w:rPr>
        <w:t> </w:t>
      </w:r>
      <w:r>
        <w:rPr/>
        <w:t>by</w:t>
      </w:r>
      <w:r>
        <w:rPr>
          <w:spacing w:val="-4"/>
        </w:rPr>
        <w:t> </w:t>
      </w:r>
      <w:r>
        <w:rPr/>
        <w:t>default</w:t>
      </w:r>
      <w:r>
        <w:rPr>
          <w:spacing w:val="-4"/>
        </w:rPr>
        <w:t> </w:t>
      </w:r>
      <w:r>
        <w:rPr/>
        <w:t>(except</w:t>
      </w:r>
      <w:r>
        <w:rPr>
          <w:spacing w:val="-4"/>
        </w:rPr>
        <w:t> </w:t>
      </w:r>
      <w:r>
        <w:rPr/>
        <w:t>TJ</w:t>
      </w:r>
      <w:r>
        <w:rPr>
          <w:spacing w:val="-4"/>
        </w:rPr>
        <w:t> </w:t>
      </w:r>
      <w:r>
        <w:rPr/>
        <w:t>using</w:t>
      </w:r>
      <w:r>
        <w:rPr>
          <w:spacing w:val="-4"/>
        </w:rPr>
        <w:t> </w:t>
      </w:r>
      <w:r>
        <w:rPr/>
        <w:t>SQ2</w:t>
      </w:r>
      <w:r>
        <w:rPr>
          <w:spacing w:val="-4"/>
        </w:rPr>
        <w:t> </w:t>
      </w:r>
      <w:r>
        <w:rPr/>
        <w:t>when</w:t>
      </w:r>
      <w:r>
        <w:rPr>
          <w:spacing w:val="-4"/>
        </w:rPr>
        <w:t> </w:t>
      </w:r>
      <w:r>
        <w:rPr/>
        <w:t>Test</w:t>
      </w:r>
      <w:r>
        <w:rPr>
          <w:spacing w:val="-4"/>
        </w:rPr>
        <w:t> </w:t>
      </w:r>
      <w:r>
        <w:rPr/>
        <w:t>method</w:t>
      </w:r>
      <w:r>
        <w:rPr>
          <w:spacing w:val="-4"/>
        </w:rPr>
        <w:t> </w:t>
      </w:r>
      <w:r>
        <w:rPr/>
        <w:t>is</w:t>
      </w:r>
      <w:r>
        <w:rPr>
          <w:spacing w:val="-4"/>
        </w:rPr>
        <w:t> </w:t>
      </w:r>
      <w:r>
        <w:rPr/>
        <w:t>set</w:t>
      </w:r>
      <w:r>
        <w:rPr>
          <w:spacing w:val="-4"/>
        </w:rPr>
        <w:t> </w:t>
      </w:r>
      <w:r>
        <w:rPr/>
        <w:t>to</w:t>
      </w:r>
      <w:r>
        <w:rPr>
          <w:spacing w:val="-4"/>
        </w:rPr>
        <w:t> </w:t>
      </w:r>
      <w:r>
        <w:rPr>
          <w:spacing w:val="-2"/>
        </w:rPr>
        <w:t>DPOJET).</w:t>
      </w:r>
    </w:p>
    <w:p>
      <w:pPr>
        <w:pStyle w:val="BodyText"/>
        <w:spacing w:after="0"/>
        <w:sectPr>
          <w:pgSz w:w="12240" w:h="15840"/>
          <w:pgMar w:header="711" w:footer="589" w:top="1320" w:bottom="780" w:left="720" w:right="720"/>
        </w:sectPr>
      </w:pPr>
    </w:p>
    <w:p>
      <w:pPr>
        <w:pStyle w:val="BodyText"/>
        <w:spacing w:line="252" w:lineRule="auto" w:before="107"/>
        <w:ind w:left="1000" w:right="380"/>
      </w:pPr>
      <w:r>
        <w:rPr/>
        <w:drawing>
          <wp:anchor distT="0" distB="0" distL="0" distR="0" allowOverlap="1" layoutInCell="1" locked="0" behindDoc="0" simplePos="0" relativeHeight="15740928">
            <wp:simplePos x="0" y="0"/>
            <wp:positionH relativeFrom="page">
              <wp:posOffset>691896</wp:posOffset>
            </wp:positionH>
            <wp:positionV relativeFrom="paragraph">
              <wp:posOffset>79323</wp:posOffset>
            </wp:positionV>
            <wp:extent cx="316993" cy="268224"/>
            <wp:effectExtent l="0" t="0" r="0" b="0"/>
            <wp:wrapNone/>
            <wp:docPr id="112" name="Image 112"/>
            <wp:cNvGraphicFramePr>
              <a:graphicFrameLocks/>
            </wp:cNvGraphicFramePr>
            <a:graphic>
              <a:graphicData uri="http://schemas.openxmlformats.org/drawingml/2006/picture">
                <pic:pic>
                  <pic:nvPicPr>
                    <pic:cNvPr id="112" name="Image 112"/>
                    <pic:cNvPicPr/>
                  </pic:nvPicPr>
                  <pic:blipFill>
                    <a:blip r:embed="rId31" cstate="print"/>
                    <a:stretch>
                      <a:fillRect/>
                    </a:stretch>
                  </pic:blipFill>
                  <pic:spPr>
                    <a:xfrm>
                      <a:off x="0" y="0"/>
                      <a:ext cx="316993" cy="268224"/>
                    </a:xfrm>
                    <a:prstGeom prst="rect">
                      <a:avLst/>
                    </a:prstGeom>
                  </pic:spPr>
                </pic:pic>
              </a:graphicData>
            </a:graphic>
          </wp:anchor>
        </w:drawing>
      </w:r>
      <w:r>
        <w:rPr>
          <w:rFonts w:ascii="Arial Narrow Bold"/>
          <w:b/>
        </w:rPr>
        <w:t>Note:</w:t>
      </w:r>
      <w:r>
        <w:rPr>
          <w:rFonts w:ascii="Arial Narrow Bold"/>
          <w:b/>
          <w:spacing w:val="-2"/>
        </w:rPr>
        <w:t> </w:t>
      </w:r>
      <w:r>
        <w:rPr/>
        <w:t>The</w:t>
      </w:r>
      <w:r>
        <w:rPr>
          <w:spacing w:val="-2"/>
        </w:rPr>
        <w:t> </w:t>
      </w:r>
      <w:r>
        <w:rPr/>
        <w:t>application</w:t>
      </w:r>
      <w:r>
        <w:rPr>
          <w:spacing w:val="-3"/>
        </w:rPr>
        <w:t> </w:t>
      </w:r>
      <w:r>
        <w:rPr/>
        <w:t>does</w:t>
      </w:r>
      <w:r>
        <w:rPr>
          <w:spacing w:val="-2"/>
        </w:rPr>
        <w:t> </w:t>
      </w:r>
      <w:r>
        <w:rPr/>
        <w:t>not</w:t>
      </w:r>
      <w:r>
        <w:rPr>
          <w:spacing w:val="-3"/>
        </w:rPr>
        <w:t> </w:t>
      </w:r>
      <w:r>
        <w:rPr/>
        <w:t>show</w:t>
      </w:r>
      <w:r>
        <w:rPr>
          <w:spacing w:val="-2"/>
        </w:rPr>
        <w:t> </w:t>
      </w:r>
      <w:r>
        <w:rPr/>
        <w:t>the</w:t>
      </w:r>
      <w:r>
        <w:rPr>
          <w:spacing w:val="-2"/>
        </w:rPr>
        <w:t> </w:t>
      </w:r>
      <w:r>
        <w:rPr/>
        <w:t>oscilloscope</w:t>
      </w:r>
      <w:r>
        <w:rPr>
          <w:spacing w:val="-3"/>
        </w:rPr>
        <w:t> </w:t>
      </w:r>
      <w:r>
        <w:rPr/>
        <w:t>cursor1</w:t>
      </w:r>
      <w:r>
        <w:rPr>
          <w:spacing w:val="-2"/>
        </w:rPr>
        <w:t> </w:t>
      </w:r>
      <w:r>
        <w:rPr/>
        <w:t>and</w:t>
      </w:r>
      <w:r>
        <w:rPr>
          <w:spacing w:val="-3"/>
        </w:rPr>
        <w:t> </w:t>
      </w:r>
      <w:r>
        <w:rPr/>
        <w:t>2</w:t>
      </w:r>
      <w:r>
        <w:rPr>
          <w:spacing w:val="-2"/>
        </w:rPr>
        <w:t> </w:t>
      </w:r>
      <w:r>
        <w:rPr/>
        <w:t>for</w:t>
      </w:r>
      <w:r>
        <w:rPr>
          <w:spacing w:val="-2"/>
        </w:rPr>
        <w:t> </w:t>
      </w:r>
      <w:r>
        <w:rPr/>
        <w:t>each</w:t>
      </w:r>
      <w:r>
        <w:rPr>
          <w:spacing w:val="-2"/>
        </w:rPr>
        <w:t> </w:t>
      </w:r>
      <w:r>
        <w:rPr/>
        <w:t>burst.</w:t>
      </w:r>
      <w:r>
        <w:rPr>
          <w:spacing w:val="-3"/>
        </w:rPr>
        <w:t> </w:t>
      </w:r>
      <w:r>
        <w:rPr/>
        <w:t>The</w:t>
      </w:r>
      <w:r>
        <w:rPr>
          <w:spacing w:val="-2"/>
        </w:rPr>
        <w:t> </w:t>
      </w:r>
      <w:r>
        <w:rPr/>
        <w:t>application</w:t>
      </w:r>
      <w:r>
        <w:rPr>
          <w:spacing w:val="-3"/>
        </w:rPr>
        <w:t> </w:t>
      </w:r>
      <w:r>
        <w:rPr/>
        <w:t>runs</w:t>
      </w:r>
      <w:r>
        <w:rPr>
          <w:spacing w:val="-2"/>
        </w:rPr>
        <w:t> </w:t>
      </w:r>
      <w:r>
        <w:rPr/>
        <w:t>an</w:t>
      </w:r>
      <w:r>
        <w:rPr>
          <w:spacing w:val="-3"/>
        </w:rPr>
        <w:t> </w:t>
      </w:r>
      <w:r>
        <w:rPr/>
        <w:t>analysis</w:t>
      </w:r>
      <w:r>
        <w:rPr>
          <w:spacing w:val="-2"/>
        </w:rPr>
        <w:t> </w:t>
      </w:r>
      <w:r>
        <w:rPr/>
        <w:t>on</w:t>
      </w:r>
      <w:r>
        <w:rPr>
          <w:spacing w:val="-3"/>
        </w:rPr>
        <w:t> </w:t>
      </w:r>
      <w:r>
        <w:rPr/>
        <w:t>the</w:t>
      </w:r>
      <w:r>
        <w:rPr>
          <w:spacing w:val="-2"/>
        </w:rPr>
        <w:t> </w:t>
      </w:r>
      <w:r>
        <w:rPr/>
        <w:t>first five bursts of an acquisition and displays the result statistics.</w:t>
      </w:r>
    </w:p>
    <w:p>
      <w:pPr>
        <w:pStyle w:val="BodyText"/>
        <w:spacing w:before="43"/>
      </w:pPr>
    </w:p>
    <w:p>
      <w:pPr>
        <w:pStyle w:val="BodyText"/>
        <w:ind w:left="1000"/>
      </w:pPr>
      <w:r>
        <w:rPr/>
        <w:drawing>
          <wp:anchor distT="0" distB="0" distL="0" distR="0" allowOverlap="1" layoutInCell="1" locked="0" behindDoc="0" simplePos="0" relativeHeight="15741440">
            <wp:simplePos x="0" y="0"/>
            <wp:positionH relativeFrom="page">
              <wp:posOffset>691896</wp:posOffset>
            </wp:positionH>
            <wp:positionV relativeFrom="paragraph">
              <wp:posOffset>-65033</wp:posOffset>
            </wp:positionV>
            <wp:extent cx="316993" cy="268224"/>
            <wp:effectExtent l="0" t="0" r="0" b="0"/>
            <wp:wrapNone/>
            <wp:docPr id="113" name="Image 113"/>
            <wp:cNvGraphicFramePr>
              <a:graphicFrameLocks/>
            </wp:cNvGraphicFramePr>
            <a:graphic>
              <a:graphicData uri="http://schemas.openxmlformats.org/drawingml/2006/picture">
                <pic:pic>
                  <pic:nvPicPr>
                    <pic:cNvPr id="113" name="Image 113"/>
                    <pic:cNvPicPr/>
                  </pic:nvPicPr>
                  <pic:blipFill>
                    <a:blip r:embed="rId31" cstate="print"/>
                    <a:stretch>
                      <a:fillRect/>
                    </a:stretch>
                  </pic:blipFill>
                  <pic:spPr>
                    <a:xfrm>
                      <a:off x="0" y="0"/>
                      <a:ext cx="316993" cy="268224"/>
                    </a:xfrm>
                    <a:prstGeom prst="rect">
                      <a:avLst/>
                    </a:prstGeom>
                  </pic:spPr>
                </pic:pic>
              </a:graphicData>
            </a:graphic>
          </wp:anchor>
        </w:drawing>
      </w:r>
      <w:r>
        <w:rPr>
          <w:rFonts w:ascii="Arial Narrow Bold"/>
          <w:b/>
        </w:rPr>
        <w:t>Note:</w:t>
      </w:r>
      <w:r>
        <w:rPr>
          <w:rFonts w:ascii="Arial Narrow Bold"/>
          <w:b/>
          <w:spacing w:val="-6"/>
        </w:rPr>
        <w:t> </w:t>
      </w:r>
      <w:r>
        <w:rPr/>
        <w:t>TJ</w:t>
      </w:r>
      <w:r>
        <w:rPr>
          <w:spacing w:val="-5"/>
        </w:rPr>
        <w:t> </w:t>
      </w:r>
      <w:r>
        <w:rPr/>
        <w:t>using</w:t>
      </w:r>
      <w:r>
        <w:rPr>
          <w:spacing w:val="-5"/>
        </w:rPr>
        <w:t> </w:t>
      </w:r>
      <w:r>
        <w:rPr/>
        <w:t>SQ2</w:t>
      </w:r>
      <w:r>
        <w:rPr>
          <w:spacing w:val="-4"/>
        </w:rPr>
        <w:t> </w:t>
      </w:r>
      <w:r>
        <w:rPr/>
        <w:t>measurement</w:t>
      </w:r>
      <w:r>
        <w:rPr>
          <w:spacing w:val="-5"/>
        </w:rPr>
        <w:t> </w:t>
      </w:r>
      <w:r>
        <w:rPr/>
        <w:t>is</w:t>
      </w:r>
      <w:r>
        <w:rPr>
          <w:spacing w:val="-5"/>
        </w:rPr>
        <w:t> </w:t>
      </w:r>
      <w:r>
        <w:rPr/>
        <w:t>not</w:t>
      </w:r>
      <w:r>
        <w:rPr>
          <w:spacing w:val="-5"/>
        </w:rPr>
        <w:t> </w:t>
      </w:r>
      <w:r>
        <w:rPr/>
        <w:t>available</w:t>
      </w:r>
      <w:r>
        <w:rPr>
          <w:spacing w:val="-4"/>
        </w:rPr>
        <w:t> </w:t>
      </w:r>
      <w:r>
        <w:rPr/>
        <w:t>when</w:t>
      </w:r>
      <w:r>
        <w:rPr>
          <w:spacing w:val="-5"/>
        </w:rPr>
        <w:t> </w:t>
      </w:r>
      <w:r>
        <w:rPr/>
        <w:t>Test</w:t>
      </w:r>
      <w:r>
        <w:rPr>
          <w:spacing w:val="-5"/>
        </w:rPr>
        <w:t> </w:t>
      </w:r>
      <w:r>
        <w:rPr/>
        <w:t>Method</w:t>
      </w:r>
      <w:r>
        <w:rPr>
          <w:spacing w:val="-4"/>
        </w:rPr>
        <w:t> </w:t>
      </w:r>
      <w:r>
        <w:rPr/>
        <w:t>is</w:t>
      </w:r>
      <w:r>
        <w:rPr>
          <w:spacing w:val="-5"/>
        </w:rPr>
        <w:t> </w:t>
      </w:r>
      <w:r>
        <w:rPr/>
        <w:t>set</w:t>
      </w:r>
      <w:r>
        <w:rPr>
          <w:spacing w:val="-5"/>
        </w:rPr>
        <w:t> </w:t>
      </w:r>
      <w:r>
        <w:rPr/>
        <w:t>to</w:t>
      </w:r>
      <w:r>
        <w:rPr>
          <w:spacing w:val="-5"/>
        </w:rPr>
        <w:t> </w:t>
      </w:r>
      <w:r>
        <w:rPr/>
        <w:t>SigTest</w:t>
      </w:r>
      <w:r>
        <w:rPr>
          <w:spacing w:val="-4"/>
        </w:rPr>
        <w:t> </w:t>
      </w:r>
      <w:r>
        <w:rPr/>
        <w:t>in</w:t>
      </w:r>
      <w:r>
        <w:rPr>
          <w:spacing w:val="-5"/>
        </w:rPr>
        <w:t> </w:t>
      </w:r>
      <w:r>
        <w:rPr/>
        <w:t>the</w:t>
      </w:r>
      <w:r>
        <w:rPr>
          <w:spacing w:val="-5"/>
        </w:rPr>
        <w:t> </w:t>
      </w:r>
      <w:r>
        <w:rPr/>
        <w:t>DUT</w:t>
      </w:r>
      <w:r>
        <w:rPr>
          <w:spacing w:val="-3"/>
        </w:rPr>
        <w:t> </w:t>
      </w:r>
      <w:r>
        <w:rPr>
          <w:spacing w:val="-2"/>
        </w:rPr>
        <w:t>panel.</w:t>
      </w:r>
    </w:p>
    <w:p>
      <w:pPr>
        <w:pStyle w:val="BodyText"/>
        <w:spacing w:after="0"/>
        <w:sectPr>
          <w:pgSz w:w="12240" w:h="15840"/>
          <w:pgMar w:header="711" w:footer="589" w:top="1320" w:bottom="780" w:left="720" w:right="720"/>
        </w:sectPr>
      </w:pPr>
    </w:p>
    <w:p>
      <w:pPr>
        <w:pStyle w:val="Heading2"/>
        <w:spacing w:before="100"/>
      </w:pPr>
      <w:bookmarkStart w:name="Acquisitions: Set waveform acquisition s" w:id="107"/>
      <w:bookmarkEnd w:id="107"/>
      <w:r>
        <w:rPr>
          <w:b w:val="0"/>
        </w:rPr>
      </w:r>
      <w:bookmarkStart w:name="_bookmark69" w:id="108"/>
      <w:bookmarkEnd w:id="108"/>
      <w:r>
        <w:rPr>
          <w:b w:val="0"/>
        </w:rPr>
      </w:r>
      <w:r>
        <w:rPr>
          <w:spacing w:val="-2"/>
          <w:w w:val="90"/>
        </w:rPr>
        <w:t>Acquisitions:</w:t>
      </w:r>
      <w:r>
        <w:rPr>
          <w:spacing w:val="-7"/>
          <w:w w:val="90"/>
        </w:rPr>
        <w:t> </w:t>
      </w:r>
      <w:r>
        <w:rPr>
          <w:spacing w:val="-2"/>
          <w:w w:val="90"/>
        </w:rPr>
        <w:t>Set</w:t>
      </w:r>
      <w:r>
        <w:rPr>
          <w:spacing w:val="-6"/>
          <w:w w:val="90"/>
        </w:rPr>
        <w:t> </w:t>
      </w:r>
      <w:r>
        <w:rPr>
          <w:spacing w:val="-2"/>
          <w:w w:val="90"/>
        </w:rPr>
        <w:t>waveform</w:t>
      </w:r>
      <w:r>
        <w:rPr>
          <w:spacing w:val="-6"/>
          <w:w w:val="90"/>
        </w:rPr>
        <w:t> </w:t>
      </w:r>
      <w:r>
        <w:rPr>
          <w:spacing w:val="-2"/>
          <w:w w:val="90"/>
        </w:rPr>
        <w:t>acquisition</w:t>
      </w:r>
      <w:r>
        <w:rPr>
          <w:spacing w:val="-6"/>
          <w:w w:val="90"/>
        </w:rPr>
        <w:t> </w:t>
      </w:r>
      <w:r>
        <w:rPr>
          <w:spacing w:val="-2"/>
          <w:w w:val="90"/>
        </w:rPr>
        <w:t>settings</w:t>
      </w:r>
    </w:p>
    <w:p>
      <w:pPr>
        <w:pStyle w:val="BodyText"/>
        <w:spacing w:line="252" w:lineRule="auto" w:before="108"/>
        <w:ind w:left="360" w:right="380"/>
      </w:pPr>
      <w:r>
        <w:rPr/>
        <w:t>Use</w:t>
      </w:r>
      <w:r>
        <w:rPr>
          <w:spacing w:val="-2"/>
        </w:rPr>
        <w:t> </w:t>
      </w:r>
      <w:r>
        <w:rPr/>
        <w:t>Acquisitions</w:t>
      </w:r>
      <w:r>
        <w:rPr>
          <w:spacing w:val="-2"/>
        </w:rPr>
        <w:t> </w:t>
      </w:r>
      <w:r>
        <w:rPr/>
        <w:t>tab</w:t>
      </w:r>
      <w:r>
        <w:rPr>
          <w:spacing w:val="-2"/>
        </w:rPr>
        <w:t> </w:t>
      </w:r>
      <w:r>
        <w:rPr/>
        <w:t>to</w:t>
      </w:r>
      <w:r>
        <w:rPr>
          <w:spacing w:val="-2"/>
        </w:rPr>
        <w:t> </w:t>
      </w:r>
      <w:r>
        <w:rPr/>
        <w:t>view</w:t>
      </w:r>
      <w:r>
        <w:rPr>
          <w:spacing w:val="-1"/>
        </w:rPr>
        <w:t> </w:t>
      </w:r>
      <w:r>
        <w:rPr/>
        <w:t>the</w:t>
      </w:r>
      <w:r>
        <w:rPr>
          <w:spacing w:val="-2"/>
        </w:rPr>
        <w:t> </w:t>
      </w:r>
      <w:r>
        <w:rPr/>
        <w:t>test</w:t>
      </w:r>
      <w:r>
        <w:rPr>
          <w:spacing w:val="-2"/>
        </w:rPr>
        <w:t> </w:t>
      </w:r>
      <w:r>
        <w:rPr/>
        <w:t>acquisition</w:t>
      </w:r>
      <w:r>
        <w:rPr>
          <w:spacing w:val="-2"/>
        </w:rPr>
        <w:t> </w:t>
      </w:r>
      <w:r>
        <w:rPr/>
        <w:t>parameters.</w:t>
      </w:r>
      <w:r>
        <w:rPr>
          <w:spacing w:val="-2"/>
        </w:rPr>
        <w:t> </w:t>
      </w:r>
      <w:r>
        <w:rPr/>
        <w:t>The</w:t>
      </w:r>
      <w:r>
        <w:rPr>
          <w:spacing w:val="-2"/>
        </w:rPr>
        <w:t> </w:t>
      </w:r>
      <w:r>
        <w:rPr/>
        <w:t>contents</w:t>
      </w:r>
      <w:r>
        <w:rPr>
          <w:spacing w:val="-2"/>
        </w:rPr>
        <w:t> </w:t>
      </w:r>
      <w:r>
        <w:rPr/>
        <w:t>displayed</w:t>
      </w:r>
      <w:r>
        <w:rPr>
          <w:spacing w:val="-2"/>
        </w:rPr>
        <w:t> </w:t>
      </w:r>
      <w:r>
        <w:rPr/>
        <w:t>on</w:t>
      </w:r>
      <w:r>
        <w:rPr>
          <w:spacing w:val="-2"/>
        </w:rPr>
        <w:t> </w:t>
      </w:r>
      <w:r>
        <w:rPr/>
        <w:t>this</w:t>
      </w:r>
      <w:r>
        <w:rPr>
          <w:spacing w:val="-2"/>
        </w:rPr>
        <w:t> </w:t>
      </w:r>
      <w:r>
        <w:rPr/>
        <w:t>tab</w:t>
      </w:r>
      <w:r>
        <w:rPr>
          <w:spacing w:val="-2"/>
        </w:rPr>
        <w:t> </w:t>
      </w:r>
      <w:r>
        <w:rPr/>
        <w:t>depends</w:t>
      </w:r>
      <w:r>
        <w:rPr>
          <w:spacing w:val="-2"/>
        </w:rPr>
        <w:t> </w:t>
      </w:r>
      <w:r>
        <w:rPr/>
        <w:t>on</w:t>
      </w:r>
      <w:r>
        <w:rPr>
          <w:spacing w:val="-2"/>
        </w:rPr>
        <w:t> </w:t>
      </w:r>
      <w:r>
        <w:rPr/>
        <w:t>the</w:t>
      </w:r>
      <w:r>
        <w:rPr>
          <w:spacing w:val="-2"/>
        </w:rPr>
        <w:t> </w:t>
      </w:r>
      <w:r>
        <w:rPr/>
        <w:t>DUT</w:t>
      </w:r>
      <w:r>
        <w:rPr>
          <w:spacing w:val="-1"/>
        </w:rPr>
        <w:t> </w:t>
      </w:r>
      <w:r>
        <w:rPr/>
        <w:t>type</w:t>
      </w:r>
      <w:r>
        <w:rPr>
          <w:spacing w:val="-2"/>
        </w:rPr>
        <w:t> </w:t>
      </w:r>
      <w:r>
        <w:rPr/>
        <w:t>and</w:t>
      </w:r>
      <w:r>
        <w:rPr>
          <w:spacing w:val="-2"/>
        </w:rPr>
        <w:t> </w:t>
      </w:r>
      <w:r>
        <w:rPr/>
        <w:t>the</w:t>
      </w:r>
      <w:r>
        <w:rPr>
          <w:spacing w:val="-2"/>
        </w:rPr>
        <w:t> </w:t>
      </w:r>
      <w:r>
        <w:rPr/>
        <w:t>tests </w:t>
      </w:r>
      <w:bookmarkStart w:name="_bookmark70" w:id="109"/>
      <w:bookmarkEnd w:id="109"/>
      <w:r>
        <w:rPr>
          <w:spacing w:val="-2"/>
        </w:rPr>
        <w:t>selected.</w:t>
      </w:r>
    </w:p>
    <w:p>
      <w:pPr>
        <w:pStyle w:val="BodyText"/>
        <w:spacing w:before="9"/>
        <w:rPr>
          <w:sz w:val="10"/>
        </w:rPr>
      </w:pPr>
      <w:r>
        <w:rPr>
          <w:sz w:val="10"/>
        </w:rPr>
        <w:drawing>
          <wp:anchor distT="0" distB="0" distL="0" distR="0" allowOverlap="1" layoutInCell="1" locked="0" behindDoc="1" simplePos="0" relativeHeight="487601152">
            <wp:simplePos x="0" y="0"/>
            <wp:positionH relativeFrom="page">
              <wp:posOffset>685800</wp:posOffset>
            </wp:positionH>
            <wp:positionV relativeFrom="paragraph">
              <wp:posOffset>93939</wp:posOffset>
            </wp:positionV>
            <wp:extent cx="4572000" cy="3566160"/>
            <wp:effectExtent l="0" t="0" r="0" b="0"/>
            <wp:wrapTopAndBottom/>
            <wp:docPr id="114" name="Image 114"/>
            <wp:cNvGraphicFramePr>
              <a:graphicFrameLocks/>
            </wp:cNvGraphicFramePr>
            <a:graphic>
              <a:graphicData uri="http://schemas.openxmlformats.org/drawingml/2006/picture">
                <pic:pic>
                  <pic:nvPicPr>
                    <pic:cNvPr id="114" name="Image 114"/>
                    <pic:cNvPicPr/>
                  </pic:nvPicPr>
                  <pic:blipFill>
                    <a:blip r:embed="rId74" cstate="print"/>
                    <a:stretch>
                      <a:fillRect/>
                    </a:stretch>
                  </pic:blipFill>
                  <pic:spPr>
                    <a:xfrm>
                      <a:off x="0" y="0"/>
                      <a:ext cx="4572000" cy="3566160"/>
                    </a:xfrm>
                    <a:prstGeom prst="rect">
                      <a:avLst/>
                    </a:prstGeom>
                  </pic:spPr>
                </pic:pic>
              </a:graphicData>
            </a:graphic>
          </wp:anchor>
        </w:drawing>
      </w:r>
    </w:p>
    <w:p>
      <w:pPr>
        <w:spacing w:before="154"/>
        <w:ind w:left="360" w:right="0" w:firstLine="0"/>
        <w:jc w:val="left"/>
        <w:rPr>
          <w:rFonts w:ascii="Arial Narrow Italic"/>
          <w:i/>
          <w:sz w:val="16"/>
        </w:rPr>
      </w:pPr>
      <w:r>
        <w:rPr>
          <w:rFonts w:ascii="Arial Narrow Italic"/>
          <w:i/>
          <w:color w:val="001E5F"/>
          <w:sz w:val="16"/>
        </w:rPr>
        <w:t>Figure</w:t>
      </w:r>
      <w:r>
        <w:rPr>
          <w:rFonts w:ascii="Arial Narrow Italic"/>
          <w:i/>
          <w:color w:val="001E5F"/>
          <w:spacing w:val="-1"/>
          <w:sz w:val="16"/>
        </w:rPr>
        <w:t> </w:t>
      </w:r>
      <w:r>
        <w:rPr>
          <w:rFonts w:ascii="Arial Narrow Italic"/>
          <w:i/>
          <w:color w:val="001E5F"/>
          <w:sz w:val="16"/>
        </w:rPr>
        <w:t>8: Acquisition</w:t>
      </w:r>
      <w:r>
        <w:rPr>
          <w:rFonts w:ascii="Arial Narrow Italic"/>
          <w:i/>
          <w:color w:val="001E5F"/>
          <w:spacing w:val="-1"/>
          <w:sz w:val="16"/>
        </w:rPr>
        <w:t> </w:t>
      </w:r>
      <w:r>
        <w:rPr>
          <w:rFonts w:ascii="Arial Narrow Italic"/>
          <w:i/>
          <w:color w:val="001E5F"/>
          <w:spacing w:val="-5"/>
          <w:sz w:val="16"/>
        </w:rPr>
        <w:t>tab</w:t>
      </w:r>
    </w:p>
    <w:p>
      <w:pPr>
        <w:pStyle w:val="BodyText"/>
        <w:spacing w:before="40"/>
        <w:rPr>
          <w:rFonts w:ascii="Arial Narrow Italic"/>
          <w:i/>
          <w:sz w:val="16"/>
        </w:rPr>
      </w:pPr>
    </w:p>
    <w:p>
      <w:pPr>
        <w:pStyle w:val="BodyText"/>
        <w:spacing w:line="252" w:lineRule="auto"/>
        <w:ind w:left="1000" w:right="380"/>
      </w:pPr>
      <w:r>
        <w:rPr/>
        <w:drawing>
          <wp:anchor distT="0" distB="0" distL="0" distR="0" allowOverlap="1" layoutInCell="1" locked="0" behindDoc="0" simplePos="0" relativeHeight="15742464">
            <wp:simplePos x="0" y="0"/>
            <wp:positionH relativeFrom="page">
              <wp:posOffset>691896</wp:posOffset>
            </wp:positionH>
            <wp:positionV relativeFrom="paragraph">
              <wp:posOffset>11240</wp:posOffset>
            </wp:positionV>
            <wp:extent cx="316993" cy="268224"/>
            <wp:effectExtent l="0" t="0" r="0" b="0"/>
            <wp:wrapNone/>
            <wp:docPr id="115" name="Image 115"/>
            <wp:cNvGraphicFramePr>
              <a:graphicFrameLocks/>
            </wp:cNvGraphicFramePr>
            <a:graphic>
              <a:graphicData uri="http://schemas.openxmlformats.org/drawingml/2006/picture">
                <pic:pic>
                  <pic:nvPicPr>
                    <pic:cNvPr id="115" name="Image 115"/>
                    <pic:cNvPicPr/>
                  </pic:nvPicPr>
                  <pic:blipFill>
                    <a:blip r:embed="rId31" cstate="print"/>
                    <a:stretch>
                      <a:fillRect/>
                    </a:stretch>
                  </pic:blipFill>
                  <pic:spPr>
                    <a:xfrm>
                      <a:off x="0" y="0"/>
                      <a:ext cx="316993" cy="268224"/>
                    </a:xfrm>
                    <a:prstGeom prst="rect">
                      <a:avLst/>
                    </a:prstGeom>
                  </pic:spPr>
                </pic:pic>
              </a:graphicData>
            </a:graphic>
          </wp:anchor>
        </w:drawing>
      </w:r>
      <w:r>
        <w:rPr>
          <w:rFonts w:ascii="Arial Narrow Bold"/>
          <w:b/>
        </w:rPr>
        <w:t>Note:</w:t>
      </w:r>
      <w:r>
        <w:rPr>
          <w:rFonts w:ascii="Arial Narrow Bold"/>
          <w:b/>
          <w:spacing w:val="-2"/>
        </w:rPr>
        <w:t> </w:t>
      </w:r>
      <w:r>
        <w:rPr/>
        <w:t>USB4</w:t>
      </w:r>
      <w:r>
        <w:rPr>
          <w:spacing w:val="-3"/>
        </w:rPr>
        <w:t> </w:t>
      </w:r>
      <w:r>
        <w:rPr/>
        <w:t>acquires</w:t>
      </w:r>
      <w:r>
        <w:rPr>
          <w:spacing w:val="-3"/>
        </w:rPr>
        <w:t> </w:t>
      </w:r>
      <w:r>
        <w:rPr/>
        <w:t>all</w:t>
      </w:r>
      <w:r>
        <w:rPr>
          <w:spacing w:val="-3"/>
        </w:rPr>
        <w:t> </w:t>
      </w:r>
      <w:r>
        <w:rPr/>
        <w:t>waveforms</w:t>
      </w:r>
      <w:r>
        <w:rPr>
          <w:spacing w:val="-3"/>
        </w:rPr>
        <w:t> </w:t>
      </w:r>
      <w:r>
        <w:rPr/>
        <w:t>required</w:t>
      </w:r>
      <w:r>
        <w:rPr>
          <w:spacing w:val="-3"/>
        </w:rPr>
        <w:t> </w:t>
      </w:r>
      <w:r>
        <w:rPr/>
        <w:t>by</w:t>
      </w:r>
      <w:r>
        <w:rPr>
          <w:spacing w:val="-3"/>
        </w:rPr>
        <w:t> </w:t>
      </w:r>
      <w:r>
        <w:rPr/>
        <w:t>each</w:t>
      </w:r>
      <w:r>
        <w:rPr>
          <w:spacing w:val="-3"/>
        </w:rPr>
        <w:t> </w:t>
      </w:r>
      <w:r>
        <w:rPr/>
        <w:t>test</w:t>
      </w:r>
      <w:r>
        <w:rPr>
          <w:spacing w:val="-3"/>
        </w:rPr>
        <w:t> </w:t>
      </w:r>
      <w:r>
        <w:rPr/>
        <w:t>group</w:t>
      </w:r>
      <w:r>
        <w:rPr>
          <w:spacing w:val="-3"/>
        </w:rPr>
        <w:t> </w:t>
      </w:r>
      <w:r>
        <w:rPr/>
        <w:t>and</w:t>
      </w:r>
      <w:r>
        <w:rPr>
          <w:spacing w:val="-3"/>
        </w:rPr>
        <w:t> </w:t>
      </w:r>
      <w:r>
        <w:rPr/>
        <w:t>generation</w:t>
      </w:r>
      <w:r>
        <w:rPr>
          <w:spacing w:val="-3"/>
        </w:rPr>
        <w:t> </w:t>
      </w:r>
      <w:r>
        <w:rPr/>
        <w:t>being</w:t>
      </w:r>
      <w:r>
        <w:rPr>
          <w:spacing w:val="-3"/>
        </w:rPr>
        <w:t> </w:t>
      </w:r>
      <w:r>
        <w:rPr/>
        <w:t>tested</w:t>
      </w:r>
      <w:r>
        <w:rPr>
          <w:spacing w:val="-3"/>
        </w:rPr>
        <w:t> </w:t>
      </w:r>
      <w:r>
        <w:rPr/>
        <w:t>(Gen1,</w:t>
      </w:r>
      <w:r>
        <w:rPr>
          <w:spacing w:val="-3"/>
        </w:rPr>
        <w:t> </w:t>
      </w:r>
      <w:r>
        <w:rPr/>
        <w:t>Gen2)</w:t>
      </w:r>
      <w:r>
        <w:rPr>
          <w:spacing w:val="-2"/>
        </w:rPr>
        <w:t> </w:t>
      </w:r>
      <w:r>
        <w:rPr/>
        <w:t>before</w:t>
      </w:r>
      <w:r>
        <w:rPr>
          <w:spacing w:val="-3"/>
        </w:rPr>
        <w:t> </w:t>
      </w:r>
      <w:r>
        <w:rPr/>
        <w:t>performing </w:t>
      </w:r>
      <w:r>
        <w:rPr>
          <w:spacing w:val="-2"/>
        </w:rPr>
        <w:t>analysis.</w:t>
      </w:r>
    </w:p>
    <w:p>
      <w:pPr>
        <w:pStyle w:val="BodyText"/>
        <w:spacing w:after="0" w:line="252" w:lineRule="auto"/>
        <w:sectPr>
          <w:pgSz w:w="12240" w:h="15840"/>
          <w:pgMar w:header="711" w:footer="589" w:top="1320" w:bottom="780" w:left="720" w:right="720"/>
        </w:sectPr>
      </w:pPr>
    </w:p>
    <w:p>
      <w:pPr>
        <w:pStyle w:val="Heading6"/>
        <w:spacing w:before="89"/>
      </w:pPr>
      <w:r>
        <w:rPr>
          <w:color w:val="303030"/>
        </w:rPr>
        <w:t>Table</w:t>
      </w:r>
      <w:r>
        <w:rPr>
          <w:color w:val="303030"/>
          <w:spacing w:val="-11"/>
        </w:rPr>
        <w:t> </w:t>
      </w:r>
      <w:r>
        <w:rPr>
          <w:color w:val="303030"/>
        </w:rPr>
        <w:t>11:</w:t>
      </w:r>
      <w:r>
        <w:rPr>
          <w:color w:val="303030"/>
          <w:spacing w:val="-9"/>
        </w:rPr>
        <w:t> </w:t>
      </w:r>
      <w:r>
        <w:rPr>
          <w:color w:val="303030"/>
        </w:rPr>
        <w:t>Acquisitions</w:t>
      </w:r>
      <w:r>
        <w:rPr>
          <w:color w:val="303030"/>
          <w:spacing w:val="-11"/>
        </w:rPr>
        <w:t> </w:t>
      </w:r>
      <w:r>
        <w:rPr>
          <w:color w:val="303030"/>
        </w:rPr>
        <w:t>tab</w:t>
      </w:r>
      <w:r>
        <w:rPr>
          <w:color w:val="303030"/>
          <w:spacing w:val="-9"/>
        </w:rPr>
        <w:t> </w:t>
      </w:r>
      <w:r>
        <w:rPr>
          <w:color w:val="303030"/>
          <w:spacing w:val="-2"/>
        </w:rPr>
        <w:t>configuration</w:t>
      </w:r>
    </w:p>
    <w:p>
      <w:pPr>
        <w:pStyle w:val="BodyText"/>
        <w:spacing w:before="2" w:after="1"/>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28"/>
        <w:gridCol w:w="6552"/>
      </w:tblGrid>
      <w:tr>
        <w:trPr>
          <w:trHeight w:val="320" w:hRule="atLeast"/>
        </w:trPr>
        <w:tc>
          <w:tcPr>
            <w:tcW w:w="3528" w:type="dxa"/>
            <w:shd w:val="clear" w:color="auto" w:fill="DFDFDF"/>
          </w:tcPr>
          <w:p>
            <w:pPr>
              <w:pStyle w:val="TableParagraph"/>
              <w:rPr>
                <w:rFonts w:ascii="Arial Narrow Bold"/>
                <w:b/>
                <w:sz w:val="20"/>
              </w:rPr>
            </w:pPr>
            <w:r>
              <w:rPr>
                <w:rFonts w:ascii="Arial Narrow Bold"/>
                <w:b/>
                <w:color w:val="303030"/>
                <w:spacing w:val="-2"/>
                <w:sz w:val="20"/>
              </w:rPr>
              <w:t>Setting</w:t>
            </w:r>
          </w:p>
        </w:tc>
        <w:tc>
          <w:tcPr>
            <w:tcW w:w="6552" w:type="dxa"/>
            <w:shd w:val="clear" w:color="auto" w:fill="DFDFDF"/>
          </w:tcPr>
          <w:p>
            <w:pPr>
              <w:pStyle w:val="TableParagraph"/>
              <w:ind w:left="44"/>
              <w:rPr>
                <w:rFonts w:ascii="Arial Narrow Bold"/>
                <w:b/>
                <w:sz w:val="20"/>
              </w:rPr>
            </w:pPr>
            <w:r>
              <w:rPr>
                <w:rFonts w:ascii="Arial Narrow Bold"/>
                <w:b/>
                <w:color w:val="303030"/>
                <w:spacing w:val="-2"/>
                <w:sz w:val="20"/>
              </w:rPr>
              <w:t>Description</w:t>
            </w:r>
          </w:p>
        </w:tc>
      </w:tr>
      <w:tr>
        <w:trPr>
          <w:trHeight w:val="5066" w:hRule="atLeast"/>
        </w:trPr>
        <w:tc>
          <w:tcPr>
            <w:tcW w:w="3528" w:type="dxa"/>
          </w:tcPr>
          <w:p>
            <w:pPr>
              <w:pStyle w:val="TableParagraph"/>
              <w:rPr>
                <w:sz w:val="20"/>
              </w:rPr>
            </w:pPr>
            <w:r>
              <w:rPr>
                <w:color w:val="303030"/>
                <w:sz w:val="20"/>
              </w:rPr>
              <w:t>Source</w:t>
            </w:r>
            <w:r>
              <w:rPr>
                <w:color w:val="303030"/>
                <w:spacing w:val="-6"/>
                <w:sz w:val="20"/>
              </w:rPr>
              <w:t> </w:t>
            </w:r>
            <w:r>
              <w:rPr>
                <w:color w:val="303030"/>
                <w:spacing w:val="-2"/>
                <w:sz w:val="20"/>
              </w:rPr>
              <w:t>Selection</w:t>
            </w:r>
          </w:p>
        </w:tc>
        <w:tc>
          <w:tcPr>
            <w:tcW w:w="6552" w:type="dxa"/>
          </w:tcPr>
          <w:p>
            <w:pPr>
              <w:pStyle w:val="TableParagraph"/>
              <w:spacing w:line="376" w:lineRule="auto" w:before="110"/>
              <w:ind w:left="44" w:right="1737"/>
              <w:rPr>
                <w:sz w:val="20"/>
              </w:rPr>
            </w:pPr>
            <w:r>
              <w:rPr>
                <w:sz w:val="20"/>
              </w:rPr>
              <mc:AlternateContent>
                <mc:Choice Requires="wps">
                  <w:drawing>
                    <wp:anchor distT="0" distB="0" distL="0" distR="0" allowOverlap="1" layoutInCell="1" locked="0" behindDoc="0" simplePos="0" relativeHeight="15743488">
                      <wp:simplePos x="0" y="0"/>
                      <wp:positionH relativeFrom="column">
                        <wp:posOffset>28575</wp:posOffset>
                      </wp:positionH>
                      <wp:positionV relativeFrom="paragraph">
                        <wp:posOffset>469577</wp:posOffset>
                      </wp:positionV>
                      <wp:extent cx="2105660" cy="1848485"/>
                      <wp:effectExtent l="0" t="0" r="0" b="0"/>
                      <wp:wrapNone/>
                      <wp:docPr id="116" name="Group 116"/>
                      <wp:cNvGraphicFramePr>
                        <a:graphicFrameLocks/>
                      </wp:cNvGraphicFramePr>
                      <a:graphic>
                        <a:graphicData uri="http://schemas.microsoft.com/office/word/2010/wordprocessingGroup">
                          <wpg:wgp>
                            <wpg:cNvPr id="116" name="Group 116"/>
                            <wpg:cNvGrpSpPr/>
                            <wpg:grpSpPr>
                              <a:xfrm>
                                <a:off x="0" y="0"/>
                                <a:ext cx="2105660" cy="1848485"/>
                                <a:chExt cx="2105660" cy="1848485"/>
                              </a:xfrm>
                            </wpg:grpSpPr>
                            <pic:pic>
                              <pic:nvPicPr>
                                <pic:cNvPr id="117" name="Image 117"/>
                                <pic:cNvPicPr/>
                              </pic:nvPicPr>
                              <pic:blipFill>
                                <a:blip r:embed="rId75" cstate="print"/>
                                <a:stretch>
                                  <a:fillRect/>
                                </a:stretch>
                              </pic:blipFill>
                              <pic:spPr>
                                <a:xfrm>
                                  <a:off x="0" y="0"/>
                                  <a:ext cx="2105310" cy="1848100"/>
                                </a:xfrm>
                                <a:prstGeom prst="rect">
                                  <a:avLst/>
                                </a:prstGeom>
                              </pic:spPr>
                            </pic:pic>
                          </wpg:wgp>
                        </a:graphicData>
                      </a:graphic>
                    </wp:anchor>
                  </w:drawing>
                </mc:Choice>
                <mc:Fallback>
                  <w:pict>
                    <v:group style="position:absolute;margin-left:2.25pt;margin-top:36.974594pt;width:165.8pt;height:145.550pt;mso-position-horizontal-relative:column;mso-position-vertical-relative:paragraph;z-index:15743488" id="docshapegroup52" coordorigin="45,739" coordsize="3316,2911">
                      <v:shape style="position:absolute;left:45;top:739;width:3316;height:2911" type="#_x0000_t75" id="docshape53" stroked="false">
                        <v:imagedata r:id="rId75" o:title=""/>
                      </v:shape>
                      <w10:wrap type="none"/>
                    </v:group>
                  </w:pict>
                </mc:Fallback>
              </mc:AlternateContent>
            </w:r>
            <w:r>
              <w:rPr>
                <w:sz w:val="20"/>
              </w:rPr>
              <w:t>Lists the signal type and input channel assigned to that type.</w:t>
            </w:r>
            <w:r>
              <w:rPr>
                <w:spacing w:val="40"/>
                <w:sz w:val="20"/>
              </w:rPr>
              <w:t> </w:t>
            </w:r>
            <w:r>
              <w:rPr>
                <w:sz w:val="20"/>
              </w:rPr>
              <w:t>Click</w:t>
            </w:r>
            <w:r>
              <w:rPr>
                <w:spacing w:val="-4"/>
                <w:sz w:val="20"/>
              </w:rPr>
              <w:t> </w:t>
            </w:r>
            <w:r>
              <w:rPr>
                <w:sz w:val="20"/>
              </w:rPr>
              <w:t>on</w:t>
            </w:r>
            <w:r>
              <w:rPr>
                <w:spacing w:val="-4"/>
                <w:sz w:val="20"/>
              </w:rPr>
              <w:t> </w:t>
            </w:r>
            <w:r>
              <w:rPr>
                <w:sz w:val="20"/>
              </w:rPr>
              <w:t>Source</w:t>
            </w:r>
            <w:r>
              <w:rPr>
                <w:spacing w:val="-4"/>
                <w:sz w:val="20"/>
              </w:rPr>
              <w:t> </w:t>
            </w:r>
            <w:r>
              <w:rPr>
                <w:sz w:val="20"/>
              </w:rPr>
              <w:t>fields</w:t>
            </w:r>
            <w:r>
              <w:rPr>
                <w:spacing w:val="-4"/>
                <w:sz w:val="20"/>
              </w:rPr>
              <w:t> </w:t>
            </w:r>
            <w:r>
              <w:rPr>
                <w:sz w:val="20"/>
              </w:rPr>
              <w:t>to</w:t>
            </w:r>
            <w:r>
              <w:rPr>
                <w:spacing w:val="-4"/>
                <w:sz w:val="20"/>
              </w:rPr>
              <w:t> </w:t>
            </w:r>
            <w:r>
              <w:rPr>
                <w:sz w:val="20"/>
              </w:rPr>
              <w:t>assign</w:t>
            </w:r>
            <w:r>
              <w:rPr>
                <w:spacing w:val="-4"/>
                <w:sz w:val="20"/>
              </w:rPr>
              <w:t> </w:t>
            </w:r>
            <w:r>
              <w:rPr>
                <w:sz w:val="20"/>
              </w:rPr>
              <w:t>a</w:t>
            </w:r>
            <w:r>
              <w:rPr>
                <w:spacing w:val="-4"/>
                <w:sz w:val="20"/>
              </w:rPr>
              <w:t> </w:t>
            </w:r>
            <w:r>
              <w:rPr>
                <w:sz w:val="20"/>
              </w:rPr>
              <w:t>channel</w:t>
            </w:r>
            <w:r>
              <w:rPr>
                <w:spacing w:val="-4"/>
                <w:sz w:val="20"/>
              </w:rPr>
              <w:t> </w:t>
            </w:r>
            <w:r>
              <w:rPr>
                <w:sz w:val="20"/>
              </w:rPr>
              <w:t>source</w:t>
            </w:r>
            <w:r>
              <w:rPr>
                <w:spacing w:val="-4"/>
                <w:sz w:val="20"/>
              </w:rPr>
              <w:t> </w:t>
            </w:r>
            <w:r>
              <w:rPr>
                <w:sz w:val="20"/>
              </w:rPr>
              <w:t>to</w:t>
            </w:r>
            <w:r>
              <w:rPr>
                <w:spacing w:val="-4"/>
                <w:sz w:val="20"/>
              </w:rPr>
              <w:t> </w:t>
            </w:r>
            <w:r>
              <w:rPr>
                <w:sz w:val="20"/>
              </w:rPr>
              <w:t>a</w:t>
            </w:r>
            <w:r>
              <w:rPr>
                <w:spacing w:val="-4"/>
                <w:sz w:val="20"/>
              </w:rPr>
              <w:t> </w:t>
            </w:r>
            <w:r>
              <w:rPr>
                <w:sz w:val="20"/>
              </w:rPr>
              <w:t>signal</w:t>
            </w:r>
            <w:r>
              <w:rPr>
                <w:spacing w:val="-4"/>
                <w:sz w:val="20"/>
              </w:rPr>
              <w:t> </w:t>
            </w:r>
            <w:r>
              <w:rPr>
                <w:sz w:val="20"/>
              </w:rPr>
              <w:t>type.</w:t>
            </w:r>
          </w:p>
          <w:p>
            <w:pPr>
              <w:pStyle w:val="TableParagraph"/>
              <w:spacing w:before="0"/>
              <w:ind w:left="0"/>
              <w:rPr>
                <w:rFonts w:ascii="Arial Narrow Bold"/>
                <w:b/>
                <w:sz w:val="20"/>
              </w:rPr>
            </w:pPr>
          </w:p>
          <w:p>
            <w:pPr>
              <w:pStyle w:val="TableParagraph"/>
              <w:spacing w:before="0"/>
              <w:ind w:left="0"/>
              <w:rPr>
                <w:rFonts w:ascii="Arial Narrow Bold"/>
                <w:b/>
                <w:sz w:val="20"/>
              </w:rPr>
            </w:pPr>
          </w:p>
          <w:p>
            <w:pPr>
              <w:pStyle w:val="TableParagraph"/>
              <w:spacing w:before="0"/>
              <w:ind w:left="0"/>
              <w:rPr>
                <w:rFonts w:ascii="Arial Narrow Bold"/>
                <w:b/>
                <w:sz w:val="20"/>
              </w:rPr>
            </w:pPr>
          </w:p>
          <w:p>
            <w:pPr>
              <w:pStyle w:val="TableParagraph"/>
              <w:spacing w:before="0"/>
              <w:ind w:left="0"/>
              <w:rPr>
                <w:rFonts w:ascii="Arial Narrow Bold"/>
                <w:b/>
                <w:sz w:val="20"/>
              </w:rPr>
            </w:pPr>
          </w:p>
          <w:p>
            <w:pPr>
              <w:pStyle w:val="TableParagraph"/>
              <w:spacing w:before="0"/>
              <w:ind w:left="0"/>
              <w:rPr>
                <w:rFonts w:ascii="Arial Narrow Bold"/>
                <w:b/>
                <w:sz w:val="20"/>
              </w:rPr>
            </w:pPr>
          </w:p>
          <w:p>
            <w:pPr>
              <w:pStyle w:val="TableParagraph"/>
              <w:spacing w:before="0"/>
              <w:ind w:left="0"/>
              <w:rPr>
                <w:rFonts w:ascii="Arial Narrow Bold"/>
                <w:b/>
                <w:sz w:val="20"/>
              </w:rPr>
            </w:pPr>
          </w:p>
          <w:p>
            <w:pPr>
              <w:pStyle w:val="TableParagraph"/>
              <w:spacing w:before="0"/>
              <w:ind w:left="0"/>
              <w:rPr>
                <w:rFonts w:ascii="Arial Narrow Bold"/>
                <w:b/>
                <w:sz w:val="20"/>
              </w:rPr>
            </w:pPr>
          </w:p>
          <w:p>
            <w:pPr>
              <w:pStyle w:val="TableParagraph"/>
              <w:spacing w:before="0"/>
              <w:ind w:left="0"/>
              <w:rPr>
                <w:rFonts w:ascii="Arial Narrow Bold"/>
                <w:b/>
                <w:sz w:val="20"/>
              </w:rPr>
            </w:pPr>
          </w:p>
          <w:p>
            <w:pPr>
              <w:pStyle w:val="TableParagraph"/>
              <w:spacing w:before="0"/>
              <w:ind w:left="0"/>
              <w:rPr>
                <w:rFonts w:ascii="Arial Narrow Bold"/>
                <w:b/>
                <w:sz w:val="20"/>
              </w:rPr>
            </w:pPr>
          </w:p>
          <w:p>
            <w:pPr>
              <w:pStyle w:val="TableParagraph"/>
              <w:spacing w:before="0"/>
              <w:ind w:left="0"/>
              <w:rPr>
                <w:rFonts w:ascii="Arial Narrow Bold"/>
                <w:b/>
                <w:sz w:val="20"/>
              </w:rPr>
            </w:pPr>
          </w:p>
          <w:p>
            <w:pPr>
              <w:pStyle w:val="TableParagraph"/>
              <w:spacing w:before="0"/>
              <w:ind w:left="0"/>
              <w:rPr>
                <w:rFonts w:ascii="Arial Narrow Bold"/>
                <w:b/>
                <w:sz w:val="20"/>
              </w:rPr>
            </w:pPr>
          </w:p>
          <w:p>
            <w:pPr>
              <w:pStyle w:val="TableParagraph"/>
              <w:spacing w:before="0"/>
              <w:ind w:left="0"/>
              <w:rPr>
                <w:rFonts w:ascii="Arial Narrow Bold"/>
                <w:b/>
                <w:sz w:val="20"/>
              </w:rPr>
            </w:pPr>
          </w:p>
          <w:p>
            <w:pPr>
              <w:pStyle w:val="TableParagraph"/>
              <w:spacing w:before="8"/>
              <w:ind w:left="0"/>
              <w:rPr>
                <w:rFonts w:ascii="Arial Narrow Bold"/>
                <w:b/>
                <w:sz w:val="20"/>
              </w:rPr>
            </w:pPr>
          </w:p>
          <w:p>
            <w:pPr>
              <w:pStyle w:val="TableParagraph"/>
              <w:spacing w:line="252" w:lineRule="auto" w:before="1"/>
              <w:ind w:left="44"/>
              <w:rPr>
                <w:sz w:val="20"/>
              </w:rPr>
            </w:pPr>
            <w:r>
              <w:rPr>
                <w:sz w:val="20"/>
              </w:rPr>
              <w:t>The</w:t>
            </w:r>
            <w:r>
              <w:rPr>
                <w:spacing w:val="-3"/>
                <w:sz w:val="20"/>
              </w:rPr>
              <w:t> </w:t>
            </w:r>
            <w:r>
              <w:rPr>
                <w:sz w:val="20"/>
              </w:rPr>
              <w:t>(Source)</w:t>
            </w:r>
            <w:r>
              <w:rPr>
                <w:spacing w:val="-3"/>
                <w:sz w:val="20"/>
              </w:rPr>
              <w:t> </w:t>
            </w:r>
            <w:r>
              <w:rPr>
                <w:sz w:val="20"/>
              </w:rPr>
              <w:t>channels</w:t>
            </w:r>
            <w:r>
              <w:rPr>
                <w:spacing w:val="-3"/>
                <w:sz w:val="20"/>
              </w:rPr>
              <w:t> </w:t>
            </w:r>
            <w:r>
              <w:rPr>
                <w:sz w:val="20"/>
              </w:rPr>
              <w:t>are</w:t>
            </w:r>
            <w:r>
              <w:rPr>
                <w:spacing w:val="-3"/>
                <w:sz w:val="20"/>
              </w:rPr>
              <w:t> </w:t>
            </w:r>
            <w:r>
              <w:rPr>
                <w:sz w:val="20"/>
              </w:rPr>
              <w:t>auto</w:t>
            </w:r>
            <w:r>
              <w:rPr>
                <w:spacing w:val="-3"/>
                <w:sz w:val="20"/>
              </w:rPr>
              <w:t> </w:t>
            </w:r>
            <w:r>
              <w:rPr>
                <w:sz w:val="20"/>
              </w:rPr>
              <w:t>selected,</w:t>
            </w:r>
            <w:r>
              <w:rPr>
                <w:spacing w:val="-3"/>
                <w:sz w:val="20"/>
              </w:rPr>
              <w:t> </w:t>
            </w:r>
            <w:r>
              <w:rPr>
                <w:sz w:val="20"/>
              </w:rPr>
              <w:t>based</w:t>
            </w:r>
            <w:r>
              <w:rPr>
                <w:spacing w:val="-3"/>
                <w:sz w:val="20"/>
              </w:rPr>
              <w:t> </w:t>
            </w:r>
            <w:r>
              <w:rPr>
                <w:sz w:val="20"/>
              </w:rPr>
              <w:t>on</w:t>
            </w:r>
            <w:r>
              <w:rPr>
                <w:spacing w:val="-3"/>
                <w:sz w:val="20"/>
              </w:rPr>
              <w:t> </w:t>
            </w:r>
            <w:r>
              <w:rPr>
                <w:sz w:val="20"/>
              </w:rPr>
              <w:t>the</w:t>
            </w:r>
            <w:r>
              <w:rPr>
                <w:spacing w:val="-3"/>
                <w:sz w:val="20"/>
              </w:rPr>
              <w:t> </w:t>
            </w:r>
            <w:r>
              <w:rPr>
                <w:sz w:val="20"/>
              </w:rPr>
              <w:t>probe</w:t>
            </w:r>
            <w:r>
              <w:rPr>
                <w:spacing w:val="-3"/>
                <w:sz w:val="20"/>
              </w:rPr>
              <w:t> </w:t>
            </w:r>
            <w:r>
              <w:rPr>
                <w:sz w:val="20"/>
              </w:rPr>
              <w:t>type</w:t>
            </w:r>
            <w:r>
              <w:rPr>
                <w:spacing w:val="-3"/>
                <w:sz w:val="20"/>
              </w:rPr>
              <w:t> </w:t>
            </w:r>
            <w:r>
              <w:rPr>
                <w:sz w:val="20"/>
              </w:rPr>
              <w:t>used</w:t>
            </w:r>
            <w:r>
              <w:rPr>
                <w:spacing w:val="-3"/>
                <w:sz w:val="20"/>
              </w:rPr>
              <w:t> </w:t>
            </w:r>
            <w:r>
              <w:rPr>
                <w:sz w:val="20"/>
              </w:rPr>
              <w:t>and</w:t>
            </w:r>
            <w:r>
              <w:rPr>
                <w:spacing w:val="-3"/>
                <w:sz w:val="20"/>
              </w:rPr>
              <w:t> </w:t>
            </w:r>
            <w:r>
              <w:rPr>
                <w:sz w:val="20"/>
              </w:rPr>
              <w:t>Lane selected on the DUT tab.</w:t>
            </w:r>
          </w:p>
          <w:p>
            <w:pPr>
              <w:pStyle w:val="TableParagraph"/>
              <w:spacing w:line="252" w:lineRule="auto" w:before="135"/>
              <w:ind w:left="684" w:right="144"/>
              <w:rPr>
                <w:sz w:val="20"/>
              </w:rPr>
            </w:pPr>
            <w:r>
              <w:rPr>
                <w:sz w:val="20"/>
              </w:rPr>
              <mc:AlternateContent>
                <mc:Choice Requires="wps">
                  <w:drawing>
                    <wp:anchor distT="0" distB="0" distL="0" distR="0" allowOverlap="1" layoutInCell="1" locked="0" behindDoc="1" simplePos="0" relativeHeight="482950144">
                      <wp:simplePos x="0" y="0"/>
                      <wp:positionH relativeFrom="column">
                        <wp:posOffset>34671</wp:posOffset>
                      </wp:positionH>
                      <wp:positionV relativeFrom="paragraph">
                        <wp:posOffset>96676</wp:posOffset>
                      </wp:positionV>
                      <wp:extent cx="317500" cy="268605"/>
                      <wp:effectExtent l="0" t="0" r="0" b="0"/>
                      <wp:wrapNone/>
                      <wp:docPr id="118" name="Group 118"/>
                      <wp:cNvGraphicFramePr>
                        <a:graphicFrameLocks/>
                      </wp:cNvGraphicFramePr>
                      <a:graphic>
                        <a:graphicData uri="http://schemas.microsoft.com/office/word/2010/wordprocessingGroup">
                          <wpg:wgp>
                            <wpg:cNvPr id="118" name="Group 118"/>
                            <wpg:cNvGrpSpPr/>
                            <wpg:grpSpPr>
                              <a:xfrm>
                                <a:off x="0" y="0"/>
                                <a:ext cx="317500" cy="268605"/>
                                <a:chExt cx="317500" cy="268605"/>
                              </a:xfrm>
                            </wpg:grpSpPr>
                            <pic:pic>
                              <pic:nvPicPr>
                                <pic:cNvPr id="119" name="Image 119"/>
                                <pic:cNvPicPr/>
                              </pic:nvPicPr>
                              <pic:blipFill>
                                <a:blip r:embed="rId31" cstate="print"/>
                                <a:stretch>
                                  <a:fillRect/>
                                </a:stretch>
                              </pic:blipFill>
                              <pic:spPr>
                                <a:xfrm>
                                  <a:off x="0" y="0"/>
                                  <a:ext cx="316991" cy="268224"/>
                                </a:xfrm>
                                <a:prstGeom prst="rect">
                                  <a:avLst/>
                                </a:prstGeom>
                              </pic:spPr>
                            </pic:pic>
                          </wpg:wgp>
                        </a:graphicData>
                      </a:graphic>
                    </wp:anchor>
                  </w:drawing>
                </mc:Choice>
                <mc:Fallback>
                  <w:pict>
                    <v:group style="position:absolute;margin-left:2.730002pt;margin-top:7.612332pt;width:25pt;height:21.15pt;mso-position-horizontal-relative:column;mso-position-vertical-relative:paragraph;z-index:-20366336" id="docshapegroup54" coordorigin="55,152" coordsize="500,423">
                      <v:shape style="position:absolute;left:54;top:152;width:500;height:423" type="#_x0000_t75" id="docshape55" stroked="false">
                        <v:imagedata r:id="rId31" o:title=""/>
                      </v:shape>
                      <w10:wrap type="none"/>
                    </v:group>
                  </w:pict>
                </mc:Fallback>
              </mc:AlternateContent>
            </w:r>
            <w:r>
              <w:rPr>
                <w:rFonts w:ascii="Arial Narrow Bold"/>
                <w:b/>
                <w:sz w:val="20"/>
              </w:rPr>
              <w:t>Note:</w:t>
            </w:r>
            <w:r>
              <w:rPr>
                <w:rFonts w:ascii="Arial Narrow Bold"/>
                <w:b/>
                <w:spacing w:val="-5"/>
                <w:sz w:val="20"/>
              </w:rPr>
              <w:t> </w:t>
            </w:r>
            <w:r>
              <w:rPr>
                <w:sz w:val="20"/>
              </w:rPr>
              <w:t>When</w:t>
            </w:r>
            <w:r>
              <w:rPr>
                <w:spacing w:val="-6"/>
                <w:sz w:val="20"/>
              </w:rPr>
              <w:t> </w:t>
            </w:r>
            <w:r>
              <w:rPr>
                <w:sz w:val="20"/>
              </w:rPr>
              <w:t>the</w:t>
            </w:r>
            <w:r>
              <w:rPr>
                <w:spacing w:val="-5"/>
                <w:sz w:val="20"/>
              </w:rPr>
              <w:t> </w:t>
            </w:r>
            <w:r>
              <w:rPr>
                <w:rFonts w:ascii="Arial Narrow Bold"/>
                <w:b/>
                <w:sz w:val="20"/>
              </w:rPr>
              <w:t>Test</w:t>
            </w:r>
            <w:r>
              <w:rPr>
                <w:rFonts w:ascii="Arial Narrow Bold"/>
                <w:b/>
                <w:spacing w:val="-5"/>
                <w:sz w:val="20"/>
              </w:rPr>
              <w:t> </w:t>
            </w:r>
            <w:r>
              <w:rPr>
                <w:rFonts w:ascii="Arial Narrow Bold"/>
                <w:b/>
                <w:sz w:val="20"/>
              </w:rPr>
              <w:t>Method</w:t>
            </w:r>
            <w:r>
              <w:rPr>
                <w:rFonts w:ascii="Arial Narrow Bold"/>
                <w:b/>
                <w:spacing w:val="-6"/>
                <w:sz w:val="20"/>
              </w:rPr>
              <w:t> </w:t>
            </w:r>
            <w:r>
              <w:rPr>
                <w:sz w:val="20"/>
              </w:rPr>
              <w:t>is</w:t>
            </w:r>
            <w:r>
              <w:rPr>
                <w:spacing w:val="-6"/>
                <w:sz w:val="20"/>
              </w:rPr>
              <w:t> </w:t>
            </w:r>
            <w:r>
              <w:rPr>
                <w:sz w:val="20"/>
              </w:rPr>
              <w:t>set</w:t>
            </w:r>
            <w:r>
              <w:rPr>
                <w:spacing w:val="-6"/>
                <w:sz w:val="20"/>
              </w:rPr>
              <w:t> </w:t>
            </w:r>
            <w:r>
              <w:rPr>
                <w:sz w:val="20"/>
              </w:rPr>
              <w:t>to</w:t>
            </w:r>
            <w:r>
              <w:rPr>
                <w:spacing w:val="-5"/>
                <w:sz w:val="20"/>
              </w:rPr>
              <w:t> </w:t>
            </w:r>
            <w:r>
              <w:rPr>
                <w:rFonts w:ascii="Arial Narrow Bold"/>
                <w:b/>
                <w:sz w:val="20"/>
              </w:rPr>
              <w:t>SigTest</w:t>
            </w:r>
            <w:r>
              <w:rPr>
                <w:rFonts w:ascii="Arial Narrow Bold"/>
                <w:b/>
                <w:spacing w:val="-6"/>
                <w:sz w:val="20"/>
              </w:rPr>
              <w:t> </w:t>
            </w:r>
            <w:r>
              <w:rPr>
                <w:sz w:val="20"/>
              </w:rPr>
              <w:t>in</w:t>
            </w:r>
            <w:r>
              <w:rPr>
                <w:spacing w:val="-6"/>
                <w:sz w:val="20"/>
              </w:rPr>
              <w:t> </w:t>
            </w:r>
            <w:r>
              <w:rPr>
                <w:sz w:val="20"/>
              </w:rPr>
              <w:t>the</w:t>
            </w:r>
            <w:r>
              <w:rPr>
                <w:spacing w:val="-6"/>
                <w:sz w:val="20"/>
              </w:rPr>
              <w:t> </w:t>
            </w:r>
            <w:r>
              <w:rPr>
                <w:sz w:val="20"/>
              </w:rPr>
              <w:t>DUT</w:t>
            </w:r>
            <w:r>
              <w:rPr>
                <w:spacing w:val="-5"/>
                <w:sz w:val="20"/>
              </w:rPr>
              <w:t> </w:t>
            </w:r>
            <w:r>
              <w:rPr>
                <w:sz w:val="20"/>
              </w:rPr>
              <w:t>panel,</w:t>
            </w:r>
            <w:r>
              <w:rPr>
                <w:spacing w:val="-6"/>
                <w:sz w:val="20"/>
              </w:rPr>
              <w:t> </w:t>
            </w:r>
            <w:r>
              <w:rPr>
                <w:sz w:val="20"/>
              </w:rPr>
              <w:t>the application will not allow you to select the source channels.</w:t>
            </w:r>
          </w:p>
        </w:tc>
      </w:tr>
      <w:tr>
        <w:trPr>
          <w:trHeight w:val="560" w:hRule="atLeast"/>
        </w:trPr>
        <w:tc>
          <w:tcPr>
            <w:tcW w:w="3528" w:type="dxa"/>
          </w:tcPr>
          <w:p>
            <w:pPr>
              <w:pStyle w:val="TableParagraph"/>
              <w:rPr>
                <w:sz w:val="20"/>
              </w:rPr>
            </w:pPr>
            <w:r>
              <w:rPr>
                <w:color w:val="303030"/>
                <w:sz w:val="20"/>
              </w:rPr>
              <w:t>Refresh</w:t>
            </w:r>
            <w:r>
              <w:rPr>
                <w:color w:val="303030"/>
                <w:spacing w:val="-7"/>
                <w:sz w:val="20"/>
              </w:rPr>
              <w:t> </w:t>
            </w:r>
            <w:r>
              <w:rPr>
                <w:color w:val="303030"/>
                <w:spacing w:val="-2"/>
                <w:sz w:val="20"/>
              </w:rPr>
              <w:t>sources</w:t>
            </w:r>
          </w:p>
        </w:tc>
        <w:tc>
          <w:tcPr>
            <w:tcW w:w="6552" w:type="dxa"/>
          </w:tcPr>
          <w:p>
            <w:pPr>
              <w:pStyle w:val="TableParagraph"/>
              <w:spacing w:line="252" w:lineRule="auto"/>
              <w:ind w:left="44"/>
              <w:rPr>
                <w:sz w:val="20"/>
              </w:rPr>
            </w:pPr>
            <w:r>
              <w:rPr>
                <w:color w:val="303030"/>
                <w:sz w:val="20"/>
              </w:rPr>
              <w:t>Updates</w:t>
            </w:r>
            <w:r>
              <w:rPr>
                <w:color w:val="303030"/>
                <w:spacing w:val="-3"/>
                <w:sz w:val="20"/>
              </w:rPr>
              <w:t> </w:t>
            </w:r>
            <w:r>
              <w:rPr>
                <w:color w:val="303030"/>
                <w:sz w:val="20"/>
              </w:rPr>
              <w:t>the</w:t>
            </w:r>
            <w:r>
              <w:rPr>
                <w:color w:val="303030"/>
                <w:spacing w:val="-3"/>
                <w:sz w:val="20"/>
              </w:rPr>
              <w:t> </w:t>
            </w:r>
            <w:r>
              <w:rPr>
                <w:color w:val="303030"/>
                <w:sz w:val="20"/>
              </w:rPr>
              <w:t>list</w:t>
            </w:r>
            <w:r>
              <w:rPr>
                <w:color w:val="303030"/>
                <w:spacing w:val="-3"/>
                <w:sz w:val="20"/>
              </w:rPr>
              <w:t> </w:t>
            </w:r>
            <w:r>
              <w:rPr>
                <w:color w:val="303030"/>
                <w:sz w:val="20"/>
              </w:rPr>
              <w:t>of</w:t>
            </w:r>
            <w:r>
              <w:rPr>
                <w:color w:val="303030"/>
                <w:spacing w:val="-3"/>
                <w:sz w:val="20"/>
              </w:rPr>
              <w:t> </w:t>
            </w:r>
            <w:r>
              <w:rPr>
                <w:color w:val="303030"/>
                <w:sz w:val="20"/>
              </w:rPr>
              <w:t>available</w:t>
            </w:r>
            <w:r>
              <w:rPr>
                <w:color w:val="303030"/>
                <w:spacing w:val="-3"/>
                <w:sz w:val="20"/>
              </w:rPr>
              <w:t> </w:t>
            </w:r>
            <w:r>
              <w:rPr>
                <w:color w:val="303030"/>
                <w:sz w:val="20"/>
              </w:rPr>
              <w:t>channel</w:t>
            </w:r>
            <w:r>
              <w:rPr>
                <w:color w:val="303030"/>
                <w:spacing w:val="-3"/>
                <w:sz w:val="20"/>
              </w:rPr>
              <w:t> </w:t>
            </w:r>
            <w:r>
              <w:rPr>
                <w:color w:val="303030"/>
                <w:sz w:val="20"/>
              </w:rPr>
              <w:t>sources</w:t>
            </w:r>
            <w:r>
              <w:rPr>
                <w:color w:val="303030"/>
                <w:spacing w:val="-3"/>
                <w:sz w:val="20"/>
              </w:rPr>
              <w:t> </w:t>
            </w:r>
            <w:r>
              <w:rPr>
                <w:color w:val="303030"/>
                <w:sz w:val="20"/>
              </w:rPr>
              <w:t>as</w:t>
            </w:r>
            <w:r>
              <w:rPr>
                <w:color w:val="303030"/>
                <w:spacing w:val="-3"/>
                <w:sz w:val="20"/>
              </w:rPr>
              <w:t> </w:t>
            </w:r>
            <w:r>
              <w:rPr>
                <w:color w:val="303030"/>
                <w:sz w:val="20"/>
              </w:rPr>
              <w:t>used</w:t>
            </w:r>
            <w:r>
              <w:rPr>
                <w:color w:val="303030"/>
                <w:spacing w:val="-3"/>
                <w:sz w:val="20"/>
              </w:rPr>
              <w:t> </w:t>
            </w:r>
            <w:r>
              <w:rPr>
                <w:color w:val="303030"/>
                <w:sz w:val="20"/>
              </w:rPr>
              <w:t>by</w:t>
            </w:r>
            <w:r>
              <w:rPr>
                <w:color w:val="303030"/>
                <w:spacing w:val="-3"/>
                <w:sz w:val="20"/>
              </w:rPr>
              <w:t> </w:t>
            </w:r>
            <w:r>
              <w:rPr>
                <w:color w:val="303030"/>
                <w:sz w:val="20"/>
              </w:rPr>
              <w:t>the</w:t>
            </w:r>
            <w:r>
              <w:rPr>
                <w:color w:val="303030"/>
                <w:spacing w:val="-3"/>
                <w:sz w:val="20"/>
              </w:rPr>
              <w:t> </w:t>
            </w:r>
            <w:r>
              <w:rPr>
                <w:color w:val="303030"/>
                <w:sz w:val="20"/>
              </w:rPr>
              <w:t>Source</w:t>
            </w:r>
            <w:r>
              <w:rPr>
                <w:color w:val="303030"/>
                <w:spacing w:val="-3"/>
                <w:sz w:val="20"/>
              </w:rPr>
              <w:t> </w:t>
            </w:r>
            <w:r>
              <w:rPr>
                <w:color w:val="303030"/>
                <w:sz w:val="20"/>
              </w:rPr>
              <w:t>fields</w:t>
            </w:r>
            <w:r>
              <w:rPr>
                <w:color w:val="303030"/>
                <w:spacing w:val="-3"/>
                <w:sz w:val="20"/>
              </w:rPr>
              <w:t> </w:t>
            </w:r>
            <w:r>
              <w:rPr>
                <w:color w:val="303030"/>
                <w:sz w:val="20"/>
              </w:rPr>
              <w:t>in</w:t>
            </w:r>
            <w:r>
              <w:rPr>
                <w:color w:val="303030"/>
                <w:spacing w:val="-3"/>
                <w:sz w:val="20"/>
              </w:rPr>
              <w:t> </w:t>
            </w:r>
            <w:r>
              <w:rPr>
                <w:color w:val="303030"/>
                <w:sz w:val="20"/>
              </w:rPr>
              <w:t>the</w:t>
            </w:r>
            <w:r>
              <w:rPr>
                <w:color w:val="303030"/>
                <w:spacing w:val="-3"/>
                <w:sz w:val="20"/>
              </w:rPr>
              <w:t> </w:t>
            </w:r>
            <w:r>
              <w:rPr>
                <w:color w:val="303030"/>
                <w:sz w:val="20"/>
              </w:rPr>
              <w:t>Device list. Click this button if you want to change the channel connections in the test setup.</w:t>
            </w:r>
          </w:p>
        </w:tc>
      </w:tr>
      <w:tr>
        <w:trPr>
          <w:trHeight w:val="320" w:hRule="atLeast"/>
        </w:trPr>
        <w:tc>
          <w:tcPr>
            <w:tcW w:w="3528" w:type="dxa"/>
          </w:tcPr>
          <w:p>
            <w:pPr>
              <w:pStyle w:val="TableParagraph"/>
              <w:rPr>
                <w:sz w:val="20"/>
              </w:rPr>
            </w:pPr>
            <w:r>
              <w:rPr>
                <w:color w:val="303030"/>
                <w:sz w:val="20"/>
              </w:rPr>
              <w:t>View</w:t>
            </w:r>
            <w:r>
              <w:rPr>
                <w:color w:val="303030"/>
                <w:spacing w:val="-3"/>
                <w:sz w:val="20"/>
              </w:rPr>
              <w:t> </w:t>
            </w:r>
            <w:r>
              <w:rPr>
                <w:color w:val="303030"/>
                <w:spacing w:val="-2"/>
                <w:sz w:val="20"/>
              </w:rPr>
              <w:t>Probes</w:t>
            </w:r>
          </w:p>
        </w:tc>
        <w:tc>
          <w:tcPr>
            <w:tcW w:w="6552" w:type="dxa"/>
          </w:tcPr>
          <w:p>
            <w:pPr>
              <w:pStyle w:val="TableParagraph"/>
              <w:rPr>
                <w:sz w:val="20"/>
              </w:rPr>
            </w:pPr>
            <w:r>
              <w:rPr>
                <w:color w:val="303030"/>
                <w:sz w:val="20"/>
              </w:rPr>
              <w:t>Displays</w:t>
            </w:r>
            <w:r>
              <w:rPr>
                <w:color w:val="303030"/>
                <w:spacing w:val="-5"/>
                <w:sz w:val="20"/>
              </w:rPr>
              <w:t> </w:t>
            </w:r>
            <w:r>
              <w:rPr>
                <w:color w:val="303030"/>
                <w:sz w:val="20"/>
              </w:rPr>
              <w:t>the</w:t>
            </w:r>
            <w:r>
              <w:rPr>
                <w:color w:val="303030"/>
                <w:spacing w:val="-5"/>
                <w:sz w:val="20"/>
              </w:rPr>
              <w:t> </w:t>
            </w:r>
            <w:r>
              <w:rPr>
                <w:color w:val="303030"/>
                <w:sz w:val="20"/>
              </w:rPr>
              <w:t>Source,</w:t>
            </w:r>
            <w:r>
              <w:rPr>
                <w:color w:val="303030"/>
                <w:spacing w:val="-5"/>
                <w:sz w:val="20"/>
              </w:rPr>
              <w:t> </w:t>
            </w:r>
            <w:r>
              <w:rPr>
                <w:color w:val="303030"/>
                <w:sz w:val="20"/>
              </w:rPr>
              <w:t>Probe</w:t>
            </w:r>
            <w:r>
              <w:rPr>
                <w:color w:val="303030"/>
                <w:spacing w:val="-5"/>
                <w:sz w:val="20"/>
              </w:rPr>
              <w:t> </w:t>
            </w:r>
            <w:r>
              <w:rPr>
                <w:color w:val="303030"/>
                <w:sz w:val="20"/>
              </w:rPr>
              <w:t>Type,</w:t>
            </w:r>
            <w:r>
              <w:rPr>
                <w:color w:val="303030"/>
                <w:spacing w:val="-5"/>
                <w:sz w:val="20"/>
              </w:rPr>
              <w:t> </w:t>
            </w:r>
            <w:r>
              <w:rPr>
                <w:color w:val="303030"/>
                <w:sz w:val="20"/>
              </w:rPr>
              <w:t>and</w:t>
            </w:r>
            <w:r>
              <w:rPr>
                <w:color w:val="303030"/>
                <w:spacing w:val="-5"/>
                <w:sz w:val="20"/>
              </w:rPr>
              <w:t> </w:t>
            </w:r>
            <w:r>
              <w:rPr>
                <w:color w:val="303030"/>
                <w:sz w:val="20"/>
              </w:rPr>
              <w:t>Probe</w:t>
            </w:r>
            <w:r>
              <w:rPr>
                <w:color w:val="303030"/>
                <w:spacing w:val="-5"/>
                <w:sz w:val="20"/>
              </w:rPr>
              <w:t> </w:t>
            </w:r>
            <w:r>
              <w:rPr>
                <w:color w:val="303030"/>
                <w:spacing w:val="-2"/>
                <w:sz w:val="20"/>
              </w:rPr>
              <w:t>models.</w:t>
            </w:r>
          </w:p>
        </w:tc>
      </w:tr>
      <w:tr>
        <w:trPr>
          <w:trHeight w:val="320" w:hRule="atLeast"/>
        </w:trPr>
        <w:tc>
          <w:tcPr>
            <w:tcW w:w="3528" w:type="dxa"/>
          </w:tcPr>
          <w:p>
            <w:pPr>
              <w:pStyle w:val="TableParagraph"/>
              <w:rPr>
                <w:sz w:val="20"/>
              </w:rPr>
            </w:pPr>
            <w:r>
              <w:rPr>
                <w:color w:val="303030"/>
                <w:sz w:val="20"/>
              </w:rPr>
              <w:t>Acquisition</w:t>
            </w:r>
            <w:r>
              <w:rPr>
                <w:color w:val="303030"/>
                <w:spacing w:val="-6"/>
                <w:sz w:val="20"/>
              </w:rPr>
              <w:t> </w:t>
            </w:r>
            <w:r>
              <w:rPr>
                <w:color w:val="303030"/>
                <w:sz w:val="20"/>
              </w:rPr>
              <w:t>and</w:t>
            </w:r>
            <w:r>
              <w:rPr>
                <w:color w:val="303030"/>
                <w:spacing w:val="-6"/>
                <w:sz w:val="20"/>
              </w:rPr>
              <w:t> </w:t>
            </w:r>
            <w:r>
              <w:rPr>
                <w:color w:val="303030"/>
                <w:sz w:val="20"/>
              </w:rPr>
              <w:t>save</w:t>
            </w:r>
            <w:r>
              <w:rPr>
                <w:color w:val="303030"/>
                <w:spacing w:val="-6"/>
                <w:sz w:val="20"/>
              </w:rPr>
              <w:t> </w:t>
            </w:r>
            <w:r>
              <w:rPr>
                <w:color w:val="303030"/>
                <w:spacing w:val="-2"/>
                <w:sz w:val="20"/>
              </w:rPr>
              <w:t>options</w:t>
            </w:r>
          </w:p>
        </w:tc>
        <w:tc>
          <w:tcPr>
            <w:tcW w:w="6552" w:type="dxa"/>
          </w:tcPr>
          <w:p>
            <w:pPr>
              <w:pStyle w:val="TableParagraph"/>
              <w:rPr>
                <w:sz w:val="20"/>
              </w:rPr>
            </w:pPr>
            <w:r>
              <w:rPr>
                <w:color w:val="303030"/>
                <w:sz w:val="20"/>
              </w:rPr>
              <w:t>Saves</w:t>
            </w:r>
            <w:r>
              <w:rPr>
                <w:color w:val="303030"/>
                <w:spacing w:val="-6"/>
                <w:sz w:val="20"/>
              </w:rPr>
              <w:t> </w:t>
            </w:r>
            <w:r>
              <w:rPr>
                <w:color w:val="303030"/>
                <w:sz w:val="20"/>
              </w:rPr>
              <w:t>all</w:t>
            </w:r>
            <w:r>
              <w:rPr>
                <w:color w:val="303030"/>
                <w:spacing w:val="-5"/>
                <w:sz w:val="20"/>
              </w:rPr>
              <w:t> </w:t>
            </w:r>
            <w:r>
              <w:rPr>
                <w:color w:val="303030"/>
                <w:sz w:val="20"/>
              </w:rPr>
              <w:t>waveforms</w:t>
            </w:r>
            <w:r>
              <w:rPr>
                <w:color w:val="303030"/>
                <w:spacing w:val="-5"/>
                <w:sz w:val="20"/>
              </w:rPr>
              <w:t> </w:t>
            </w:r>
            <w:r>
              <w:rPr>
                <w:color w:val="303030"/>
                <w:sz w:val="20"/>
              </w:rPr>
              <w:t>before</w:t>
            </w:r>
            <w:r>
              <w:rPr>
                <w:color w:val="303030"/>
                <w:spacing w:val="-5"/>
                <w:sz w:val="20"/>
              </w:rPr>
              <w:t> </w:t>
            </w:r>
            <w:r>
              <w:rPr>
                <w:color w:val="303030"/>
                <w:sz w:val="20"/>
              </w:rPr>
              <w:t>the</w:t>
            </w:r>
            <w:r>
              <w:rPr>
                <w:color w:val="303030"/>
                <w:spacing w:val="-5"/>
                <w:sz w:val="20"/>
              </w:rPr>
              <w:t> </w:t>
            </w:r>
            <w:r>
              <w:rPr>
                <w:color w:val="303030"/>
                <w:spacing w:val="-2"/>
                <w:sz w:val="20"/>
              </w:rPr>
              <w:t>analysis.</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3"/>
        <w:rPr>
          <w:rFonts w:ascii="Arial Narrow Bold"/>
          <w:b/>
          <w:sz w:val="8"/>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28"/>
        <w:gridCol w:w="6552"/>
      </w:tblGrid>
      <w:tr>
        <w:trPr>
          <w:trHeight w:val="320" w:hRule="atLeast"/>
        </w:trPr>
        <w:tc>
          <w:tcPr>
            <w:tcW w:w="3528" w:type="dxa"/>
            <w:shd w:val="clear" w:color="auto" w:fill="DFDFDF"/>
          </w:tcPr>
          <w:p>
            <w:pPr>
              <w:pStyle w:val="TableParagraph"/>
              <w:rPr>
                <w:rFonts w:ascii="Arial Narrow Bold"/>
                <w:b/>
                <w:sz w:val="20"/>
              </w:rPr>
            </w:pPr>
            <w:r>
              <w:rPr>
                <w:rFonts w:ascii="Arial Narrow Bold"/>
                <w:b/>
                <w:color w:val="303030"/>
                <w:spacing w:val="-2"/>
                <w:sz w:val="20"/>
              </w:rPr>
              <w:t>Setting</w:t>
            </w:r>
          </w:p>
        </w:tc>
        <w:tc>
          <w:tcPr>
            <w:tcW w:w="6552" w:type="dxa"/>
            <w:shd w:val="clear" w:color="auto" w:fill="DFDFDF"/>
          </w:tcPr>
          <w:p>
            <w:pPr>
              <w:pStyle w:val="TableParagraph"/>
              <w:ind w:left="44"/>
              <w:rPr>
                <w:rFonts w:ascii="Arial Narrow Bold"/>
                <w:b/>
                <w:sz w:val="20"/>
              </w:rPr>
            </w:pPr>
            <w:r>
              <w:rPr>
                <w:rFonts w:ascii="Arial Narrow Bold"/>
                <w:b/>
                <w:color w:val="303030"/>
                <w:spacing w:val="-2"/>
                <w:sz w:val="20"/>
              </w:rPr>
              <w:t>Description</w:t>
            </w:r>
          </w:p>
        </w:tc>
      </w:tr>
      <w:tr>
        <w:trPr>
          <w:trHeight w:val="8123" w:hRule="atLeast"/>
        </w:trPr>
        <w:tc>
          <w:tcPr>
            <w:tcW w:w="3528" w:type="dxa"/>
          </w:tcPr>
          <w:p>
            <w:pPr>
              <w:pStyle w:val="TableParagraph"/>
              <w:rPr>
                <w:sz w:val="20"/>
              </w:rPr>
            </w:pPr>
            <w:r>
              <w:rPr>
                <w:color w:val="303030"/>
                <w:sz w:val="20"/>
              </w:rPr>
              <w:t>Signal</w:t>
            </w:r>
            <w:r>
              <w:rPr>
                <w:color w:val="303030"/>
                <w:spacing w:val="-6"/>
                <w:sz w:val="20"/>
              </w:rPr>
              <w:t> </w:t>
            </w:r>
            <w:r>
              <w:rPr>
                <w:color w:val="303030"/>
                <w:spacing w:val="-2"/>
                <w:sz w:val="20"/>
              </w:rPr>
              <w:t>Validation</w:t>
            </w:r>
          </w:p>
        </w:tc>
        <w:tc>
          <w:tcPr>
            <w:tcW w:w="6552" w:type="dxa"/>
          </w:tcPr>
          <w:p>
            <w:pPr>
              <w:pStyle w:val="TableParagraph"/>
              <w:spacing w:before="110"/>
              <w:ind w:left="44"/>
              <w:rPr>
                <w:sz w:val="20"/>
              </w:rPr>
            </w:pPr>
            <w:r>
              <w:rPr>
                <w:sz w:val="20"/>
              </w:rPr>
              <w:t>Sets</w:t>
            </w:r>
            <w:r>
              <w:rPr>
                <w:spacing w:val="-7"/>
                <w:sz w:val="20"/>
              </w:rPr>
              <w:t> </w:t>
            </w:r>
            <w:r>
              <w:rPr>
                <w:sz w:val="20"/>
              </w:rPr>
              <w:t>the</w:t>
            </w:r>
            <w:r>
              <w:rPr>
                <w:spacing w:val="-4"/>
                <w:sz w:val="20"/>
              </w:rPr>
              <w:t> </w:t>
            </w:r>
            <w:r>
              <w:rPr>
                <w:sz w:val="20"/>
              </w:rPr>
              <w:t>signal</w:t>
            </w:r>
            <w:r>
              <w:rPr>
                <w:spacing w:val="-4"/>
                <w:sz w:val="20"/>
              </w:rPr>
              <w:t> </w:t>
            </w:r>
            <w:r>
              <w:rPr>
                <w:sz w:val="20"/>
              </w:rPr>
              <w:t>validation</w:t>
            </w:r>
            <w:r>
              <w:rPr>
                <w:spacing w:val="-4"/>
                <w:sz w:val="20"/>
              </w:rPr>
              <w:t> </w:t>
            </w:r>
            <w:r>
              <w:rPr>
                <w:sz w:val="20"/>
              </w:rPr>
              <w:t>actions.</w:t>
            </w:r>
            <w:r>
              <w:rPr>
                <w:spacing w:val="-4"/>
                <w:sz w:val="20"/>
              </w:rPr>
              <w:t> </w:t>
            </w:r>
            <w:r>
              <w:rPr>
                <w:sz w:val="20"/>
              </w:rPr>
              <w:t>Select</w:t>
            </w:r>
            <w:r>
              <w:rPr>
                <w:spacing w:val="-5"/>
                <w:sz w:val="20"/>
              </w:rPr>
              <w:t> </w:t>
            </w:r>
            <w:r>
              <w:rPr>
                <w:sz w:val="20"/>
              </w:rPr>
              <w:t>from</w:t>
            </w:r>
            <w:r>
              <w:rPr>
                <w:spacing w:val="-4"/>
                <w:sz w:val="20"/>
              </w:rPr>
              <w:t> </w:t>
            </w:r>
            <w:r>
              <w:rPr>
                <w:sz w:val="20"/>
              </w:rPr>
              <w:t>the</w:t>
            </w:r>
            <w:r>
              <w:rPr>
                <w:spacing w:val="-4"/>
                <w:sz w:val="20"/>
              </w:rPr>
              <w:t> </w:t>
            </w:r>
            <w:r>
              <w:rPr>
                <w:sz w:val="20"/>
              </w:rPr>
              <w:t>available</w:t>
            </w:r>
            <w:r>
              <w:rPr>
                <w:spacing w:val="-4"/>
                <w:sz w:val="20"/>
              </w:rPr>
              <w:t> </w:t>
            </w:r>
            <w:r>
              <w:rPr>
                <w:sz w:val="20"/>
              </w:rPr>
              <w:t>list</w:t>
            </w:r>
            <w:r>
              <w:rPr>
                <w:spacing w:val="-4"/>
                <w:sz w:val="20"/>
              </w:rPr>
              <w:t> </w:t>
            </w:r>
            <w:r>
              <w:rPr>
                <w:spacing w:val="-2"/>
                <w:sz w:val="20"/>
              </w:rPr>
              <w:t>items.</w:t>
            </w:r>
          </w:p>
          <w:p>
            <w:pPr>
              <w:pStyle w:val="TableParagraph"/>
              <w:numPr>
                <w:ilvl w:val="0"/>
                <w:numId w:val="28"/>
              </w:numPr>
              <w:tabs>
                <w:tab w:pos="328" w:val="left" w:leader="none"/>
              </w:tabs>
              <w:spacing w:line="240" w:lineRule="auto" w:before="131" w:after="0"/>
              <w:ind w:left="328" w:right="0" w:hanging="284"/>
              <w:jc w:val="left"/>
              <w:rPr>
                <w:sz w:val="20"/>
              </w:rPr>
            </w:pPr>
            <w:r>
              <w:rPr>
                <w:sz w:val="20"/>
              </w:rPr>
              <w:t>Prompt</w:t>
            </w:r>
            <w:r>
              <w:rPr>
                <w:spacing w:val="-3"/>
                <w:sz w:val="20"/>
              </w:rPr>
              <w:t> </w:t>
            </w:r>
            <w:r>
              <w:rPr>
                <w:sz w:val="20"/>
              </w:rPr>
              <w:t>me</w:t>
            </w:r>
            <w:r>
              <w:rPr>
                <w:spacing w:val="-2"/>
                <w:sz w:val="20"/>
              </w:rPr>
              <w:t> </w:t>
            </w:r>
            <w:r>
              <w:rPr>
                <w:sz w:val="20"/>
              </w:rPr>
              <w:t>if</w:t>
            </w:r>
            <w:r>
              <w:rPr>
                <w:spacing w:val="-3"/>
                <w:sz w:val="20"/>
              </w:rPr>
              <w:t> </w:t>
            </w:r>
            <w:r>
              <w:rPr>
                <w:sz w:val="20"/>
              </w:rPr>
              <w:t>signal</w:t>
            </w:r>
            <w:r>
              <w:rPr>
                <w:spacing w:val="-2"/>
                <w:sz w:val="20"/>
              </w:rPr>
              <w:t> fails</w:t>
            </w:r>
          </w:p>
          <w:p>
            <w:pPr>
              <w:pStyle w:val="TableParagraph"/>
              <w:numPr>
                <w:ilvl w:val="0"/>
                <w:numId w:val="28"/>
              </w:numPr>
              <w:tabs>
                <w:tab w:pos="328" w:val="left" w:leader="none"/>
              </w:tabs>
              <w:spacing w:line="240" w:lineRule="auto" w:before="70" w:after="0"/>
              <w:ind w:left="328" w:right="0" w:hanging="284"/>
              <w:jc w:val="left"/>
              <w:rPr>
                <w:sz w:val="20"/>
              </w:rPr>
            </w:pPr>
            <w:r>
              <w:rPr>
                <w:sz w:val="20"/>
              </w:rPr>
              <w:t>Skip</w:t>
            </w:r>
            <w:r>
              <w:rPr>
                <w:spacing w:val="-5"/>
                <w:sz w:val="20"/>
              </w:rPr>
              <w:t> </w:t>
            </w:r>
            <w:r>
              <w:rPr>
                <w:sz w:val="20"/>
              </w:rPr>
              <w:t>test</w:t>
            </w:r>
            <w:r>
              <w:rPr>
                <w:spacing w:val="-4"/>
                <w:sz w:val="20"/>
              </w:rPr>
              <w:t> </w:t>
            </w:r>
            <w:r>
              <w:rPr>
                <w:sz w:val="20"/>
              </w:rPr>
              <w:t>if</w:t>
            </w:r>
            <w:r>
              <w:rPr>
                <w:spacing w:val="-5"/>
                <w:sz w:val="20"/>
              </w:rPr>
              <w:t> </w:t>
            </w:r>
            <w:r>
              <w:rPr>
                <w:sz w:val="20"/>
              </w:rPr>
              <w:t>signal</w:t>
            </w:r>
            <w:r>
              <w:rPr>
                <w:spacing w:val="-4"/>
                <w:sz w:val="20"/>
              </w:rPr>
              <w:t> </w:t>
            </w:r>
            <w:r>
              <w:rPr>
                <w:sz w:val="20"/>
              </w:rPr>
              <w:t>validation</w:t>
            </w:r>
            <w:r>
              <w:rPr>
                <w:spacing w:val="-4"/>
                <w:sz w:val="20"/>
              </w:rPr>
              <w:t> </w:t>
            </w:r>
            <w:r>
              <w:rPr>
                <w:spacing w:val="-2"/>
                <w:sz w:val="20"/>
              </w:rPr>
              <w:t>fails</w:t>
            </w:r>
          </w:p>
          <w:p>
            <w:pPr>
              <w:pStyle w:val="TableParagraph"/>
              <w:numPr>
                <w:ilvl w:val="0"/>
                <w:numId w:val="28"/>
              </w:numPr>
              <w:tabs>
                <w:tab w:pos="328" w:val="left" w:leader="none"/>
              </w:tabs>
              <w:spacing w:line="240" w:lineRule="auto" w:before="71" w:after="0"/>
              <w:ind w:left="328" w:right="0" w:hanging="284"/>
              <w:jc w:val="left"/>
              <w:rPr>
                <w:sz w:val="20"/>
              </w:rPr>
            </w:pPr>
            <w:r>
              <w:rPr>
                <w:sz w:val="20"/>
              </w:rPr>
              <w:t>Use</w:t>
            </w:r>
            <w:r>
              <w:rPr>
                <w:spacing w:val="-3"/>
                <w:sz w:val="20"/>
              </w:rPr>
              <w:t> </w:t>
            </w:r>
            <w:r>
              <w:rPr>
                <w:sz w:val="20"/>
              </w:rPr>
              <w:t>signal</w:t>
            </w:r>
            <w:r>
              <w:rPr>
                <w:spacing w:val="-2"/>
                <w:sz w:val="20"/>
              </w:rPr>
              <w:t> </w:t>
            </w:r>
            <w:r>
              <w:rPr>
                <w:sz w:val="20"/>
              </w:rPr>
              <w:t>as</w:t>
            </w:r>
            <w:r>
              <w:rPr>
                <w:spacing w:val="-3"/>
                <w:sz w:val="20"/>
              </w:rPr>
              <w:t> </w:t>
            </w:r>
            <w:r>
              <w:rPr>
                <w:sz w:val="20"/>
              </w:rPr>
              <w:t>is</w:t>
            </w:r>
            <w:r>
              <w:rPr>
                <w:spacing w:val="-2"/>
                <w:sz w:val="20"/>
              </w:rPr>
              <w:t> </w:t>
            </w:r>
            <w:r>
              <w:rPr>
                <w:sz w:val="20"/>
              </w:rPr>
              <w:t>-</w:t>
            </w:r>
            <w:r>
              <w:rPr>
                <w:spacing w:val="-2"/>
                <w:sz w:val="20"/>
              </w:rPr>
              <w:t> </w:t>
            </w:r>
            <w:r>
              <w:rPr>
                <w:sz w:val="20"/>
              </w:rPr>
              <w:t>Don't</w:t>
            </w:r>
            <w:r>
              <w:rPr>
                <w:spacing w:val="-2"/>
                <w:sz w:val="20"/>
              </w:rPr>
              <w:t> Check</w:t>
            </w:r>
          </w:p>
          <w:p>
            <w:pPr>
              <w:pStyle w:val="TableParagraph"/>
              <w:spacing w:line="252" w:lineRule="auto" w:before="130" w:after="26"/>
              <w:ind w:left="44"/>
              <w:rPr>
                <w:sz w:val="20"/>
              </w:rPr>
            </w:pPr>
            <w:r>
              <w:rPr>
                <w:sz w:val="20"/>
              </w:rPr>
              <w:t>When the signal validation option is set to "Prompt me if signal validation fails", the application validates whether the signal is PRBS31, PRBS15, SQ128, or SQ2 pattern. Additionally, it also validates if the signal is Electrical idle. If the signal is valid, the measurement</w:t>
            </w:r>
            <w:r>
              <w:rPr>
                <w:spacing w:val="-5"/>
                <w:sz w:val="20"/>
              </w:rPr>
              <w:t> </w:t>
            </w:r>
            <w:r>
              <w:rPr>
                <w:sz w:val="20"/>
              </w:rPr>
              <w:t>continues</w:t>
            </w:r>
            <w:r>
              <w:rPr>
                <w:spacing w:val="-5"/>
                <w:sz w:val="20"/>
              </w:rPr>
              <w:t> </w:t>
            </w:r>
            <w:r>
              <w:rPr>
                <w:sz w:val="20"/>
              </w:rPr>
              <w:t>normally.</w:t>
            </w:r>
            <w:r>
              <w:rPr>
                <w:spacing w:val="-5"/>
                <w:sz w:val="20"/>
              </w:rPr>
              <w:t> </w:t>
            </w:r>
            <w:r>
              <w:rPr>
                <w:sz w:val="20"/>
              </w:rPr>
              <w:t>If</w:t>
            </w:r>
            <w:r>
              <w:rPr>
                <w:spacing w:val="-5"/>
                <w:sz w:val="20"/>
              </w:rPr>
              <w:t> </w:t>
            </w:r>
            <w:r>
              <w:rPr>
                <w:sz w:val="20"/>
              </w:rPr>
              <w:t>the</w:t>
            </w:r>
            <w:r>
              <w:rPr>
                <w:spacing w:val="-5"/>
                <w:sz w:val="20"/>
              </w:rPr>
              <w:t> </w:t>
            </w:r>
            <w:r>
              <w:rPr>
                <w:sz w:val="20"/>
              </w:rPr>
              <w:t>signal</w:t>
            </w:r>
            <w:r>
              <w:rPr>
                <w:spacing w:val="-5"/>
                <w:sz w:val="20"/>
              </w:rPr>
              <w:t> </w:t>
            </w:r>
            <w:r>
              <w:rPr>
                <w:sz w:val="20"/>
              </w:rPr>
              <w:t>is</w:t>
            </w:r>
            <w:r>
              <w:rPr>
                <w:spacing w:val="-5"/>
                <w:sz w:val="20"/>
              </w:rPr>
              <w:t> </w:t>
            </w:r>
            <w:r>
              <w:rPr>
                <w:sz w:val="20"/>
              </w:rPr>
              <w:t>invalid,</w:t>
            </w:r>
            <w:r>
              <w:rPr>
                <w:spacing w:val="-5"/>
                <w:sz w:val="20"/>
              </w:rPr>
              <w:t> </w:t>
            </w:r>
            <w:r>
              <w:rPr>
                <w:sz w:val="20"/>
              </w:rPr>
              <w:t>the</w:t>
            </w:r>
            <w:r>
              <w:rPr>
                <w:spacing w:val="-5"/>
                <w:sz w:val="20"/>
              </w:rPr>
              <w:t> </w:t>
            </w:r>
            <w:r>
              <w:rPr>
                <w:sz w:val="20"/>
              </w:rPr>
              <w:t>following</w:t>
            </w:r>
            <w:r>
              <w:rPr>
                <w:spacing w:val="-5"/>
                <w:sz w:val="20"/>
              </w:rPr>
              <w:t> </w:t>
            </w:r>
            <w:r>
              <w:rPr>
                <w:sz w:val="20"/>
              </w:rPr>
              <w:t>window</w:t>
            </w:r>
            <w:r>
              <w:rPr>
                <w:spacing w:val="-4"/>
                <w:sz w:val="20"/>
              </w:rPr>
              <w:t> </w:t>
            </w:r>
            <w:r>
              <w:rPr>
                <w:sz w:val="20"/>
              </w:rPr>
              <w:t>displays:</w:t>
            </w:r>
          </w:p>
          <w:p>
            <w:pPr>
              <w:pStyle w:val="TableParagraph"/>
              <w:spacing w:before="0"/>
              <w:rPr>
                <w:rFonts w:ascii="Arial Narrow Bold"/>
                <w:sz w:val="20"/>
              </w:rPr>
            </w:pPr>
            <w:r>
              <w:rPr>
                <w:rFonts w:ascii="Arial Narrow Bold"/>
                <w:sz w:val="20"/>
              </w:rPr>
              <w:drawing>
                <wp:inline distT="0" distB="0" distL="0" distR="0">
                  <wp:extent cx="2400299" cy="2360295"/>
                  <wp:effectExtent l="0" t="0" r="0" b="0"/>
                  <wp:docPr id="120" name="Image 120"/>
                  <wp:cNvGraphicFramePr>
                    <a:graphicFrameLocks/>
                  </wp:cNvGraphicFramePr>
                  <a:graphic>
                    <a:graphicData uri="http://schemas.openxmlformats.org/drawingml/2006/picture">
                      <pic:pic>
                        <pic:nvPicPr>
                          <pic:cNvPr id="120" name="Image 120"/>
                          <pic:cNvPicPr/>
                        </pic:nvPicPr>
                        <pic:blipFill>
                          <a:blip r:embed="rId76" cstate="print"/>
                          <a:stretch>
                            <a:fillRect/>
                          </a:stretch>
                        </pic:blipFill>
                        <pic:spPr>
                          <a:xfrm>
                            <a:off x="0" y="0"/>
                            <a:ext cx="2400299" cy="2360295"/>
                          </a:xfrm>
                          <a:prstGeom prst="rect">
                            <a:avLst/>
                          </a:prstGeom>
                        </pic:spPr>
                      </pic:pic>
                    </a:graphicData>
                  </a:graphic>
                </wp:inline>
              </w:drawing>
            </w:r>
            <w:r>
              <w:rPr>
                <w:rFonts w:ascii="Arial Narrow Bold"/>
                <w:sz w:val="20"/>
              </w:rPr>
            </w:r>
          </w:p>
          <w:p>
            <w:pPr>
              <w:pStyle w:val="TableParagraph"/>
              <w:spacing w:line="252" w:lineRule="auto" w:before="160"/>
              <w:ind w:left="684"/>
              <w:rPr>
                <w:sz w:val="20"/>
              </w:rPr>
            </w:pPr>
            <w:r>
              <w:rPr>
                <w:rFonts w:ascii="Arial Narrow Bold"/>
                <w:b/>
                <w:sz w:val="20"/>
              </w:rPr>
              <w:t>Note:</w:t>
            </w:r>
            <w:r>
              <w:rPr>
                <w:rFonts w:ascii="Arial Narrow Bold"/>
                <w:b/>
                <w:spacing w:val="-3"/>
                <w:sz w:val="20"/>
              </w:rPr>
              <w:t> </w:t>
            </w:r>
            <w:r>
              <w:rPr>
                <w:sz w:val="20"/>
              </w:rPr>
              <w:t>If</w:t>
            </w:r>
            <w:r>
              <w:rPr>
                <w:spacing w:val="-4"/>
                <w:sz w:val="20"/>
              </w:rPr>
              <w:t> </w:t>
            </w:r>
            <w:r>
              <w:rPr>
                <w:sz w:val="20"/>
              </w:rPr>
              <w:t>Pattern</w:t>
            </w:r>
            <w:r>
              <w:rPr>
                <w:spacing w:val="-4"/>
                <w:sz w:val="20"/>
              </w:rPr>
              <w:t> </w:t>
            </w:r>
            <w:r>
              <w:rPr>
                <w:sz w:val="20"/>
              </w:rPr>
              <w:t>type</w:t>
            </w:r>
            <w:r>
              <w:rPr>
                <w:spacing w:val="-4"/>
                <w:sz w:val="20"/>
              </w:rPr>
              <w:t> </w:t>
            </w:r>
            <w:r>
              <w:rPr>
                <w:sz w:val="20"/>
              </w:rPr>
              <w:t>validation</w:t>
            </w:r>
            <w:r>
              <w:rPr>
                <w:spacing w:val="-4"/>
                <w:sz w:val="20"/>
              </w:rPr>
              <w:t> </w:t>
            </w:r>
            <w:r>
              <w:rPr>
                <w:sz w:val="20"/>
              </w:rPr>
              <w:t>is</w:t>
            </w:r>
            <w:r>
              <w:rPr>
                <w:spacing w:val="-4"/>
                <w:sz w:val="20"/>
              </w:rPr>
              <w:t> </w:t>
            </w:r>
            <w:r>
              <w:rPr>
                <w:sz w:val="20"/>
              </w:rPr>
              <w:t>selected</w:t>
            </w:r>
            <w:r>
              <w:rPr>
                <w:spacing w:val="-4"/>
                <w:sz w:val="20"/>
              </w:rPr>
              <w:t> </w:t>
            </w:r>
            <w:r>
              <w:rPr>
                <w:sz w:val="20"/>
              </w:rPr>
              <w:t>as</w:t>
            </w:r>
            <w:r>
              <w:rPr>
                <w:spacing w:val="-3"/>
                <w:sz w:val="20"/>
              </w:rPr>
              <w:t> </w:t>
            </w:r>
            <w:r>
              <w:rPr>
                <w:rFonts w:ascii="Arial Narrow Bold"/>
                <w:b/>
                <w:sz w:val="20"/>
              </w:rPr>
              <w:t>No</w:t>
            </w:r>
            <w:r>
              <w:rPr>
                <w:sz w:val="20"/>
              </w:rPr>
              <w:t>,</w:t>
            </w:r>
            <w:r>
              <w:rPr>
                <w:spacing w:val="-4"/>
                <w:sz w:val="20"/>
              </w:rPr>
              <w:t> </w:t>
            </w:r>
            <w:r>
              <w:rPr>
                <w:sz w:val="20"/>
              </w:rPr>
              <w:t>then</w:t>
            </w:r>
            <w:r>
              <w:rPr>
                <w:spacing w:val="-4"/>
                <w:sz w:val="20"/>
              </w:rPr>
              <w:t> </w:t>
            </w:r>
            <w:r>
              <w:rPr>
                <w:sz w:val="20"/>
              </w:rPr>
              <w:t>the</w:t>
            </w:r>
            <w:r>
              <w:rPr>
                <w:spacing w:val="-4"/>
                <w:sz w:val="20"/>
              </w:rPr>
              <w:t> </w:t>
            </w:r>
            <w:r>
              <w:rPr>
                <w:sz w:val="20"/>
              </w:rPr>
              <w:t>measurement continues with the acquired waveform.</w:t>
            </w:r>
          </w:p>
          <w:p>
            <w:pPr>
              <w:pStyle w:val="TableParagraph"/>
              <w:numPr>
                <w:ilvl w:val="0"/>
                <w:numId w:val="28"/>
              </w:numPr>
              <w:tabs>
                <w:tab w:pos="328" w:val="left" w:leader="none"/>
              </w:tabs>
              <w:spacing w:line="240" w:lineRule="auto" w:before="135" w:after="0"/>
              <w:ind w:left="328" w:right="0" w:hanging="284"/>
              <w:jc w:val="left"/>
              <w:rPr>
                <w:sz w:val="20"/>
              </w:rPr>
            </w:pPr>
            <w:r>
              <w:rPr>
                <w:sz w:val="20"/>
              </w:rPr>
              <mc:AlternateContent>
                <mc:Choice Requires="wps">
                  <w:drawing>
                    <wp:anchor distT="0" distB="0" distL="0" distR="0" allowOverlap="1" layoutInCell="1" locked="0" behindDoc="1" simplePos="0" relativeHeight="482951168">
                      <wp:simplePos x="0" y="0"/>
                      <wp:positionH relativeFrom="column">
                        <wp:posOffset>34671</wp:posOffset>
                      </wp:positionH>
                      <wp:positionV relativeFrom="paragraph">
                        <wp:posOffset>-295147</wp:posOffset>
                      </wp:positionV>
                      <wp:extent cx="317500" cy="268605"/>
                      <wp:effectExtent l="0" t="0" r="0" b="0"/>
                      <wp:wrapNone/>
                      <wp:docPr id="121" name="Group 121"/>
                      <wp:cNvGraphicFramePr>
                        <a:graphicFrameLocks/>
                      </wp:cNvGraphicFramePr>
                      <a:graphic>
                        <a:graphicData uri="http://schemas.microsoft.com/office/word/2010/wordprocessingGroup">
                          <wpg:wgp>
                            <wpg:cNvPr id="121" name="Group 121"/>
                            <wpg:cNvGrpSpPr/>
                            <wpg:grpSpPr>
                              <a:xfrm>
                                <a:off x="0" y="0"/>
                                <a:ext cx="317500" cy="268605"/>
                                <a:chExt cx="317500" cy="268605"/>
                              </a:xfrm>
                            </wpg:grpSpPr>
                            <pic:pic>
                              <pic:nvPicPr>
                                <pic:cNvPr id="122" name="Image 122"/>
                                <pic:cNvPicPr/>
                              </pic:nvPicPr>
                              <pic:blipFill>
                                <a:blip r:embed="rId31" cstate="print"/>
                                <a:stretch>
                                  <a:fillRect/>
                                </a:stretch>
                              </pic:blipFill>
                              <pic:spPr>
                                <a:xfrm>
                                  <a:off x="0" y="0"/>
                                  <a:ext cx="316991" cy="268224"/>
                                </a:xfrm>
                                <a:prstGeom prst="rect">
                                  <a:avLst/>
                                </a:prstGeom>
                              </pic:spPr>
                            </pic:pic>
                          </wpg:wgp>
                        </a:graphicData>
                      </a:graphic>
                    </wp:anchor>
                  </w:drawing>
                </mc:Choice>
                <mc:Fallback>
                  <w:pict>
                    <v:group style="position:absolute;margin-left:2.730002pt;margin-top:-23.239956pt;width:25pt;height:21.15pt;mso-position-horizontal-relative:column;mso-position-vertical-relative:paragraph;z-index:-20365312" id="docshapegroup56" coordorigin="55,-465" coordsize="500,423">
                      <v:shape style="position:absolute;left:54;top:-465;width:500;height:423" type="#_x0000_t75" id="docshape57" stroked="false">
                        <v:imagedata r:id="rId31" o:title=""/>
                      </v:shape>
                      <w10:wrap type="none"/>
                    </v:group>
                  </w:pict>
                </mc:Fallback>
              </mc:AlternateContent>
            </w:r>
            <w:r>
              <w:rPr>
                <w:sz w:val="20"/>
              </w:rPr>
              <w:t>Click</w:t>
            </w:r>
            <w:r>
              <w:rPr>
                <w:spacing w:val="-5"/>
                <w:sz w:val="20"/>
              </w:rPr>
              <w:t> </w:t>
            </w:r>
            <w:r>
              <w:rPr>
                <w:rFonts w:ascii="Arial Narrow Bold" w:hAnsi="Arial Narrow Bold"/>
                <w:b/>
                <w:sz w:val="20"/>
              </w:rPr>
              <w:t>Reacquire</w:t>
            </w:r>
            <w:r>
              <w:rPr>
                <w:rFonts w:ascii="Arial Narrow Bold" w:hAnsi="Arial Narrow Bold"/>
                <w:b/>
                <w:spacing w:val="-4"/>
                <w:sz w:val="20"/>
              </w:rPr>
              <w:t> </w:t>
            </w:r>
            <w:r>
              <w:rPr>
                <w:sz w:val="20"/>
              </w:rPr>
              <w:t>to</w:t>
            </w:r>
            <w:r>
              <w:rPr>
                <w:spacing w:val="-5"/>
                <w:sz w:val="20"/>
              </w:rPr>
              <w:t> </w:t>
            </w:r>
            <w:r>
              <w:rPr>
                <w:sz w:val="20"/>
              </w:rPr>
              <w:t>start</w:t>
            </w:r>
            <w:r>
              <w:rPr>
                <w:spacing w:val="-5"/>
                <w:sz w:val="20"/>
              </w:rPr>
              <w:t> </w:t>
            </w:r>
            <w:r>
              <w:rPr>
                <w:sz w:val="20"/>
              </w:rPr>
              <w:t>the</w:t>
            </w:r>
            <w:r>
              <w:rPr>
                <w:spacing w:val="-5"/>
                <w:sz w:val="20"/>
              </w:rPr>
              <w:t> </w:t>
            </w:r>
            <w:r>
              <w:rPr>
                <w:sz w:val="20"/>
              </w:rPr>
              <w:t>acquisition</w:t>
            </w:r>
            <w:r>
              <w:rPr>
                <w:spacing w:val="-5"/>
                <w:sz w:val="20"/>
              </w:rPr>
              <w:t> </w:t>
            </w:r>
            <w:r>
              <w:rPr>
                <w:spacing w:val="-2"/>
                <w:sz w:val="20"/>
              </w:rPr>
              <w:t>again.</w:t>
            </w:r>
          </w:p>
          <w:p>
            <w:pPr>
              <w:pStyle w:val="TableParagraph"/>
              <w:numPr>
                <w:ilvl w:val="0"/>
                <w:numId w:val="28"/>
              </w:numPr>
              <w:tabs>
                <w:tab w:pos="328" w:val="left" w:leader="none"/>
              </w:tabs>
              <w:spacing w:line="240" w:lineRule="auto" w:before="70" w:after="0"/>
              <w:ind w:left="328" w:right="0" w:hanging="284"/>
              <w:jc w:val="left"/>
              <w:rPr>
                <w:sz w:val="20"/>
              </w:rPr>
            </w:pPr>
            <w:r>
              <w:rPr>
                <w:sz w:val="20"/>
              </w:rPr>
              <w:t>Click</w:t>
            </w:r>
            <w:r>
              <w:rPr>
                <w:spacing w:val="-5"/>
                <w:sz w:val="20"/>
              </w:rPr>
              <w:t> </w:t>
            </w:r>
            <w:r>
              <w:rPr>
                <w:rFonts w:ascii="Arial Narrow Bold" w:hAnsi="Arial Narrow Bold"/>
                <w:b/>
                <w:sz w:val="20"/>
              </w:rPr>
              <w:t>Use</w:t>
            </w:r>
            <w:r>
              <w:rPr>
                <w:rFonts w:ascii="Arial Narrow Bold" w:hAnsi="Arial Narrow Bold"/>
                <w:b/>
                <w:spacing w:val="-5"/>
                <w:sz w:val="20"/>
              </w:rPr>
              <w:t> </w:t>
            </w:r>
            <w:r>
              <w:rPr>
                <w:rFonts w:ascii="Arial Narrow Bold" w:hAnsi="Arial Narrow Bold"/>
                <w:b/>
                <w:sz w:val="20"/>
              </w:rPr>
              <w:t>Anyway</w:t>
            </w:r>
            <w:r>
              <w:rPr>
                <w:rFonts w:ascii="Arial Narrow Bold" w:hAnsi="Arial Narrow Bold"/>
                <w:b/>
                <w:spacing w:val="-5"/>
                <w:sz w:val="20"/>
              </w:rPr>
              <w:t> </w:t>
            </w:r>
            <w:r>
              <w:rPr>
                <w:sz w:val="20"/>
              </w:rPr>
              <w:t>to</w:t>
            </w:r>
            <w:r>
              <w:rPr>
                <w:spacing w:val="-5"/>
                <w:sz w:val="20"/>
              </w:rPr>
              <w:t> </w:t>
            </w:r>
            <w:r>
              <w:rPr>
                <w:sz w:val="20"/>
              </w:rPr>
              <w:t>continue</w:t>
            </w:r>
            <w:r>
              <w:rPr>
                <w:spacing w:val="-5"/>
                <w:sz w:val="20"/>
              </w:rPr>
              <w:t> </w:t>
            </w:r>
            <w:r>
              <w:rPr>
                <w:sz w:val="20"/>
              </w:rPr>
              <w:t>with</w:t>
            </w:r>
            <w:r>
              <w:rPr>
                <w:spacing w:val="-6"/>
                <w:sz w:val="20"/>
              </w:rPr>
              <w:t> </w:t>
            </w:r>
            <w:r>
              <w:rPr>
                <w:sz w:val="20"/>
              </w:rPr>
              <w:t>the</w:t>
            </w:r>
            <w:r>
              <w:rPr>
                <w:spacing w:val="-5"/>
                <w:sz w:val="20"/>
              </w:rPr>
              <w:t> </w:t>
            </w:r>
            <w:r>
              <w:rPr>
                <w:sz w:val="20"/>
              </w:rPr>
              <w:t>currently</w:t>
            </w:r>
            <w:r>
              <w:rPr>
                <w:spacing w:val="-5"/>
                <w:sz w:val="20"/>
              </w:rPr>
              <w:t> </w:t>
            </w:r>
            <w:r>
              <w:rPr>
                <w:sz w:val="20"/>
              </w:rPr>
              <w:t>acquired</w:t>
            </w:r>
            <w:r>
              <w:rPr>
                <w:spacing w:val="-5"/>
                <w:sz w:val="20"/>
              </w:rPr>
              <w:t> </w:t>
            </w:r>
            <w:r>
              <w:rPr>
                <w:spacing w:val="-2"/>
                <w:sz w:val="20"/>
              </w:rPr>
              <w:t>waveform.</w:t>
            </w:r>
          </w:p>
          <w:p>
            <w:pPr>
              <w:pStyle w:val="TableParagraph"/>
              <w:numPr>
                <w:ilvl w:val="0"/>
                <w:numId w:val="28"/>
              </w:numPr>
              <w:tabs>
                <w:tab w:pos="328" w:val="left" w:leader="none"/>
              </w:tabs>
              <w:spacing w:line="252" w:lineRule="auto" w:before="71" w:after="0"/>
              <w:ind w:left="328" w:right="125" w:hanging="284"/>
              <w:jc w:val="left"/>
              <w:rPr>
                <w:sz w:val="20"/>
              </w:rPr>
            </w:pPr>
            <w:r>
              <w:rPr>
                <w:sz w:val="20"/>
              </w:rPr>
              <w:t>Click</w:t>
            </w:r>
            <w:r>
              <w:rPr>
                <w:spacing w:val="-3"/>
                <w:sz w:val="20"/>
              </w:rPr>
              <w:t> </w:t>
            </w:r>
            <w:r>
              <w:rPr>
                <w:rFonts w:ascii="Arial Narrow Bold" w:hAnsi="Arial Narrow Bold"/>
                <w:b/>
                <w:sz w:val="20"/>
              </w:rPr>
              <w:t>Skip</w:t>
            </w:r>
            <w:r>
              <w:rPr>
                <w:rFonts w:ascii="Arial Narrow Bold" w:hAnsi="Arial Narrow Bold"/>
                <w:b/>
                <w:spacing w:val="-3"/>
                <w:sz w:val="20"/>
              </w:rPr>
              <w:t> </w:t>
            </w:r>
            <w:r>
              <w:rPr>
                <w:rFonts w:ascii="Arial Narrow Bold" w:hAnsi="Arial Narrow Bold"/>
                <w:b/>
                <w:sz w:val="20"/>
              </w:rPr>
              <w:t>Test</w:t>
            </w:r>
            <w:r>
              <w:rPr>
                <w:rFonts w:ascii="Arial Narrow Bold" w:hAnsi="Arial Narrow Bold"/>
                <w:b/>
                <w:spacing w:val="-4"/>
                <w:sz w:val="20"/>
              </w:rPr>
              <w:t> </w:t>
            </w:r>
            <w:r>
              <w:rPr>
                <w:sz w:val="20"/>
              </w:rPr>
              <w:t>to</w:t>
            </w:r>
            <w:r>
              <w:rPr>
                <w:spacing w:val="-4"/>
                <w:sz w:val="20"/>
              </w:rPr>
              <w:t> </w:t>
            </w:r>
            <w:r>
              <w:rPr>
                <w:sz w:val="20"/>
              </w:rPr>
              <w:t>skip</w:t>
            </w:r>
            <w:r>
              <w:rPr>
                <w:spacing w:val="-4"/>
                <w:sz w:val="20"/>
              </w:rPr>
              <w:t> </w:t>
            </w:r>
            <w:r>
              <w:rPr>
                <w:sz w:val="20"/>
              </w:rPr>
              <w:t>all</w:t>
            </w:r>
            <w:r>
              <w:rPr>
                <w:spacing w:val="-4"/>
                <w:sz w:val="20"/>
              </w:rPr>
              <w:t> </w:t>
            </w:r>
            <w:r>
              <w:rPr>
                <w:sz w:val="20"/>
              </w:rPr>
              <w:t>pattern</w:t>
            </w:r>
            <w:r>
              <w:rPr>
                <w:spacing w:val="-4"/>
                <w:sz w:val="20"/>
              </w:rPr>
              <w:t> </w:t>
            </w:r>
            <w:r>
              <w:rPr>
                <w:sz w:val="20"/>
              </w:rPr>
              <w:t>type</w:t>
            </w:r>
            <w:r>
              <w:rPr>
                <w:spacing w:val="-4"/>
                <w:sz w:val="20"/>
              </w:rPr>
              <w:t> </w:t>
            </w:r>
            <w:r>
              <w:rPr>
                <w:sz w:val="20"/>
              </w:rPr>
              <w:t>tests.</w:t>
            </w:r>
            <w:r>
              <w:rPr>
                <w:spacing w:val="-4"/>
                <w:sz w:val="20"/>
              </w:rPr>
              <w:t> </w:t>
            </w:r>
            <w:r>
              <w:rPr>
                <w:sz w:val="20"/>
              </w:rPr>
              <w:t>The</w:t>
            </w:r>
            <w:r>
              <w:rPr>
                <w:spacing w:val="-4"/>
                <w:sz w:val="20"/>
              </w:rPr>
              <w:t> </w:t>
            </w:r>
            <w:r>
              <w:rPr>
                <w:sz w:val="20"/>
              </w:rPr>
              <w:t>rest</w:t>
            </w:r>
            <w:r>
              <w:rPr>
                <w:spacing w:val="-4"/>
                <w:sz w:val="20"/>
              </w:rPr>
              <w:t> </w:t>
            </w:r>
            <w:r>
              <w:rPr>
                <w:sz w:val="20"/>
              </w:rPr>
              <w:t>of</w:t>
            </w:r>
            <w:r>
              <w:rPr>
                <w:spacing w:val="-4"/>
                <w:sz w:val="20"/>
              </w:rPr>
              <w:t> </w:t>
            </w:r>
            <w:r>
              <w:rPr>
                <w:sz w:val="20"/>
              </w:rPr>
              <w:t>the</w:t>
            </w:r>
            <w:r>
              <w:rPr>
                <w:spacing w:val="-4"/>
                <w:sz w:val="20"/>
              </w:rPr>
              <w:t> </w:t>
            </w:r>
            <w:r>
              <w:rPr>
                <w:sz w:val="20"/>
              </w:rPr>
              <w:t>selected</w:t>
            </w:r>
            <w:r>
              <w:rPr>
                <w:spacing w:val="-4"/>
                <w:sz w:val="20"/>
              </w:rPr>
              <w:t> </w:t>
            </w:r>
            <w:r>
              <w:rPr>
                <w:sz w:val="20"/>
              </w:rPr>
              <w:t>measurements </w:t>
            </w:r>
            <w:r>
              <w:rPr>
                <w:spacing w:val="-2"/>
                <w:sz w:val="20"/>
              </w:rPr>
              <w:t>continue.</w:t>
            </w:r>
          </w:p>
        </w:tc>
      </w:tr>
    </w:tbl>
    <w:p>
      <w:pPr>
        <w:pStyle w:val="BodyText"/>
        <w:spacing w:before="76"/>
        <w:rPr>
          <w:rFonts w:ascii="Arial Narrow Bold"/>
          <w:b/>
        </w:rPr>
      </w:pPr>
    </w:p>
    <w:p>
      <w:pPr>
        <w:pStyle w:val="BodyText"/>
        <w:ind w:left="360"/>
        <w:jc w:val="both"/>
      </w:pPr>
      <w:r>
        <w:rPr/>
        <w:t>TekExpress</w:t>
      </w:r>
      <w:r>
        <w:rPr>
          <w:spacing w:val="-9"/>
        </w:rPr>
        <w:t> </w:t>
      </w:r>
      <w:r>
        <w:rPr/>
        <w:t>USB4</w:t>
      </w:r>
      <w:r>
        <w:rPr>
          <w:spacing w:val="-6"/>
        </w:rPr>
        <w:t> </w:t>
      </w:r>
      <w:r>
        <w:rPr/>
        <w:t>application</w:t>
      </w:r>
      <w:r>
        <w:rPr>
          <w:spacing w:val="-6"/>
        </w:rPr>
        <w:t> </w:t>
      </w:r>
      <w:r>
        <w:rPr/>
        <w:t>saves</w:t>
      </w:r>
      <w:r>
        <w:rPr>
          <w:spacing w:val="-7"/>
        </w:rPr>
        <w:t> </w:t>
      </w:r>
      <w:r>
        <w:rPr/>
        <w:t>all</w:t>
      </w:r>
      <w:r>
        <w:rPr>
          <w:spacing w:val="-6"/>
        </w:rPr>
        <w:t> </w:t>
      </w:r>
      <w:r>
        <w:rPr/>
        <w:t>acquisition</w:t>
      </w:r>
      <w:r>
        <w:rPr>
          <w:spacing w:val="-6"/>
        </w:rPr>
        <w:t> </w:t>
      </w:r>
      <w:r>
        <w:rPr/>
        <w:t>waveforms</w:t>
      </w:r>
      <w:r>
        <w:rPr>
          <w:spacing w:val="-6"/>
        </w:rPr>
        <w:t> </w:t>
      </w:r>
      <w:r>
        <w:rPr/>
        <w:t>to</w:t>
      </w:r>
      <w:r>
        <w:rPr>
          <w:spacing w:val="-7"/>
        </w:rPr>
        <w:t> </w:t>
      </w:r>
      <w:r>
        <w:rPr/>
        <w:t>files</w:t>
      </w:r>
      <w:r>
        <w:rPr>
          <w:spacing w:val="-6"/>
        </w:rPr>
        <w:t> </w:t>
      </w:r>
      <w:r>
        <w:rPr/>
        <w:t>by</w:t>
      </w:r>
      <w:r>
        <w:rPr>
          <w:spacing w:val="-6"/>
        </w:rPr>
        <w:t> </w:t>
      </w:r>
      <w:r>
        <w:rPr/>
        <w:t>default.</w:t>
      </w:r>
      <w:r>
        <w:rPr>
          <w:spacing w:val="-6"/>
        </w:rPr>
        <w:t> </w:t>
      </w:r>
      <w:r>
        <w:rPr/>
        <w:t>Waveforms</w:t>
      </w:r>
      <w:r>
        <w:rPr>
          <w:spacing w:val="-7"/>
        </w:rPr>
        <w:t> </w:t>
      </w:r>
      <w:r>
        <w:rPr/>
        <w:t>are</w:t>
      </w:r>
      <w:r>
        <w:rPr>
          <w:spacing w:val="-6"/>
        </w:rPr>
        <w:t> </w:t>
      </w:r>
      <w:r>
        <w:rPr/>
        <w:t>saved</w:t>
      </w:r>
      <w:r>
        <w:rPr>
          <w:spacing w:val="-6"/>
        </w:rPr>
        <w:t> </w:t>
      </w:r>
      <w:r>
        <w:rPr/>
        <w:t>in</w:t>
      </w:r>
      <w:r>
        <w:rPr>
          <w:spacing w:val="-7"/>
        </w:rPr>
        <w:t> </w:t>
      </w:r>
      <w:r>
        <w:rPr/>
        <w:t>a</w:t>
      </w:r>
      <w:r>
        <w:rPr>
          <w:spacing w:val="-6"/>
        </w:rPr>
        <w:t> </w:t>
      </w:r>
      <w:r>
        <w:rPr/>
        <w:t>unique</w:t>
      </w:r>
      <w:r>
        <w:rPr>
          <w:spacing w:val="-6"/>
        </w:rPr>
        <w:t> </w:t>
      </w:r>
      <w:r>
        <w:rPr/>
        <w:t>folder</w:t>
      </w:r>
      <w:r>
        <w:rPr>
          <w:spacing w:val="-5"/>
        </w:rPr>
        <w:t> for</w:t>
      </w:r>
    </w:p>
    <w:p>
      <w:pPr>
        <w:pStyle w:val="BodyText"/>
        <w:spacing w:line="247" w:lineRule="auto" w:before="11"/>
        <w:ind w:left="359" w:right="997"/>
        <w:jc w:val="both"/>
      </w:pPr>
      <w:r>
        <w:rPr/>
        <w:t>each</w:t>
      </w:r>
      <w:r>
        <w:rPr>
          <w:spacing w:val="-3"/>
        </w:rPr>
        <w:t> </w:t>
      </w:r>
      <w:r>
        <w:rPr/>
        <w:t>session</w:t>
      </w:r>
      <w:r>
        <w:rPr>
          <w:spacing w:val="-3"/>
        </w:rPr>
        <w:t> </w:t>
      </w:r>
      <w:r>
        <w:rPr/>
        <w:t>(a</w:t>
      </w:r>
      <w:r>
        <w:rPr>
          <w:spacing w:val="-3"/>
        </w:rPr>
        <w:t> </w:t>
      </w:r>
      <w:r>
        <w:rPr/>
        <w:t>session</w:t>
      </w:r>
      <w:r>
        <w:rPr>
          <w:spacing w:val="-3"/>
        </w:rPr>
        <w:t> </w:t>
      </w:r>
      <w:r>
        <w:rPr/>
        <w:t>is</w:t>
      </w:r>
      <w:r>
        <w:rPr>
          <w:spacing w:val="-3"/>
        </w:rPr>
        <w:t> </w:t>
      </w:r>
      <w:r>
        <w:rPr/>
        <w:t>started</w:t>
      </w:r>
      <w:r>
        <w:rPr>
          <w:spacing w:val="-3"/>
        </w:rPr>
        <w:t> </w:t>
      </w:r>
      <w:r>
        <w:rPr/>
        <w:t>when</w:t>
      </w:r>
      <w:r>
        <w:rPr>
          <w:spacing w:val="-3"/>
        </w:rPr>
        <w:t> </w:t>
      </w:r>
      <w:r>
        <w:rPr/>
        <w:t>you</w:t>
      </w:r>
      <w:r>
        <w:rPr>
          <w:spacing w:val="-3"/>
        </w:rPr>
        <w:t> </w:t>
      </w:r>
      <w:r>
        <w:rPr/>
        <w:t>click</w:t>
      </w:r>
      <w:r>
        <w:rPr>
          <w:spacing w:val="-3"/>
        </w:rPr>
        <w:t> </w:t>
      </w:r>
      <w:r>
        <w:rPr/>
        <w:t>the</w:t>
      </w:r>
      <w:r>
        <w:rPr>
          <w:spacing w:val="-3"/>
        </w:rPr>
        <w:t> </w:t>
      </w:r>
      <w:r>
        <w:rPr/>
        <w:t>Start</w:t>
      </w:r>
      <w:r>
        <w:rPr>
          <w:spacing w:val="-3"/>
        </w:rPr>
        <w:t> </w:t>
      </w:r>
      <w:r>
        <w:rPr/>
        <w:t>button).</w:t>
      </w:r>
      <w:r>
        <w:rPr>
          <w:spacing w:val="-3"/>
        </w:rPr>
        <w:t> </w:t>
      </w:r>
      <w:r>
        <w:rPr/>
        <w:t>The</w:t>
      </w:r>
      <w:r>
        <w:rPr>
          <w:spacing w:val="-3"/>
        </w:rPr>
        <w:t> </w:t>
      </w:r>
      <w:r>
        <w:rPr/>
        <w:t>folder</w:t>
      </w:r>
      <w:r>
        <w:rPr>
          <w:spacing w:val="-2"/>
        </w:rPr>
        <w:t> </w:t>
      </w:r>
      <w:r>
        <w:rPr/>
        <w:t>path</w:t>
      </w:r>
      <w:r>
        <w:rPr>
          <w:spacing w:val="-3"/>
        </w:rPr>
        <w:t> </w:t>
      </w:r>
      <w:r>
        <w:rPr/>
        <w:t>is</w:t>
      </w:r>
      <w:r>
        <w:rPr>
          <w:spacing w:val="-2"/>
        </w:rPr>
        <w:t> </w:t>
      </w:r>
      <w:r>
        <w:rPr>
          <w:rFonts w:ascii="Courier New"/>
        </w:rPr>
        <w:t>X:\TekExpress</w:t>
      </w:r>
      <w:r>
        <w:rPr>
          <w:rFonts w:ascii="Courier New"/>
          <w:spacing w:val="-5"/>
        </w:rPr>
        <w:t> </w:t>
      </w:r>
      <w:r>
        <w:rPr>
          <w:rFonts w:ascii="Courier New"/>
        </w:rPr>
        <w:t>USB4\Untitled Session\&lt;dutid&gt;\&lt;date&gt;_&lt;time&gt;</w:t>
      </w:r>
      <w:r>
        <w:rPr/>
        <w:t>.</w:t>
      </w:r>
      <w:r>
        <w:rPr>
          <w:spacing w:val="-3"/>
        </w:rPr>
        <w:t> </w:t>
      </w:r>
      <w:r>
        <w:rPr/>
        <w:t>Images</w:t>
      </w:r>
      <w:r>
        <w:rPr>
          <w:spacing w:val="-3"/>
        </w:rPr>
        <w:t> </w:t>
      </w:r>
      <w:r>
        <w:rPr/>
        <w:t>created</w:t>
      </w:r>
      <w:r>
        <w:rPr>
          <w:spacing w:val="-3"/>
        </w:rPr>
        <w:t> </w:t>
      </w:r>
      <w:r>
        <w:rPr/>
        <w:t>for</w:t>
      </w:r>
      <w:r>
        <w:rPr>
          <w:spacing w:val="-2"/>
        </w:rPr>
        <w:t> </w:t>
      </w:r>
      <w:r>
        <w:rPr/>
        <w:t>each</w:t>
      </w:r>
      <w:r>
        <w:rPr>
          <w:spacing w:val="-3"/>
        </w:rPr>
        <w:t> </w:t>
      </w:r>
      <w:r>
        <w:rPr/>
        <w:t>analysis,</w:t>
      </w:r>
      <w:r>
        <w:rPr>
          <w:spacing w:val="-3"/>
        </w:rPr>
        <w:t> </w:t>
      </w:r>
      <w:r>
        <w:rPr/>
        <w:t>XML</w:t>
      </w:r>
      <w:r>
        <w:rPr>
          <w:spacing w:val="-3"/>
        </w:rPr>
        <w:t> </w:t>
      </w:r>
      <w:r>
        <w:rPr/>
        <w:t>files</w:t>
      </w:r>
      <w:r>
        <w:rPr>
          <w:spacing w:val="-3"/>
        </w:rPr>
        <w:t> </w:t>
      </w:r>
      <w:r>
        <w:rPr/>
        <w:t>with</w:t>
      </w:r>
      <w:r>
        <w:rPr>
          <w:spacing w:val="-3"/>
        </w:rPr>
        <w:t> </w:t>
      </w:r>
      <w:r>
        <w:rPr/>
        <w:t>result</w:t>
      </w:r>
      <w:r>
        <w:rPr>
          <w:spacing w:val="-3"/>
        </w:rPr>
        <w:t> </w:t>
      </w:r>
      <w:r>
        <w:rPr/>
        <w:t>values,</w:t>
      </w:r>
      <w:r>
        <w:rPr>
          <w:spacing w:val="-3"/>
        </w:rPr>
        <w:t> </w:t>
      </w:r>
      <w:r>
        <w:rPr/>
        <w:t>reports,</w:t>
      </w:r>
      <w:r>
        <w:rPr>
          <w:spacing w:val="-3"/>
        </w:rPr>
        <w:t> </w:t>
      </w:r>
      <w:r>
        <w:rPr/>
        <w:t>and</w:t>
      </w:r>
      <w:r>
        <w:rPr>
          <w:spacing w:val="-3"/>
        </w:rPr>
        <w:t> </w:t>
      </w:r>
      <w:r>
        <w:rPr/>
        <w:t>other information specific to that particular execution are also saved in this folder.</w:t>
      </w:r>
    </w:p>
    <w:p>
      <w:pPr>
        <w:pStyle w:val="BodyText"/>
        <w:spacing w:line="252" w:lineRule="auto" w:before="126"/>
        <w:ind w:left="359" w:right="619"/>
        <w:jc w:val="both"/>
      </w:pPr>
      <w:r>
        <w:rPr/>
        <w:t>Saving</w:t>
      </w:r>
      <w:r>
        <w:rPr>
          <w:spacing w:val="-2"/>
        </w:rPr>
        <w:t> </w:t>
      </w:r>
      <w:r>
        <w:rPr/>
        <w:t>a</w:t>
      </w:r>
      <w:r>
        <w:rPr>
          <w:spacing w:val="-2"/>
        </w:rPr>
        <w:t> </w:t>
      </w:r>
      <w:r>
        <w:rPr/>
        <w:t>session</w:t>
      </w:r>
      <w:r>
        <w:rPr>
          <w:spacing w:val="-2"/>
        </w:rPr>
        <w:t> </w:t>
      </w:r>
      <w:r>
        <w:rPr/>
        <w:t>moves</w:t>
      </w:r>
      <w:r>
        <w:rPr>
          <w:spacing w:val="-2"/>
        </w:rPr>
        <w:t> </w:t>
      </w:r>
      <w:r>
        <w:rPr/>
        <w:t>the</w:t>
      </w:r>
      <w:r>
        <w:rPr>
          <w:spacing w:val="-2"/>
        </w:rPr>
        <w:t> </w:t>
      </w:r>
      <w:r>
        <w:rPr/>
        <w:t>session</w:t>
      </w:r>
      <w:r>
        <w:rPr>
          <w:spacing w:val="-2"/>
        </w:rPr>
        <w:t> </w:t>
      </w:r>
      <w:r>
        <w:rPr/>
        <w:t>file</w:t>
      </w:r>
      <w:r>
        <w:rPr>
          <w:spacing w:val="-2"/>
        </w:rPr>
        <w:t> </w:t>
      </w:r>
      <w:r>
        <w:rPr/>
        <w:t>contents</w:t>
      </w:r>
      <w:r>
        <w:rPr>
          <w:spacing w:val="-2"/>
        </w:rPr>
        <w:t> </w:t>
      </w:r>
      <w:r>
        <w:rPr/>
        <w:t>from</w:t>
      </w:r>
      <w:r>
        <w:rPr>
          <w:spacing w:val="-2"/>
        </w:rPr>
        <w:t> </w:t>
      </w:r>
      <w:r>
        <w:rPr/>
        <w:t>the</w:t>
      </w:r>
      <w:r>
        <w:rPr>
          <w:spacing w:val="-2"/>
        </w:rPr>
        <w:t> </w:t>
      </w:r>
      <w:r>
        <w:rPr/>
        <w:t>Untitled</w:t>
      </w:r>
      <w:r>
        <w:rPr>
          <w:spacing w:val="-2"/>
        </w:rPr>
        <w:t> </w:t>
      </w:r>
      <w:r>
        <w:rPr/>
        <w:t>Session</w:t>
      </w:r>
      <w:r>
        <w:rPr>
          <w:spacing w:val="-2"/>
        </w:rPr>
        <w:t> </w:t>
      </w:r>
      <w:r>
        <w:rPr/>
        <w:t>folder</w:t>
      </w:r>
      <w:r>
        <w:rPr>
          <w:spacing w:val="-1"/>
        </w:rPr>
        <w:t> </w:t>
      </w:r>
      <w:r>
        <w:rPr/>
        <w:t>to</w:t>
      </w:r>
      <w:r>
        <w:rPr>
          <w:spacing w:val="-2"/>
        </w:rPr>
        <w:t> </w:t>
      </w:r>
      <w:r>
        <w:rPr/>
        <w:t>the</w:t>
      </w:r>
      <w:r>
        <w:rPr>
          <w:spacing w:val="-2"/>
        </w:rPr>
        <w:t> </w:t>
      </w:r>
      <w:r>
        <w:rPr/>
        <w:t>specified</w:t>
      </w:r>
      <w:r>
        <w:rPr>
          <w:spacing w:val="-2"/>
        </w:rPr>
        <w:t> </w:t>
      </w:r>
      <w:r>
        <w:rPr/>
        <w:t>folder</w:t>
      </w:r>
      <w:r>
        <w:rPr>
          <w:spacing w:val="-1"/>
        </w:rPr>
        <w:t> </w:t>
      </w:r>
      <w:r>
        <w:rPr/>
        <w:t>name</w:t>
      </w:r>
      <w:r>
        <w:rPr>
          <w:spacing w:val="-2"/>
        </w:rPr>
        <w:t> </w:t>
      </w:r>
      <w:r>
        <w:rPr/>
        <w:t>and</w:t>
      </w:r>
      <w:r>
        <w:rPr>
          <w:spacing w:val="-2"/>
        </w:rPr>
        <w:t> </w:t>
      </w:r>
      <w:r>
        <w:rPr/>
        <w:t>changes</w:t>
      </w:r>
      <w:r>
        <w:rPr>
          <w:spacing w:val="-2"/>
        </w:rPr>
        <w:t> </w:t>
      </w:r>
      <w:r>
        <w:rPr/>
        <w:t>the</w:t>
      </w:r>
      <w:r>
        <w:rPr>
          <w:spacing w:val="-2"/>
        </w:rPr>
        <w:t> </w:t>
      </w:r>
      <w:r>
        <w:rPr/>
        <w:t>session name to the specified name.</w:t>
      </w:r>
    </w:p>
    <w:p>
      <w:pPr>
        <w:pStyle w:val="BodyText"/>
        <w:spacing w:before="58"/>
      </w:pPr>
    </w:p>
    <w:p>
      <w:pPr>
        <w:pStyle w:val="Heading3"/>
        <w:ind w:left="359"/>
        <w:jc w:val="both"/>
      </w:pPr>
      <w:bookmarkStart w:name="Running tests on prerecorded (saved) wav" w:id="110"/>
      <w:bookmarkEnd w:id="110"/>
      <w:r>
        <w:rPr>
          <w:b w:val="0"/>
        </w:rPr>
      </w:r>
      <w:bookmarkStart w:name="_bookmark71" w:id="111"/>
      <w:bookmarkEnd w:id="111"/>
      <w:r>
        <w:rPr>
          <w:b w:val="0"/>
        </w:rPr>
      </w:r>
      <w:r>
        <w:rPr>
          <w:w w:val="85"/>
        </w:rPr>
        <w:t>Running</w:t>
      </w:r>
      <w:r>
        <w:rPr>
          <w:spacing w:val="4"/>
        </w:rPr>
        <w:t> </w:t>
      </w:r>
      <w:r>
        <w:rPr>
          <w:w w:val="85"/>
        </w:rPr>
        <w:t>tests</w:t>
      </w:r>
      <w:r>
        <w:rPr>
          <w:spacing w:val="4"/>
        </w:rPr>
        <w:t> </w:t>
      </w:r>
      <w:r>
        <w:rPr>
          <w:w w:val="85"/>
        </w:rPr>
        <w:t>on</w:t>
      </w:r>
      <w:r>
        <w:rPr>
          <w:spacing w:val="5"/>
        </w:rPr>
        <w:t> </w:t>
      </w:r>
      <w:r>
        <w:rPr>
          <w:w w:val="85"/>
        </w:rPr>
        <w:t>prerecorded</w:t>
      </w:r>
      <w:r>
        <w:rPr>
          <w:spacing w:val="4"/>
        </w:rPr>
        <w:t> </w:t>
      </w:r>
      <w:r>
        <w:rPr>
          <w:w w:val="85"/>
        </w:rPr>
        <w:t>(saved)</w:t>
      </w:r>
      <w:r>
        <w:rPr>
          <w:spacing w:val="4"/>
        </w:rPr>
        <w:t> </w:t>
      </w:r>
      <w:r>
        <w:rPr>
          <w:spacing w:val="-2"/>
          <w:w w:val="85"/>
        </w:rPr>
        <w:t>waveforms</w:t>
      </w:r>
    </w:p>
    <w:p>
      <w:pPr>
        <w:pStyle w:val="BodyText"/>
        <w:spacing w:before="108"/>
        <w:ind w:left="360"/>
        <w:jc w:val="both"/>
      </w:pPr>
      <w:bookmarkStart w:name="_bookmark72" w:id="112"/>
      <w:bookmarkEnd w:id="112"/>
      <w:r>
        <w:rPr/>
      </w:r>
      <w:r>
        <w:rPr/>
        <w:t>To</w:t>
      </w:r>
      <w:r>
        <w:rPr>
          <w:spacing w:val="-8"/>
        </w:rPr>
        <w:t> </w:t>
      </w:r>
      <w:r>
        <w:rPr/>
        <w:t>load</w:t>
      </w:r>
      <w:r>
        <w:rPr>
          <w:spacing w:val="-8"/>
        </w:rPr>
        <w:t> </w:t>
      </w:r>
      <w:r>
        <w:rPr/>
        <w:t>a</w:t>
      </w:r>
      <w:r>
        <w:rPr>
          <w:spacing w:val="-7"/>
        </w:rPr>
        <w:t> </w:t>
      </w:r>
      <w:r>
        <w:rPr/>
        <w:t>saved</w:t>
      </w:r>
      <w:r>
        <w:rPr>
          <w:spacing w:val="-8"/>
        </w:rPr>
        <w:t> </w:t>
      </w:r>
      <w:r>
        <w:rPr/>
        <w:t>waveform</w:t>
      </w:r>
      <w:r>
        <w:rPr>
          <w:spacing w:val="-7"/>
        </w:rPr>
        <w:t> </w:t>
      </w:r>
      <w:r>
        <w:rPr>
          <w:spacing w:val="-2"/>
        </w:rPr>
        <w:t>file:</w:t>
      </w:r>
    </w:p>
    <w:p>
      <w:pPr>
        <w:pStyle w:val="ListParagraph"/>
        <w:numPr>
          <w:ilvl w:val="0"/>
          <w:numId w:val="29"/>
        </w:numPr>
        <w:tabs>
          <w:tab w:pos="639" w:val="left" w:leader="none"/>
        </w:tabs>
        <w:spacing w:line="240" w:lineRule="auto" w:before="131" w:after="0"/>
        <w:ind w:left="639" w:right="0" w:hanging="279"/>
        <w:jc w:val="left"/>
        <w:rPr>
          <w:sz w:val="20"/>
        </w:rPr>
      </w:pPr>
      <w:r>
        <w:rPr>
          <w:sz w:val="20"/>
        </w:rPr>
        <w:t>Click</w:t>
      </w:r>
      <w:r>
        <w:rPr>
          <w:spacing w:val="-4"/>
          <w:sz w:val="20"/>
        </w:rPr>
        <w:t> </w:t>
      </w:r>
      <w:r>
        <w:rPr>
          <w:rFonts w:ascii="Arial Narrow Bold"/>
          <w:b/>
          <w:spacing w:val="-4"/>
          <w:sz w:val="20"/>
        </w:rPr>
        <w:t>DUT</w:t>
      </w:r>
      <w:r>
        <w:rPr>
          <w:spacing w:val="-4"/>
          <w:sz w:val="20"/>
        </w:rPr>
        <w:t>.</w:t>
      </w:r>
    </w:p>
    <w:p>
      <w:pPr>
        <w:pStyle w:val="Heading7"/>
        <w:numPr>
          <w:ilvl w:val="0"/>
          <w:numId w:val="29"/>
        </w:numPr>
        <w:tabs>
          <w:tab w:pos="639" w:val="left" w:leader="none"/>
        </w:tabs>
        <w:spacing w:line="240" w:lineRule="auto" w:before="70" w:after="0"/>
        <w:ind w:left="639" w:right="0" w:hanging="279"/>
        <w:jc w:val="left"/>
        <w:rPr>
          <w:rFonts w:ascii="Arial Narrow"/>
          <w:b w:val="0"/>
        </w:rPr>
      </w:pPr>
      <w:r>
        <w:rPr>
          <w:rFonts w:ascii="Arial Narrow"/>
          <w:b w:val="0"/>
        </w:rPr>
        <w:t>Click</w:t>
      </w:r>
      <w:r>
        <w:rPr>
          <w:rFonts w:ascii="Arial Narrow"/>
          <w:b w:val="0"/>
          <w:spacing w:val="-2"/>
        </w:rPr>
        <w:t> </w:t>
      </w:r>
      <w:r>
        <w:rPr/>
        <w:t>Use</w:t>
      </w:r>
      <w:r>
        <w:rPr>
          <w:spacing w:val="-2"/>
        </w:rPr>
        <w:t> </w:t>
      </w:r>
      <w:r>
        <w:rPr/>
        <w:t>pre-recorded</w:t>
      </w:r>
      <w:r>
        <w:rPr>
          <w:spacing w:val="-2"/>
        </w:rPr>
        <w:t> </w:t>
      </w:r>
      <w:r>
        <w:rPr/>
        <w:t>waveform</w:t>
      </w:r>
      <w:r>
        <w:rPr>
          <w:spacing w:val="-1"/>
        </w:rPr>
        <w:t> </w:t>
      </w:r>
      <w:r>
        <w:rPr>
          <w:spacing w:val="-2"/>
        </w:rPr>
        <w:t>files</w:t>
      </w:r>
      <w:r>
        <w:rPr>
          <w:rFonts w:ascii="Arial Narrow"/>
          <w:b w:val="0"/>
          <w:spacing w:val="-2"/>
        </w:rPr>
        <w:t>.</w:t>
      </w:r>
    </w:p>
    <w:p>
      <w:pPr>
        <w:pStyle w:val="ListParagraph"/>
        <w:numPr>
          <w:ilvl w:val="0"/>
          <w:numId w:val="29"/>
        </w:numPr>
        <w:tabs>
          <w:tab w:pos="639" w:val="left" w:leader="none"/>
        </w:tabs>
        <w:spacing w:line="240" w:lineRule="auto" w:before="71" w:after="0"/>
        <w:ind w:left="639" w:right="0" w:hanging="279"/>
        <w:jc w:val="left"/>
        <w:rPr>
          <w:sz w:val="20"/>
        </w:rPr>
      </w:pPr>
      <w:r>
        <w:rPr>
          <w:sz w:val="20"/>
        </w:rPr>
        <w:t>Click</w:t>
      </w:r>
      <w:r>
        <w:rPr>
          <w:spacing w:val="-7"/>
          <w:sz w:val="20"/>
        </w:rPr>
        <w:t> </w:t>
      </w:r>
      <w:r>
        <w:rPr>
          <w:rFonts w:ascii="Arial Narrow Bold"/>
          <w:b/>
          <w:sz w:val="20"/>
        </w:rPr>
        <w:t>Acquisitions</w:t>
      </w:r>
      <w:r>
        <w:rPr>
          <w:sz w:val="20"/>
        </w:rPr>
        <w:t>.</w:t>
      </w:r>
      <w:r>
        <w:rPr>
          <w:spacing w:val="-6"/>
          <w:sz w:val="20"/>
        </w:rPr>
        <w:t> </w:t>
      </w:r>
      <w:r>
        <w:rPr>
          <w:sz w:val="20"/>
        </w:rPr>
        <w:t>The</w:t>
      </w:r>
      <w:r>
        <w:rPr>
          <w:spacing w:val="-6"/>
          <w:sz w:val="20"/>
        </w:rPr>
        <w:t> </w:t>
      </w:r>
      <w:r>
        <w:rPr>
          <w:sz w:val="20"/>
        </w:rPr>
        <w:t>Waveform</w:t>
      </w:r>
      <w:r>
        <w:rPr>
          <w:spacing w:val="-6"/>
          <w:sz w:val="20"/>
        </w:rPr>
        <w:t> </w:t>
      </w:r>
      <w:r>
        <w:rPr>
          <w:sz w:val="20"/>
        </w:rPr>
        <w:t>File</w:t>
      </w:r>
      <w:r>
        <w:rPr>
          <w:spacing w:val="-6"/>
          <w:sz w:val="20"/>
        </w:rPr>
        <w:t> </w:t>
      </w:r>
      <w:r>
        <w:rPr>
          <w:sz w:val="20"/>
        </w:rPr>
        <w:t>Name</w:t>
      </w:r>
      <w:r>
        <w:rPr>
          <w:spacing w:val="-6"/>
          <w:sz w:val="20"/>
        </w:rPr>
        <w:t> </w:t>
      </w:r>
      <w:r>
        <w:rPr>
          <w:sz w:val="20"/>
        </w:rPr>
        <w:t>column</w:t>
      </w:r>
      <w:r>
        <w:rPr>
          <w:spacing w:val="-6"/>
          <w:sz w:val="20"/>
        </w:rPr>
        <w:t> </w:t>
      </w:r>
      <w:r>
        <w:rPr>
          <w:sz w:val="20"/>
        </w:rPr>
        <w:t>now</w:t>
      </w:r>
      <w:r>
        <w:rPr>
          <w:spacing w:val="-5"/>
          <w:sz w:val="20"/>
        </w:rPr>
        <w:t> </w:t>
      </w:r>
      <w:r>
        <w:rPr>
          <w:sz w:val="20"/>
        </w:rPr>
        <w:t>shows</w:t>
      </w:r>
      <w:r>
        <w:rPr>
          <w:spacing w:val="-6"/>
          <w:sz w:val="20"/>
        </w:rPr>
        <w:t> </w:t>
      </w:r>
      <w:r>
        <w:rPr>
          <w:sz w:val="20"/>
        </w:rPr>
        <w:t>browse</w:t>
      </w:r>
      <w:r>
        <w:rPr>
          <w:spacing w:val="-5"/>
          <w:sz w:val="20"/>
        </w:rPr>
        <w:t> </w:t>
      </w:r>
      <w:r>
        <w:rPr>
          <w:spacing w:val="-2"/>
          <w:sz w:val="20"/>
        </w:rPr>
        <w:t>buttons.</w:t>
      </w:r>
    </w:p>
    <w:p>
      <w:pPr>
        <w:pStyle w:val="ListParagraph"/>
        <w:spacing w:after="0" w:line="240" w:lineRule="auto"/>
        <w:jc w:val="left"/>
        <w:rPr>
          <w:sz w:val="20"/>
        </w:rPr>
        <w:sectPr>
          <w:pgSz w:w="12240" w:h="15840"/>
          <w:pgMar w:header="711" w:footer="589" w:top="1320" w:bottom="780" w:left="720" w:right="720"/>
        </w:sectPr>
      </w:pPr>
    </w:p>
    <w:p>
      <w:pPr>
        <w:pStyle w:val="BodyText"/>
        <w:spacing w:before="10" w:after="1"/>
        <w:rPr>
          <w:sz w:val="10"/>
        </w:rPr>
      </w:pPr>
    </w:p>
    <w:p>
      <w:pPr>
        <w:spacing w:line="240" w:lineRule="auto"/>
        <w:ind w:left="645" w:right="0" w:firstLine="0"/>
        <w:rPr>
          <w:sz w:val="20"/>
        </w:rPr>
      </w:pPr>
      <w:r>
        <w:rPr>
          <w:sz w:val="20"/>
        </w:rPr>
        <w:drawing>
          <wp:inline distT="0" distB="0" distL="0" distR="0">
            <wp:extent cx="4159377" cy="3243833"/>
            <wp:effectExtent l="0" t="0" r="0" b="0"/>
            <wp:docPr id="123" name="Image 123"/>
            <wp:cNvGraphicFramePr>
              <a:graphicFrameLocks/>
            </wp:cNvGraphicFramePr>
            <a:graphic>
              <a:graphicData uri="http://schemas.openxmlformats.org/drawingml/2006/picture">
                <pic:pic>
                  <pic:nvPicPr>
                    <pic:cNvPr id="123" name="Image 123"/>
                    <pic:cNvPicPr/>
                  </pic:nvPicPr>
                  <pic:blipFill>
                    <a:blip r:embed="rId77" cstate="print"/>
                    <a:stretch>
                      <a:fillRect/>
                    </a:stretch>
                  </pic:blipFill>
                  <pic:spPr>
                    <a:xfrm>
                      <a:off x="0" y="0"/>
                      <a:ext cx="4159377" cy="3243833"/>
                    </a:xfrm>
                    <a:prstGeom prst="rect">
                      <a:avLst/>
                    </a:prstGeom>
                  </pic:spPr>
                </pic:pic>
              </a:graphicData>
            </a:graphic>
          </wp:inline>
        </w:drawing>
      </w:r>
      <w:r>
        <w:rPr>
          <w:sz w:val="20"/>
        </w:rPr>
      </w:r>
    </w:p>
    <w:p>
      <w:pPr>
        <w:pStyle w:val="ListParagraph"/>
        <w:numPr>
          <w:ilvl w:val="0"/>
          <w:numId w:val="29"/>
        </w:numPr>
        <w:tabs>
          <w:tab w:pos="639" w:val="left" w:leader="none"/>
        </w:tabs>
        <w:spacing w:line="240" w:lineRule="auto" w:before="192" w:after="0"/>
        <w:ind w:left="639" w:right="0" w:hanging="279"/>
        <w:jc w:val="left"/>
        <w:rPr>
          <w:sz w:val="20"/>
        </w:rPr>
      </w:pPr>
      <w:r>
        <w:rPr>
          <w:sz w:val="20"/>
        </w:rPr>
        <w:t>Click</w:t>
      </w:r>
      <w:r>
        <w:rPr>
          <w:spacing w:val="-6"/>
          <w:sz w:val="20"/>
        </w:rPr>
        <w:t> </w:t>
      </w:r>
      <w:r>
        <w:rPr>
          <w:sz w:val="20"/>
        </w:rPr>
        <w:t>the</w:t>
      </w:r>
      <w:r>
        <w:rPr>
          <w:spacing w:val="-3"/>
          <w:sz w:val="20"/>
        </w:rPr>
        <w:t> </w:t>
      </w:r>
      <w:r>
        <w:rPr>
          <w:sz w:val="20"/>
        </w:rPr>
        <w:t>browse</w:t>
      </w:r>
      <w:r>
        <w:rPr>
          <w:spacing w:val="-3"/>
          <w:sz w:val="20"/>
        </w:rPr>
        <w:t> </w:t>
      </w:r>
      <w:r>
        <w:rPr>
          <w:sz w:val="20"/>
        </w:rPr>
        <w:t>button</w:t>
      </w:r>
      <w:r>
        <w:rPr>
          <w:spacing w:val="-4"/>
          <w:sz w:val="20"/>
        </w:rPr>
        <w:t> </w:t>
      </w:r>
      <w:r>
        <w:rPr>
          <w:sz w:val="20"/>
        </w:rPr>
        <w:t>(</w:t>
      </w:r>
      <w:r>
        <w:rPr>
          <w:spacing w:val="-2"/>
          <w:sz w:val="20"/>
        </w:rPr>
        <w:t> </w:t>
      </w:r>
      <w:r>
        <w:rPr>
          <w:sz w:val="20"/>
        </w:rPr>
        <w:drawing>
          <wp:inline distT="0" distB="0" distL="0" distR="0">
            <wp:extent cx="145945" cy="145945"/>
            <wp:effectExtent l="0" t="0" r="0" b="0"/>
            <wp:docPr id="124" name="Image 124"/>
            <wp:cNvGraphicFramePr>
              <a:graphicFrameLocks/>
            </wp:cNvGraphicFramePr>
            <a:graphic>
              <a:graphicData uri="http://schemas.openxmlformats.org/drawingml/2006/picture">
                <pic:pic>
                  <pic:nvPicPr>
                    <pic:cNvPr id="124" name="Image 124"/>
                    <pic:cNvPicPr/>
                  </pic:nvPicPr>
                  <pic:blipFill>
                    <a:blip r:embed="rId78" cstate="print"/>
                    <a:stretch>
                      <a:fillRect/>
                    </a:stretch>
                  </pic:blipFill>
                  <pic:spPr>
                    <a:xfrm>
                      <a:off x="0" y="0"/>
                      <a:ext cx="145945" cy="145945"/>
                    </a:xfrm>
                    <a:prstGeom prst="rect">
                      <a:avLst/>
                    </a:prstGeom>
                  </pic:spPr>
                </pic:pic>
              </a:graphicData>
            </a:graphic>
          </wp:inline>
        </w:drawing>
      </w:r>
      <w:r>
        <w:rPr>
          <w:sz w:val="20"/>
        </w:rPr>
      </w:r>
      <w:r>
        <w:rPr>
          <w:sz w:val="20"/>
        </w:rPr>
        <w:t>)</w:t>
      </w:r>
      <w:r>
        <w:rPr>
          <w:spacing w:val="-2"/>
          <w:sz w:val="20"/>
        </w:rPr>
        <w:t> </w:t>
      </w:r>
      <w:r>
        <w:rPr>
          <w:sz w:val="20"/>
        </w:rPr>
        <w:t>for</w:t>
      </w:r>
      <w:r>
        <w:rPr>
          <w:spacing w:val="-2"/>
          <w:sz w:val="20"/>
        </w:rPr>
        <w:t> </w:t>
      </w:r>
      <w:r>
        <w:rPr>
          <w:sz w:val="20"/>
        </w:rPr>
        <w:t>each</w:t>
      </w:r>
      <w:r>
        <w:rPr>
          <w:spacing w:val="-4"/>
          <w:sz w:val="20"/>
        </w:rPr>
        <w:t> </w:t>
      </w:r>
      <w:r>
        <w:rPr>
          <w:sz w:val="20"/>
        </w:rPr>
        <w:t>test</w:t>
      </w:r>
      <w:r>
        <w:rPr>
          <w:spacing w:val="-3"/>
          <w:sz w:val="20"/>
        </w:rPr>
        <w:t> </w:t>
      </w:r>
      <w:r>
        <w:rPr>
          <w:sz w:val="20"/>
        </w:rPr>
        <w:t>acquisition</w:t>
      </w:r>
      <w:r>
        <w:rPr>
          <w:spacing w:val="-3"/>
          <w:sz w:val="20"/>
        </w:rPr>
        <w:t> </w:t>
      </w:r>
      <w:r>
        <w:rPr>
          <w:sz w:val="20"/>
        </w:rPr>
        <w:t>type</w:t>
      </w:r>
      <w:r>
        <w:rPr>
          <w:spacing w:val="-3"/>
          <w:sz w:val="20"/>
        </w:rPr>
        <w:t> </w:t>
      </w:r>
      <w:r>
        <w:rPr>
          <w:sz w:val="20"/>
        </w:rPr>
        <w:t>PRBS15,</w:t>
      </w:r>
      <w:r>
        <w:rPr>
          <w:spacing w:val="-4"/>
          <w:sz w:val="20"/>
        </w:rPr>
        <w:t> </w:t>
      </w:r>
      <w:r>
        <w:rPr>
          <w:sz w:val="20"/>
        </w:rPr>
        <w:t>PRBS31,</w:t>
      </w:r>
      <w:r>
        <w:rPr>
          <w:spacing w:val="-3"/>
          <w:sz w:val="20"/>
        </w:rPr>
        <w:t> </w:t>
      </w:r>
      <w:r>
        <w:rPr>
          <w:sz w:val="20"/>
        </w:rPr>
        <w:t>SQ128,</w:t>
      </w:r>
      <w:r>
        <w:rPr>
          <w:spacing w:val="-3"/>
          <w:sz w:val="20"/>
        </w:rPr>
        <w:t> </w:t>
      </w:r>
      <w:r>
        <w:rPr>
          <w:sz w:val="20"/>
        </w:rPr>
        <w:t>and</w:t>
      </w:r>
      <w:r>
        <w:rPr>
          <w:spacing w:val="-3"/>
          <w:sz w:val="20"/>
        </w:rPr>
        <w:t> </w:t>
      </w:r>
      <w:r>
        <w:rPr>
          <w:spacing w:val="-4"/>
          <w:sz w:val="20"/>
        </w:rPr>
        <w:t>SQ2.</w:t>
      </w:r>
    </w:p>
    <w:p>
      <w:pPr>
        <w:pStyle w:val="ListParagraph"/>
        <w:numPr>
          <w:ilvl w:val="0"/>
          <w:numId w:val="29"/>
        </w:numPr>
        <w:tabs>
          <w:tab w:pos="639" w:val="left" w:leader="none"/>
        </w:tabs>
        <w:spacing w:line="240" w:lineRule="auto" w:before="71" w:after="0"/>
        <w:ind w:left="639" w:right="0" w:hanging="279"/>
        <w:jc w:val="left"/>
        <w:rPr>
          <w:sz w:val="20"/>
        </w:rPr>
      </w:pPr>
      <w:r>
        <w:rPr>
          <w:sz w:val="20"/>
        </w:rPr>
        <w:t>Navigate</w:t>
      </w:r>
      <w:r>
        <w:rPr>
          <w:spacing w:val="-8"/>
          <w:sz w:val="20"/>
        </w:rPr>
        <w:t> </w:t>
      </w:r>
      <w:r>
        <w:rPr>
          <w:sz w:val="20"/>
        </w:rPr>
        <w:t>to</w:t>
      </w:r>
      <w:r>
        <w:rPr>
          <w:spacing w:val="-5"/>
          <w:sz w:val="20"/>
        </w:rPr>
        <w:t> </w:t>
      </w:r>
      <w:r>
        <w:rPr>
          <w:sz w:val="20"/>
        </w:rPr>
        <w:t>and</w:t>
      </w:r>
      <w:r>
        <w:rPr>
          <w:spacing w:val="-6"/>
          <w:sz w:val="20"/>
        </w:rPr>
        <w:t> </w:t>
      </w:r>
      <w:r>
        <w:rPr>
          <w:sz w:val="20"/>
        </w:rPr>
        <w:t>select</w:t>
      </w:r>
      <w:r>
        <w:rPr>
          <w:spacing w:val="-5"/>
          <w:sz w:val="20"/>
        </w:rPr>
        <w:t> </w:t>
      </w:r>
      <w:r>
        <w:rPr>
          <w:sz w:val="20"/>
        </w:rPr>
        <w:t>the</w:t>
      </w:r>
      <w:r>
        <w:rPr>
          <w:spacing w:val="-5"/>
          <w:sz w:val="20"/>
        </w:rPr>
        <w:t> </w:t>
      </w:r>
      <w:r>
        <w:rPr>
          <w:sz w:val="20"/>
        </w:rPr>
        <w:t>appropriate</w:t>
      </w:r>
      <w:r>
        <w:rPr>
          <w:spacing w:val="-6"/>
          <w:sz w:val="20"/>
        </w:rPr>
        <w:t> </w:t>
      </w:r>
      <w:r>
        <w:rPr>
          <w:sz w:val="20"/>
        </w:rPr>
        <w:t>waveform</w:t>
      </w:r>
      <w:r>
        <w:rPr>
          <w:spacing w:val="-5"/>
          <w:sz w:val="20"/>
        </w:rPr>
        <w:t> </w:t>
      </w:r>
      <w:r>
        <w:rPr>
          <w:sz w:val="20"/>
        </w:rPr>
        <w:t>file(s).</w:t>
      </w:r>
      <w:r>
        <w:rPr>
          <w:spacing w:val="-5"/>
          <w:sz w:val="20"/>
        </w:rPr>
        <w:t> </w:t>
      </w:r>
      <w:r>
        <w:rPr>
          <w:sz w:val="20"/>
        </w:rPr>
        <w:t>You</w:t>
      </w:r>
      <w:r>
        <w:rPr>
          <w:spacing w:val="-6"/>
          <w:sz w:val="20"/>
        </w:rPr>
        <w:t> </w:t>
      </w:r>
      <w:r>
        <w:rPr>
          <w:sz w:val="20"/>
        </w:rPr>
        <w:t>must</w:t>
      </w:r>
      <w:r>
        <w:rPr>
          <w:spacing w:val="-5"/>
          <w:sz w:val="20"/>
        </w:rPr>
        <w:t> </w:t>
      </w:r>
      <w:r>
        <w:rPr>
          <w:sz w:val="20"/>
        </w:rPr>
        <w:t>select</w:t>
      </w:r>
      <w:r>
        <w:rPr>
          <w:spacing w:val="-5"/>
          <w:sz w:val="20"/>
        </w:rPr>
        <w:t> </w:t>
      </w:r>
      <w:r>
        <w:rPr>
          <w:sz w:val="20"/>
        </w:rPr>
        <w:t>all</w:t>
      </w:r>
      <w:r>
        <w:rPr>
          <w:spacing w:val="-6"/>
          <w:sz w:val="20"/>
        </w:rPr>
        <w:t> </w:t>
      </w:r>
      <w:r>
        <w:rPr>
          <w:sz w:val="20"/>
        </w:rPr>
        <w:t>waveforms</w:t>
      </w:r>
      <w:r>
        <w:rPr>
          <w:spacing w:val="-5"/>
          <w:sz w:val="20"/>
        </w:rPr>
        <w:t> </w:t>
      </w:r>
      <w:r>
        <w:rPr>
          <w:sz w:val="20"/>
        </w:rPr>
        <w:t>required</w:t>
      </w:r>
      <w:r>
        <w:rPr>
          <w:spacing w:val="-5"/>
          <w:sz w:val="20"/>
        </w:rPr>
        <w:t> </w:t>
      </w:r>
      <w:r>
        <w:rPr>
          <w:sz w:val="20"/>
        </w:rPr>
        <w:t>for</w:t>
      </w:r>
      <w:r>
        <w:rPr>
          <w:spacing w:val="-5"/>
          <w:sz w:val="20"/>
        </w:rPr>
        <w:t> </w:t>
      </w:r>
      <w:r>
        <w:rPr>
          <w:sz w:val="20"/>
        </w:rPr>
        <w:t>the</w:t>
      </w:r>
      <w:r>
        <w:rPr>
          <w:spacing w:val="-5"/>
          <w:sz w:val="20"/>
        </w:rPr>
        <w:t> </w:t>
      </w:r>
      <w:r>
        <w:rPr>
          <w:sz w:val="20"/>
        </w:rPr>
        <w:t>acquisition</w:t>
      </w:r>
      <w:r>
        <w:rPr>
          <w:spacing w:val="-5"/>
          <w:sz w:val="20"/>
        </w:rPr>
        <w:t> </w:t>
      </w:r>
      <w:r>
        <w:rPr>
          <w:spacing w:val="-2"/>
          <w:sz w:val="20"/>
        </w:rPr>
        <w:t>type.</w:t>
      </w:r>
    </w:p>
    <w:p>
      <w:pPr>
        <w:pStyle w:val="ListParagraph"/>
        <w:numPr>
          <w:ilvl w:val="0"/>
          <w:numId w:val="29"/>
        </w:numPr>
        <w:tabs>
          <w:tab w:pos="640" w:val="left" w:leader="none"/>
        </w:tabs>
        <w:spacing w:line="252" w:lineRule="auto" w:before="70" w:after="0"/>
        <w:ind w:left="640" w:right="411" w:hanging="280"/>
        <w:jc w:val="left"/>
        <w:rPr>
          <w:sz w:val="20"/>
        </w:rPr>
      </w:pPr>
      <w:r>
        <w:rPr>
          <w:sz w:val="20"/>
        </w:rPr>
        <w:t>To</w:t>
      </w:r>
      <w:r>
        <w:rPr>
          <w:spacing w:val="-3"/>
          <w:sz w:val="20"/>
        </w:rPr>
        <w:t> </w:t>
      </w:r>
      <w:r>
        <w:rPr>
          <w:sz w:val="20"/>
        </w:rPr>
        <w:t>change,</w:t>
      </w:r>
      <w:r>
        <w:rPr>
          <w:spacing w:val="-3"/>
          <w:sz w:val="20"/>
        </w:rPr>
        <w:t> </w:t>
      </w:r>
      <w:r>
        <w:rPr>
          <w:sz w:val="20"/>
        </w:rPr>
        <w:t>remove,</w:t>
      </w:r>
      <w:r>
        <w:rPr>
          <w:spacing w:val="-3"/>
          <w:sz w:val="20"/>
        </w:rPr>
        <w:t> </w:t>
      </w:r>
      <w:r>
        <w:rPr>
          <w:sz w:val="20"/>
        </w:rPr>
        <w:t>or</w:t>
      </w:r>
      <w:r>
        <w:rPr>
          <w:spacing w:val="-2"/>
          <w:sz w:val="20"/>
        </w:rPr>
        <w:t> </w:t>
      </w:r>
      <w:r>
        <w:rPr>
          <w:sz w:val="20"/>
        </w:rPr>
        <w:t>add</w:t>
      </w:r>
      <w:r>
        <w:rPr>
          <w:spacing w:val="-3"/>
          <w:sz w:val="20"/>
        </w:rPr>
        <w:t> </w:t>
      </w:r>
      <w:r>
        <w:rPr>
          <w:sz w:val="20"/>
        </w:rPr>
        <w:t>a</w:t>
      </w:r>
      <w:r>
        <w:rPr>
          <w:spacing w:val="-3"/>
          <w:sz w:val="20"/>
        </w:rPr>
        <w:t> </w:t>
      </w:r>
      <w:r>
        <w:rPr>
          <w:sz w:val="20"/>
        </w:rPr>
        <w:t>file</w:t>
      </w:r>
      <w:r>
        <w:rPr>
          <w:spacing w:val="-3"/>
          <w:sz w:val="20"/>
        </w:rPr>
        <w:t> </w:t>
      </w:r>
      <w:r>
        <w:rPr>
          <w:sz w:val="20"/>
        </w:rPr>
        <w:t>to</w:t>
      </w:r>
      <w:r>
        <w:rPr>
          <w:spacing w:val="-3"/>
          <w:sz w:val="20"/>
        </w:rPr>
        <w:t> </w:t>
      </w:r>
      <w:r>
        <w:rPr>
          <w:sz w:val="20"/>
        </w:rPr>
        <w:t>the</w:t>
      </w:r>
      <w:r>
        <w:rPr>
          <w:spacing w:val="-3"/>
          <w:sz w:val="20"/>
        </w:rPr>
        <w:t> </w:t>
      </w:r>
      <w:r>
        <w:rPr>
          <w:sz w:val="20"/>
        </w:rPr>
        <w:t>list,</w:t>
      </w:r>
      <w:r>
        <w:rPr>
          <w:spacing w:val="-3"/>
          <w:sz w:val="20"/>
        </w:rPr>
        <w:t> </w:t>
      </w:r>
      <w:r>
        <w:rPr>
          <w:sz w:val="20"/>
        </w:rPr>
        <w:t>click</w:t>
      </w:r>
      <w:r>
        <w:rPr>
          <w:spacing w:val="-3"/>
          <w:sz w:val="20"/>
        </w:rPr>
        <w:t> </w:t>
      </w:r>
      <w:r>
        <w:rPr>
          <w:sz w:val="20"/>
        </w:rPr>
        <w:t>the</w:t>
      </w:r>
      <w:r>
        <w:rPr>
          <w:spacing w:val="-3"/>
          <w:sz w:val="20"/>
        </w:rPr>
        <w:t> </w:t>
      </w:r>
      <w:r>
        <w:rPr>
          <w:sz w:val="20"/>
        </w:rPr>
        <w:t>browse</w:t>
      </w:r>
      <w:r>
        <w:rPr>
          <w:spacing w:val="-3"/>
          <w:sz w:val="20"/>
        </w:rPr>
        <w:t> </w:t>
      </w:r>
      <w:r>
        <w:rPr>
          <w:sz w:val="20"/>
        </w:rPr>
        <w:t>button</w:t>
      </w:r>
      <w:r>
        <w:rPr>
          <w:spacing w:val="-3"/>
          <w:sz w:val="20"/>
        </w:rPr>
        <w:t> </w:t>
      </w:r>
      <w:r>
        <w:rPr>
          <w:sz w:val="20"/>
        </w:rPr>
        <w:t>next</w:t>
      </w:r>
      <w:r>
        <w:rPr>
          <w:spacing w:val="-3"/>
          <w:sz w:val="20"/>
        </w:rPr>
        <w:t> </w:t>
      </w:r>
      <w:r>
        <w:rPr>
          <w:sz w:val="20"/>
        </w:rPr>
        <w:t>to</w:t>
      </w:r>
      <w:r>
        <w:rPr>
          <w:spacing w:val="-3"/>
          <w:sz w:val="20"/>
        </w:rPr>
        <w:t> </w:t>
      </w:r>
      <w:r>
        <w:rPr>
          <w:sz w:val="20"/>
        </w:rPr>
        <w:t>the</w:t>
      </w:r>
      <w:r>
        <w:rPr>
          <w:spacing w:val="-3"/>
          <w:sz w:val="20"/>
        </w:rPr>
        <w:t> </w:t>
      </w:r>
      <w:r>
        <w:rPr>
          <w:sz w:val="20"/>
        </w:rPr>
        <w:t>file</w:t>
      </w:r>
      <w:r>
        <w:rPr>
          <w:spacing w:val="-3"/>
          <w:sz w:val="20"/>
        </w:rPr>
        <w:t> </w:t>
      </w:r>
      <w:r>
        <w:rPr>
          <w:sz w:val="20"/>
        </w:rPr>
        <w:t>name</w:t>
      </w:r>
      <w:r>
        <w:rPr>
          <w:spacing w:val="-3"/>
          <w:sz w:val="20"/>
        </w:rPr>
        <w:t> </w:t>
      </w:r>
      <w:r>
        <w:rPr>
          <w:sz w:val="20"/>
        </w:rPr>
        <w:t>to</w:t>
      </w:r>
      <w:r>
        <w:rPr>
          <w:spacing w:val="-3"/>
          <w:sz w:val="20"/>
        </w:rPr>
        <w:t> </w:t>
      </w:r>
      <w:r>
        <w:rPr>
          <w:sz w:val="20"/>
        </w:rPr>
        <w:t>change,</w:t>
      </w:r>
      <w:r>
        <w:rPr>
          <w:spacing w:val="-3"/>
          <w:sz w:val="20"/>
        </w:rPr>
        <w:t> </w:t>
      </w:r>
      <w:r>
        <w:rPr>
          <w:sz w:val="20"/>
        </w:rPr>
        <w:t>and</w:t>
      </w:r>
      <w:r>
        <w:rPr>
          <w:spacing w:val="-3"/>
          <w:sz w:val="20"/>
        </w:rPr>
        <w:t> </w:t>
      </w:r>
      <w:r>
        <w:rPr>
          <w:sz w:val="20"/>
        </w:rPr>
        <w:t>use</w:t>
      </w:r>
      <w:r>
        <w:rPr>
          <w:spacing w:val="-3"/>
          <w:sz w:val="20"/>
        </w:rPr>
        <w:t> </w:t>
      </w:r>
      <w:r>
        <w:rPr>
          <w:sz w:val="20"/>
        </w:rPr>
        <w:t>the</w:t>
      </w:r>
      <w:r>
        <w:rPr>
          <w:spacing w:val="-3"/>
          <w:sz w:val="20"/>
        </w:rPr>
        <w:t> </w:t>
      </w:r>
      <w:r>
        <w:rPr>
          <w:sz w:val="20"/>
        </w:rPr>
        <w:t>menu</w:t>
      </w:r>
      <w:r>
        <w:rPr>
          <w:spacing w:val="-3"/>
          <w:sz w:val="20"/>
        </w:rPr>
        <w:t> </w:t>
      </w:r>
      <w:r>
        <w:rPr>
          <w:sz w:val="20"/>
        </w:rPr>
        <w:t>items</w:t>
      </w:r>
      <w:r>
        <w:rPr>
          <w:spacing w:val="-3"/>
          <w:sz w:val="20"/>
        </w:rPr>
        <w:t> </w:t>
      </w:r>
      <w:r>
        <w:rPr>
          <w:sz w:val="20"/>
        </w:rPr>
        <w:t>to</w:t>
      </w:r>
      <w:r>
        <w:rPr>
          <w:spacing w:val="-3"/>
          <w:sz w:val="20"/>
        </w:rPr>
        <w:t> </w:t>
      </w:r>
      <w:r>
        <w:rPr>
          <w:sz w:val="20"/>
        </w:rPr>
        <w:t>replace, remove (delete) or add a file in the list.</w:t>
      </w:r>
    </w:p>
    <w:p>
      <w:pPr>
        <w:pStyle w:val="ListParagraph"/>
        <w:numPr>
          <w:ilvl w:val="0"/>
          <w:numId w:val="29"/>
        </w:numPr>
        <w:tabs>
          <w:tab w:pos="639" w:val="left" w:leader="none"/>
        </w:tabs>
        <w:spacing w:line="240" w:lineRule="auto" w:before="58" w:after="0"/>
        <w:ind w:left="639" w:right="0" w:hanging="279"/>
        <w:jc w:val="left"/>
        <w:rPr>
          <w:sz w:val="20"/>
        </w:rPr>
      </w:pPr>
      <w:r>
        <w:rPr>
          <w:sz w:val="20"/>
        </w:rPr>
        <w:t>Click</w:t>
      </w:r>
      <w:r>
        <w:rPr>
          <w:spacing w:val="-4"/>
          <w:sz w:val="20"/>
        </w:rPr>
        <w:t> </w:t>
      </w:r>
      <w:r>
        <w:rPr>
          <w:rFonts w:ascii="Arial Narrow Bold"/>
          <w:b/>
          <w:spacing w:val="-2"/>
          <w:sz w:val="20"/>
        </w:rPr>
        <w:t>Start</w:t>
      </w:r>
      <w:r>
        <w:rPr>
          <w:spacing w:val="-2"/>
          <w:sz w:val="20"/>
        </w:rPr>
        <w:t>.</w:t>
      </w:r>
    </w:p>
    <w:p>
      <w:pPr>
        <w:pStyle w:val="ListParagraph"/>
        <w:spacing w:after="0" w:line="240" w:lineRule="auto"/>
        <w:jc w:val="left"/>
        <w:rPr>
          <w:sz w:val="20"/>
        </w:rPr>
        <w:sectPr>
          <w:pgSz w:w="12240" w:h="15840"/>
          <w:pgMar w:header="711" w:footer="589" w:top="1320" w:bottom="780" w:left="720" w:right="720"/>
        </w:sectPr>
      </w:pPr>
    </w:p>
    <w:p>
      <w:pPr>
        <w:pStyle w:val="Heading2"/>
        <w:spacing w:before="100"/>
      </w:pPr>
      <w:bookmarkStart w:name="Configuration: Set measurement limits fo" w:id="113"/>
      <w:bookmarkEnd w:id="113"/>
      <w:r>
        <w:rPr>
          <w:b w:val="0"/>
        </w:rPr>
      </w:r>
      <w:bookmarkStart w:name="_bookmark73" w:id="114"/>
      <w:bookmarkEnd w:id="114"/>
      <w:r>
        <w:rPr>
          <w:b w:val="0"/>
        </w:rPr>
      </w:r>
      <w:r>
        <w:rPr>
          <w:w w:val="85"/>
        </w:rPr>
        <w:t>Configuration:</w:t>
      </w:r>
      <w:r>
        <w:rPr>
          <w:spacing w:val="18"/>
        </w:rPr>
        <w:t> </w:t>
      </w:r>
      <w:r>
        <w:rPr>
          <w:w w:val="85"/>
        </w:rPr>
        <w:t>Set</w:t>
      </w:r>
      <w:r>
        <w:rPr>
          <w:spacing w:val="18"/>
        </w:rPr>
        <w:t> </w:t>
      </w:r>
      <w:r>
        <w:rPr>
          <w:w w:val="85"/>
        </w:rPr>
        <w:t>measurement</w:t>
      </w:r>
      <w:r>
        <w:rPr>
          <w:spacing w:val="18"/>
        </w:rPr>
        <w:t> </w:t>
      </w:r>
      <w:r>
        <w:rPr>
          <w:w w:val="85"/>
        </w:rPr>
        <w:t>limits</w:t>
      </w:r>
      <w:r>
        <w:rPr>
          <w:spacing w:val="18"/>
        </w:rPr>
        <w:t> </w:t>
      </w:r>
      <w:r>
        <w:rPr>
          <w:w w:val="85"/>
        </w:rPr>
        <w:t>for</w:t>
      </w:r>
      <w:r>
        <w:rPr>
          <w:spacing w:val="19"/>
        </w:rPr>
        <w:t> </w:t>
      </w:r>
      <w:r>
        <w:rPr>
          <w:spacing w:val="-4"/>
          <w:w w:val="85"/>
        </w:rPr>
        <w:t>tests</w:t>
      </w:r>
    </w:p>
    <w:p>
      <w:pPr>
        <w:pStyle w:val="BodyText"/>
        <w:spacing w:line="252" w:lineRule="auto" w:before="108"/>
        <w:ind w:left="359" w:right="380"/>
      </w:pPr>
      <w:r>
        <w:rPr/>
        <w:t>Use</w:t>
      </w:r>
      <w:r>
        <w:rPr>
          <w:spacing w:val="-3"/>
        </w:rPr>
        <w:t> </w:t>
      </w:r>
      <w:r>
        <w:rPr/>
        <w:t>Configuration</w:t>
      </w:r>
      <w:r>
        <w:rPr>
          <w:spacing w:val="-3"/>
        </w:rPr>
        <w:t> </w:t>
      </w:r>
      <w:r>
        <w:rPr/>
        <w:t>tab</w:t>
      </w:r>
      <w:r>
        <w:rPr>
          <w:spacing w:val="-3"/>
        </w:rPr>
        <w:t> </w:t>
      </w:r>
      <w:r>
        <w:rPr/>
        <w:t>to</w:t>
      </w:r>
      <w:r>
        <w:rPr>
          <w:spacing w:val="-3"/>
        </w:rPr>
        <w:t> </w:t>
      </w:r>
      <w:r>
        <w:rPr/>
        <w:t>view</w:t>
      </w:r>
      <w:r>
        <w:rPr>
          <w:spacing w:val="-2"/>
        </w:rPr>
        <w:t> </w:t>
      </w:r>
      <w:r>
        <w:rPr/>
        <w:t>and</w:t>
      </w:r>
      <w:r>
        <w:rPr>
          <w:spacing w:val="-3"/>
        </w:rPr>
        <w:t> </w:t>
      </w:r>
      <w:r>
        <w:rPr/>
        <w:t>configure</w:t>
      </w:r>
      <w:r>
        <w:rPr>
          <w:spacing w:val="-3"/>
        </w:rPr>
        <w:t> </w:t>
      </w:r>
      <w:r>
        <w:rPr/>
        <w:t>the</w:t>
      </w:r>
      <w:r>
        <w:rPr>
          <w:spacing w:val="-3"/>
        </w:rPr>
        <w:t> </w:t>
      </w:r>
      <w:r>
        <w:rPr/>
        <w:t>Global</w:t>
      </w:r>
      <w:r>
        <w:rPr>
          <w:spacing w:val="-3"/>
        </w:rPr>
        <w:t> </w:t>
      </w:r>
      <w:r>
        <w:rPr/>
        <w:t>Settings</w:t>
      </w:r>
      <w:r>
        <w:rPr>
          <w:spacing w:val="-3"/>
        </w:rPr>
        <w:t> </w:t>
      </w:r>
      <w:r>
        <w:rPr/>
        <w:t>and</w:t>
      </w:r>
      <w:r>
        <w:rPr>
          <w:spacing w:val="-3"/>
        </w:rPr>
        <w:t> </w:t>
      </w:r>
      <w:r>
        <w:rPr/>
        <w:t>the</w:t>
      </w:r>
      <w:r>
        <w:rPr>
          <w:spacing w:val="-3"/>
        </w:rPr>
        <w:t> </w:t>
      </w:r>
      <w:r>
        <w:rPr/>
        <w:t>measurement</w:t>
      </w:r>
      <w:r>
        <w:rPr>
          <w:spacing w:val="-3"/>
        </w:rPr>
        <w:t> </w:t>
      </w:r>
      <w:r>
        <w:rPr/>
        <w:t>configurations.</w:t>
      </w:r>
      <w:r>
        <w:rPr>
          <w:spacing w:val="-3"/>
        </w:rPr>
        <w:t> </w:t>
      </w:r>
      <w:r>
        <w:rPr/>
        <w:t>The</w:t>
      </w:r>
      <w:r>
        <w:rPr>
          <w:spacing w:val="-3"/>
        </w:rPr>
        <w:t> </w:t>
      </w:r>
      <w:r>
        <w:rPr/>
        <w:t>measurement</w:t>
      </w:r>
      <w:r>
        <w:rPr>
          <w:spacing w:val="-3"/>
        </w:rPr>
        <w:t> </w:t>
      </w:r>
      <w:r>
        <w:rPr/>
        <w:t>specific </w:t>
      </w:r>
      <w:bookmarkStart w:name="_bookmark74" w:id="115"/>
      <w:bookmarkEnd w:id="115"/>
      <w:r>
        <w:rPr/>
        <w:t>configuration</w:t>
      </w:r>
      <w:r>
        <w:rPr/>
        <w:t>s available in this tab depends on the selections made in the DUT panel and Test Selection panel.</w:t>
      </w:r>
    </w:p>
    <w:p>
      <w:pPr>
        <w:pStyle w:val="BodyText"/>
        <w:spacing w:before="152"/>
        <w:ind w:left="369"/>
      </w:pPr>
      <w:r>
        <w:rPr>
          <w:position w:val="-12"/>
        </w:rPr>
        <w:drawing>
          <wp:inline distT="0" distB="0" distL="0" distR="0">
            <wp:extent cx="316993" cy="268224"/>
            <wp:effectExtent l="0" t="0" r="0" b="0"/>
            <wp:docPr id="125" name="Image 125"/>
            <wp:cNvGraphicFramePr>
              <a:graphicFrameLocks/>
            </wp:cNvGraphicFramePr>
            <a:graphic>
              <a:graphicData uri="http://schemas.openxmlformats.org/drawingml/2006/picture">
                <pic:pic>
                  <pic:nvPicPr>
                    <pic:cNvPr id="125" name="Image 125"/>
                    <pic:cNvPicPr/>
                  </pic:nvPicPr>
                  <pic:blipFill>
                    <a:blip r:embed="rId31" cstate="print"/>
                    <a:stretch>
                      <a:fillRect/>
                    </a:stretch>
                  </pic:blipFill>
                  <pic:spPr>
                    <a:xfrm>
                      <a:off x="0" y="0"/>
                      <a:ext cx="316993" cy="268224"/>
                    </a:xfrm>
                    <a:prstGeom prst="rect">
                      <a:avLst/>
                    </a:prstGeom>
                  </pic:spPr>
                </pic:pic>
              </a:graphicData>
            </a:graphic>
          </wp:inline>
        </w:drawing>
      </w:r>
      <w:r>
        <w:rPr>
          <w:position w:val="-12"/>
        </w:rPr>
      </w:r>
      <w:r>
        <w:rPr>
          <w:rFonts w:ascii="Times New Roman"/>
          <w:spacing w:val="80"/>
        </w:rPr>
        <w:t> </w:t>
      </w:r>
      <w:r>
        <w:rPr>
          <w:rFonts w:ascii="Arial Narrow Bold"/>
          <w:b/>
        </w:rPr>
        <w:t>Note: </w:t>
      </w:r>
      <w:r>
        <w:rPr/>
        <w:t>You cannot change test parameters that are grayed out.</w:t>
      </w:r>
    </w:p>
    <w:p>
      <w:pPr>
        <w:pStyle w:val="Heading6"/>
        <w:spacing w:before="177"/>
      </w:pPr>
      <w:r>
        <w:rPr>
          <w:color w:val="303030"/>
        </w:rPr>
        <w:t>Table</w:t>
      </w:r>
      <w:r>
        <w:rPr>
          <w:color w:val="303030"/>
          <w:spacing w:val="-5"/>
        </w:rPr>
        <w:t> </w:t>
      </w:r>
      <w:r>
        <w:rPr>
          <w:color w:val="303030"/>
        </w:rPr>
        <w:t>12:</w:t>
      </w:r>
      <w:r>
        <w:rPr>
          <w:color w:val="303030"/>
          <w:spacing w:val="-3"/>
        </w:rPr>
        <w:t> </w:t>
      </w:r>
      <w:r>
        <w:rPr>
          <w:color w:val="303030"/>
        </w:rPr>
        <w:t>Configuration</w:t>
      </w:r>
      <w:r>
        <w:rPr>
          <w:color w:val="303030"/>
          <w:spacing w:val="-4"/>
        </w:rPr>
        <w:t> </w:t>
      </w:r>
      <w:r>
        <w:rPr>
          <w:color w:val="303030"/>
        </w:rPr>
        <w:t>tab:</w:t>
      </w:r>
      <w:r>
        <w:rPr>
          <w:color w:val="303030"/>
          <w:spacing w:val="-3"/>
        </w:rPr>
        <w:t> </w:t>
      </w:r>
      <w:r>
        <w:rPr>
          <w:color w:val="303030"/>
        </w:rPr>
        <w:t>Common</w:t>
      </w:r>
      <w:r>
        <w:rPr>
          <w:color w:val="303030"/>
          <w:spacing w:val="-3"/>
        </w:rPr>
        <w:t> </w:t>
      </w:r>
      <w:r>
        <w:rPr>
          <w:color w:val="303030"/>
          <w:spacing w:val="-2"/>
        </w:rPr>
        <w:t>parameters</w:t>
      </w:r>
    </w:p>
    <w:p>
      <w:pPr>
        <w:pStyle w:val="BodyText"/>
        <w:spacing w:before="2"/>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16"/>
        <w:gridCol w:w="8064"/>
      </w:tblGrid>
      <w:tr>
        <w:trPr>
          <w:trHeight w:val="319" w:hRule="atLeast"/>
        </w:trPr>
        <w:tc>
          <w:tcPr>
            <w:tcW w:w="2016" w:type="dxa"/>
            <w:shd w:val="clear" w:color="auto" w:fill="DFDFDF"/>
          </w:tcPr>
          <w:p>
            <w:pPr>
              <w:pStyle w:val="TableParagraph"/>
              <w:rPr>
                <w:rFonts w:ascii="Arial Narrow Bold"/>
                <w:b/>
                <w:sz w:val="20"/>
              </w:rPr>
            </w:pPr>
            <w:r>
              <w:rPr>
                <w:rFonts w:ascii="Arial Narrow Bold"/>
                <w:b/>
                <w:color w:val="303030"/>
                <w:spacing w:val="-2"/>
                <w:sz w:val="20"/>
              </w:rPr>
              <w:t>Settings</w:t>
            </w:r>
          </w:p>
        </w:tc>
        <w:tc>
          <w:tcPr>
            <w:tcW w:w="8064" w:type="dxa"/>
            <w:shd w:val="clear" w:color="auto" w:fill="DFDFDF"/>
          </w:tcPr>
          <w:p>
            <w:pPr>
              <w:pStyle w:val="TableParagraph"/>
              <w:rPr>
                <w:rFonts w:ascii="Arial Narrow Bold"/>
                <w:b/>
                <w:sz w:val="20"/>
              </w:rPr>
            </w:pPr>
            <w:r>
              <w:rPr>
                <w:rFonts w:ascii="Arial Narrow Bold"/>
                <w:b/>
                <w:color w:val="303030"/>
                <w:spacing w:val="-2"/>
                <w:sz w:val="20"/>
              </w:rPr>
              <w:t>Description</w:t>
            </w:r>
          </w:p>
        </w:tc>
      </w:tr>
      <w:tr>
        <w:trPr>
          <w:trHeight w:val="315" w:hRule="atLeast"/>
        </w:trPr>
        <w:tc>
          <w:tcPr>
            <w:tcW w:w="2016" w:type="dxa"/>
          </w:tcPr>
          <w:p>
            <w:pPr>
              <w:pStyle w:val="TableParagraph"/>
              <w:rPr>
                <w:sz w:val="20"/>
              </w:rPr>
            </w:pPr>
            <w:r>
              <w:rPr>
                <w:color w:val="303030"/>
                <w:sz w:val="20"/>
              </w:rPr>
              <w:t>Limit</w:t>
            </w:r>
            <w:r>
              <w:rPr>
                <w:color w:val="303030"/>
                <w:spacing w:val="-1"/>
                <w:sz w:val="20"/>
              </w:rPr>
              <w:t> </w:t>
            </w:r>
            <w:r>
              <w:rPr>
                <w:color w:val="303030"/>
                <w:spacing w:val="-2"/>
                <w:sz w:val="20"/>
              </w:rPr>
              <w:t>Editor</w:t>
            </w:r>
          </w:p>
        </w:tc>
        <w:tc>
          <w:tcPr>
            <w:tcW w:w="8064" w:type="dxa"/>
          </w:tcPr>
          <w:p>
            <w:pPr>
              <w:pStyle w:val="TableParagraph"/>
              <w:rPr>
                <w:sz w:val="20"/>
              </w:rPr>
            </w:pPr>
            <w:r>
              <w:rPr>
                <w:color w:val="303030"/>
                <w:sz w:val="20"/>
              </w:rPr>
              <w:t>Displays</w:t>
            </w:r>
            <w:r>
              <w:rPr>
                <w:color w:val="303030"/>
                <w:spacing w:val="-6"/>
                <w:sz w:val="20"/>
              </w:rPr>
              <w:t> </w:t>
            </w:r>
            <w:r>
              <w:rPr>
                <w:color w:val="303030"/>
                <w:sz w:val="20"/>
              </w:rPr>
              <w:t>the</w:t>
            </w:r>
            <w:r>
              <w:rPr>
                <w:color w:val="303030"/>
                <w:spacing w:val="-4"/>
                <w:sz w:val="20"/>
              </w:rPr>
              <w:t> </w:t>
            </w:r>
            <w:r>
              <w:rPr>
                <w:color w:val="303030"/>
                <w:sz w:val="20"/>
              </w:rPr>
              <w:t>upper</w:t>
            </w:r>
            <w:r>
              <w:rPr>
                <w:color w:val="303030"/>
                <w:spacing w:val="-3"/>
                <w:sz w:val="20"/>
              </w:rPr>
              <w:t> </w:t>
            </w:r>
            <w:r>
              <w:rPr>
                <w:color w:val="303030"/>
                <w:sz w:val="20"/>
              </w:rPr>
              <w:t>and</w:t>
            </w:r>
            <w:r>
              <w:rPr>
                <w:color w:val="303030"/>
                <w:spacing w:val="-3"/>
                <w:sz w:val="20"/>
              </w:rPr>
              <w:t> </w:t>
            </w:r>
            <w:r>
              <w:rPr>
                <w:color w:val="303030"/>
                <w:sz w:val="20"/>
              </w:rPr>
              <w:t>lower</w:t>
            </w:r>
            <w:r>
              <w:rPr>
                <w:color w:val="303030"/>
                <w:spacing w:val="-3"/>
                <w:sz w:val="20"/>
              </w:rPr>
              <w:t> </w:t>
            </w:r>
            <w:r>
              <w:rPr>
                <w:color w:val="303030"/>
                <w:sz w:val="20"/>
              </w:rPr>
              <w:t>limits</w:t>
            </w:r>
            <w:r>
              <w:rPr>
                <w:color w:val="303030"/>
                <w:spacing w:val="-4"/>
                <w:sz w:val="20"/>
              </w:rPr>
              <w:t> </w:t>
            </w:r>
            <w:r>
              <w:rPr>
                <w:color w:val="303030"/>
                <w:sz w:val="20"/>
              </w:rPr>
              <w:t>for</w:t>
            </w:r>
            <w:r>
              <w:rPr>
                <w:color w:val="303030"/>
                <w:spacing w:val="-3"/>
                <w:sz w:val="20"/>
              </w:rPr>
              <w:t> </w:t>
            </w:r>
            <w:r>
              <w:rPr>
                <w:color w:val="303030"/>
                <w:sz w:val="20"/>
              </w:rPr>
              <w:t>the</w:t>
            </w:r>
            <w:r>
              <w:rPr>
                <w:color w:val="303030"/>
                <w:spacing w:val="-3"/>
                <w:sz w:val="20"/>
              </w:rPr>
              <w:t> </w:t>
            </w:r>
            <w:r>
              <w:rPr>
                <w:color w:val="303030"/>
                <w:sz w:val="20"/>
              </w:rPr>
              <w:t>applicable</w:t>
            </w:r>
            <w:r>
              <w:rPr>
                <w:color w:val="303030"/>
                <w:spacing w:val="-4"/>
                <w:sz w:val="20"/>
              </w:rPr>
              <w:t> </w:t>
            </w:r>
            <w:r>
              <w:rPr>
                <w:color w:val="303030"/>
                <w:sz w:val="20"/>
              </w:rPr>
              <w:t>measurement</w:t>
            </w:r>
            <w:r>
              <w:rPr>
                <w:color w:val="303030"/>
                <w:spacing w:val="-4"/>
                <w:sz w:val="20"/>
              </w:rPr>
              <w:t> </w:t>
            </w:r>
            <w:r>
              <w:rPr>
                <w:color w:val="303030"/>
                <w:sz w:val="20"/>
              </w:rPr>
              <w:t>using</w:t>
            </w:r>
            <w:r>
              <w:rPr>
                <w:color w:val="303030"/>
                <w:spacing w:val="-3"/>
                <w:sz w:val="20"/>
              </w:rPr>
              <w:t> </w:t>
            </w:r>
            <w:r>
              <w:rPr>
                <w:color w:val="303030"/>
                <w:sz w:val="20"/>
              </w:rPr>
              <w:t>different</w:t>
            </w:r>
            <w:r>
              <w:rPr>
                <w:color w:val="303030"/>
                <w:spacing w:val="-4"/>
                <w:sz w:val="20"/>
              </w:rPr>
              <w:t> </w:t>
            </w:r>
            <w:r>
              <w:rPr>
                <w:color w:val="303030"/>
                <w:sz w:val="20"/>
              </w:rPr>
              <w:t>types</w:t>
            </w:r>
            <w:r>
              <w:rPr>
                <w:color w:val="303030"/>
                <w:spacing w:val="-4"/>
                <w:sz w:val="20"/>
              </w:rPr>
              <w:t> </w:t>
            </w:r>
            <w:r>
              <w:rPr>
                <w:color w:val="303030"/>
                <w:sz w:val="20"/>
              </w:rPr>
              <w:t>of</w:t>
            </w:r>
            <w:r>
              <w:rPr>
                <w:color w:val="303030"/>
                <w:spacing w:val="-3"/>
                <w:sz w:val="20"/>
              </w:rPr>
              <w:t> </w:t>
            </w:r>
            <w:r>
              <w:rPr>
                <w:color w:val="303030"/>
                <w:spacing w:val="-2"/>
                <w:sz w:val="20"/>
              </w:rPr>
              <w:t>comparisons.</w:t>
            </w:r>
          </w:p>
        </w:tc>
      </w:tr>
    </w:tbl>
    <w:p>
      <w:pPr>
        <w:pStyle w:val="BodyText"/>
        <w:spacing w:before="82"/>
        <w:rPr>
          <w:rFonts w:ascii="Arial Narrow Bold"/>
          <w:b/>
        </w:rPr>
      </w:pPr>
      <w:r>
        <w:rPr>
          <w:rFonts w:ascii="Arial Narrow Bold"/>
          <w:b/>
        </w:rPr>
        <w:drawing>
          <wp:anchor distT="0" distB="0" distL="0" distR="0" allowOverlap="1" layoutInCell="1" locked="0" behindDoc="1" simplePos="0" relativeHeight="487603712">
            <wp:simplePos x="0" y="0"/>
            <wp:positionH relativeFrom="page">
              <wp:posOffset>685800</wp:posOffset>
            </wp:positionH>
            <wp:positionV relativeFrom="paragraph">
              <wp:posOffset>213359</wp:posOffset>
            </wp:positionV>
            <wp:extent cx="4563237" cy="3562921"/>
            <wp:effectExtent l="0" t="0" r="0" b="0"/>
            <wp:wrapTopAndBottom/>
            <wp:docPr id="126" name="Image 126"/>
            <wp:cNvGraphicFramePr>
              <a:graphicFrameLocks/>
            </wp:cNvGraphicFramePr>
            <a:graphic>
              <a:graphicData uri="http://schemas.openxmlformats.org/drawingml/2006/picture">
                <pic:pic>
                  <pic:nvPicPr>
                    <pic:cNvPr id="126" name="Image 126"/>
                    <pic:cNvPicPr/>
                  </pic:nvPicPr>
                  <pic:blipFill>
                    <a:blip r:embed="rId79" cstate="print"/>
                    <a:stretch>
                      <a:fillRect/>
                    </a:stretch>
                  </pic:blipFill>
                  <pic:spPr>
                    <a:xfrm>
                      <a:off x="0" y="0"/>
                      <a:ext cx="4563237" cy="3562921"/>
                    </a:xfrm>
                    <a:prstGeom prst="rect">
                      <a:avLst/>
                    </a:prstGeom>
                  </pic:spPr>
                </pic:pic>
              </a:graphicData>
            </a:graphic>
          </wp:anchor>
        </w:drawing>
      </w:r>
    </w:p>
    <w:p>
      <w:pPr>
        <w:spacing w:before="165"/>
        <w:ind w:left="360" w:right="0" w:firstLine="0"/>
        <w:jc w:val="left"/>
        <w:rPr>
          <w:rFonts w:ascii="Arial Narrow Italic"/>
          <w:i/>
          <w:sz w:val="16"/>
        </w:rPr>
      </w:pPr>
      <w:r>
        <w:rPr>
          <w:rFonts w:ascii="Arial Narrow Italic"/>
          <w:i/>
          <w:color w:val="001E5F"/>
          <w:sz w:val="16"/>
        </w:rPr>
        <w:t>Figure</w:t>
      </w:r>
      <w:r>
        <w:rPr>
          <w:rFonts w:ascii="Arial Narrow Italic"/>
          <w:i/>
          <w:color w:val="001E5F"/>
          <w:spacing w:val="-2"/>
          <w:sz w:val="16"/>
        </w:rPr>
        <w:t> </w:t>
      </w:r>
      <w:r>
        <w:rPr>
          <w:rFonts w:ascii="Arial Narrow Italic"/>
          <w:i/>
          <w:color w:val="001E5F"/>
          <w:sz w:val="16"/>
        </w:rPr>
        <w:t>9:</w:t>
      </w:r>
      <w:r>
        <w:rPr>
          <w:rFonts w:ascii="Arial Narrow Italic"/>
          <w:i/>
          <w:color w:val="001E5F"/>
          <w:spacing w:val="-1"/>
          <w:sz w:val="16"/>
        </w:rPr>
        <w:t> </w:t>
      </w:r>
      <w:r>
        <w:rPr>
          <w:rFonts w:ascii="Arial Narrow Italic"/>
          <w:i/>
          <w:color w:val="001E5F"/>
          <w:sz w:val="16"/>
        </w:rPr>
        <w:t>Configuration</w:t>
      </w:r>
      <w:r>
        <w:rPr>
          <w:rFonts w:ascii="Arial Narrow Italic"/>
          <w:i/>
          <w:color w:val="001E5F"/>
          <w:spacing w:val="-2"/>
          <w:sz w:val="16"/>
        </w:rPr>
        <w:t> </w:t>
      </w:r>
      <w:r>
        <w:rPr>
          <w:rFonts w:ascii="Arial Narrow Italic"/>
          <w:i/>
          <w:color w:val="001E5F"/>
          <w:sz w:val="16"/>
        </w:rPr>
        <w:t>tab:</w:t>
      </w:r>
      <w:r>
        <w:rPr>
          <w:rFonts w:ascii="Arial Narrow Italic"/>
          <w:i/>
          <w:color w:val="001E5F"/>
          <w:spacing w:val="-2"/>
          <w:sz w:val="16"/>
        </w:rPr>
        <w:t> </w:t>
      </w:r>
      <w:r>
        <w:rPr>
          <w:rFonts w:ascii="Arial Narrow Italic"/>
          <w:i/>
          <w:color w:val="001E5F"/>
          <w:sz w:val="16"/>
        </w:rPr>
        <w:t>Global</w:t>
      </w:r>
      <w:r>
        <w:rPr>
          <w:rFonts w:ascii="Arial Narrow Italic"/>
          <w:i/>
          <w:color w:val="001E5F"/>
          <w:spacing w:val="-1"/>
          <w:sz w:val="16"/>
        </w:rPr>
        <w:t> </w:t>
      </w:r>
      <w:r>
        <w:rPr>
          <w:rFonts w:ascii="Arial Narrow Italic"/>
          <w:i/>
          <w:color w:val="001E5F"/>
          <w:spacing w:val="-2"/>
          <w:sz w:val="16"/>
        </w:rPr>
        <w:t>Settings</w:t>
      </w:r>
    </w:p>
    <w:p>
      <w:pPr>
        <w:pStyle w:val="BodyText"/>
        <w:spacing w:before="22"/>
        <w:rPr>
          <w:rFonts w:ascii="Arial Narrow Italic"/>
          <w:i/>
          <w:sz w:val="16"/>
        </w:rPr>
      </w:pPr>
    </w:p>
    <w:p>
      <w:pPr>
        <w:pStyle w:val="Heading6"/>
      </w:pPr>
      <w:r>
        <w:rPr>
          <w:color w:val="303030"/>
        </w:rPr>
        <w:t>Table</w:t>
      </w:r>
      <w:r>
        <w:rPr>
          <w:color w:val="303030"/>
          <w:spacing w:val="-7"/>
        </w:rPr>
        <w:t> </w:t>
      </w:r>
      <w:r>
        <w:rPr>
          <w:color w:val="303030"/>
        </w:rPr>
        <w:t>13:</w:t>
      </w:r>
      <w:r>
        <w:rPr>
          <w:color w:val="303030"/>
          <w:spacing w:val="-4"/>
        </w:rPr>
        <w:t> </w:t>
      </w:r>
      <w:r>
        <w:rPr>
          <w:color w:val="303030"/>
        </w:rPr>
        <w:t>Configuration</w:t>
      </w:r>
      <w:r>
        <w:rPr>
          <w:color w:val="303030"/>
          <w:spacing w:val="-5"/>
        </w:rPr>
        <w:t> </w:t>
      </w:r>
      <w:r>
        <w:rPr>
          <w:color w:val="303030"/>
        </w:rPr>
        <w:t>tab:</w:t>
      </w:r>
      <w:r>
        <w:rPr>
          <w:color w:val="303030"/>
          <w:spacing w:val="-4"/>
        </w:rPr>
        <w:t> </w:t>
      </w:r>
      <w:r>
        <w:rPr>
          <w:color w:val="303030"/>
        </w:rPr>
        <w:t>Global</w:t>
      </w:r>
      <w:r>
        <w:rPr>
          <w:color w:val="303030"/>
          <w:spacing w:val="-5"/>
        </w:rPr>
        <w:t> </w:t>
      </w:r>
      <w:r>
        <w:rPr>
          <w:color w:val="303030"/>
        </w:rPr>
        <w:t>Settings</w:t>
      </w:r>
      <w:r>
        <w:rPr>
          <w:color w:val="303030"/>
          <w:spacing w:val="-4"/>
        </w:rPr>
        <w:t> </w:t>
      </w:r>
      <w:r>
        <w:rPr>
          <w:color w:val="303030"/>
          <w:spacing w:val="-2"/>
        </w:rPr>
        <w:t>configuration</w:t>
      </w:r>
    </w:p>
    <w:p>
      <w:pPr>
        <w:pStyle w:val="BodyText"/>
        <w:spacing w:before="2"/>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28"/>
        <w:gridCol w:w="6552"/>
      </w:tblGrid>
      <w:tr>
        <w:trPr>
          <w:trHeight w:val="319" w:hRule="atLeast"/>
        </w:trPr>
        <w:tc>
          <w:tcPr>
            <w:tcW w:w="3528" w:type="dxa"/>
            <w:shd w:val="clear" w:color="auto" w:fill="DFDFDF"/>
          </w:tcPr>
          <w:p>
            <w:pPr>
              <w:pStyle w:val="TableParagraph"/>
              <w:rPr>
                <w:rFonts w:ascii="Arial Narrow Bold"/>
                <w:b/>
                <w:sz w:val="20"/>
              </w:rPr>
            </w:pPr>
            <w:r>
              <w:rPr>
                <w:rFonts w:ascii="Arial Narrow Bold"/>
                <w:b/>
                <w:color w:val="303030"/>
                <w:spacing w:val="-2"/>
                <w:sz w:val="20"/>
              </w:rPr>
              <w:t>Setting</w:t>
            </w:r>
          </w:p>
        </w:tc>
        <w:tc>
          <w:tcPr>
            <w:tcW w:w="6552" w:type="dxa"/>
            <w:shd w:val="clear" w:color="auto" w:fill="DFDFDF"/>
          </w:tcPr>
          <w:p>
            <w:pPr>
              <w:pStyle w:val="TableParagraph"/>
              <w:ind w:left="44"/>
              <w:rPr>
                <w:rFonts w:ascii="Arial Narrow Bold"/>
                <w:b/>
                <w:sz w:val="20"/>
              </w:rPr>
            </w:pPr>
            <w:r>
              <w:rPr>
                <w:rFonts w:ascii="Arial Narrow Bold"/>
                <w:b/>
                <w:color w:val="303030"/>
                <w:spacing w:val="-2"/>
                <w:sz w:val="20"/>
              </w:rPr>
              <w:t>Description</w:t>
            </w:r>
          </w:p>
        </w:tc>
      </w:tr>
      <w:tr>
        <w:trPr>
          <w:trHeight w:val="795" w:hRule="atLeast"/>
        </w:trPr>
        <w:tc>
          <w:tcPr>
            <w:tcW w:w="3528" w:type="dxa"/>
          </w:tcPr>
          <w:p>
            <w:pPr>
              <w:pStyle w:val="TableParagraph"/>
              <w:rPr>
                <w:sz w:val="20"/>
              </w:rPr>
            </w:pPr>
            <w:r>
              <w:rPr>
                <w:color w:val="303030"/>
                <w:sz w:val="20"/>
              </w:rPr>
              <w:t>Instruments</w:t>
            </w:r>
            <w:r>
              <w:rPr>
                <w:color w:val="303030"/>
                <w:spacing w:val="-13"/>
                <w:sz w:val="20"/>
              </w:rPr>
              <w:t> </w:t>
            </w:r>
            <w:r>
              <w:rPr>
                <w:color w:val="303030"/>
                <w:spacing w:val="-2"/>
                <w:sz w:val="20"/>
              </w:rPr>
              <w:t>Detected</w:t>
            </w:r>
          </w:p>
        </w:tc>
        <w:tc>
          <w:tcPr>
            <w:tcW w:w="6552" w:type="dxa"/>
          </w:tcPr>
          <w:p>
            <w:pPr>
              <w:pStyle w:val="TableParagraph"/>
              <w:spacing w:line="252" w:lineRule="auto"/>
              <w:ind w:left="44"/>
              <w:rPr>
                <w:rFonts w:ascii="Arial Narrow Italic"/>
                <w:i/>
                <w:sz w:val="20"/>
              </w:rPr>
            </w:pPr>
            <w:r>
              <w:rPr>
                <w:color w:val="303030"/>
                <w:sz w:val="20"/>
              </w:rPr>
              <w:t>Displays a list of the connected instruments found during the instrument discovery. Instrument</w:t>
            </w:r>
            <w:r>
              <w:rPr>
                <w:color w:val="303030"/>
                <w:spacing w:val="-5"/>
                <w:sz w:val="20"/>
              </w:rPr>
              <w:t> </w:t>
            </w:r>
            <w:r>
              <w:rPr>
                <w:color w:val="303030"/>
                <w:sz w:val="20"/>
              </w:rPr>
              <w:t>types</w:t>
            </w:r>
            <w:r>
              <w:rPr>
                <w:color w:val="303030"/>
                <w:spacing w:val="-5"/>
                <w:sz w:val="20"/>
              </w:rPr>
              <w:t> </w:t>
            </w:r>
            <w:r>
              <w:rPr>
                <w:color w:val="303030"/>
                <w:sz w:val="20"/>
              </w:rPr>
              <w:t>includes</w:t>
            </w:r>
            <w:r>
              <w:rPr>
                <w:color w:val="303030"/>
                <w:spacing w:val="-5"/>
                <w:sz w:val="20"/>
              </w:rPr>
              <w:t> </w:t>
            </w:r>
            <w:r>
              <w:rPr>
                <w:color w:val="303030"/>
                <w:sz w:val="20"/>
              </w:rPr>
              <w:t>oscilloscopes.</w:t>
            </w:r>
            <w:r>
              <w:rPr>
                <w:color w:val="303030"/>
                <w:spacing w:val="-5"/>
                <w:sz w:val="20"/>
              </w:rPr>
              <w:t> </w:t>
            </w:r>
            <w:r>
              <w:rPr>
                <w:color w:val="303030"/>
                <w:sz w:val="20"/>
              </w:rPr>
              <w:t>Select</w:t>
            </w:r>
            <w:r>
              <w:rPr>
                <w:color w:val="303030"/>
                <w:spacing w:val="-4"/>
                <w:sz w:val="20"/>
              </w:rPr>
              <w:t> </w:t>
            </w:r>
            <w:r>
              <w:rPr>
                <w:rFonts w:ascii="Arial Narrow Bold"/>
                <w:b/>
                <w:color w:val="303030"/>
                <w:sz w:val="20"/>
              </w:rPr>
              <w:t>Options</w:t>
            </w:r>
            <w:r>
              <w:rPr>
                <w:rFonts w:ascii="Arial Narrow Bold"/>
                <w:b/>
                <w:color w:val="303030"/>
                <w:spacing w:val="-5"/>
                <w:sz w:val="20"/>
              </w:rPr>
              <w:t> </w:t>
            </w:r>
            <w:r>
              <w:rPr>
                <w:rFonts w:ascii="Arial Narrow Bold"/>
                <w:b/>
                <w:color w:val="303030"/>
                <w:sz w:val="20"/>
              </w:rPr>
              <w:t>&gt;</w:t>
            </w:r>
            <w:r>
              <w:rPr>
                <w:rFonts w:ascii="Arial Narrow Bold"/>
                <w:b/>
                <w:color w:val="303030"/>
                <w:spacing w:val="-4"/>
                <w:sz w:val="20"/>
              </w:rPr>
              <w:t> </w:t>
            </w:r>
            <w:r>
              <w:rPr>
                <w:rFonts w:ascii="Arial Narrow Bold"/>
                <w:b/>
                <w:color w:val="303030"/>
                <w:sz w:val="20"/>
              </w:rPr>
              <w:t>Instrument</w:t>
            </w:r>
            <w:r>
              <w:rPr>
                <w:rFonts w:ascii="Arial Narrow Bold"/>
                <w:b/>
                <w:color w:val="303030"/>
                <w:spacing w:val="-4"/>
                <w:sz w:val="20"/>
              </w:rPr>
              <w:t> </w:t>
            </w:r>
            <w:r>
              <w:rPr>
                <w:rFonts w:ascii="Arial Narrow Bold"/>
                <w:b/>
                <w:color w:val="303030"/>
                <w:sz w:val="20"/>
              </w:rPr>
              <w:t>Control</w:t>
            </w:r>
            <w:r>
              <w:rPr>
                <w:rFonts w:ascii="Arial Narrow Bold"/>
                <w:b/>
                <w:color w:val="303030"/>
                <w:spacing w:val="-5"/>
                <w:sz w:val="20"/>
              </w:rPr>
              <w:t> </w:t>
            </w:r>
            <w:r>
              <w:rPr>
                <w:rFonts w:ascii="Arial Narrow Bold"/>
                <w:b/>
                <w:color w:val="303030"/>
                <w:sz w:val="20"/>
              </w:rPr>
              <w:t>Settings </w:t>
            </w:r>
            <w:r>
              <w:rPr>
                <w:color w:val="303030"/>
                <w:sz w:val="20"/>
              </w:rPr>
              <w:t>to refresh the connected instrument list. Refer </w:t>
            </w:r>
            <w:hyperlink w:history="true" w:anchor="_bookmark59">
              <w:r>
                <w:rPr>
                  <w:rFonts w:ascii="Arial Narrow Italic"/>
                  <w:i/>
                  <w:color w:val="0000FF"/>
                  <w:sz w:val="20"/>
                </w:rPr>
                <w:t>TekExpress Instrument control settings.</w:t>
              </w:r>
            </w:hyperlink>
          </w:p>
        </w:tc>
      </w:tr>
    </w:tbl>
    <w:p>
      <w:pPr>
        <w:pStyle w:val="TableParagraph"/>
        <w:spacing w:after="0" w:line="252" w:lineRule="auto"/>
        <w:rPr>
          <w:rFonts w:ascii="Arial Narrow Italic"/>
          <w:i/>
          <w:sz w:val="20"/>
        </w:rPr>
        <w:sectPr>
          <w:pgSz w:w="12240" w:h="15840"/>
          <w:pgMar w:header="711" w:footer="589" w:top="1320" w:bottom="780" w:left="720" w:right="720"/>
        </w:sectPr>
      </w:pPr>
    </w:p>
    <w:p>
      <w:pPr>
        <w:pStyle w:val="BodyText"/>
        <w:spacing w:before="5"/>
        <w:rPr>
          <w:rFonts w:ascii="Arial Narrow Bold"/>
          <w:b/>
          <w:sz w:val="10"/>
        </w:rPr>
      </w:pPr>
    </w:p>
    <w:p>
      <w:pPr>
        <w:spacing w:line="240" w:lineRule="auto"/>
        <w:ind w:left="360" w:right="0" w:firstLine="0"/>
        <w:rPr>
          <w:rFonts w:ascii="Arial Narrow Bold"/>
          <w:sz w:val="20"/>
        </w:rPr>
      </w:pPr>
      <w:r>
        <w:rPr>
          <w:rFonts w:ascii="Arial Narrow Bold"/>
          <w:sz w:val="20"/>
        </w:rPr>
        <w:drawing>
          <wp:inline distT="0" distB="0" distL="0" distR="0">
            <wp:extent cx="4572000" cy="3566160"/>
            <wp:effectExtent l="0" t="0" r="0" b="0"/>
            <wp:docPr id="127" name="Image 127"/>
            <wp:cNvGraphicFramePr>
              <a:graphicFrameLocks/>
            </wp:cNvGraphicFramePr>
            <a:graphic>
              <a:graphicData uri="http://schemas.openxmlformats.org/drawingml/2006/picture">
                <pic:pic>
                  <pic:nvPicPr>
                    <pic:cNvPr id="127" name="Image 127"/>
                    <pic:cNvPicPr/>
                  </pic:nvPicPr>
                  <pic:blipFill>
                    <a:blip r:embed="rId80" cstate="print"/>
                    <a:stretch>
                      <a:fillRect/>
                    </a:stretch>
                  </pic:blipFill>
                  <pic:spPr>
                    <a:xfrm>
                      <a:off x="0" y="0"/>
                      <a:ext cx="4572000" cy="3566160"/>
                    </a:xfrm>
                    <a:prstGeom prst="rect">
                      <a:avLst/>
                    </a:prstGeom>
                  </pic:spPr>
                </pic:pic>
              </a:graphicData>
            </a:graphic>
          </wp:inline>
        </w:drawing>
      </w:r>
      <w:r>
        <w:rPr>
          <w:rFonts w:ascii="Arial Narrow Bold"/>
          <w:sz w:val="20"/>
        </w:rPr>
      </w:r>
    </w:p>
    <w:p>
      <w:pPr>
        <w:spacing w:before="154"/>
        <w:ind w:left="360" w:right="0" w:firstLine="0"/>
        <w:jc w:val="left"/>
        <w:rPr>
          <w:rFonts w:ascii="Arial Narrow Italic"/>
          <w:i/>
          <w:sz w:val="16"/>
        </w:rPr>
      </w:pPr>
      <w:r>
        <w:rPr>
          <w:rFonts w:ascii="Arial Narrow Italic"/>
          <w:i/>
          <w:color w:val="001E5F"/>
          <w:sz w:val="16"/>
        </w:rPr>
        <w:t>Figure</w:t>
      </w:r>
      <w:r>
        <w:rPr>
          <w:rFonts w:ascii="Arial Narrow Italic"/>
          <w:i/>
          <w:color w:val="001E5F"/>
          <w:spacing w:val="-1"/>
          <w:sz w:val="16"/>
        </w:rPr>
        <w:t> </w:t>
      </w:r>
      <w:r>
        <w:rPr>
          <w:rFonts w:ascii="Arial Narrow Italic"/>
          <w:i/>
          <w:color w:val="001E5F"/>
          <w:sz w:val="16"/>
        </w:rPr>
        <w:t>10: Configuration</w:t>
      </w:r>
      <w:r>
        <w:rPr>
          <w:rFonts w:ascii="Arial Narrow Italic"/>
          <w:i/>
          <w:color w:val="001E5F"/>
          <w:spacing w:val="-1"/>
          <w:sz w:val="16"/>
        </w:rPr>
        <w:t> </w:t>
      </w:r>
      <w:r>
        <w:rPr>
          <w:rFonts w:ascii="Arial Narrow Italic"/>
          <w:i/>
          <w:color w:val="001E5F"/>
          <w:sz w:val="16"/>
        </w:rPr>
        <w:t>tab: </w:t>
      </w:r>
      <w:r>
        <w:rPr>
          <w:rFonts w:ascii="Arial Narrow Italic"/>
          <w:i/>
          <w:color w:val="001E5F"/>
          <w:spacing w:val="-2"/>
          <w:sz w:val="16"/>
        </w:rPr>
        <w:t>Measurement</w:t>
      </w:r>
    </w:p>
    <w:p>
      <w:pPr>
        <w:pStyle w:val="BodyText"/>
        <w:spacing w:before="22"/>
        <w:rPr>
          <w:rFonts w:ascii="Arial Narrow Italic"/>
          <w:i/>
          <w:sz w:val="16"/>
        </w:rPr>
      </w:pPr>
    </w:p>
    <w:p>
      <w:pPr>
        <w:pStyle w:val="Heading6"/>
      </w:pPr>
      <w:r>
        <w:rPr>
          <w:color w:val="303030"/>
        </w:rPr>
        <w:t>Table</w:t>
      </w:r>
      <w:r>
        <w:rPr>
          <w:color w:val="303030"/>
          <w:spacing w:val="-7"/>
        </w:rPr>
        <w:t> </w:t>
      </w:r>
      <w:r>
        <w:rPr>
          <w:color w:val="303030"/>
        </w:rPr>
        <w:t>14:</w:t>
      </w:r>
      <w:r>
        <w:rPr>
          <w:color w:val="303030"/>
          <w:spacing w:val="-6"/>
        </w:rPr>
        <w:t> </w:t>
      </w:r>
      <w:r>
        <w:rPr>
          <w:color w:val="303030"/>
        </w:rPr>
        <w:t>Configuration</w:t>
      </w:r>
      <w:r>
        <w:rPr>
          <w:color w:val="303030"/>
          <w:spacing w:val="-5"/>
        </w:rPr>
        <w:t> </w:t>
      </w:r>
      <w:r>
        <w:rPr>
          <w:color w:val="303030"/>
        </w:rPr>
        <w:t>tab:</w:t>
      </w:r>
      <w:r>
        <w:rPr>
          <w:color w:val="303030"/>
          <w:spacing w:val="-6"/>
        </w:rPr>
        <w:t> </w:t>
      </w:r>
      <w:r>
        <w:rPr>
          <w:color w:val="303030"/>
        </w:rPr>
        <w:t>Measurements</w:t>
      </w:r>
      <w:r>
        <w:rPr>
          <w:color w:val="303030"/>
          <w:spacing w:val="-6"/>
        </w:rPr>
        <w:t> </w:t>
      </w:r>
      <w:r>
        <w:rPr>
          <w:color w:val="303030"/>
          <w:spacing w:val="-2"/>
        </w:rPr>
        <w:t>configuration</w:t>
      </w:r>
    </w:p>
    <w:p>
      <w:pPr>
        <w:pStyle w:val="BodyText"/>
        <w:spacing w:before="2"/>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28"/>
        <w:gridCol w:w="6552"/>
      </w:tblGrid>
      <w:tr>
        <w:trPr>
          <w:trHeight w:val="320" w:hRule="atLeast"/>
        </w:trPr>
        <w:tc>
          <w:tcPr>
            <w:tcW w:w="3528" w:type="dxa"/>
            <w:shd w:val="clear" w:color="auto" w:fill="DFDFDF"/>
          </w:tcPr>
          <w:p>
            <w:pPr>
              <w:pStyle w:val="TableParagraph"/>
              <w:rPr>
                <w:rFonts w:ascii="Arial Narrow Bold"/>
                <w:b/>
                <w:sz w:val="20"/>
              </w:rPr>
            </w:pPr>
            <w:r>
              <w:rPr>
                <w:rFonts w:ascii="Arial Narrow Bold"/>
                <w:b/>
                <w:color w:val="303030"/>
                <w:spacing w:val="-2"/>
                <w:sz w:val="20"/>
              </w:rPr>
              <w:t>Setting</w:t>
            </w:r>
          </w:p>
        </w:tc>
        <w:tc>
          <w:tcPr>
            <w:tcW w:w="6552" w:type="dxa"/>
            <w:shd w:val="clear" w:color="auto" w:fill="DFDFDF"/>
          </w:tcPr>
          <w:p>
            <w:pPr>
              <w:pStyle w:val="TableParagraph"/>
              <w:ind w:left="44"/>
              <w:rPr>
                <w:rFonts w:ascii="Arial Narrow Bold"/>
                <w:b/>
                <w:sz w:val="20"/>
              </w:rPr>
            </w:pPr>
            <w:r>
              <w:rPr>
                <w:rFonts w:ascii="Arial Narrow Bold"/>
                <w:b/>
                <w:color w:val="303030"/>
                <w:spacing w:val="-2"/>
                <w:sz w:val="20"/>
              </w:rPr>
              <w:t>Description</w:t>
            </w:r>
          </w:p>
        </w:tc>
      </w:tr>
      <w:tr>
        <w:trPr>
          <w:trHeight w:val="320" w:hRule="atLeast"/>
        </w:trPr>
        <w:tc>
          <w:tcPr>
            <w:tcW w:w="3528" w:type="dxa"/>
          </w:tcPr>
          <w:p>
            <w:pPr>
              <w:pStyle w:val="TableParagraph"/>
              <w:rPr>
                <w:rFonts w:ascii="Arial Narrow Bold"/>
                <w:b/>
                <w:sz w:val="20"/>
              </w:rPr>
            </w:pPr>
            <w:r>
              <w:rPr>
                <w:rFonts w:ascii="Arial Narrow Bold"/>
                <w:b/>
                <w:color w:val="303030"/>
                <w:spacing w:val="-2"/>
                <w:sz w:val="20"/>
              </w:rPr>
              <w:t>Measurements</w:t>
            </w:r>
          </w:p>
        </w:tc>
        <w:tc>
          <w:tcPr>
            <w:tcW w:w="6552" w:type="dxa"/>
          </w:tcPr>
          <w:p>
            <w:pPr>
              <w:pStyle w:val="TableParagraph"/>
              <w:spacing w:before="0"/>
              <w:ind w:left="0"/>
              <w:rPr>
                <w:rFonts w:ascii="Times New Roman"/>
                <w:sz w:val="18"/>
              </w:rPr>
            </w:pPr>
          </w:p>
        </w:tc>
      </w:tr>
      <w:tr>
        <w:trPr>
          <w:trHeight w:val="320" w:hRule="atLeast"/>
        </w:trPr>
        <w:tc>
          <w:tcPr>
            <w:tcW w:w="3528" w:type="dxa"/>
          </w:tcPr>
          <w:p>
            <w:pPr>
              <w:pStyle w:val="TableParagraph"/>
              <w:rPr>
                <w:sz w:val="20"/>
              </w:rPr>
            </w:pPr>
            <w:r>
              <w:rPr>
                <w:color w:val="303030"/>
                <w:spacing w:val="-2"/>
                <w:sz w:val="20"/>
              </w:rPr>
              <w:t>Measurements</w:t>
            </w:r>
          </w:p>
        </w:tc>
        <w:tc>
          <w:tcPr>
            <w:tcW w:w="6552" w:type="dxa"/>
          </w:tcPr>
          <w:p>
            <w:pPr>
              <w:pStyle w:val="TableParagraph"/>
              <w:ind w:left="44"/>
              <w:rPr>
                <w:sz w:val="20"/>
              </w:rPr>
            </w:pPr>
            <w:r>
              <w:rPr>
                <w:color w:val="303030"/>
                <w:sz w:val="20"/>
              </w:rPr>
              <w:t>Displays</w:t>
            </w:r>
            <w:r>
              <w:rPr>
                <w:color w:val="303030"/>
                <w:spacing w:val="-4"/>
                <w:sz w:val="20"/>
              </w:rPr>
              <w:t> </w:t>
            </w:r>
            <w:r>
              <w:rPr>
                <w:color w:val="303030"/>
                <w:sz w:val="20"/>
              </w:rPr>
              <w:t>the</w:t>
            </w:r>
            <w:r>
              <w:rPr>
                <w:color w:val="303030"/>
                <w:spacing w:val="-3"/>
                <w:sz w:val="20"/>
              </w:rPr>
              <w:t> </w:t>
            </w:r>
            <w:r>
              <w:rPr>
                <w:color w:val="303030"/>
                <w:sz w:val="20"/>
              </w:rPr>
              <w:t>list</w:t>
            </w:r>
            <w:r>
              <w:rPr>
                <w:color w:val="303030"/>
                <w:spacing w:val="-3"/>
                <w:sz w:val="20"/>
              </w:rPr>
              <w:t> </w:t>
            </w:r>
            <w:r>
              <w:rPr>
                <w:color w:val="303030"/>
                <w:sz w:val="20"/>
              </w:rPr>
              <w:t>of</w:t>
            </w:r>
            <w:r>
              <w:rPr>
                <w:color w:val="303030"/>
                <w:spacing w:val="-3"/>
                <w:sz w:val="20"/>
              </w:rPr>
              <w:t> </w:t>
            </w:r>
            <w:r>
              <w:rPr>
                <w:color w:val="303030"/>
                <w:spacing w:val="-2"/>
                <w:sz w:val="20"/>
              </w:rPr>
              <w:t>measurements.</w:t>
            </w:r>
          </w:p>
        </w:tc>
      </w:tr>
      <w:tr>
        <w:trPr>
          <w:trHeight w:val="320" w:hRule="atLeast"/>
        </w:trPr>
        <w:tc>
          <w:tcPr>
            <w:tcW w:w="3528" w:type="dxa"/>
          </w:tcPr>
          <w:p>
            <w:pPr>
              <w:pStyle w:val="TableParagraph"/>
              <w:rPr>
                <w:sz w:val="20"/>
              </w:rPr>
            </w:pPr>
            <w:r>
              <w:rPr>
                <w:color w:val="303030"/>
                <w:spacing w:val="-2"/>
                <w:sz w:val="20"/>
              </w:rPr>
              <w:t>Config</w:t>
            </w:r>
          </w:p>
        </w:tc>
        <w:tc>
          <w:tcPr>
            <w:tcW w:w="6552" w:type="dxa"/>
          </w:tcPr>
          <w:p>
            <w:pPr>
              <w:pStyle w:val="TableParagraph"/>
              <w:ind w:left="44"/>
              <w:rPr>
                <w:sz w:val="20"/>
              </w:rPr>
            </w:pPr>
            <w:r>
              <w:rPr>
                <w:color w:val="303030"/>
                <w:sz w:val="20"/>
              </w:rPr>
              <w:t>Select</w:t>
            </w:r>
            <w:r>
              <w:rPr>
                <w:color w:val="303030"/>
                <w:spacing w:val="-6"/>
                <w:sz w:val="20"/>
              </w:rPr>
              <w:t> </w:t>
            </w:r>
            <w:r>
              <w:rPr>
                <w:color w:val="303030"/>
                <w:sz w:val="20"/>
              </w:rPr>
              <w:t>the</w:t>
            </w:r>
            <w:r>
              <w:rPr>
                <w:color w:val="303030"/>
                <w:spacing w:val="-5"/>
                <w:sz w:val="20"/>
              </w:rPr>
              <w:t> </w:t>
            </w:r>
            <w:r>
              <w:rPr>
                <w:color w:val="303030"/>
                <w:sz w:val="20"/>
              </w:rPr>
              <w:t>configuration</w:t>
            </w:r>
            <w:r>
              <w:rPr>
                <w:color w:val="303030"/>
                <w:spacing w:val="-5"/>
                <w:sz w:val="20"/>
              </w:rPr>
              <w:t> </w:t>
            </w:r>
            <w:r>
              <w:rPr>
                <w:color w:val="303030"/>
                <w:sz w:val="20"/>
              </w:rPr>
              <w:t>for</w:t>
            </w:r>
            <w:r>
              <w:rPr>
                <w:color w:val="303030"/>
                <w:spacing w:val="-5"/>
                <w:sz w:val="20"/>
              </w:rPr>
              <w:t> </w:t>
            </w:r>
            <w:r>
              <w:rPr>
                <w:color w:val="303030"/>
                <w:sz w:val="20"/>
              </w:rPr>
              <w:t>the</w:t>
            </w:r>
            <w:r>
              <w:rPr>
                <w:color w:val="303030"/>
                <w:spacing w:val="-5"/>
                <w:sz w:val="20"/>
              </w:rPr>
              <w:t> </w:t>
            </w:r>
            <w:r>
              <w:rPr>
                <w:color w:val="303030"/>
                <w:sz w:val="20"/>
              </w:rPr>
              <w:t>measurements</w:t>
            </w:r>
            <w:r>
              <w:rPr>
                <w:color w:val="303030"/>
                <w:spacing w:val="-5"/>
                <w:sz w:val="20"/>
              </w:rPr>
              <w:t> </w:t>
            </w:r>
            <w:r>
              <w:rPr>
                <w:color w:val="303030"/>
                <w:sz w:val="20"/>
              </w:rPr>
              <w:t>with</w:t>
            </w:r>
            <w:r>
              <w:rPr>
                <w:color w:val="303030"/>
                <w:spacing w:val="-5"/>
                <w:sz w:val="20"/>
              </w:rPr>
              <w:t> </w:t>
            </w:r>
            <w:r>
              <w:rPr>
                <w:color w:val="303030"/>
                <w:spacing w:val="-4"/>
                <w:sz w:val="20"/>
              </w:rPr>
              <w:t>TP3.</w:t>
            </w:r>
          </w:p>
        </w:tc>
      </w:tr>
      <w:tr>
        <w:trPr>
          <w:trHeight w:val="1694" w:hRule="atLeast"/>
        </w:trPr>
        <w:tc>
          <w:tcPr>
            <w:tcW w:w="3528" w:type="dxa"/>
          </w:tcPr>
          <w:p>
            <w:pPr>
              <w:pStyle w:val="TableParagraph"/>
              <w:rPr>
                <w:sz w:val="20"/>
              </w:rPr>
            </w:pPr>
            <w:r>
              <w:rPr>
                <w:color w:val="303030"/>
                <w:sz w:val="20"/>
              </w:rPr>
              <w:t>Gen2</w:t>
            </w:r>
            <w:r>
              <w:rPr>
                <w:color w:val="303030"/>
                <w:spacing w:val="-4"/>
                <w:sz w:val="20"/>
              </w:rPr>
              <w:t> </w:t>
            </w:r>
            <w:r>
              <w:rPr>
                <w:color w:val="303030"/>
                <w:sz w:val="20"/>
              </w:rPr>
              <w:t>and</w:t>
            </w:r>
            <w:r>
              <w:rPr>
                <w:color w:val="303030"/>
                <w:spacing w:val="-4"/>
                <w:sz w:val="20"/>
              </w:rPr>
              <w:t> </w:t>
            </w:r>
            <w:r>
              <w:rPr>
                <w:color w:val="303030"/>
                <w:sz w:val="20"/>
              </w:rPr>
              <w:t>Gen3</w:t>
            </w:r>
            <w:r>
              <w:rPr>
                <w:color w:val="303030"/>
                <w:spacing w:val="-3"/>
                <w:sz w:val="20"/>
              </w:rPr>
              <w:t> </w:t>
            </w:r>
            <w:r>
              <w:rPr>
                <w:color w:val="303030"/>
                <w:spacing w:val="-4"/>
                <w:sz w:val="20"/>
              </w:rPr>
              <w:t>CTLE</w:t>
            </w:r>
          </w:p>
        </w:tc>
        <w:tc>
          <w:tcPr>
            <w:tcW w:w="6552" w:type="dxa"/>
          </w:tcPr>
          <w:p>
            <w:pPr>
              <w:pStyle w:val="TableParagraph"/>
              <w:ind w:left="44"/>
              <w:rPr>
                <w:sz w:val="20"/>
              </w:rPr>
            </w:pPr>
            <w:r>
              <w:rPr>
                <w:color w:val="303030"/>
                <w:sz w:val="20"/>
              </w:rPr>
              <w:t>Select</w:t>
            </w:r>
            <w:r>
              <w:rPr>
                <w:color w:val="303030"/>
                <w:spacing w:val="-5"/>
                <w:sz w:val="20"/>
              </w:rPr>
              <w:t> </w:t>
            </w:r>
            <w:r>
              <w:rPr>
                <w:color w:val="303030"/>
                <w:sz w:val="20"/>
              </w:rPr>
              <w:t>the</w:t>
            </w:r>
            <w:r>
              <w:rPr>
                <w:color w:val="303030"/>
                <w:spacing w:val="-3"/>
                <w:sz w:val="20"/>
              </w:rPr>
              <w:t> </w:t>
            </w:r>
            <w:r>
              <w:rPr>
                <w:color w:val="303030"/>
                <w:sz w:val="20"/>
              </w:rPr>
              <w:t>CTLE</w:t>
            </w:r>
            <w:r>
              <w:rPr>
                <w:color w:val="303030"/>
                <w:spacing w:val="-1"/>
                <w:sz w:val="20"/>
              </w:rPr>
              <w:t> </w:t>
            </w:r>
            <w:r>
              <w:rPr>
                <w:color w:val="303030"/>
                <w:sz w:val="20"/>
              </w:rPr>
              <w:t>filter</w:t>
            </w:r>
            <w:r>
              <w:rPr>
                <w:color w:val="303030"/>
                <w:spacing w:val="-2"/>
                <w:sz w:val="20"/>
              </w:rPr>
              <w:t> </w:t>
            </w:r>
            <w:r>
              <w:rPr>
                <w:color w:val="303030"/>
                <w:sz w:val="20"/>
              </w:rPr>
              <w:t>file</w:t>
            </w:r>
            <w:r>
              <w:rPr>
                <w:color w:val="303030"/>
                <w:spacing w:val="-3"/>
                <w:sz w:val="20"/>
              </w:rPr>
              <w:t> </w:t>
            </w:r>
            <w:r>
              <w:rPr>
                <w:color w:val="303030"/>
                <w:sz w:val="20"/>
              </w:rPr>
              <w:t>for</w:t>
            </w:r>
            <w:r>
              <w:rPr>
                <w:color w:val="303030"/>
                <w:spacing w:val="-1"/>
                <w:sz w:val="20"/>
              </w:rPr>
              <w:t> </w:t>
            </w:r>
            <w:r>
              <w:rPr>
                <w:color w:val="303030"/>
                <w:sz w:val="20"/>
              </w:rPr>
              <w:t>Gen2</w:t>
            </w:r>
            <w:r>
              <w:rPr>
                <w:color w:val="303030"/>
                <w:spacing w:val="-3"/>
                <w:sz w:val="20"/>
              </w:rPr>
              <w:t> </w:t>
            </w:r>
            <w:r>
              <w:rPr>
                <w:color w:val="303030"/>
                <w:sz w:val="20"/>
              </w:rPr>
              <w:t>and</w:t>
            </w:r>
            <w:r>
              <w:rPr>
                <w:color w:val="303030"/>
                <w:spacing w:val="-3"/>
                <w:sz w:val="20"/>
              </w:rPr>
              <w:t> </w:t>
            </w:r>
            <w:r>
              <w:rPr>
                <w:color w:val="303030"/>
                <w:sz w:val="20"/>
              </w:rPr>
              <w:t>Gen3</w:t>
            </w:r>
            <w:r>
              <w:rPr>
                <w:color w:val="303030"/>
                <w:spacing w:val="-2"/>
                <w:sz w:val="20"/>
              </w:rPr>
              <w:t> </w:t>
            </w:r>
            <w:r>
              <w:rPr>
                <w:color w:val="303030"/>
                <w:sz w:val="20"/>
              </w:rPr>
              <w:t>from</w:t>
            </w:r>
            <w:r>
              <w:rPr>
                <w:color w:val="303030"/>
                <w:spacing w:val="-3"/>
                <w:sz w:val="20"/>
              </w:rPr>
              <w:t> </w:t>
            </w:r>
            <w:r>
              <w:rPr>
                <w:color w:val="303030"/>
                <w:sz w:val="20"/>
              </w:rPr>
              <w:t>the</w:t>
            </w:r>
            <w:r>
              <w:rPr>
                <w:color w:val="303030"/>
                <w:spacing w:val="-2"/>
                <w:sz w:val="20"/>
              </w:rPr>
              <w:t> </w:t>
            </w:r>
            <w:r>
              <w:rPr>
                <w:color w:val="303030"/>
                <w:sz w:val="20"/>
              </w:rPr>
              <w:t>drop-</w:t>
            </w:r>
            <w:r>
              <w:rPr>
                <w:color w:val="303030"/>
                <w:spacing w:val="-2"/>
                <w:sz w:val="20"/>
              </w:rPr>
              <w:t>down:</w:t>
            </w:r>
          </w:p>
          <w:p>
            <w:pPr>
              <w:pStyle w:val="TableParagraph"/>
              <w:numPr>
                <w:ilvl w:val="0"/>
                <w:numId w:val="30"/>
              </w:numPr>
              <w:tabs>
                <w:tab w:pos="328" w:val="left" w:leader="none"/>
              </w:tabs>
              <w:spacing w:line="240" w:lineRule="auto" w:before="131" w:after="0"/>
              <w:ind w:left="328" w:right="0" w:hanging="284"/>
              <w:jc w:val="left"/>
              <w:rPr>
                <w:sz w:val="20"/>
              </w:rPr>
            </w:pPr>
            <w:r>
              <w:rPr>
                <w:spacing w:val="-2"/>
                <w:sz w:val="20"/>
              </w:rPr>
              <w:t>Optimize</w:t>
            </w:r>
          </w:p>
          <w:p>
            <w:pPr>
              <w:pStyle w:val="TableParagraph"/>
              <w:numPr>
                <w:ilvl w:val="0"/>
                <w:numId w:val="30"/>
              </w:numPr>
              <w:tabs>
                <w:tab w:pos="328" w:val="left" w:leader="none"/>
              </w:tabs>
              <w:spacing w:line="240" w:lineRule="auto" w:before="70" w:after="0"/>
              <w:ind w:left="328" w:right="0" w:hanging="284"/>
              <w:jc w:val="left"/>
              <w:rPr>
                <w:sz w:val="20"/>
              </w:rPr>
            </w:pPr>
            <w:r>
              <w:rPr>
                <w:sz w:val="20"/>
              </w:rPr>
              <mc:AlternateContent>
                <mc:Choice Requires="wps">
                  <w:drawing>
                    <wp:anchor distT="0" distB="0" distL="0" distR="0" allowOverlap="1" layoutInCell="1" locked="0" behindDoc="1" simplePos="0" relativeHeight="482952192">
                      <wp:simplePos x="0" y="0"/>
                      <wp:positionH relativeFrom="column">
                        <wp:posOffset>34671</wp:posOffset>
                      </wp:positionH>
                      <wp:positionV relativeFrom="paragraph">
                        <wp:posOffset>294825</wp:posOffset>
                      </wp:positionV>
                      <wp:extent cx="317500" cy="268605"/>
                      <wp:effectExtent l="0" t="0" r="0" b="0"/>
                      <wp:wrapNone/>
                      <wp:docPr id="128" name="Group 128"/>
                      <wp:cNvGraphicFramePr>
                        <a:graphicFrameLocks/>
                      </wp:cNvGraphicFramePr>
                      <a:graphic>
                        <a:graphicData uri="http://schemas.microsoft.com/office/word/2010/wordprocessingGroup">
                          <wpg:wgp>
                            <wpg:cNvPr id="128" name="Group 128"/>
                            <wpg:cNvGrpSpPr/>
                            <wpg:grpSpPr>
                              <a:xfrm>
                                <a:off x="0" y="0"/>
                                <a:ext cx="317500" cy="268605"/>
                                <a:chExt cx="317500" cy="268605"/>
                              </a:xfrm>
                            </wpg:grpSpPr>
                            <pic:pic>
                              <pic:nvPicPr>
                                <pic:cNvPr id="129" name="Image 129"/>
                                <pic:cNvPicPr/>
                              </pic:nvPicPr>
                              <pic:blipFill>
                                <a:blip r:embed="rId31" cstate="print"/>
                                <a:stretch>
                                  <a:fillRect/>
                                </a:stretch>
                              </pic:blipFill>
                              <pic:spPr>
                                <a:xfrm>
                                  <a:off x="0" y="0"/>
                                  <a:ext cx="316991" cy="268224"/>
                                </a:xfrm>
                                <a:prstGeom prst="rect">
                                  <a:avLst/>
                                </a:prstGeom>
                              </pic:spPr>
                            </pic:pic>
                          </wpg:wgp>
                        </a:graphicData>
                      </a:graphic>
                    </wp:anchor>
                  </w:drawing>
                </mc:Choice>
                <mc:Fallback>
                  <w:pict>
                    <v:group style="position:absolute;margin-left:2.730002pt;margin-top:23.214598pt;width:25pt;height:21.15pt;mso-position-horizontal-relative:column;mso-position-vertical-relative:paragraph;z-index:-20364288" id="docshapegroup58" coordorigin="55,464" coordsize="500,423">
                      <v:shape style="position:absolute;left:54;top:464;width:500;height:423" type="#_x0000_t75" id="docshape59" stroked="false">
                        <v:imagedata r:id="rId31" o:title=""/>
                      </v:shape>
                      <w10:wrap type="none"/>
                    </v:group>
                  </w:pict>
                </mc:Fallback>
              </mc:AlternateContent>
            </w:r>
            <w:r>
              <w:rPr>
                <w:spacing w:val="-2"/>
                <w:sz w:val="20"/>
              </w:rPr>
              <w:t>Fixed</w:t>
            </w:r>
          </w:p>
          <w:p>
            <w:pPr>
              <w:pStyle w:val="TableParagraph"/>
              <w:spacing w:before="148"/>
              <w:ind w:left="684"/>
              <w:rPr>
                <w:sz w:val="20"/>
              </w:rPr>
            </w:pPr>
            <w:r>
              <w:rPr>
                <w:rFonts w:ascii="Arial Narrow Bold"/>
                <w:b/>
                <w:sz w:val="20"/>
              </w:rPr>
              <w:t>Note:</w:t>
            </w:r>
            <w:r>
              <w:rPr>
                <w:rFonts w:ascii="Arial Narrow Bold"/>
                <w:b/>
                <w:spacing w:val="-3"/>
                <w:sz w:val="20"/>
              </w:rPr>
              <w:t> </w:t>
            </w:r>
            <w:r>
              <w:rPr>
                <w:sz w:val="20"/>
              </w:rPr>
              <w:t>The</w:t>
            </w:r>
            <w:r>
              <w:rPr>
                <w:spacing w:val="-4"/>
                <w:sz w:val="20"/>
              </w:rPr>
              <w:t> </w:t>
            </w:r>
            <w:r>
              <w:rPr>
                <w:sz w:val="20"/>
              </w:rPr>
              <w:t>option</w:t>
            </w:r>
            <w:r>
              <w:rPr>
                <w:spacing w:val="-3"/>
                <w:sz w:val="20"/>
              </w:rPr>
              <w:t> </w:t>
            </w:r>
            <w:r>
              <w:rPr>
                <w:rFonts w:ascii="Arial Narrow Bold"/>
                <w:b/>
                <w:sz w:val="20"/>
              </w:rPr>
              <w:t>Fixed</w:t>
            </w:r>
            <w:r>
              <w:rPr>
                <w:rFonts w:ascii="Arial Narrow Bold"/>
                <w:b/>
                <w:spacing w:val="-4"/>
                <w:sz w:val="20"/>
              </w:rPr>
              <w:t> </w:t>
            </w:r>
            <w:r>
              <w:rPr>
                <w:sz w:val="20"/>
              </w:rPr>
              <w:t>is</w:t>
            </w:r>
            <w:r>
              <w:rPr>
                <w:spacing w:val="-4"/>
                <w:sz w:val="20"/>
              </w:rPr>
              <w:t> </w:t>
            </w:r>
            <w:r>
              <w:rPr>
                <w:sz w:val="20"/>
              </w:rPr>
              <w:t>not</w:t>
            </w:r>
            <w:r>
              <w:rPr>
                <w:spacing w:val="-3"/>
                <w:sz w:val="20"/>
              </w:rPr>
              <w:t> </w:t>
            </w:r>
            <w:r>
              <w:rPr>
                <w:sz w:val="20"/>
              </w:rPr>
              <w:t>available</w:t>
            </w:r>
            <w:r>
              <w:rPr>
                <w:spacing w:val="-4"/>
                <w:sz w:val="20"/>
              </w:rPr>
              <w:t> </w:t>
            </w:r>
            <w:r>
              <w:rPr>
                <w:sz w:val="20"/>
              </w:rPr>
              <w:t>when</w:t>
            </w:r>
            <w:r>
              <w:rPr>
                <w:spacing w:val="-3"/>
                <w:sz w:val="20"/>
              </w:rPr>
              <w:t> </w:t>
            </w:r>
            <w:r>
              <w:rPr>
                <w:sz w:val="20"/>
              </w:rPr>
              <w:t>the</w:t>
            </w:r>
            <w:r>
              <w:rPr>
                <w:spacing w:val="-3"/>
                <w:sz w:val="20"/>
              </w:rPr>
              <w:t> </w:t>
            </w:r>
            <w:r>
              <w:rPr>
                <w:rFonts w:ascii="Arial Narrow Bold"/>
                <w:b/>
                <w:sz w:val="20"/>
              </w:rPr>
              <w:t>Test</w:t>
            </w:r>
            <w:r>
              <w:rPr>
                <w:rFonts w:ascii="Arial Narrow Bold"/>
                <w:b/>
                <w:spacing w:val="-3"/>
                <w:sz w:val="20"/>
              </w:rPr>
              <w:t> </w:t>
            </w:r>
            <w:r>
              <w:rPr>
                <w:rFonts w:ascii="Arial Narrow Bold"/>
                <w:b/>
                <w:sz w:val="20"/>
              </w:rPr>
              <w:t>Method</w:t>
            </w:r>
            <w:r>
              <w:rPr>
                <w:rFonts w:ascii="Arial Narrow Bold"/>
                <w:b/>
                <w:spacing w:val="-3"/>
                <w:sz w:val="20"/>
              </w:rPr>
              <w:t> </w:t>
            </w:r>
            <w:r>
              <w:rPr>
                <w:sz w:val="20"/>
              </w:rPr>
              <w:t>is</w:t>
            </w:r>
            <w:r>
              <w:rPr>
                <w:spacing w:val="-4"/>
                <w:sz w:val="20"/>
              </w:rPr>
              <w:t> </w:t>
            </w:r>
            <w:r>
              <w:rPr>
                <w:sz w:val="20"/>
              </w:rPr>
              <w:t>set</w:t>
            </w:r>
            <w:r>
              <w:rPr>
                <w:spacing w:val="-3"/>
                <w:sz w:val="20"/>
              </w:rPr>
              <w:t> </w:t>
            </w:r>
            <w:r>
              <w:rPr>
                <w:spacing w:val="-5"/>
                <w:sz w:val="20"/>
              </w:rPr>
              <w:t>to</w:t>
            </w:r>
          </w:p>
          <w:p>
            <w:pPr>
              <w:pStyle w:val="TableParagraph"/>
              <w:spacing w:before="10"/>
              <w:ind w:left="684"/>
              <w:rPr>
                <w:sz w:val="20"/>
              </w:rPr>
            </w:pPr>
            <w:r>
              <w:rPr>
                <w:rFonts w:ascii="Arial Narrow Bold"/>
                <w:b/>
                <w:sz w:val="20"/>
              </w:rPr>
              <w:t>SigTest</w:t>
            </w:r>
            <w:r>
              <w:rPr>
                <w:rFonts w:ascii="Arial Narrow Bold"/>
                <w:b/>
                <w:spacing w:val="-5"/>
                <w:sz w:val="20"/>
              </w:rPr>
              <w:t> </w:t>
            </w:r>
            <w:r>
              <w:rPr>
                <w:sz w:val="20"/>
              </w:rPr>
              <w:t>in</w:t>
            </w:r>
            <w:r>
              <w:rPr>
                <w:spacing w:val="-5"/>
                <w:sz w:val="20"/>
              </w:rPr>
              <w:t> </w:t>
            </w:r>
            <w:r>
              <w:rPr>
                <w:sz w:val="20"/>
              </w:rPr>
              <w:t>the</w:t>
            </w:r>
            <w:r>
              <w:rPr>
                <w:spacing w:val="-5"/>
                <w:sz w:val="20"/>
              </w:rPr>
              <w:t> </w:t>
            </w:r>
            <w:r>
              <w:rPr>
                <w:sz w:val="20"/>
              </w:rPr>
              <w:t>DUT</w:t>
            </w:r>
            <w:r>
              <w:rPr>
                <w:spacing w:val="-3"/>
                <w:sz w:val="20"/>
              </w:rPr>
              <w:t> </w:t>
            </w:r>
            <w:r>
              <w:rPr>
                <w:spacing w:val="-2"/>
                <w:sz w:val="20"/>
              </w:rPr>
              <w:t>panel.</w:t>
            </w:r>
          </w:p>
        </w:tc>
      </w:tr>
      <w:tr>
        <w:trPr>
          <w:trHeight w:val="319" w:hRule="atLeast"/>
        </w:trPr>
        <w:tc>
          <w:tcPr>
            <w:tcW w:w="3528" w:type="dxa"/>
          </w:tcPr>
          <w:p>
            <w:pPr>
              <w:pStyle w:val="TableParagraph"/>
              <w:rPr>
                <w:sz w:val="20"/>
              </w:rPr>
            </w:pPr>
            <w:r>
              <w:rPr>
                <w:color w:val="303030"/>
                <w:sz w:val="20"/>
              </w:rPr>
              <w:t>CTLE </w:t>
            </w:r>
            <w:r>
              <w:rPr>
                <w:color w:val="303030"/>
                <w:spacing w:val="-2"/>
                <w:sz w:val="20"/>
              </w:rPr>
              <w:t>Index</w:t>
            </w:r>
          </w:p>
        </w:tc>
        <w:tc>
          <w:tcPr>
            <w:tcW w:w="6552" w:type="dxa"/>
          </w:tcPr>
          <w:p>
            <w:pPr>
              <w:pStyle w:val="TableParagraph"/>
              <w:ind w:left="44"/>
              <w:rPr>
                <w:sz w:val="20"/>
              </w:rPr>
            </w:pPr>
            <w:r>
              <w:rPr>
                <w:color w:val="303030"/>
                <w:sz w:val="20"/>
              </w:rPr>
              <w:t>Set</w:t>
            </w:r>
            <w:r>
              <w:rPr>
                <w:color w:val="303030"/>
                <w:spacing w:val="-5"/>
                <w:sz w:val="20"/>
              </w:rPr>
              <w:t> </w:t>
            </w:r>
            <w:r>
              <w:rPr>
                <w:color w:val="303030"/>
                <w:sz w:val="20"/>
              </w:rPr>
              <w:t>the</w:t>
            </w:r>
            <w:r>
              <w:rPr>
                <w:color w:val="303030"/>
                <w:spacing w:val="-2"/>
                <w:sz w:val="20"/>
              </w:rPr>
              <w:t> </w:t>
            </w:r>
            <w:r>
              <w:rPr>
                <w:color w:val="303030"/>
                <w:sz w:val="20"/>
              </w:rPr>
              <w:t>CTLE</w:t>
            </w:r>
            <w:r>
              <w:rPr>
                <w:color w:val="303030"/>
                <w:spacing w:val="-2"/>
                <w:sz w:val="20"/>
              </w:rPr>
              <w:t> </w:t>
            </w:r>
            <w:r>
              <w:rPr>
                <w:color w:val="303030"/>
                <w:sz w:val="20"/>
              </w:rPr>
              <w:t>index</w:t>
            </w:r>
            <w:r>
              <w:rPr>
                <w:color w:val="303030"/>
                <w:spacing w:val="-2"/>
                <w:sz w:val="20"/>
              </w:rPr>
              <w:t> value.</w:t>
            </w:r>
          </w:p>
        </w:tc>
      </w:tr>
      <w:tr>
        <w:trPr>
          <w:trHeight w:val="314" w:hRule="atLeast"/>
        </w:trPr>
        <w:tc>
          <w:tcPr>
            <w:tcW w:w="3528" w:type="dxa"/>
          </w:tcPr>
          <w:p>
            <w:pPr>
              <w:pStyle w:val="TableParagraph"/>
              <w:rPr>
                <w:sz w:val="20"/>
              </w:rPr>
            </w:pPr>
            <w:r>
              <w:rPr>
                <w:color w:val="303030"/>
                <w:sz w:val="20"/>
              </w:rPr>
              <w:t>Perform</w:t>
            </w:r>
            <w:r>
              <w:rPr>
                <w:color w:val="303030"/>
                <w:spacing w:val="-8"/>
                <w:sz w:val="20"/>
              </w:rPr>
              <w:t> </w:t>
            </w:r>
            <w:r>
              <w:rPr>
                <w:color w:val="303030"/>
                <w:sz w:val="20"/>
              </w:rPr>
              <w:t>with</w:t>
            </w:r>
            <w:r>
              <w:rPr>
                <w:color w:val="303030"/>
                <w:spacing w:val="-7"/>
                <w:sz w:val="20"/>
              </w:rPr>
              <w:t> </w:t>
            </w:r>
            <w:r>
              <w:rPr>
                <w:color w:val="303030"/>
                <w:sz w:val="20"/>
              </w:rPr>
              <w:t>DFE</w:t>
            </w:r>
            <w:r>
              <w:rPr>
                <w:color w:val="303030"/>
                <w:spacing w:val="-7"/>
                <w:sz w:val="20"/>
              </w:rPr>
              <w:t> </w:t>
            </w:r>
            <w:r>
              <w:rPr>
                <w:color w:val="303030"/>
                <w:sz w:val="20"/>
              </w:rPr>
              <w:t>(Max</w:t>
            </w:r>
            <w:r>
              <w:rPr>
                <w:color w:val="303030"/>
                <w:spacing w:val="-7"/>
                <w:sz w:val="20"/>
              </w:rPr>
              <w:t> </w:t>
            </w:r>
            <w:r>
              <w:rPr>
                <w:color w:val="303030"/>
                <w:sz w:val="20"/>
              </w:rPr>
              <w:t>Tap</w:t>
            </w:r>
            <w:r>
              <w:rPr>
                <w:color w:val="303030"/>
                <w:spacing w:val="-8"/>
                <w:sz w:val="20"/>
              </w:rPr>
              <w:t> </w:t>
            </w:r>
            <w:r>
              <w:rPr>
                <w:color w:val="303030"/>
                <w:sz w:val="20"/>
              </w:rPr>
              <w:t>Value:</w:t>
            </w:r>
            <w:r>
              <w:rPr>
                <w:color w:val="303030"/>
                <w:spacing w:val="-7"/>
                <w:sz w:val="20"/>
              </w:rPr>
              <w:t> </w:t>
            </w:r>
            <w:r>
              <w:rPr>
                <w:color w:val="303030"/>
                <w:sz w:val="20"/>
              </w:rPr>
              <w:t>50</w:t>
            </w:r>
            <w:r>
              <w:rPr>
                <w:color w:val="303030"/>
                <w:spacing w:val="-7"/>
                <w:sz w:val="20"/>
              </w:rPr>
              <w:t> </w:t>
            </w:r>
            <w:r>
              <w:rPr>
                <w:color w:val="303030"/>
                <w:spacing w:val="-5"/>
                <w:sz w:val="20"/>
              </w:rPr>
              <w:t>mV)</w:t>
            </w:r>
          </w:p>
        </w:tc>
        <w:tc>
          <w:tcPr>
            <w:tcW w:w="6552" w:type="dxa"/>
          </w:tcPr>
          <w:p>
            <w:pPr>
              <w:pStyle w:val="TableParagraph"/>
              <w:ind w:left="44"/>
              <w:rPr>
                <w:sz w:val="20"/>
              </w:rPr>
            </w:pPr>
            <w:r>
              <w:rPr>
                <w:color w:val="303030"/>
                <w:sz w:val="20"/>
              </w:rPr>
              <w:t>Select</w:t>
            </w:r>
            <w:r>
              <w:rPr>
                <w:color w:val="303030"/>
                <w:spacing w:val="-4"/>
                <w:sz w:val="20"/>
              </w:rPr>
              <w:t> </w:t>
            </w:r>
            <w:r>
              <w:rPr>
                <w:color w:val="303030"/>
                <w:sz w:val="20"/>
              </w:rPr>
              <w:t>to</w:t>
            </w:r>
            <w:r>
              <w:rPr>
                <w:color w:val="303030"/>
                <w:spacing w:val="-3"/>
                <w:sz w:val="20"/>
              </w:rPr>
              <w:t> </w:t>
            </w:r>
            <w:r>
              <w:rPr>
                <w:color w:val="303030"/>
                <w:sz w:val="20"/>
              </w:rPr>
              <w:t>perform</w:t>
            </w:r>
            <w:r>
              <w:rPr>
                <w:color w:val="303030"/>
                <w:spacing w:val="-3"/>
                <w:sz w:val="20"/>
              </w:rPr>
              <w:t> </w:t>
            </w:r>
            <w:r>
              <w:rPr>
                <w:color w:val="303030"/>
                <w:sz w:val="20"/>
              </w:rPr>
              <w:t>the</w:t>
            </w:r>
            <w:r>
              <w:rPr>
                <w:color w:val="303030"/>
                <w:spacing w:val="-3"/>
                <w:sz w:val="20"/>
              </w:rPr>
              <w:t> </w:t>
            </w:r>
            <w:r>
              <w:rPr>
                <w:color w:val="303030"/>
                <w:spacing w:val="-4"/>
                <w:sz w:val="20"/>
              </w:rPr>
              <w:t>DFE.</w:t>
            </w:r>
          </w:p>
        </w:tc>
      </w:tr>
    </w:tbl>
    <w:p>
      <w:pPr>
        <w:pStyle w:val="TableParagraph"/>
        <w:spacing w:after="0"/>
        <w:rPr>
          <w:sz w:val="20"/>
        </w:rPr>
        <w:sectPr>
          <w:pgSz w:w="12240" w:h="15840"/>
          <w:pgMar w:header="711" w:footer="589" w:top="1320" w:bottom="780" w:left="720" w:right="720"/>
        </w:sectPr>
      </w:pPr>
    </w:p>
    <w:p>
      <w:pPr>
        <w:pStyle w:val="Heading2"/>
        <w:spacing w:before="100"/>
      </w:pPr>
      <w:bookmarkStart w:name="Preferences: Set the test run preference" w:id="116"/>
      <w:bookmarkEnd w:id="116"/>
      <w:r>
        <w:rPr>
          <w:b w:val="0"/>
        </w:rPr>
      </w:r>
      <w:bookmarkStart w:name="_bookmark75" w:id="117"/>
      <w:bookmarkEnd w:id="117"/>
      <w:r>
        <w:rPr>
          <w:b w:val="0"/>
        </w:rPr>
      </w:r>
      <w:r>
        <w:rPr>
          <w:w w:val="90"/>
        </w:rPr>
        <w:t>Preferences:</w:t>
      </w:r>
      <w:r>
        <w:rPr>
          <w:spacing w:val="-21"/>
          <w:w w:val="90"/>
        </w:rPr>
        <w:t> </w:t>
      </w:r>
      <w:r>
        <w:rPr>
          <w:w w:val="90"/>
        </w:rPr>
        <w:t>Set</w:t>
      </w:r>
      <w:r>
        <w:rPr>
          <w:spacing w:val="-21"/>
          <w:w w:val="90"/>
        </w:rPr>
        <w:t> </w:t>
      </w:r>
      <w:r>
        <w:rPr>
          <w:w w:val="90"/>
        </w:rPr>
        <w:t>the</w:t>
      </w:r>
      <w:r>
        <w:rPr>
          <w:spacing w:val="-20"/>
          <w:w w:val="90"/>
        </w:rPr>
        <w:t> </w:t>
      </w:r>
      <w:r>
        <w:rPr>
          <w:w w:val="90"/>
        </w:rPr>
        <w:t>test</w:t>
      </w:r>
      <w:r>
        <w:rPr>
          <w:spacing w:val="-21"/>
          <w:w w:val="90"/>
        </w:rPr>
        <w:t> </w:t>
      </w:r>
      <w:r>
        <w:rPr>
          <w:w w:val="90"/>
        </w:rPr>
        <w:t>run</w:t>
      </w:r>
      <w:r>
        <w:rPr>
          <w:spacing w:val="-21"/>
          <w:w w:val="90"/>
        </w:rPr>
        <w:t> </w:t>
      </w:r>
      <w:r>
        <w:rPr>
          <w:spacing w:val="-2"/>
          <w:w w:val="90"/>
        </w:rPr>
        <w:t>preferences</w:t>
      </w:r>
    </w:p>
    <w:p>
      <w:pPr>
        <w:pStyle w:val="BodyText"/>
        <w:spacing w:line="252" w:lineRule="auto" w:before="108"/>
        <w:ind w:left="360" w:right="380"/>
      </w:pPr>
      <w:bookmarkStart w:name="_bookmark76" w:id="118"/>
      <w:bookmarkEnd w:id="118"/>
      <w:r>
        <w:rPr/>
      </w:r>
      <w:r>
        <w:rPr/>
        <w:t>Use</w:t>
      </w:r>
      <w:r>
        <w:rPr>
          <w:spacing w:val="-2"/>
        </w:rPr>
        <w:t> </w:t>
      </w:r>
      <w:r>
        <w:rPr>
          <w:rFonts w:ascii="Arial Narrow Bold"/>
          <w:b/>
        </w:rPr>
        <w:t>Preferences</w:t>
      </w:r>
      <w:r>
        <w:rPr>
          <w:rFonts w:ascii="Arial Narrow Bold"/>
          <w:b/>
          <w:spacing w:val="-2"/>
        </w:rPr>
        <w:t> </w:t>
      </w:r>
      <w:r>
        <w:rPr/>
        <w:t>tab</w:t>
      </w:r>
      <w:r>
        <w:rPr>
          <w:spacing w:val="-2"/>
        </w:rPr>
        <w:t> </w:t>
      </w:r>
      <w:r>
        <w:rPr/>
        <w:t>to</w:t>
      </w:r>
      <w:r>
        <w:rPr>
          <w:spacing w:val="-2"/>
        </w:rPr>
        <w:t> </w:t>
      </w:r>
      <w:r>
        <w:rPr/>
        <w:t>set</w:t>
      </w:r>
      <w:r>
        <w:rPr>
          <w:spacing w:val="-2"/>
        </w:rPr>
        <w:t> </w:t>
      </w:r>
      <w:r>
        <w:rPr/>
        <w:t>the</w:t>
      </w:r>
      <w:r>
        <w:rPr>
          <w:spacing w:val="-2"/>
        </w:rPr>
        <w:t> </w:t>
      </w:r>
      <w:r>
        <w:rPr/>
        <w:t>application</w:t>
      </w:r>
      <w:r>
        <w:rPr>
          <w:spacing w:val="-2"/>
        </w:rPr>
        <w:t> </w:t>
      </w:r>
      <w:r>
        <w:rPr/>
        <w:t>action</w:t>
      </w:r>
      <w:r>
        <w:rPr>
          <w:spacing w:val="-2"/>
        </w:rPr>
        <w:t> </w:t>
      </w:r>
      <w:r>
        <w:rPr/>
        <w:t>on</w:t>
      </w:r>
      <w:r>
        <w:rPr>
          <w:spacing w:val="-2"/>
        </w:rPr>
        <w:t> </w:t>
      </w:r>
      <w:r>
        <w:rPr/>
        <w:t>completion</w:t>
      </w:r>
      <w:r>
        <w:rPr>
          <w:spacing w:val="-2"/>
        </w:rPr>
        <w:t> </w:t>
      </w:r>
      <w:r>
        <w:rPr/>
        <w:t>of</w:t>
      </w:r>
      <w:r>
        <w:rPr>
          <w:spacing w:val="-2"/>
        </w:rPr>
        <w:t> </w:t>
      </w:r>
      <w:r>
        <w:rPr/>
        <w:t>a</w:t>
      </w:r>
      <w:r>
        <w:rPr>
          <w:spacing w:val="-2"/>
        </w:rPr>
        <w:t> </w:t>
      </w:r>
      <w:r>
        <w:rPr/>
        <w:t>measurement.</w:t>
      </w:r>
      <w:r>
        <w:rPr>
          <w:spacing w:val="-2"/>
        </w:rPr>
        <w:t> </w:t>
      </w:r>
      <w:r>
        <w:rPr/>
        <w:t>The</w:t>
      </w:r>
      <w:r>
        <w:rPr>
          <w:spacing w:val="-2"/>
        </w:rPr>
        <w:t> </w:t>
      </w:r>
      <w:r>
        <w:rPr>
          <w:rFonts w:ascii="Arial Narrow Bold"/>
          <w:b/>
        </w:rPr>
        <w:t>Preferences</w:t>
      </w:r>
      <w:r>
        <w:rPr>
          <w:rFonts w:ascii="Arial Narrow Bold"/>
          <w:b/>
          <w:spacing w:val="-2"/>
        </w:rPr>
        <w:t> </w:t>
      </w:r>
      <w:r>
        <w:rPr/>
        <w:t>tab</w:t>
      </w:r>
      <w:r>
        <w:rPr>
          <w:spacing w:val="-2"/>
        </w:rPr>
        <w:t> </w:t>
      </w:r>
      <w:r>
        <w:rPr/>
        <w:t>has</w:t>
      </w:r>
      <w:r>
        <w:rPr>
          <w:spacing w:val="-2"/>
        </w:rPr>
        <w:t> </w:t>
      </w:r>
      <w:r>
        <w:rPr/>
        <w:t>the</w:t>
      </w:r>
      <w:r>
        <w:rPr>
          <w:spacing w:val="-2"/>
        </w:rPr>
        <w:t> </w:t>
      </w:r>
      <w:r>
        <w:rPr/>
        <w:t>feature</w:t>
      </w:r>
      <w:r>
        <w:rPr>
          <w:spacing w:val="-2"/>
        </w:rPr>
        <w:t> </w:t>
      </w:r>
      <w:r>
        <w:rPr/>
        <w:t>to</w:t>
      </w:r>
      <w:r>
        <w:rPr>
          <w:spacing w:val="-2"/>
        </w:rPr>
        <w:t> </w:t>
      </w:r>
      <w:r>
        <w:rPr/>
        <w:t>enable</w:t>
      </w:r>
      <w:r>
        <w:rPr>
          <w:spacing w:val="-2"/>
        </w:rPr>
        <w:t> </w:t>
      </w:r>
      <w:r>
        <w:rPr/>
        <w:t>or disable certain options related to the measurement execution.</w:t>
      </w:r>
    </w:p>
    <w:p>
      <w:pPr>
        <w:pStyle w:val="BodyText"/>
        <w:spacing w:before="3"/>
        <w:rPr>
          <w:sz w:val="11"/>
        </w:rPr>
      </w:pPr>
      <w:r>
        <w:rPr>
          <w:sz w:val="11"/>
        </w:rPr>
        <w:drawing>
          <wp:anchor distT="0" distB="0" distL="0" distR="0" allowOverlap="1" layoutInCell="1" locked="0" behindDoc="1" simplePos="0" relativeHeight="487604736">
            <wp:simplePos x="0" y="0"/>
            <wp:positionH relativeFrom="page">
              <wp:posOffset>689562</wp:posOffset>
            </wp:positionH>
            <wp:positionV relativeFrom="paragraph">
              <wp:posOffset>97702</wp:posOffset>
            </wp:positionV>
            <wp:extent cx="4621530" cy="3604260"/>
            <wp:effectExtent l="0" t="0" r="0" b="0"/>
            <wp:wrapTopAndBottom/>
            <wp:docPr id="130" name="Image 130"/>
            <wp:cNvGraphicFramePr>
              <a:graphicFrameLocks/>
            </wp:cNvGraphicFramePr>
            <a:graphic>
              <a:graphicData uri="http://schemas.openxmlformats.org/drawingml/2006/picture">
                <pic:pic>
                  <pic:nvPicPr>
                    <pic:cNvPr id="130" name="Image 130"/>
                    <pic:cNvPicPr/>
                  </pic:nvPicPr>
                  <pic:blipFill>
                    <a:blip r:embed="rId81" cstate="print"/>
                    <a:stretch>
                      <a:fillRect/>
                    </a:stretch>
                  </pic:blipFill>
                  <pic:spPr>
                    <a:xfrm>
                      <a:off x="0" y="0"/>
                      <a:ext cx="4621530" cy="3604260"/>
                    </a:xfrm>
                    <a:prstGeom prst="rect">
                      <a:avLst/>
                    </a:prstGeom>
                  </pic:spPr>
                </pic:pic>
              </a:graphicData>
            </a:graphic>
          </wp:anchor>
        </w:drawing>
      </w:r>
    </w:p>
    <w:p>
      <w:pPr>
        <w:spacing w:before="90"/>
        <w:ind w:left="360" w:right="0" w:firstLine="0"/>
        <w:jc w:val="left"/>
        <w:rPr>
          <w:rFonts w:ascii="Arial Narrow Italic"/>
          <w:i/>
          <w:sz w:val="16"/>
        </w:rPr>
      </w:pPr>
      <w:r>
        <w:rPr>
          <w:rFonts w:ascii="Arial Narrow Italic"/>
          <w:i/>
          <w:color w:val="001E5F"/>
          <w:sz w:val="16"/>
        </w:rPr>
        <w:t>Figure</w:t>
      </w:r>
      <w:r>
        <w:rPr>
          <w:rFonts w:ascii="Arial Narrow Italic"/>
          <w:i/>
          <w:color w:val="001E5F"/>
          <w:spacing w:val="-9"/>
          <w:sz w:val="16"/>
        </w:rPr>
        <w:t> </w:t>
      </w:r>
      <w:r>
        <w:rPr>
          <w:rFonts w:ascii="Arial Narrow Italic"/>
          <w:i/>
          <w:color w:val="001E5F"/>
          <w:sz w:val="16"/>
        </w:rPr>
        <w:t>11:</w:t>
      </w:r>
      <w:r>
        <w:rPr>
          <w:rFonts w:ascii="Arial Narrow Italic"/>
          <w:i/>
          <w:color w:val="001E5F"/>
          <w:spacing w:val="-7"/>
          <w:sz w:val="16"/>
        </w:rPr>
        <w:t> </w:t>
      </w:r>
      <w:r>
        <w:rPr>
          <w:rFonts w:ascii="Arial Narrow Italic"/>
          <w:i/>
          <w:color w:val="001E5F"/>
          <w:sz w:val="16"/>
        </w:rPr>
        <w:t>Preferences</w:t>
      </w:r>
      <w:r>
        <w:rPr>
          <w:rFonts w:ascii="Arial Narrow Italic"/>
          <w:i/>
          <w:color w:val="001E5F"/>
          <w:spacing w:val="-8"/>
          <w:sz w:val="16"/>
        </w:rPr>
        <w:t> </w:t>
      </w:r>
      <w:r>
        <w:rPr>
          <w:rFonts w:ascii="Arial Narrow Italic"/>
          <w:i/>
          <w:color w:val="001E5F"/>
          <w:spacing w:val="-5"/>
          <w:sz w:val="16"/>
        </w:rPr>
        <w:t>tab</w:t>
      </w:r>
    </w:p>
    <w:p>
      <w:pPr>
        <w:pStyle w:val="BodyText"/>
        <w:spacing w:before="23"/>
        <w:rPr>
          <w:rFonts w:ascii="Arial Narrow Italic"/>
          <w:i/>
          <w:sz w:val="16"/>
        </w:rPr>
      </w:pPr>
    </w:p>
    <w:p>
      <w:pPr>
        <w:pStyle w:val="BodyText"/>
        <w:ind w:left="360"/>
      </w:pPr>
      <w:r>
        <w:rPr/>
        <w:t>Refer</w:t>
      </w:r>
      <w:r>
        <w:rPr>
          <w:spacing w:val="-6"/>
        </w:rPr>
        <w:t> </w:t>
      </w:r>
      <w:r>
        <w:rPr/>
        <w:t>the</w:t>
      </w:r>
      <w:r>
        <w:rPr>
          <w:spacing w:val="-4"/>
        </w:rPr>
        <w:t> </w:t>
      </w:r>
      <w:r>
        <w:rPr/>
        <w:t>below</w:t>
      </w:r>
      <w:r>
        <w:rPr>
          <w:spacing w:val="-3"/>
        </w:rPr>
        <w:t> </w:t>
      </w:r>
      <w:r>
        <w:rPr/>
        <w:t>table</w:t>
      </w:r>
      <w:r>
        <w:rPr>
          <w:spacing w:val="-4"/>
        </w:rPr>
        <w:t> </w:t>
      </w:r>
      <w:r>
        <w:rPr/>
        <w:t>for</w:t>
      </w:r>
      <w:r>
        <w:rPr>
          <w:spacing w:val="-3"/>
        </w:rPr>
        <w:t> </w:t>
      </w:r>
      <w:r>
        <w:rPr/>
        <w:t>the</w:t>
      </w:r>
      <w:r>
        <w:rPr>
          <w:spacing w:val="-5"/>
        </w:rPr>
        <w:t> </w:t>
      </w:r>
      <w:r>
        <w:rPr/>
        <w:t>options</w:t>
      </w:r>
      <w:r>
        <w:rPr>
          <w:spacing w:val="-4"/>
        </w:rPr>
        <w:t> </w:t>
      </w:r>
      <w:r>
        <w:rPr/>
        <w:t>available</w:t>
      </w:r>
      <w:r>
        <w:rPr>
          <w:spacing w:val="-4"/>
        </w:rPr>
        <w:t> </w:t>
      </w:r>
      <w:r>
        <w:rPr/>
        <w:t>in</w:t>
      </w:r>
      <w:r>
        <w:rPr>
          <w:spacing w:val="-4"/>
        </w:rPr>
        <w:t> </w:t>
      </w:r>
      <w:r>
        <w:rPr/>
        <w:t>the</w:t>
      </w:r>
      <w:r>
        <w:rPr>
          <w:spacing w:val="-3"/>
        </w:rPr>
        <w:t> </w:t>
      </w:r>
      <w:r>
        <w:rPr>
          <w:rFonts w:ascii="Arial Narrow Bold"/>
          <w:b/>
        </w:rPr>
        <w:t>Preferences</w:t>
      </w:r>
      <w:r>
        <w:rPr>
          <w:rFonts w:ascii="Arial Narrow Bold"/>
          <w:b/>
          <w:spacing w:val="-4"/>
        </w:rPr>
        <w:t> </w:t>
      </w:r>
      <w:r>
        <w:rPr>
          <w:spacing w:val="-4"/>
        </w:rPr>
        <w:t>tab:</w:t>
      </w:r>
    </w:p>
    <w:p>
      <w:pPr>
        <w:pStyle w:val="Heading6"/>
        <w:spacing w:before="130"/>
      </w:pPr>
      <w:r>
        <w:rPr>
          <w:color w:val="303030"/>
        </w:rPr>
        <w:t>Table</w:t>
      </w:r>
      <w:r>
        <w:rPr>
          <w:color w:val="303030"/>
          <w:spacing w:val="-8"/>
        </w:rPr>
        <w:t> </w:t>
      </w:r>
      <w:r>
        <w:rPr>
          <w:color w:val="303030"/>
        </w:rPr>
        <w:t>15:</w:t>
      </w:r>
      <w:r>
        <w:rPr>
          <w:color w:val="303030"/>
          <w:spacing w:val="-7"/>
        </w:rPr>
        <w:t> </w:t>
      </w:r>
      <w:r>
        <w:rPr>
          <w:color w:val="303030"/>
        </w:rPr>
        <w:t>Preferences</w:t>
      </w:r>
      <w:r>
        <w:rPr>
          <w:color w:val="303030"/>
          <w:spacing w:val="-8"/>
        </w:rPr>
        <w:t> </w:t>
      </w:r>
      <w:r>
        <w:rPr>
          <w:color w:val="303030"/>
        </w:rPr>
        <w:t>tab</w:t>
      </w:r>
      <w:r>
        <w:rPr>
          <w:color w:val="303030"/>
          <w:spacing w:val="-6"/>
        </w:rPr>
        <w:t> </w:t>
      </w:r>
      <w:r>
        <w:rPr>
          <w:color w:val="303030"/>
          <w:spacing w:val="-2"/>
        </w:rPr>
        <w:t>settings</w:t>
      </w:r>
    </w:p>
    <w:p>
      <w:pPr>
        <w:pStyle w:val="BodyText"/>
        <w:spacing w:before="2"/>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pacing w:val="-2"/>
                <w:sz w:val="20"/>
              </w:rPr>
              <w:t>Setting</w:t>
            </w:r>
          </w:p>
        </w:tc>
        <w:tc>
          <w:tcPr>
            <w:tcW w:w="5040" w:type="dxa"/>
            <w:shd w:val="clear" w:color="auto" w:fill="DFDFDF"/>
          </w:tcPr>
          <w:p>
            <w:pPr>
              <w:pStyle w:val="TableParagraph"/>
              <w:rPr>
                <w:rFonts w:ascii="Arial Narrow Bold"/>
                <w:b/>
                <w:sz w:val="20"/>
              </w:rPr>
            </w:pPr>
            <w:r>
              <w:rPr>
                <w:rFonts w:ascii="Arial Narrow Bold"/>
                <w:b/>
                <w:color w:val="303030"/>
                <w:spacing w:val="-2"/>
                <w:sz w:val="20"/>
              </w:rPr>
              <w:t>Description</w:t>
            </w:r>
          </w:p>
        </w:tc>
      </w:tr>
      <w:tr>
        <w:trPr>
          <w:trHeight w:val="320" w:hRule="atLeast"/>
        </w:trPr>
        <w:tc>
          <w:tcPr>
            <w:tcW w:w="10080" w:type="dxa"/>
            <w:gridSpan w:val="2"/>
          </w:tcPr>
          <w:p>
            <w:pPr>
              <w:pStyle w:val="TableParagraph"/>
              <w:rPr>
                <w:rFonts w:ascii="Arial Narrow Bold"/>
                <w:b/>
                <w:sz w:val="20"/>
              </w:rPr>
            </w:pPr>
            <w:r>
              <w:rPr>
                <w:rFonts w:ascii="Arial Narrow Bold"/>
                <w:b/>
                <w:color w:val="303030"/>
                <w:sz w:val="20"/>
              </w:rPr>
              <w:t>Execution </w:t>
            </w:r>
            <w:r>
              <w:rPr>
                <w:rFonts w:ascii="Arial Narrow Bold"/>
                <w:b/>
                <w:color w:val="303030"/>
                <w:spacing w:val="-2"/>
                <w:sz w:val="20"/>
              </w:rPr>
              <w:t>Options</w:t>
            </w:r>
          </w:p>
        </w:tc>
      </w:tr>
      <w:tr>
        <w:trPr>
          <w:trHeight w:val="560" w:hRule="atLeast"/>
        </w:trPr>
        <w:tc>
          <w:tcPr>
            <w:tcW w:w="5040" w:type="dxa"/>
          </w:tcPr>
          <w:p>
            <w:pPr>
              <w:pStyle w:val="TableParagraph"/>
              <w:rPr>
                <w:sz w:val="20"/>
              </w:rPr>
            </w:pPr>
            <w:r>
              <w:rPr>
                <w:color w:val="303030"/>
                <w:sz w:val="20"/>
              </w:rPr>
              <w:t>Show</w:t>
            </w:r>
            <w:r>
              <w:rPr>
                <w:color w:val="303030"/>
                <w:spacing w:val="-5"/>
                <w:sz w:val="20"/>
              </w:rPr>
              <w:t> </w:t>
            </w:r>
            <w:r>
              <w:rPr>
                <w:color w:val="303030"/>
                <w:sz w:val="20"/>
              </w:rPr>
              <w:t>alert</w:t>
            </w:r>
            <w:r>
              <w:rPr>
                <w:color w:val="303030"/>
                <w:spacing w:val="-3"/>
                <w:sz w:val="20"/>
              </w:rPr>
              <w:t> </w:t>
            </w:r>
            <w:r>
              <w:rPr>
                <w:color w:val="303030"/>
                <w:sz w:val="20"/>
              </w:rPr>
              <w:t>when</w:t>
            </w:r>
            <w:r>
              <w:rPr>
                <w:color w:val="303030"/>
                <w:spacing w:val="-3"/>
                <w:sz w:val="20"/>
              </w:rPr>
              <w:t> </w:t>
            </w:r>
            <w:r>
              <w:rPr>
                <w:color w:val="303030"/>
                <w:sz w:val="20"/>
              </w:rPr>
              <w:t>new</w:t>
            </w:r>
            <w:r>
              <w:rPr>
                <w:color w:val="303030"/>
                <w:spacing w:val="-2"/>
                <w:sz w:val="20"/>
              </w:rPr>
              <w:t> </w:t>
            </w:r>
            <w:r>
              <w:rPr>
                <w:color w:val="303030"/>
                <w:sz w:val="20"/>
              </w:rPr>
              <w:t>deskew</w:t>
            </w:r>
            <w:r>
              <w:rPr>
                <w:color w:val="303030"/>
                <w:spacing w:val="-3"/>
                <w:sz w:val="20"/>
              </w:rPr>
              <w:t> </w:t>
            </w:r>
            <w:r>
              <w:rPr>
                <w:color w:val="303030"/>
                <w:sz w:val="20"/>
              </w:rPr>
              <w:t>values</w:t>
            </w:r>
            <w:r>
              <w:rPr>
                <w:color w:val="303030"/>
                <w:spacing w:val="-3"/>
                <w:sz w:val="20"/>
              </w:rPr>
              <w:t> </w:t>
            </w:r>
            <w:r>
              <w:rPr>
                <w:color w:val="303030"/>
                <w:sz w:val="20"/>
              </w:rPr>
              <w:t>are</w:t>
            </w:r>
            <w:r>
              <w:rPr>
                <w:color w:val="303030"/>
                <w:spacing w:val="-3"/>
                <w:sz w:val="20"/>
              </w:rPr>
              <w:t> </w:t>
            </w:r>
            <w:r>
              <w:rPr>
                <w:color w:val="303030"/>
                <w:sz w:val="20"/>
              </w:rPr>
              <w:t>configured</w:t>
            </w:r>
            <w:r>
              <w:rPr>
                <w:color w:val="303030"/>
                <w:spacing w:val="-3"/>
                <w:sz w:val="20"/>
              </w:rPr>
              <w:t> </w:t>
            </w:r>
            <w:r>
              <w:rPr>
                <w:color w:val="303030"/>
                <w:sz w:val="20"/>
              </w:rPr>
              <w:t>on</w:t>
            </w:r>
            <w:r>
              <w:rPr>
                <w:color w:val="303030"/>
                <w:spacing w:val="-3"/>
                <w:sz w:val="20"/>
              </w:rPr>
              <w:t> </w:t>
            </w:r>
            <w:r>
              <w:rPr>
                <w:color w:val="303030"/>
                <w:spacing w:val="-2"/>
                <w:sz w:val="20"/>
              </w:rPr>
              <w:t>TekScope</w:t>
            </w:r>
          </w:p>
        </w:tc>
        <w:tc>
          <w:tcPr>
            <w:tcW w:w="5040" w:type="dxa"/>
          </w:tcPr>
          <w:p>
            <w:pPr>
              <w:pStyle w:val="TableParagraph"/>
              <w:spacing w:line="252" w:lineRule="auto"/>
              <w:ind w:right="115"/>
              <w:rPr>
                <w:sz w:val="20"/>
              </w:rPr>
            </w:pPr>
            <w:r>
              <w:rPr>
                <w:color w:val="303030"/>
                <w:sz w:val="20"/>
              </w:rPr>
              <w:t>Select</w:t>
            </w:r>
            <w:r>
              <w:rPr>
                <w:color w:val="303030"/>
                <w:spacing w:val="-5"/>
                <w:sz w:val="20"/>
              </w:rPr>
              <w:t> </w:t>
            </w:r>
            <w:r>
              <w:rPr>
                <w:color w:val="303030"/>
                <w:sz w:val="20"/>
              </w:rPr>
              <w:t>to</w:t>
            </w:r>
            <w:r>
              <w:rPr>
                <w:color w:val="303030"/>
                <w:spacing w:val="-5"/>
                <w:sz w:val="20"/>
              </w:rPr>
              <w:t> </w:t>
            </w:r>
            <w:r>
              <w:rPr>
                <w:color w:val="303030"/>
                <w:sz w:val="20"/>
              </w:rPr>
              <w:t>display</w:t>
            </w:r>
            <w:r>
              <w:rPr>
                <w:color w:val="303030"/>
                <w:spacing w:val="-5"/>
                <w:sz w:val="20"/>
              </w:rPr>
              <w:t> </w:t>
            </w:r>
            <w:r>
              <w:rPr>
                <w:color w:val="303030"/>
                <w:sz w:val="20"/>
              </w:rPr>
              <w:t>the</w:t>
            </w:r>
            <w:r>
              <w:rPr>
                <w:color w:val="303030"/>
                <w:spacing w:val="-5"/>
                <w:sz w:val="20"/>
              </w:rPr>
              <w:t> </w:t>
            </w:r>
            <w:r>
              <w:rPr>
                <w:color w:val="303030"/>
                <w:sz w:val="20"/>
              </w:rPr>
              <w:t>alert</w:t>
            </w:r>
            <w:r>
              <w:rPr>
                <w:color w:val="303030"/>
                <w:spacing w:val="-5"/>
                <w:sz w:val="20"/>
              </w:rPr>
              <w:t> </w:t>
            </w:r>
            <w:r>
              <w:rPr>
                <w:color w:val="303030"/>
                <w:sz w:val="20"/>
              </w:rPr>
              <w:t>when</w:t>
            </w:r>
            <w:r>
              <w:rPr>
                <w:color w:val="303030"/>
                <w:spacing w:val="-5"/>
                <w:sz w:val="20"/>
              </w:rPr>
              <w:t> </w:t>
            </w:r>
            <w:r>
              <w:rPr>
                <w:color w:val="303030"/>
                <w:sz w:val="20"/>
              </w:rPr>
              <w:t>new</w:t>
            </w:r>
            <w:r>
              <w:rPr>
                <w:color w:val="303030"/>
                <w:spacing w:val="-4"/>
                <w:sz w:val="20"/>
              </w:rPr>
              <w:t> </w:t>
            </w:r>
            <w:r>
              <w:rPr>
                <w:color w:val="303030"/>
                <w:sz w:val="20"/>
              </w:rPr>
              <w:t>deskew</w:t>
            </w:r>
            <w:r>
              <w:rPr>
                <w:color w:val="303030"/>
                <w:spacing w:val="-4"/>
                <w:sz w:val="20"/>
              </w:rPr>
              <w:t> </w:t>
            </w:r>
            <w:r>
              <w:rPr>
                <w:color w:val="303030"/>
                <w:sz w:val="20"/>
              </w:rPr>
              <w:t>values</w:t>
            </w:r>
            <w:r>
              <w:rPr>
                <w:color w:val="303030"/>
                <w:spacing w:val="-5"/>
                <w:sz w:val="20"/>
              </w:rPr>
              <w:t> </w:t>
            </w:r>
            <w:r>
              <w:rPr>
                <w:color w:val="303030"/>
                <w:sz w:val="20"/>
              </w:rPr>
              <w:t>are</w:t>
            </w:r>
            <w:r>
              <w:rPr>
                <w:color w:val="303030"/>
                <w:spacing w:val="-5"/>
                <w:sz w:val="20"/>
              </w:rPr>
              <w:t> </w:t>
            </w:r>
            <w:r>
              <w:rPr>
                <w:color w:val="303030"/>
                <w:sz w:val="20"/>
              </w:rPr>
              <w:t>configured on TekScope.</w:t>
            </w:r>
          </w:p>
        </w:tc>
      </w:tr>
      <w:tr>
        <w:trPr>
          <w:trHeight w:val="320" w:hRule="atLeast"/>
        </w:trPr>
        <w:tc>
          <w:tcPr>
            <w:tcW w:w="10080" w:type="dxa"/>
            <w:gridSpan w:val="2"/>
          </w:tcPr>
          <w:p>
            <w:pPr>
              <w:pStyle w:val="TableParagraph"/>
              <w:rPr>
                <w:rFonts w:ascii="Arial Narrow Bold"/>
                <w:b/>
                <w:sz w:val="20"/>
              </w:rPr>
            </w:pPr>
            <w:r>
              <w:rPr>
                <w:rFonts w:ascii="Arial Narrow Bold"/>
                <w:b/>
                <w:color w:val="303030"/>
                <w:sz w:val="20"/>
              </w:rPr>
              <w:t>Popup </w:t>
            </w:r>
            <w:r>
              <w:rPr>
                <w:rFonts w:ascii="Arial Narrow Bold"/>
                <w:b/>
                <w:color w:val="303030"/>
                <w:spacing w:val="-2"/>
                <w:sz w:val="20"/>
              </w:rPr>
              <w:t>Settings</w:t>
            </w:r>
          </w:p>
        </w:tc>
      </w:tr>
      <w:tr>
        <w:trPr>
          <w:trHeight w:val="1000" w:hRule="atLeast"/>
        </w:trPr>
        <w:tc>
          <w:tcPr>
            <w:tcW w:w="5040" w:type="dxa"/>
          </w:tcPr>
          <w:p>
            <w:pPr>
              <w:pStyle w:val="TableParagraph"/>
              <w:spacing w:line="376" w:lineRule="auto"/>
              <w:ind w:right="539"/>
              <w:rPr>
                <w:sz w:val="20"/>
              </w:rPr>
            </w:pPr>
            <w:r>
              <w:rPr>
                <w:color w:val="303030"/>
                <w:sz w:val="20"/>
              </w:rPr>
              <w:t>Auto</w:t>
            </w:r>
            <w:r>
              <w:rPr>
                <w:color w:val="303030"/>
                <w:spacing w:val="-8"/>
                <w:sz w:val="20"/>
              </w:rPr>
              <w:t> </w:t>
            </w:r>
            <w:r>
              <w:rPr>
                <w:color w:val="303030"/>
                <w:sz w:val="20"/>
              </w:rPr>
              <w:t>close</w:t>
            </w:r>
            <w:r>
              <w:rPr>
                <w:color w:val="303030"/>
                <w:spacing w:val="-8"/>
                <w:sz w:val="20"/>
              </w:rPr>
              <w:t> </w:t>
            </w:r>
            <w:r>
              <w:rPr>
                <w:color w:val="303030"/>
                <w:sz w:val="20"/>
              </w:rPr>
              <w:t>Warnings</w:t>
            </w:r>
            <w:r>
              <w:rPr>
                <w:color w:val="303030"/>
                <w:spacing w:val="-8"/>
                <w:sz w:val="20"/>
              </w:rPr>
              <w:t> </w:t>
            </w:r>
            <w:r>
              <w:rPr>
                <w:color w:val="303030"/>
                <w:sz w:val="20"/>
              </w:rPr>
              <w:t>and</w:t>
            </w:r>
            <w:r>
              <w:rPr>
                <w:color w:val="303030"/>
                <w:spacing w:val="-8"/>
                <w:sz w:val="20"/>
              </w:rPr>
              <w:t> </w:t>
            </w:r>
            <w:r>
              <w:rPr>
                <w:color w:val="303030"/>
                <w:sz w:val="20"/>
              </w:rPr>
              <w:t>informations</w:t>
            </w:r>
            <w:r>
              <w:rPr>
                <w:color w:val="303030"/>
                <w:spacing w:val="-8"/>
                <w:sz w:val="20"/>
              </w:rPr>
              <w:t> </w:t>
            </w:r>
            <w:r>
              <w:rPr>
                <w:color w:val="303030"/>
                <w:sz w:val="20"/>
              </w:rPr>
              <w:t>during</w:t>
            </w:r>
            <w:r>
              <w:rPr>
                <w:color w:val="303030"/>
                <w:spacing w:val="-8"/>
                <w:sz w:val="20"/>
              </w:rPr>
              <w:t> </w:t>
            </w:r>
            <w:r>
              <w:rPr>
                <w:color w:val="303030"/>
                <w:sz w:val="20"/>
              </w:rPr>
              <w:t>Sequencing </w:t>
            </w:r>
            <w:r>
              <w:rPr>
                <w:sz w:val="20"/>
              </w:rPr>
              <w:t>Auto close after &lt;no&gt; seconds</w:t>
            </w:r>
          </w:p>
        </w:tc>
        <w:tc>
          <w:tcPr>
            <w:tcW w:w="5040" w:type="dxa"/>
          </w:tcPr>
          <w:p>
            <w:pPr>
              <w:pStyle w:val="TableParagraph"/>
              <w:spacing w:line="252" w:lineRule="auto"/>
              <w:rPr>
                <w:sz w:val="20"/>
              </w:rPr>
            </w:pPr>
            <w:r>
              <w:rPr>
                <w:color w:val="303030"/>
                <w:sz w:val="20"/>
              </w:rPr>
              <w:t>Select</w:t>
            </w:r>
            <w:r>
              <w:rPr>
                <w:color w:val="303030"/>
                <w:spacing w:val="-5"/>
                <w:sz w:val="20"/>
              </w:rPr>
              <w:t> </w:t>
            </w:r>
            <w:r>
              <w:rPr>
                <w:color w:val="303030"/>
                <w:sz w:val="20"/>
              </w:rPr>
              <w:t>to</w:t>
            </w:r>
            <w:r>
              <w:rPr>
                <w:color w:val="303030"/>
                <w:spacing w:val="-5"/>
                <w:sz w:val="20"/>
              </w:rPr>
              <w:t> </w:t>
            </w:r>
            <w:r>
              <w:rPr>
                <w:color w:val="303030"/>
                <w:sz w:val="20"/>
              </w:rPr>
              <w:t>close</w:t>
            </w:r>
            <w:r>
              <w:rPr>
                <w:color w:val="303030"/>
                <w:spacing w:val="-5"/>
                <w:sz w:val="20"/>
              </w:rPr>
              <w:t> </w:t>
            </w:r>
            <w:r>
              <w:rPr>
                <w:color w:val="303030"/>
                <w:sz w:val="20"/>
              </w:rPr>
              <w:t>the</w:t>
            </w:r>
            <w:r>
              <w:rPr>
                <w:color w:val="303030"/>
                <w:spacing w:val="-5"/>
                <w:sz w:val="20"/>
              </w:rPr>
              <w:t> </w:t>
            </w:r>
            <w:r>
              <w:rPr>
                <w:color w:val="303030"/>
                <w:sz w:val="20"/>
              </w:rPr>
              <w:t>warnings</w:t>
            </w:r>
            <w:r>
              <w:rPr>
                <w:color w:val="303030"/>
                <w:spacing w:val="-5"/>
                <w:sz w:val="20"/>
              </w:rPr>
              <w:t> </w:t>
            </w:r>
            <w:r>
              <w:rPr>
                <w:color w:val="303030"/>
                <w:sz w:val="20"/>
              </w:rPr>
              <w:t>and</w:t>
            </w:r>
            <w:r>
              <w:rPr>
                <w:color w:val="303030"/>
                <w:spacing w:val="-5"/>
                <w:sz w:val="20"/>
              </w:rPr>
              <w:t> </w:t>
            </w:r>
            <w:r>
              <w:rPr>
                <w:color w:val="303030"/>
                <w:sz w:val="20"/>
              </w:rPr>
              <w:t>information</w:t>
            </w:r>
            <w:r>
              <w:rPr>
                <w:color w:val="303030"/>
                <w:spacing w:val="-5"/>
                <w:sz w:val="20"/>
              </w:rPr>
              <w:t> </w:t>
            </w:r>
            <w:r>
              <w:rPr>
                <w:color w:val="303030"/>
                <w:sz w:val="20"/>
              </w:rPr>
              <w:t>window</w:t>
            </w:r>
            <w:r>
              <w:rPr>
                <w:color w:val="303030"/>
                <w:spacing w:val="-5"/>
                <w:sz w:val="20"/>
              </w:rPr>
              <w:t> </w:t>
            </w:r>
            <w:r>
              <w:rPr>
                <w:color w:val="303030"/>
                <w:sz w:val="20"/>
              </w:rPr>
              <w:t>automatically after the specified amount of time.</w:t>
            </w:r>
          </w:p>
          <w:p>
            <w:pPr>
              <w:pStyle w:val="TableParagraph"/>
              <w:spacing w:before="118"/>
              <w:rPr>
                <w:sz w:val="20"/>
              </w:rPr>
            </w:pPr>
            <w:r>
              <w:rPr>
                <w:sz w:val="20"/>
              </w:rPr>
              <w:t>Specify</w:t>
            </w:r>
            <w:r>
              <w:rPr>
                <w:spacing w:val="-6"/>
                <w:sz w:val="20"/>
              </w:rPr>
              <w:t> </w:t>
            </w:r>
            <w:r>
              <w:rPr>
                <w:sz w:val="20"/>
              </w:rPr>
              <w:t>the</w:t>
            </w:r>
            <w:r>
              <w:rPr>
                <w:spacing w:val="-4"/>
                <w:sz w:val="20"/>
              </w:rPr>
              <w:t> </w:t>
            </w:r>
            <w:r>
              <w:rPr>
                <w:sz w:val="20"/>
              </w:rPr>
              <w:t>time</w:t>
            </w:r>
            <w:r>
              <w:rPr>
                <w:spacing w:val="-4"/>
                <w:sz w:val="20"/>
              </w:rPr>
              <w:t> </w:t>
            </w:r>
            <w:r>
              <w:rPr>
                <w:sz w:val="20"/>
              </w:rPr>
              <w:t>in</w:t>
            </w:r>
            <w:r>
              <w:rPr>
                <w:spacing w:val="-4"/>
                <w:sz w:val="20"/>
              </w:rPr>
              <w:t> </w:t>
            </w:r>
            <w:r>
              <w:rPr>
                <w:sz w:val="20"/>
              </w:rPr>
              <w:t>seconds</w:t>
            </w:r>
            <w:r>
              <w:rPr>
                <w:spacing w:val="-4"/>
                <w:sz w:val="20"/>
              </w:rPr>
              <w:t> </w:t>
            </w:r>
            <w:r>
              <w:rPr>
                <w:sz w:val="20"/>
              </w:rPr>
              <w:t>using</w:t>
            </w:r>
            <w:r>
              <w:rPr>
                <w:spacing w:val="-4"/>
                <w:sz w:val="20"/>
              </w:rPr>
              <w:t> </w:t>
            </w:r>
            <w:r>
              <w:rPr>
                <w:sz w:val="20"/>
              </w:rPr>
              <w:t>the</w:t>
            </w:r>
            <w:r>
              <w:rPr>
                <w:spacing w:val="-4"/>
                <w:sz w:val="20"/>
              </w:rPr>
              <w:t> </w:t>
            </w:r>
            <w:r>
              <w:rPr>
                <w:sz w:val="20"/>
              </w:rPr>
              <w:t>edit</w:t>
            </w:r>
            <w:r>
              <w:rPr>
                <w:spacing w:val="-4"/>
                <w:sz w:val="20"/>
              </w:rPr>
              <w:t> box.</w:t>
            </w:r>
          </w:p>
        </w:tc>
      </w:tr>
      <w:tr>
        <w:trPr>
          <w:trHeight w:val="1000" w:hRule="atLeast"/>
        </w:trPr>
        <w:tc>
          <w:tcPr>
            <w:tcW w:w="5040" w:type="dxa"/>
          </w:tcPr>
          <w:p>
            <w:pPr>
              <w:pStyle w:val="TableParagraph"/>
              <w:spacing w:line="376" w:lineRule="auto"/>
              <w:ind w:right="115"/>
              <w:rPr>
                <w:sz w:val="20"/>
              </w:rPr>
            </w:pPr>
            <w:r>
              <w:rPr>
                <w:color w:val="303030"/>
                <w:sz w:val="20"/>
              </w:rPr>
              <w:t>Auto</w:t>
            </w:r>
            <w:r>
              <w:rPr>
                <w:color w:val="303030"/>
                <w:spacing w:val="-5"/>
                <w:sz w:val="20"/>
              </w:rPr>
              <w:t> </w:t>
            </w:r>
            <w:r>
              <w:rPr>
                <w:color w:val="303030"/>
                <w:sz w:val="20"/>
              </w:rPr>
              <w:t>close</w:t>
            </w:r>
            <w:r>
              <w:rPr>
                <w:color w:val="303030"/>
                <w:spacing w:val="-5"/>
                <w:sz w:val="20"/>
              </w:rPr>
              <w:t> </w:t>
            </w:r>
            <w:r>
              <w:rPr>
                <w:color w:val="303030"/>
                <w:sz w:val="20"/>
              </w:rPr>
              <w:t>Error</w:t>
            </w:r>
            <w:r>
              <w:rPr>
                <w:color w:val="303030"/>
                <w:spacing w:val="-5"/>
                <w:sz w:val="20"/>
              </w:rPr>
              <w:t> </w:t>
            </w:r>
            <w:r>
              <w:rPr>
                <w:color w:val="303030"/>
                <w:sz w:val="20"/>
              </w:rPr>
              <w:t>Messages</w:t>
            </w:r>
            <w:r>
              <w:rPr>
                <w:color w:val="303030"/>
                <w:spacing w:val="-5"/>
                <w:sz w:val="20"/>
              </w:rPr>
              <w:t> </w:t>
            </w:r>
            <w:r>
              <w:rPr>
                <w:color w:val="303030"/>
                <w:sz w:val="20"/>
              </w:rPr>
              <w:t>during</w:t>
            </w:r>
            <w:r>
              <w:rPr>
                <w:color w:val="303030"/>
                <w:spacing w:val="-5"/>
                <w:sz w:val="20"/>
              </w:rPr>
              <w:t> </w:t>
            </w:r>
            <w:r>
              <w:rPr>
                <w:color w:val="303030"/>
                <w:sz w:val="20"/>
              </w:rPr>
              <w:t>Sequencing.</w:t>
            </w:r>
            <w:r>
              <w:rPr>
                <w:color w:val="303030"/>
                <w:spacing w:val="-5"/>
                <w:sz w:val="20"/>
              </w:rPr>
              <w:t> </w:t>
            </w:r>
            <w:r>
              <w:rPr>
                <w:color w:val="303030"/>
                <w:sz w:val="20"/>
              </w:rPr>
              <w:t>Show</w:t>
            </w:r>
            <w:r>
              <w:rPr>
                <w:color w:val="303030"/>
                <w:spacing w:val="-5"/>
                <w:sz w:val="20"/>
              </w:rPr>
              <w:t> </w:t>
            </w:r>
            <w:r>
              <w:rPr>
                <w:color w:val="303030"/>
                <w:sz w:val="20"/>
              </w:rPr>
              <w:t>in</w:t>
            </w:r>
            <w:r>
              <w:rPr>
                <w:color w:val="303030"/>
                <w:spacing w:val="-5"/>
                <w:sz w:val="20"/>
              </w:rPr>
              <w:t> </w:t>
            </w:r>
            <w:r>
              <w:rPr>
                <w:color w:val="303030"/>
                <w:sz w:val="20"/>
              </w:rPr>
              <w:t>Reports </w:t>
            </w:r>
            <w:r>
              <w:rPr>
                <w:sz w:val="20"/>
              </w:rPr>
              <w:t>Auto close after &lt;no&gt; seconds</w:t>
            </w:r>
          </w:p>
        </w:tc>
        <w:tc>
          <w:tcPr>
            <w:tcW w:w="5040" w:type="dxa"/>
          </w:tcPr>
          <w:p>
            <w:pPr>
              <w:pStyle w:val="TableParagraph"/>
              <w:spacing w:line="252" w:lineRule="auto"/>
              <w:rPr>
                <w:sz w:val="20"/>
              </w:rPr>
            </w:pPr>
            <w:r>
              <w:rPr>
                <w:color w:val="303030"/>
                <w:sz w:val="20"/>
              </w:rPr>
              <w:t>Select</w:t>
            </w:r>
            <w:r>
              <w:rPr>
                <w:color w:val="303030"/>
                <w:spacing w:val="-5"/>
                <w:sz w:val="20"/>
              </w:rPr>
              <w:t> </w:t>
            </w:r>
            <w:r>
              <w:rPr>
                <w:color w:val="303030"/>
                <w:sz w:val="20"/>
              </w:rPr>
              <w:t>to</w:t>
            </w:r>
            <w:r>
              <w:rPr>
                <w:color w:val="303030"/>
                <w:spacing w:val="-5"/>
                <w:sz w:val="20"/>
              </w:rPr>
              <w:t> </w:t>
            </w:r>
            <w:r>
              <w:rPr>
                <w:color w:val="303030"/>
                <w:sz w:val="20"/>
              </w:rPr>
              <w:t>close</w:t>
            </w:r>
            <w:r>
              <w:rPr>
                <w:color w:val="303030"/>
                <w:spacing w:val="-5"/>
                <w:sz w:val="20"/>
              </w:rPr>
              <w:t> </w:t>
            </w:r>
            <w:r>
              <w:rPr>
                <w:color w:val="303030"/>
                <w:sz w:val="20"/>
              </w:rPr>
              <w:t>the</w:t>
            </w:r>
            <w:r>
              <w:rPr>
                <w:color w:val="303030"/>
                <w:spacing w:val="-5"/>
                <w:sz w:val="20"/>
              </w:rPr>
              <w:t> </w:t>
            </w:r>
            <w:r>
              <w:rPr>
                <w:color w:val="303030"/>
                <w:sz w:val="20"/>
              </w:rPr>
              <w:t>error</w:t>
            </w:r>
            <w:r>
              <w:rPr>
                <w:color w:val="303030"/>
                <w:spacing w:val="-4"/>
                <w:sz w:val="20"/>
              </w:rPr>
              <w:t> </w:t>
            </w:r>
            <w:r>
              <w:rPr>
                <w:color w:val="303030"/>
                <w:sz w:val="20"/>
              </w:rPr>
              <w:t>message</w:t>
            </w:r>
            <w:r>
              <w:rPr>
                <w:color w:val="303030"/>
                <w:spacing w:val="-5"/>
                <w:sz w:val="20"/>
              </w:rPr>
              <w:t> </w:t>
            </w:r>
            <w:r>
              <w:rPr>
                <w:color w:val="303030"/>
                <w:sz w:val="20"/>
              </w:rPr>
              <w:t>window</w:t>
            </w:r>
            <w:r>
              <w:rPr>
                <w:color w:val="303030"/>
                <w:spacing w:val="-4"/>
                <w:sz w:val="20"/>
              </w:rPr>
              <w:t> </w:t>
            </w:r>
            <w:r>
              <w:rPr>
                <w:color w:val="303030"/>
                <w:sz w:val="20"/>
              </w:rPr>
              <w:t>automatically</w:t>
            </w:r>
            <w:r>
              <w:rPr>
                <w:color w:val="303030"/>
                <w:spacing w:val="-5"/>
                <w:sz w:val="20"/>
              </w:rPr>
              <w:t> </w:t>
            </w:r>
            <w:r>
              <w:rPr>
                <w:color w:val="303030"/>
                <w:sz w:val="20"/>
              </w:rPr>
              <w:t>after</w:t>
            </w:r>
            <w:r>
              <w:rPr>
                <w:color w:val="303030"/>
                <w:spacing w:val="-4"/>
                <w:sz w:val="20"/>
              </w:rPr>
              <w:t> </w:t>
            </w:r>
            <w:r>
              <w:rPr>
                <w:color w:val="303030"/>
                <w:sz w:val="20"/>
              </w:rPr>
              <w:t>the specified amount of time.</w:t>
            </w:r>
          </w:p>
          <w:p>
            <w:pPr>
              <w:pStyle w:val="TableParagraph"/>
              <w:spacing w:before="118"/>
              <w:rPr>
                <w:sz w:val="20"/>
              </w:rPr>
            </w:pPr>
            <w:r>
              <w:rPr>
                <w:sz w:val="20"/>
              </w:rPr>
              <w:t>Specify</w:t>
            </w:r>
            <w:r>
              <w:rPr>
                <w:spacing w:val="-6"/>
                <w:sz w:val="20"/>
              </w:rPr>
              <w:t> </w:t>
            </w:r>
            <w:r>
              <w:rPr>
                <w:sz w:val="20"/>
              </w:rPr>
              <w:t>the</w:t>
            </w:r>
            <w:r>
              <w:rPr>
                <w:spacing w:val="-4"/>
                <w:sz w:val="20"/>
              </w:rPr>
              <w:t> </w:t>
            </w:r>
            <w:r>
              <w:rPr>
                <w:sz w:val="20"/>
              </w:rPr>
              <w:t>time</w:t>
            </w:r>
            <w:r>
              <w:rPr>
                <w:spacing w:val="-4"/>
                <w:sz w:val="20"/>
              </w:rPr>
              <w:t> </w:t>
            </w:r>
            <w:r>
              <w:rPr>
                <w:sz w:val="20"/>
              </w:rPr>
              <w:t>in</w:t>
            </w:r>
            <w:r>
              <w:rPr>
                <w:spacing w:val="-4"/>
                <w:sz w:val="20"/>
              </w:rPr>
              <w:t> </w:t>
            </w:r>
            <w:r>
              <w:rPr>
                <w:sz w:val="20"/>
              </w:rPr>
              <w:t>seconds</w:t>
            </w:r>
            <w:r>
              <w:rPr>
                <w:spacing w:val="-4"/>
                <w:sz w:val="20"/>
              </w:rPr>
              <w:t> </w:t>
            </w:r>
            <w:r>
              <w:rPr>
                <w:sz w:val="20"/>
              </w:rPr>
              <w:t>using</w:t>
            </w:r>
            <w:r>
              <w:rPr>
                <w:spacing w:val="-4"/>
                <w:sz w:val="20"/>
              </w:rPr>
              <w:t> </w:t>
            </w:r>
            <w:r>
              <w:rPr>
                <w:sz w:val="20"/>
              </w:rPr>
              <w:t>the</w:t>
            </w:r>
            <w:r>
              <w:rPr>
                <w:spacing w:val="-4"/>
                <w:sz w:val="20"/>
              </w:rPr>
              <w:t> </w:t>
            </w:r>
            <w:r>
              <w:rPr>
                <w:sz w:val="20"/>
              </w:rPr>
              <w:t>edit</w:t>
            </w:r>
            <w:r>
              <w:rPr>
                <w:spacing w:val="-4"/>
                <w:sz w:val="20"/>
              </w:rPr>
              <w:t> box.</w:t>
            </w:r>
          </w:p>
        </w:tc>
      </w:tr>
      <w:tr>
        <w:trPr>
          <w:trHeight w:val="315" w:hRule="atLeast"/>
        </w:trPr>
        <w:tc>
          <w:tcPr>
            <w:tcW w:w="5040" w:type="dxa"/>
          </w:tcPr>
          <w:p>
            <w:pPr>
              <w:pStyle w:val="TableParagraph"/>
              <w:rPr>
                <w:sz w:val="20"/>
              </w:rPr>
            </w:pPr>
            <w:r>
              <w:rPr>
                <w:color w:val="303030"/>
                <w:sz w:val="20"/>
              </w:rPr>
              <w:t>Show</w:t>
            </w:r>
            <w:r>
              <w:rPr>
                <w:color w:val="303030"/>
                <w:spacing w:val="-3"/>
                <w:sz w:val="20"/>
              </w:rPr>
              <w:t> </w:t>
            </w:r>
            <w:r>
              <w:rPr>
                <w:color w:val="303030"/>
                <w:sz w:val="20"/>
              </w:rPr>
              <w:t>messages</w:t>
            </w:r>
            <w:r>
              <w:rPr>
                <w:color w:val="303030"/>
                <w:spacing w:val="-4"/>
                <w:sz w:val="20"/>
              </w:rPr>
              <w:t> </w:t>
            </w:r>
            <w:r>
              <w:rPr>
                <w:color w:val="303030"/>
                <w:sz w:val="20"/>
              </w:rPr>
              <w:t>with</w:t>
            </w:r>
            <w:r>
              <w:rPr>
                <w:color w:val="303030"/>
                <w:spacing w:val="-3"/>
                <w:sz w:val="20"/>
              </w:rPr>
              <w:t> </w:t>
            </w:r>
            <w:r>
              <w:rPr>
                <w:color w:val="303030"/>
                <w:sz w:val="20"/>
              </w:rPr>
              <w:t>a</w:t>
            </w:r>
            <w:r>
              <w:rPr>
                <w:color w:val="303030"/>
                <w:spacing w:val="-4"/>
                <w:sz w:val="20"/>
              </w:rPr>
              <w:t> </w:t>
            </w:r>
            <w:r>
              <w:rPr>
                <w:color w:val="303030"/>
                <w:sz w:val="20"/>
              </w:rPr>
              <w:t>beep</w:t>
            </w:r>
            <w:r>
              <w:rPr>
                <w:color w:val="303030"/>
                <w:spacing w:val="-3"/>
                <w:sz w:val="20"/>
              </w:rPr>
              <w:t> </w:t>
            </w:r>
            <w:r>
              <w:rPr>
                <w:color w:val="303030"/>
                <w:spacing w:val="-2"/>
                <w:sz w:val="20"/>
              </w:rPr>
              <w:t>sound</w:t>
            </w:r>
          </w:p>
        </w:tc>
        <w:tc>
          <w:tcPr>
            <w:tcW w:w="5040" w:type="dxa"/>
          </w:tcPr>
          <w:p>
            <w:pPr>
              <w:pStyle w:val="TableParagraph"/>
              <w:rPr>
                <w:sz w:val="20"/>
              </w:rPr>
            </w:pPr>
            <w:r>
              <w:rPr>
                <w:color w:val="303030"/>
                <w:sz w:val="20"/>
              </w:rPr>
              <w:t>Select</w:t>
            </w:r>
            <w:r>
              <w:rPr>
                <w:color w:val="303030"/>
                <w:spacing w:val="-6"/>
                <w:sz w:val="20"/>
              </w:rPr>
              <w:t> </w:t>
            </w:r>
            <w:r>
              <w:rPr>
                <w:color w:val="303030"/>
                <w:sz w:val="20"/>
              </w:rPr>
              <w:t>to</w:t>
            </w:r>
            <w:r>
              <w:rPr>
                <w:color w:val="303030"/>
                <w:spacing w:val="-4"/>
                <w:sz w:val="20"/>
              </w:rPr>
              <w:t> </w:t>
            </w:r>
            <w:r>
              <w:rPr>
                <w:color w:val="303030"/>
                <w:sz w:val="20"/>
              </w:rPr>
              <w:t>display</w:t>
            </w:r>
            <w:r>
              <w:rPr>
                <w:color w:val="303030"/>
                <w:spacing w:val="-4"/>
                <w:sz w:val="20"/>
              </w:rPr>
              <w:t> </w:t>
            </w:r>
            <w:r>
              <w:rPr>
                <w:color w:val="303030"/>
                <w:sz w:val="20"/>
              </w:rPr>
              <w:t>the</w:t>
            </w:r>
            <w:r>
              <w:rPr>
                <w:color w:val="303030"/>
                <w:spacing w:val="-4"/>
                <w:sz w:val="20"/>
              </w:rPr>
              <w:t> </w:t>
            </w:r>
            <w:r>
              <w:rPr>
                <w:color w:val="303030"/>
                <w:sz w:val="20"/>
              </w:rPr>
              <w:t>messages</w:t>
            </w:r>
            <w:r>
              <w:rPr>
                <w:color w:val="303030"/>
                <w:spacing w:val="-4"/>
                <w:sz w:val="20"/>
              </w:rPr>
              <w:t> </w:t>
            </w:r>
            <w:r>
              <w:rPr>
                <w:color w:val="303030"/>
                <w:sz w:val="20"/>
              </w:rPr>
              <w:t>with</w:t>
            </w:r>
            <w:r>
              <w:rPr>
                <w:color w:val="303030"/>
                <w:spacing w:val="-4"/>
                <w:sz w:val="20"/>
              </w:rPr>
              <w:t> </w:t>
            </w:r>
            <w:r>
              <w:rPr>
                <w:color w:val="303030"/>
                <w:sz w:val="20"/>
              </w:rPr>
              <w:t>the</w:t>
            </w:r>
            <w:r>
              <w:rPr>
                <w:color w:val="303030"/>
                <w:spacing w:val="-4"/>
                <w:sz w:val="20"/>
              </w:rPr>
              <w:t> </w:t>
            </w:r>
            <w:r>
              <w:rPr>
                <w:color w:val="303030"/>
                <w:sz w:val="20"/>
              </w:rPr>
              <w:t>beep</w:t>
            </w:r>
            <w:r>
              <w:rPr>
                <w:color w:val="303030"/>
                <w:spacing w:val="-4"/>
                <w:sz w:val="20"/>
              </w:rPr>
              <w:t> </w:t>
            </w:r>
            <w:r>
              <w:rPr>
                <w:color w:val="303030"/>
                <w:spacing w:val="-2"/>
                <w:sz w:val="20"/>
              </w:rPr>
              <w:t>sound.</w:t>
            </w:r>
          </w:p>
        </w:tc>
      </w:tr>
    </w:tbl>
    <w:p>
      <w:pPr>
        <w:pStyle w:val="TableParagraph"/>
        <w:spacing w:after="0"/>
        <w:rPr>
          <w:sz w:val="20"/>
        </w:rPr>
        <w:sectPr>
          <w:pgSz w:w="12240" w:h="15840"/>
          <w:pgMar w:header="711" w:footer="589" w:top="1320" w:bottom="780" w:left="720" w:right="720"/>
        </w:sectPr>
      </w:pPr>
    </w:p>
    <w:p>
      <w:pPr>
        <w:pStyle w:val="Heading1"/>
      </w:pPr>
      <w:bookmarkStart w:name="Status panel: View the test execution st" w:id="119"/>
      <w:bookmarkEnd w:id="119"/>
      <w:r>
        <w:rPr>
          <w:b w:val="0"/>
        </w:rPr>
      </w:r>
      <w:bookmarkStart w:name="_bookmark77" w:id="120"/>
      <w:bookmarkEnd w:id="120"/>
      <w:r>
        <w:rPr>
          <w:b w:val="0"/>
        </w:rPr>
      </w:r>
      <w:bookmarkStart w:name="_bookmark78" w:id="121"/>
      <w:bookmarkEnd w:id="121"/>
      <w:r>
        <w:rPr>
          <w:b w:val="0"/>
        </w:rPr>
      </w:r>
      <w:r>
        <w:rPr>
          <w:w w:val="85"/>
        </w:rPr>
        <w:t>Status</w:t>
      </w:r>
      <w:r>
        <w:rPr>
          <w:spacing w:val="11"/>
        </w:rPr>
        <w:t> </w:t>
      </w:r>
      <w:r>
        <w:rPr>
          <w:w w:val="85"/>
        </w:rPr>
        <w:t>panel:</w:t>
      </w:r>
      <w:r>
        <w:rPr>
          <w:spacing w:val="11"/>
        </w:rPr>
        <w:t> </w:t>
      </w:r>
      <w:r>
        <w:rPr>
          <w:w w:val="85"/>
        </w:rPr>
        <w:t>View</w:t>
      </w:r>
      <w:r>
        <w:rPr>
          <w:spacing w:val="12"/>
        </w:rPr>
        <w:t> </w:t>
      </w:r>
      <w:r>
        <w:rPr>
          <w:w w:val="85"/>
        </w:rPr>
        <w:t>the</w:t>
      </w:r>
      <w:r>
        <w:rPr>
          <w:spacing w:val="11"/>
        </w:rPr>
        <w:t> </w:t>
      </w:r>
      <w:r>
        <w:rPr>
          <w:w w:val="85"/>
        </w:rPr>
        <w:t>test</w:t>
      </w:r>
      <w:r>
        <w:rPr>
          <w:spacing w:val="12"/>
        </w:rPr>
        <w:t> </w:t>
      </w:r>
      <w:r>
        <w:rPr>
          <w:w w:val="85"/>
        </w:rPr>
        <w:t>execution</w:t>
      </w:r>
      <w:r>
        <w:rPr>
          <w:spacing w:val="11"/>
        </w:rPr>
        <w:t> </w:t>
      </w:r>
      <w:r>
        <w:rPr>
          <w:spacing w:val="-2"/>
          <w:w w:val="85"/>
        </w:rPr>
        <w:t>status</w:t>
      </w:r>
    </w:p>
    <w:p>
      <w:pPr>
        <w:pStyle w:val="BodyText"/>
        <w:spacing w:line="252" w:lineRule="auto" w:before="108"/>
        <w:ind w:left="360" w:right="380"/>
      </w:pPr>
      <w:r>
        <w:rPr/>
        <w:t>The</w:t>
      </w:r>
      <w:r>
        <w:rPr>
          <w:spacing w:val="-4"/>
        </w:rPr>
        <w:t> </w:t>
      </w:r>
      <w:r>
        <w:rPr/>
        <w:t>Status</w:t>
      </w:r>
      <w:r>
        <w:rPr>
          <w:spacing w:val="-4"/>
        </w:rPr>
        <w:t> </w:t>
      </w:r>
      <w:r>
        <w:rPr/>
        <w:t>panel</w:t>
      </w:r>
      <w:r>
        <w:rPr>
          <w:spacing w:val="-4"/>
        </w:rPr>
        <w:t> </w:t>
      </w:r>
      <w:r>
        <w:rPr/>
        <w:t>contains</w:t>
      </w:r>
      <w:r>
        <w:rPr>
          <w:spacing w:val="-4"/>
        </w:rPr>
        <w:t> </w:t>
      </w:r>
      <w:r>
        <w:rPr/>
        <w:t>the</w:t>
      </w:r>
      <w:r>
        <w:rPr>
          <w:spacing w:val="-3"/>
        </w:rPr>
        <w:t> </w:t>
      </w:r>
      <w:r>
        <w:rPr>
          <w:rFonts w:ascii="Arial Narrow Bold"/>
          <w:b/>
        </w:rPr>
        <w:t>Test</w:t>
      </w:r>
      <w:r>
        <w:rPr>
          <w:rFonts w:ascii="Arial Narrow Bold"/>
          <w:b/>
          <w:spacing w:val="-3"/>
        </w:rPr>
        <w:t> </w:t>
      </w:r>
      <w:r>
        <w:rPr>
          <w:rFonts w:ascii="Arial Narrow Bold"/>
          <w:b/>
        </w:rPr>
        <w:t>Status</w:t>
      </w:r>
      <w:r>
        <w:rPr>
          <w:rFonts w:ascii="Arial Narrow Bold"/>
          <w:b/>
          <w:spacing w:val="-4"/>
        </w:rPr>
        <w:t> </w:t>
      </w:r>
      <w:r>
        <w:rPr/>
        <w:t>and</w:t>
      </w:r>
      <w:r>
        <w:rPr>
          <w:spacing w:val="-3"/>
        </w:rPr>
        <w:t> </w:t>
      </w:r>
      <w:r>
        <w:rPr>
          <w:rFonts w:ascii="Arial Narrow Bold"/>
          <w:b/>
        </w:rPr>
        <w:t>Log</w:t>
      </w:r>
      <w:r>
        <w:rPr>
          <w:rFonts w:ascii="Arial Narrow Bold"/>
          <w:b/>
          <w:spacing w:val="-3"/>
        </w:rPr>
        <w:t> </w:t>
      </w:r>
      <w:r>
        <w:rPr>
          <w:rFonts w:ascii="Arial Narrow Bold"/>
          <w:b/>
        </w:rPr>
        <w:t>View</w:t>
      </w:r>
      <w:r>
        <w:rPr>
          <w:rFonts w:ascii="Arial Narrow Bold"/>
          <w:b/>
          <w:spacing w:val="-3"/>
        </w:rPr>
        <w:t> </w:t>
      </w:r>
      <w:r>
        <w:rPr/>
        <w:t>tabs,</w:t>
      </w:r>
      <w:r>
        <w:rPr>
          <w:spacing w:val="-4"/>
        </w:rPr>
        <w:t> </w:t>
      </w:r>
      <w:r>
        <w:rPr/>
        <w:t>which</w:t>
      </w:r>
      <w:r>
        <w:rPr>
          <w:spacing w:val="-4"/>
        </w:rPr>
        <w:t> </w:t>
      </w:r>
      <w:r>
        <w:rPr/>
        <w:t>provides</w:t>
      </w:r>
      <w:r>
        <w:rPr>
          <w:spacing w:val="-4"/>
        </w:rPr>
        <w:t> </w:t>
      </w:r>
      <w:r>
        <w:rPr/>
        <w:t>status</w:t>
      </w:r>
      <w:r>
        <w:rPr>
          <w:spacing w:val="-4"/>
        </w:rPr>
        <w:t> </w:t>
      </w:r>
      <w:r>
        <w:rPr/>
        <w:t>on</w:t>
      </w:r>
      <w:r>
        <w:rPr>
          <w:spacing w:val="-4"/>
        </w:rPr>
        <w:t> </w:t>
      </w:r>
      <w:r>
        <w:rPr/>
        <w:t>the</w:t>
      </w:r>
      <w:r>
        <w:rPr>
          <w:spacing w:val="-4"/>
        </w:rPr>
        <w:t> </w:t>
      </w:r>
      <w:r>
        <w:rPr/>
        <w:t>test</w:t>
      </w:r>
      <w:r>
        <w:rPr>
          <w:spacing w:val="-4"/>
        </w:rPr>
        <w:t> </w:t>
      </w:r>
      <w:r>
        <w:rPr/>
        <w:t>acquisition</w:t>
      </w:r>
      <w:r>
        <w:rPr>
          <w:spacing w:val="-4"/>
        </w:rPr>
        <w:t> </w:t>
      </w:r>
      <w:r>
        <w:rPr/>
        <w:t>and</w:t>
      </w:r>
      <w:r>
        <w:rPr>
          <w:spacing w:val="-4"/>
        </w:rPr>
        <w:t> </w:t>
      </w:r>
      <w:r>
        <w:rPr/>
        <w:t>analysis</w:t>
      </w:r>
      <w:r>
        <w:rPr>
          <w:spacing w:val="-4"/>
        </w:rPr>
        <w:t> </w:t>
      </w:r>
      <w:r>
        <w:rPr/>
        <w:t>(Test</w:t>
      </w:r>
      <w:r>
        <w:rPr>
          <w:spacing w:val="-4"/>
        </w:rPr>
        <w:t> </w:t>
      </w:r>
      <w:r>
        <w:rPr/>
        <w:t>Status)</w:t>
      </w:r>
      <w:r>
        <w:rPr>
          <w:spacing w:val="-3"/>
        </w:rPr>
        <w:t> </w:t>
      </w:r>
      <w:r>
        <w:rPr/>
        <w:t>and listing of test tasks performed (Log View tab). The application opens the </w:t>
      </w:r>
      <w:r>
        <w:rPr>
          <w:rFonts w:ascii="Arial Narrow Bold"/>
          <w:b/>
        </w:rPr>
        <w:t>Test Status </w:t>
      </w:r>
      <w:r>
        <w:rPr/>
        <w:t>tab when you start to execute the test. Select the</w:t>
      </w:r>
      <w:r>
        <w:rPr/>
        <w:t> </w:t>
      </w:r>
      <w:r>
        <w:rPr>
          <w:rFonts w:ascii="Arial Narrow Bold"/>
          <w:b/>
        </w:rPr>
        <w:t>Test Status </w:t>
      </w:r>
      <w:r>
        <w:rPr/>
        <w:t>or the </w:t>
      </w:r>
      <w:r>
        <w:rPr>
          <w:rFonts w:ascii="Arial Narrow Bold"/>
          <w:b/>
        </w:rPr>
        <w:t>Log View </w:t>
      </w:r>
      <w:r>
        <w:rPr/>
        <w:t>tab to view these items while the test execution is in progress.</w:t>
      </w:r>
    </w:p>
    <w:p>
      <w:pPr>
        <w:pStyle w:val="BodyText"/>
        <w:spacing w:before="96"/>
      </w:pPr>
    </w:p>
    <w:p>
      <w:pPr>
        <w:pStyle w:val="Heading2"/>
      </w:pPr>
      <w:bookmarkStart w:name="View test execution status" w:id="122"/>
      <w:bookmarkEnd w:id="122"/>
      <w:r>
        <w:rPr>
          <w:b w:val="0"/>
        </w:rPr>
      </w:r>
      <w:bookmarkStart w:name="_bookmark79" w:id="123"/>
      <w:bookmarkEnd w:id="123"/>
      <w:r>
        <w:rPr>
          <w:b w:val="0"/>
        </w:rPr>
      </w:r>
      <w:bookmarkStart w:name="_bookmark80" w:id="124"/>
      <w:bookmarkEnd w:id="124"/>
      <w:r>
        <w:rPr>
          <w:b w:val="0"/>
        </w:rPr>
      </w:r>
      <w:r>
        <w:rPr>
          <w:spacing w:val="-2"/>
          <w:w w:val="90"/>
        </w:rPr>
        <w:t>View</w:t>
      </w:r>
      <w:r>
        <w:rPr>
          <w:spacing w:val="-18"/>
          <w:w w:val="90"/>
        </w:rPr>
        <w:t> </w:t>
      </w:r>
      <w:r>
        <w:rPr>
          <w:spacing w:val="-2"/>
          <w:w w:val="90"/>
        </w:rPr>
        <w:t>test</w:t>
      </w:r>
      <w:r>
        <w:rPr>
          <w:spacing w:val="-18"/>
          <w:w w:val="90"/>
        </w:rPr>
        <w:t> </w:t>
      </w:r>
      <w:r>
        <w:rPr>
          <w:spacing w:val="-2"/>
          <w:w w:val="90"/>
        </w:rPr>
        <w:t>execution</w:t>
      </w:r>
      <w:r>
        <w:rPr>
          <w:spacing w:val="-18"/>
          <w:w w:val="90"/>
        </w:rPr>
        <w:t> </w:t>
      </w:r>
      <w:r>
        <w:rPr>
          <w:spacing w:val="-2"/>
          <w:w w:val="90"/>
        </w:rPr>
        <w:t>status</w:t>
      </w:r>
    </w:p>
    <w:p>
      <w:pPr>
        <w:pStyle w:val="BodyText"/>
        <w:spacing w:line="252" w:lineRule="auto" w:before="109"/>
        <w:ind w:left="360" w:right="380"/>
      </w:pPr>
      <w:r>
        <w:rPr/>
        <w:t>The</w:t>
      </w:r>
      <w:r>
        <w:rPr>
          <w:spacing w:val="-2"/>
        </w:rPr>
        <w:t> </w:t>
      </w:r>
      <w:r>
        <w:rPr/>
        <w:t>tests</w:t>
      </w:r>
      <w:r>
        <w:rPr>
          <w:spacing w:val="-2"/>
        </w:rPr>
        <w:t> </w:t>
      </w:r>
      <w:r>
        <w:rPr/>
        <w:t>are</w:t>
      </w:r>
      <w:r>
        <w:rPr>
          <w:spacing w:val="-2"/>
        </w:rPr>
        <w:t> </w:t>
      </w:r>
      <w:r>
        <w:rPr/>
        <w:t>grouped</w:t>
      </w:r>
      <w:r>
        <w:rPr>
          <w:spacing w:val="-2"/>
        </w:rPr>
        <w:t> </w:t>
      </w:r>
      <w:r>
        <w:rPr/>
        <w:t>and</w:t>
      </w:r>
      <w:r>
        <w:rPr>
          <w:spacing w:val="-2"/>
        </w:rPr>
        <w:t> </w:t>
      </w:r>
      <w:r>
        <w:rPr/>
        <w:t>displayed</w:t>
      </w:r>
      <w:r>
        <w:rPr>
          <w:spacing w:val="-2"/>
        </w:rPr>
        <w:t> </w:t>
      </w:r>
      <w:r>
        <w:rPr/>
        <w:t>based</w:t>
      </w:r>
      <w:r>
        <w:rPr>
          <w:spacing w:val="-2"/>
        </w:rPr>
        <w:t> </w:t>
      </w:r>
      <w:r>
        <w:rPr/>
        <w:t>on</w:t>
      </w:r>
      <w:r>
        <w:rPr>
          <w:spacing w:val="-2"/>
        </w:rPr>
        <w:t> </w:t>
      </w:r>
      <w:r>
        <w:rPr/>
        <w:t>the</w:t>
      </w:r>
      <w:r>
        <w:rPr>
          <w:spacing w:val="-2"/>
        </w:rPr>
        <w:t> </w:t>
      </w:r>
      <w:r>
        <w:rPr/>
        <w:t>Clock</w:t>
      </w:r>
      <w:r>
        <w:rPr>
          <w:spacing w:val="-2"/>
        </w:rPr>
        <w:t> </w:t>
      </w:r>
      <w:r>
        <w:rPr/>
        <w:t>and</w:t>
      </w:r>
      <w:r>
        <w:rPr>
          <w:spacing w:val="-2"/>
        </w:rPr>
        <w:t> </w:t>
      </w:r>
      <w:r>
        <w:rPr/>
        <w:t>Data</w:t>
      </w:r>
      <w:r>
        <w:rPr>
          <w:spacing w:val="-2"/>
        </w:rPr>
        <w:t> </w:t>
      </w:r>
      <w:r>
        <w:rPr/>
        <w:t>lane.</w:t>
      </w:r>
      <w:r>
        <w:rPr>
          <w:spacing w:val="-2"/>
        </w:rPr>
        <w:t> </w:t>
      </w:r>
      <w:r>
        <w:rPr/>
        <w:t>It</w:t>
      </w:r>
      <w:r>
        <w:rPr>
          <w:spacing w:val="-2"/>
        </w:rPr>
        <w:t> </w:t>
      </w:r>
      <w:r>
        <w:rPr/>
        <w:t>displays</w:t>
      </w:r>
      <w:r>
        <w:rPr>
          <w:spacing w:val="-2"/>
        </w:rPr>
        <w:t> </w:t>
      </w:r>
      <w:r>
        <w:rPr/>
        <w:t>the</w:t>
      </w:r>
      <w:r>
        <w:rPr>
          <w:spacing w:val="-2"/>
        </w:rPr>
        <w:t> </w:t>
      </w:r>
      <w:r>
        <w:rPr/>
        <w:t>tests</w:t>
      </w:r>
      <w:r>
        <w:rPr>
          <w:spacing w:val="-2"/>
        </w:rPr>
        <w:t> </w:t>
      </w:r>
      <w:r>
        <w:rPr/>
        <w:t>along</w:t>
      </w:r>
      <w:r>
        <w:rPr>
          <w:spacing w:val="-2"/>
        </w:rPr>
        <w:t> </w:t>
      </w:r>
      <w:r>
        <w:rPr/>
        <w:t>with</w:t>
      </w:r>
      <w:r>
        <w:rPr>
          <w:spacing w:val="-2"/>
        </w:rPr>
        <w:t> </w:t>
      </w:r>
      <w:r>
        <w:rPr/>
        <w:t>the</w:t>
      </w:r>
      <w:r>
        <w:rPr>
          <w:spacing w:val="-2"/>
        </w:rPr>
        <w:t> </w:t>
      </w:r>
      <w:r>
        <w:rPr/>
        <w:t>acquisition</w:t>
      </w:r>
      <w:r>
        <w:rPr>
          <w:spacing w:val="-2"/>
        </w:rPr>
        <w:t> </w:t>
      </w:r>
      <w:r>
        <w:rPr/>
        <w:t>type,</w:t>
      </w:r>
      <w:r>
        <w:rPr>
          <w:spacing w:val="-2"/>
        </w:rPr>
        <w:t> </w:t>
      </w:r>
      <w:r>
        <w:rPr/>
        <w:t>acquire,</w:t>
      </w:r>
      <w:r>
        <w:rPr>
          <w:spacing w:val="-2"/>
        </w:rPr>
        <w:t> </w:t>
      </w:r>
      <w:r>
        <w:rPr/>
        <w:t>and analysis status of the tests. In pre-recorded mode, </w:t>
      </w:r>
      <w:r>
        <w:rPr>
          <w:rFonts w:ascii="Arial Narrow Bold"/>
          <w:b/>
        </w:rPr>
        <w:t>Acquire Status </w:t>
      </w:r>
      <w:r>
        <w:rPr/>
        <w:t>is not valid.</w:t>
      </w:r>
    </w:p>
    <w:p>
      <w:pPr>
        <w:pStyle w:val="BodyText"/>
        <w:spacing w:line="276" w:lineRule="auto" w:before="147"/>
        <w:ind w:left="360" w:right="380"/>
      </w:pPr>
      <w:r>
        <w:rPr/>
        <w:t>The</w:t>
      </w:r>
      <w:r>
        <w:rPr>
          <w:spacing w:val="-2"/>
        </w:rPr>
        <w:t> </w:t>
      </w:r>
      <w:r>
        <w:rPr>
          <w:rFonts w:ascii="Arial Narrow Bold"/>
          <w:b/>
        </w:rPr>
        <w:t>Test</w:t>
      </w:r>
      <w:r>
        <w:rPr>
          <w:rFonts w:ascii="Arial Narrow Bold"/>
          <w:b/>
          <w:spacing w:val="-2"/>
        </w:rPr>
        <w:t> </w:t>
      </w:r>
      <w:r>
        <w:rPr>
          <w:rFonts w:ascii="Arial Narrow Bold"/>
          <w:b/>
        </w:rPr>
        <w:t>Status</w:t>
      </w:r>
      <w:r>
        <w:rPr>
          <w:rFonts w:ascii="Arial Narrow Bold"/>
          <w:b/>
          <w:spacing w:val="-2"/>
        </w:rPr>
        <w:t> </w:t>
      </w:r>
      <w:r>
        <w:rPr/>
        <w:t>tab</w:t>
      </w:r>
      <w:r>
        <w:rPr>
          <w:spacing w:val="-3"/>
        </w:rPr>
        <w:t> </w:t>
      </w:r>
      <w:r>
        <w:rPr/>
        <w:t>presents</w:t>
      </w:r>
      <w:r>
        <w:rPr>
          <w:spacing w:val="-3"/>
        </w:rPr>
        <w:t> </w:t>
      </w:r>
      <w:r>
        <w:rPr/>
        <w:t>a</w:t>
      </w:r>
      <w:r>
        <w:rPr>
          <w:spacing w:val="-3"/>
        </w:rPr>
        <w:t> </w:t>
      </w:r>
      <w:r>
        <w:rPr/>
        <w:t>collapsible</w:t>
      </w:r>
      <w:r>
        <w:rPr>
          <w:spacing w:val="-3"/>
        </w:rPr>
        <w:t> </w:t>
      </w:r>
      <w:r>
        <w:rPr/>
        <w:t>table</w:t>
      </w:r>
      <w:r>
        <w:rPr>
          <w:spacing w:val="-3"/>
        </w:rPr>
        <w:t> </w:t>
      </w:r>
      <w:r>
        <w:rPr/>
        <w:t>with</w:t>
      </w:r>
      <w:r>
        <w:rPr>
          <w:spacing w:val="-3"/>
        </w:rPr>
        <w:t> </w:t>
      </w:r>
      <w:r>
        <w:rPr/>
        <w:t>information</w:t>
      </w:r>
      <w:r>
        <w:rPr>
          <w:spacing w:val="-3"/>
        </w:rPr>
        <w:t> </w:t>
      </w:r>
      <w:r>
        <w:rPr/>
        <w:t>about</w:t>
      </w:r>
      <w:r>
        <w:rPr>
          <w:spacing w:val="-3"/>
        </w:rPr>
        <w:t> </w:t>
      </w:r>
      <w:r>
        <w:rPr/>
        <w:t>each</w:t>
      </w:r>
      <w:r>
        <w:rPr>
          <w:spacing w:val="-3"/>
        </w:rPr>
        <w:t> </w:t>
      </w:r>
      <w:r>
        <w:rPr/>
        <w:t>test</w:t>
      </w:r>
      <w:r>
        <w:rPr>
          <w:spacing w:val="-3"/>
        </w:rPr>
        <w:t> </w:t>
      </w:r>
      <w:r>
        <w:rPr/>
        <w:t>as</w:t>
      </w:r>
      <w:r>
        <w:rPr>
          <w:spacing w:val="-3"/>
        </w:rPr>
        <w:t> </w:t>
      </w:r>
      <w:r>
        <w:rPr/>
        <w:t>it</w:t>
      </w:r>
      <w:r>
        <w:rPr>
          <w:spacing w:val="-3"/>
        </w:rPr>
        <w:t> </w:t>
      </w:r>
      <w:r>
        <w:rPr/>
        <w:t>is</w:t>
      </w:r>
      <w:r>
        <w:rPr>
          <w:spacing w:val="-3"/>
        </w:rPr>
        <w:t> </w:t>
      </w:r>
      <w:r>
        <w:rPr/>
        <w:t>running.</w:t>
      </w:r>
      <w:r>
        <w:rPr>
          <w:spacing w:val="-3"/>
        </w:rPr>
        <w:t> </w:t>
      </w:r>
      <w:r>
        <w:rPr/>
        <w:t>Use</w:t>
      </w:r>
      <w:r>
        <w:rPr>
          <w:spacing w:val="-3"/>
        </w:rPr>
        <w:t> </w:t>
      </w:r>
      <w:r>
        <w:rPr/>
        <w:t>the</w:t>
      </w:r>
      <w:r>
        <w:rPr>
          <w:spacing w:val="-3"/>
        </w:rPr>
        <w:t> </w:t>
      </w:r>
      <w:r>
        <w:rPr/>
        <w:t>symbols</w:t>
      </w:r>
      <w:r>
        <w:rPr>
          <w:spacing w:val="-3"/>
        </w:rPr>
        <w:t> </w:t>
      </w:r>
      <w:r>
        <w:rPr/>
        <w:t>to</w:t>
      </w:r>
      <w:r>
        <w:rPr>
          <w:spacing w:val="-3"/>
        </w:rPr>
        <w:t> </w:t>
      </w:r>
      <w:r>
        <w:rPr/>
        <w:t>expand</w:t>
      </w:r>
      <w:r>
        <w:rPr>
          <w:spacing w:val="-3"/>
        </w:rPr>
        <w:t> </w:t>
      </w:r>
      <w:r>
        <w:rPr/>
        <w:t>(</w:t>
      </w:r>
      <w:r>
        <w:rPr>
          <w:spacing w:val="1"/>
        </w:rPr>
        <w:drawing>
          <wp:inline distT="0" distB="0" distL="0" distR="0">
            <wp:extent cx="142874" cy="142875"/>
            <wp:effectExtent l="0" t="0" r="0" b="0"/>
            <wp:docPr id="138" name="Image 138"/>
            <wp:cNvGraphicFramePr>
              <a:graphicFrameLocks/>
            </wp:cNvGraphicFramePr>
            <a:graphic>
              <a:graphicData uri="http://schemas.openxmlformats.org/drawingml/2006/picture">
                <pic:pic>
                  <pic:nvPicPr>
                    <pic:cNvPr id="138" name="Image 138"/>
                    <pic:cNvPicPr/>
                  </pic:nvPicPr>
                  <pic:blipFill>
                    <a:blip r:embed="rId86" cstate="print"/>
                    <a:stretch>
                      <a:fillRect/>
                    </a:stretch>
                  </pic:blipFill>
                  <pic:spPr>
                    <a:xfrm>
                      <a:off x="0" y="0"/>
                      <a:ext cx="142874" cy="142875"/>
                    </a:xfrm>
                    <a:prstGeom prst="rect">
                      <a:avLst/>
                    </a:prstGeom>
                  </pic:spPr>
                </pic:pic>
              </a:graphicData>
            </a:graphic>
          </wp:inline>
        </w:drawing>
      </w:r>
      <w:r>
        <w:rPr>
          <w:spacing w:val="1"/>
        </w:rPr>
      </w:r>
      <w:r>
        <w:rPr/>
        <w:t>)</w:t>
      </w:r>
      <w:r>
        <w:rPr>
          <w:spacing w:val="-2"/>
        </w:rPr>
        <w:t> </w:t>
      </w:r>
      <w:r>
        <w:rPr/>
        <w:t>and collapse (</w:t>
      </w:r>
      <w:r>
        <w:rPr/>
        <w:drawing>
          <wp:inline distT="0" distB="0" distL="0" distR="0">
            <wp:extent cx="142875" cy="142875"/>
            <wp:effectExtent l="0" t="0" r="0" b="0"/>
            <wp:docPr id="139" name="Image 139"/>
            <wp:cNvGraphicFramePr>
              <a:graphicFrameLocks/>
            </wp:cNvGraphicFramePr>
            <a:graphic>
              <a:graphicData uri="http://schemas.openxmlformats.org/drawingml/2006/picture">
                <pic:pic>
                  <pic:nvPicPr>
                    <pic:cNvPr id="139" name="Image 139"/>
                    <pic:cNvPicPr/>
                  </pic:nvPicPr>
                  <pic:blipFill>
                    <a:blip r:embed="rId87" cstate="print"/>
                    <a:stretch>
                      <a:fillRect/>
                    </a:stretch>
                  </pic:blipFill>
                  <pic:spPr>
                    <a:xfrm>
                      <a:off x="0" y="0"/>
                      <a:ext cx="142875" cy="142875"/>
                    </a:xfrm>
                    <a:prstGeom prst="rect">
                      <a:avLst/>
                    </a:prstGeom>
                  </pic:spPr>
                </pic:pic>
              </a:graphicData>
            </a:graphic>
          </wp:inline>
        </w:drawing>
      </w:r>
      <w:r>
        <w:rPr/>
      </w:r>
      <w:r>
        <w:rPr/>
        <w:t>) the table rows.</w:t>
      </w:r>
    </w:p>
    <w:p>
      <w:pPr>
        <w:pStyle w:val="BodyText"/>
        <w:spacing w:before="2"/>
        <w:rPr>
          <w:sz w:val="10"/>
        </w:rPr>
      </w:pPr>
      <w:r>
        <w:rPr>
          <w:sz w:val="10"/>
        </w:rPr>
        <w:drawing>
          <wp:anchor distT="0" distB="0" distL="0" distR="0" allowOverlap="1" layoutInCell="1" locked="0" behindDoc="1" simplePos="0" relativeHeight="487605248">
            <wp:simplePos x="0" y="0"/>
            <wp:positionH relativeFrom="page">
              <wp:posOffset>685800</wp:posOffset>
            </wp:positionH>
            <wp:positionV relativeFrom="paragraph">
              <wp:posOffset>89396</wp:posOffset>
            </wp:positionV>
            <wp:extent cx="4540758" cy="3540442"/>
            <wp:effectExtent l="0" t="0" r="0" b="0"/>
            <wp:wrapTopAndBottom/>
            <wp:docPr id="140" name="Image 140"/>
            <wp:cNvGraphicFramePr>
              <a:graphicFrameLocks/>
            </wp:cNvGraphicFramePr>
            <a:graphic>
              <a:graphicData uri="http://schemas.openxmlformats.org/drawingml/2006/picture">
                <pic:pic>
                  <pic:nvPicPr>
                    <pic:cNvPr id="140" name="Image 140"/>
                    <pic:cNvPicPr/>
                  </pic:nvPicPr>
                  <pic:blipFill>
                    <a:blip r:embed="rId88" cstate="print"/>
                    <a:stretch>
                      <a:fillRect/>
                    </a:stretch>
                  </pic:blipFill>
                  <pic:spPr>
                    <a:xfrm>
                      <a:off x="0" y="0"/>
                      <a:ext cx="4540758" cy="3540442"/>
                    </a:xfrm>
                    <a:prstGeom prst="rect">
                      <a:avLst/>
                    </a:prstGeom>
                  </pic:spPr>
                </pic:pic>
              </a:graphicData>
            </a:graphic>
          </wp:anchor>
        </w:drawing>
      </w:r>
    </w:p>
    <w:p>
      <w:pPr>
        <w:spacing w:before="195"/>
        <w:ind w:left="359" w:right="0" w:firstLine="0"/>
        <w:jc w:val="left"/>
        <w:rPr>
          <w:rFonts w:ascii="Arial Narrow Italic"/>
          <w:i/>
          <w:sz w:val="16"/>
        </w:rPr>
      </w:pPr>
      <w:r>
        <w:rPr>
          <w:rFonts w:ascii="Arial Narrow Italic"/>
          <w:i/>
          <w:color w:val="001E5F"/>
          <w:sz w:val="16"/>
        </w:rPr>
        <w:t>Figure</w:t>
      </w:r>
      <w:r>
        <w:rPr>
          <w:rFonts w:ascii="Arial Narrow Italic"/>
          <w:i/>
          <w:color w:val="001E5F"/>
          <w:spacing w:val="-7"/>
          <w:sz w:val="16"/>
        </w:rPr>
        <w:t> </w:t>
      </w:r>
      <w:r>
        <w:rPr>
          <w:rFonts w:ascii="Arial Narrow Italic"/>
          <w:i/>
          <w:color w:val="001E5F"/>
          <w:sz w:val="16"/>
        </w:rPr>
        <w:t>12:</w:t>
      </w:r>
      <w:r>
        <w:rPr>
          <w:rFonts w:ascii="Arial Narrow Italic"/>
          <w:i/>
          <w:color w:val="001E5F"/>
          <w:spacing w:val="-4"/>
          <w:sz w:val="16"/>
        </w:rPr>
        <w:t> </w:t>
      </w:r>
      <w:r>
        <w:rPr>
          <w:rFonts w:ascii="Arial Narrow Italic"/>
          <w:i/>
          <w:color w:val="001E5F"/>
          <w:sz w:val="16"/>
        </w:rPr>
        <w:t>Test</w:t>
      </w:r>
      <w:r>
        <w:rPr>
          <w:rFonts w:ascii="Arial Narrow Italic"/>
          <w:i/>
          <w:color w:val="001E5F"/>
          <w:spacing w:val="-3"/>
          <w:sz w:val="16"/>
        </w:rPr>
        <w:t> </w:t>
      </w:r>
      <w:r>
        <w:rPr>
          <w:rFonts w:ascii="Arial Narrow Italic"/>
          <w:i/>
          <w:color w:val="001E5F"/>
          <w:sz w:val="16"/>
        </w:rPr>
        <w:t>execution</w:t>
      </w:r>
      <w:r>
        <w:rPr>
          <w:rFonts w:ascii="Arial Narrow Italic"/>
          <w:i/>
          <w:color w:val="001E5F"/>
          <w:spacing w:val="-5"/>
          <w:sz w:val="16"/>
        </w:rPr>
        <w:t> </w:t>
      </w:r>
      <w:r>
        <w:rPr>
          <w:rFonts w:ascii="Arial Narrow Italic"/>
          <w:i/>
          <w:color w:val="001E5F"/>
          <w:sz w:val="16"/>
        </w:rPr>
        <w:t>status</w:t>
      </w:r>
      <w:r>
        <w:rPr>
          <w:rFonts w:ascii="Arial Narrow Italic"/>
          <w:i/>
          <w:color w:val="001E5F"/>
          <w:spacing w:val="-4"/>
          <w:sz w:val="16"/>
        </w:rPr>
        <w:t> </w:t>
      </w:r>
      <w:r>
        <w:rPr>
          <w:rFonts w:ascii="Arial Narrow Italic"/>
          <w:i/>
          <w:color w:val="001E5F"/>
          <w:sz w:val="16"/>
        </w:rPr>
        <w:t>view</w:t>
      </w:r>
      <w:r>
        <w:rPr>
          <w:rFonts w:ascii="Arial Narrow Italic"/>
          <w:i/>
          <w:color w:val="001E5F"/>
          <w:spacing w:val="-4"/>
          <w:sz w:val="16"/>
        </w:rPr>
        <w:t> </w:t>
      </w:r>
      <w:r>
        <w:rPr>
          <w:rFonts w:ascii="Arial Narrow Italic"/>
          <w:i/>
          <w:color w:val="001E5F"/>
          <w:sz w:val="16"/>
        </w:rPr>
        <w:t>in</w:t>
      </w:r>
      <w:r>
        <w:rPr>
          <w:rFonts w:ascii="Arial Narrow Italic"/>
          <w:i/>
          <w:color w:val="001E5F"/>
          <w:spacing w:val="-4"/>
          <w:sz w:val="16"/>
        </w:rPr>
        <w:t> </w:t>
      </w:r>
      <w:r>
        <w:rPr>
          <w:rFonts w:ascii="Arial Narrow Italic"/>
          <w:i/>
          <w:color w:val="001E5F"/>
          <w:sz w:val="16"/>
        </w:rPr>
        <w:t>Status</w:t>
      </w:r>
      <w:r>
        <w:rPr>
          <w:rFonts w:ascii="Arial Narrow Italic"/>
          <w:i/>
          <w:color w:val="001E5F"/>
          <w:spacing w:val="-4"/>
          <w:sz w:val="16"/>
        </w:rPr>
        <w:t> </w:t>
      </w:r>
      <w:r>
        <w:rPr>
          <w:rFonts w:ascii="Arial Narrow Italic"/>
          <w:i/>
          <w:color w:val="001E5F"/>
          <w:spacing w:val="-2"/>
          <w:sz w:val="16"/>
        </w:rPr>
        <w:t>panel</w:t>
      </w:r>
    </w:p>
    <w:p>
      <w:pPr>
        <w:pStyle w:val="BodyText"/>
        <w:spacing w:before="21"/>
        <w:rPr>
          <w:rFonts w:ascii="Arial Narrow Italic"/>
          <w:i/>
          <w:sz w:val="16"/>
        </w:rPr>
      </w:pPr>
    </w:p>
    <w:p>
      <w:pPr>
        <w:pStyle w:val="Heading6"/>
        <w:ind w:left="359"/>
      </w:pPr>
      <w:r>
        <w:rPr>
          <w:color w:val="303030"/>
        </w:rPr>
        <w:t>Table</w:t>
      </w:r>
      <w:r>
        <w:rPr>
          <w:color w:val="303030"/>
          <w:spacing w:val="-10"/>
        </w:rPr>
        <w:t> </w:t>
      </w:r>
      <w:r>
        <w:rPr>
          <w:color w:val="303030"/>
        </w:rPr>
        <w:t>16:</w:t>
      </w:r>
      <w:r>
        <w:rPr>
          <w:color w:val="303030"/>
          <w:spacing w:val="-7"/>
        </w:rPr>
        <w:t> </w:t>
      </w:r>
      <w:r>
        <w:rPr>
          <w:color w:val="303030"/>
        </w:rPr>
        <w:t>Test</w:t>
      </w:r>
      <w:r>
        <w:rPr>
          <w:color w:val="303030"/>
          <w:spacing w:val="-7"/>
        </w:rPr>
        <w:t> </w:t>
      </w:r>
      <w:r>
        <w:rPr>
          <w:color w:val="303030"/>
        </w:rPr>
        <w:t>execution</w:t>
      </w:r>
      <w:r>
        <w:rPr>
          <w:color w:val="303030"/>
          <w:spacing w:val="-6"/>
        </w:rPr>
        <w:t> </w:t>
      </w:r>
      <w:r>
        <w:rPr>
          <w:color w:val="303030"/>
        </w:rPr>
        <w:t>status</w:t>
      </w:r>
      <w:r>
        <w:rPr>
          <w:color w:val="303030"/>
          <w:spacing w:val="-8"/>
        </w:rPr>
        <w:t> </w:t>
      </w:r>
      <w:r>
        <w:rPr>
          <w:color w:val="303030"/>
        </w:rPr>
        <w:t>table</w:t>
      </w:r>
      <w:r>
        <w:rPr>
          <w:color w:val="303030"/>
          <w:spacing w:val="-7"/>
        </w:rPr>
        <w:t> </w:t>
      </w:r>
      <w:r>
        <w:rPr>
          <w:color w:val="303030"/>
          <w:spacing w:val="-2"/>
        </w:rPr>
        <w:t>headers</w:t>
      </w:r>
    </w:p>
    <w:p>
      <w:pPr>
        <w:pStyle w:val="BodyText"/>
        <w:spacing w:before="3"/>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20"/>
        <w:gridCol w:w="7560"/>
      </w:tblGrid>
      <w:tr>
        <w:trPr>
          <w:trHeight w:val="319" w:hRule="atLeast"/>
        </w:trPr>
        <w:tc>
          <w:tcPr>
            <w:tcW w:w="2520" w:type="dxa"/>
            <w:shd w:val="clear" w:color="auto" w:fill="DFDFDF"/>
          </w:tcPr>
          <w:p>
            <w:pPr>
              <w:pStyle w:val="TableParagraph"/>
              <w:rPr>
                <w:rFonts w:ascii="Arial Narrow Bold"/>
                <w:b/>
                <w:sz w:val="20"/>
              </w:rPr>
            </w:pPr>
            <w:r>
              <w:rPr>
                <w:rFonts w:ascii="Arial Narrow Bold"/>
                <w:b/>
                <w:color w:val="303030"/>
                <w:spacing w:val="-2"/>
                <w:sz w:val="20"/>
              </w:rPr>
              <w:t>Control</w:t>
            </w:r>
          </w:p>
        </w:tc>
        <w:tc>
          <w:tcPr>
            <w:tcW w:w="7560" w:type="dxa"/>
            <w:shd w:val="clear" w:color="auto" w:fill="DFDFDF"/>
          </w:tcPr>
          <w:p>
            <w:pPr>
              <w:pStyle w:val="TableParagraph"/>
              <w:rPr>
                <w:rFonts w:ascii="Arial Narrow Bold"/>
                <w:b/>
                <w:sz w:val="20"/>
              </w:rPr>
            </w:pPr>
            <w:r>
              <w:rPr>
                <w:rFonts w:ascii="Arial Narrow Bold"/>
                <w:b/>
                <w:color w:val="303030"/>
                <w:spacing w:val="-2"/>
                <w:sz w:val="20"/>
              </w:rPr>
              <w:t>Description</w:t>
            </w:r>
          </w:p>
        </w:tc>
      </w:tr>
      <w:tr>
        <w:trPr>
          <w:trHeight w:val="320" w:hRule="atLeast"/>
        </w:trPr>
        <w:tc>
          <w:tcPr>
            <w:tcW w:w="2520" w:type="dxa"/>
          </w:tcPr>
          <w:p>
            <w:pPr>
              <w:pStyle w:val="TableParagraph"/>
              <w:rPr>
                <w:sz w:val="20"/>
              </w:rPr>
            </w:pPr>
            <w:r>
              <w:rPr>
                <w:color w:val="303030"/>
                <w:spacing w:val="-4"/>
                <w:sz w:val="20"/>
              </w:rPr>
              <w:t>Test</w:t>
            </w:r>
            <w:r>
              <w:rPr>
                <w:color w:val="303030"/>
                <w:spacing w:val="-6"/>
                <w:sz w:val="20"/>
              </w:rPr>
              <w:t> </w:t>
            </w:r>
            <w:r>
              <w:rPr>
                <w:color w:val="303030"/>
                <w:spacing w:val="-4"/>
                <w:sz w:val="20"/>
              </w:rPr>
              <w:t>Name</w:t>
            </w:r>
          </w:p>
        </w:tc>
        <w:tc>
          <w:tcPr>
            <w:tcW w:w="7560" w:type="dxa"/>
          </w:tcPr>
          <w:p>
            <w:pPr>
              <w:pStyle w:val="TableParagraph"/>
              <w:rPr>
                <w:sz w:val="20"/>
              </w:rPr>
            </w:pPr>
            <w:r>
              <w:rPr>
                <w:color w:val="303030"/>
                <w:sz w:val="20"/>
              </w:rPr>
              <w:t>Displays</w:t>
            </w:r>
            <w:r>
              <w:rPr>
                <w:color w:val="303030"/>
                <w:spacing w:val="-4"/>
                <w:sz w:val="20"/>
              </w:rPr>
              <w:t> </w:t>
            </w:r>
            <w:r>
              <w:rPr>
                <w:color w:val="303030"/>
                <w:sz w:val="20"/>
              </w:rPr>
              <w:t>the</w:t>
            </w:r>
            <w:r>
              <w:rPr>
                <w:color w:val="303030"/>
                <w:spacing w:val="-4"/>
                <w:sz w:val="20"/>
              </w:rPr>
              <w:t> </w:t>
            </w:r>
            <w:r>
              <w:rPr>
                <w:color w:val="303030"/>
                <w:sz w:val="20"/>
              </w:rPr>
              <w:t>measurement</w:t>
            </w:r>
            <w:r>
              <w:rPr>
                <w:color w:val="303030"/>
                <w:spacing w:val="-4"/>
                <w:sz w:val="20"/>
              </w:rPr>
              <w:t> name.</w:t>
            </w:r>
          </w:p>
        </w:tc>
      </w:tr>
      <w:tr>
        <w:trPr>
          <w:trHeight w:val="320" w:hRule="atLeast"/>
        </w:trPr>
        <w:tc>
          <w:tcPr>
            <w:tcW w:w="2520" w:type="dxa"/>
          </w:tcPr>
          <w:p>
            <w:pPr>
              <w:pStyle w:val="TableParagraph"/>
              <w:rPr>
                <w:sz w:val="20"/>
              </w:rPr>
            </w:pPr>
            <w:r>
              <w:rPr>
                <w:color w:val="303030"/>
                <w:spacing w:val="-2"/>
                <w:sz w:val="20"/>
              </w:rPr>
              <w:t>Acquisition</w:t>
            </w:r>
          </w:p>
        </w:tc>
        <w:tc>
          <w:tcPr>
            <w:tcW w:w="7560" w:type="dxa"/>
          </w:tcPr>
          <w:p>
            <w:pPr>
              <w:pStyle w:val="TableParagraph"/>
              <w:rPr>
                <w:sz w:val="20"/>
              </w:rPr>
            </w:pPr>
            <w:r>
              <w:rPr>
                <w:color w:val="303030"/>
                <w:sz w:val="20"/>
              </w:rPr>
              <w:t>Describes</w:t>
            </w:r>
            <w:r>
              <w:rPr>
                <w:color w:val="303030"/>
                <w:spacing w:val="-5"/>
                <w:sz w:val="20"/>
              </w:rPr>
              <w:t> </w:t>
            </w:r>
            <w:r>
              <w:rPr>
                <w:color w:val="303030"/>
                <w:sz w:val="20"/>
              </w:rPr>
              <w:t>the</w:t>
            </w:r>
            <w:r>
              <w:rPr>
                <w:color w:val="303030"/>
                <w:spacing w:val="-4"/>
                <w:sz w:val="20"/>
              </w:rPr>
              <w:t> </w:t>
            </w:r>
            <w:r>
              <w:rPr>
                <w:color w:val="303030"/>
                <w:sz w:val="20"/>
              </w:rPr>
              <w:t>type</w:t>
            </w:r>
            <w:r>
              <w:rPr>
                <w:color w:val="303030"/>
                <w:spacing w:val="-4"/>
                <w:sz w:val="20"/>
              </w:rPr>
              <w:t> </w:t>
            </w:r>
            <w:r>
              <w:rPr>
                <w:color w:val="303030"/>
                <w:sz w:val="20"/>
              </w:rPr>
              <w:t>of</w:t>
            </w:r>
            <w:r>
              <w:rPr>
                <w:color w:val="303030"/>
                <w:spacing w:val="-5"/>
                <w:sz w:val="20"/>
              </w:rPr>
              <w:t> </w:t>
            </w:r>
            <w:r>
              <w:rPr>
                <w:color w:val="303030"/>
                <w:sz w:val="20"/>
              </w:rPr>
              <w:t>data</w:t>
            </w:r>
            <w:r>
              <w:rPr>
                <w:color w:val="303030"/>
                <w:spacing w:val="-4"/>
                <w:sz w:val="20"/>
              </w:rPr>
              <w:t> </w:t>
            </w:r>
            <w:r>
              <w:rPr>
                <w:color w:val="303030"/>
                <w:sz w:val="20"/>
              </w:rPr>
              <w:t>being</w:t>
            </w:r>
            <w:r>
              <w:rPr>
                <w:color w:val="303030"/>
                <w:spacing w:val="-4"/>
                <w:sz w:val="20"/>
              </w:rPr>
              <w:t> </w:t>
            </w:r>
            <w:r>
              <w:rPr>
                <w:color w:val="303030"/>
                <w:spacing w:val="-2"/>
                <w:sz w:val="20"/>
              </w:rPr>
              <w:t>acquired.</w:t>
            </w:r>
          </w:p>
        </w:tc>
      </w:tr>
      <w:tr>
        <w:trPr>
          <w:trHeight w:val="1360" w:hRule="atLeast"/>
        </w:trPr>
        <w:tc>
          <w:tcPr>
            <w:tcW w:w="2520" w:type="dxa"/>
          </w:tcPr>
          <w:p>
            <w:pPr>
              <w:pStyle w:val="TableParagraph"/>
              <w:rPr>
                <w:sz w:val="20"/>
              </w:rPr>
            </w:pPr>
            <w:r>
              <w:rPr>
                <w:color w:val="303030"/>
                <w:sz w:val="20"/>
              </w:rPr>
              <w:t>Acquire</w:t>
            </w:r>
            <w:r>
              <w:rPr>
                <w:color w:val="303030"/>
                <w:spacing w:val="-7"/>
                <w:sz w:val="20"/>
              </w:rPr>
              <w:t> </w:t>
            </w:r>
            <w:r>
              <w:rPr>
                <w:color w:val="303030"/>
                <w:spacing w:val="-2"/>
                <w:sz w:val="20"/>
              </w:rPr>
              <w:t>Status</w:t>
            </w:r>
          </w:p>
        </w:tc>
        <w:tc>
          <w:tcPr>
            <w:tcW w:w="7560" w:type="dxa"/>
          </w:tcPr>
          <w:p>
            <w:pPr>
              <w:pStyle w:val="TableParagraph"/>
              <w:rPr>
                <w:sz w:val="20"/>
              </w:rPr>
            </w:pPr>
            <w:r>
              <w:rPr>
                <w:color w:val="303030"/>
                <w:sz w:val="20"/>
              </w:rPr>
              <w:t>Displays</w:t>
            </w:r>
            <w:r>
              <w:rPr>
                <w:color w:val="303030"/>
                <w:spacing w:val="-5"/>
                <w:sz w:val="20"/>
              </w:rPr>
              <w:t> </w:t>
            </w:r>
            <w:r>
              <w:rPr>
                <w:color w:val="303030"/>
                <w:sz w:val="20"/>
              </w:rPr>
              <w:t>the</w:t>
            </w:r>
            <w:r>
              <w:rPr>
                <w:color w:val="303030"/>
                <w:spacing w:val="-5"/>
                <w:sz w:val="20"/>
              </w:rPr>
              <w:t> </w:t>
            </w:r>
            <w:r>
              <w:rPr>
                <w:color w:val="303030"/>
                <w:sz w:val="20"/>
              </w:rPr>
              <w:t>progress</w:t>
            </w:r>
            <w:r>
              <w:rPr>
                <w:color w:val="303030"/>
                <w:spacing w:val="-4"/>
                <w:sz w:val="20"/>
              </w:rPr>
              <w:t> </w:t>
            </w:r>
            <w:r>
              <w:rPr>
                <w:color w:val="303030"/>
                <w:sz w:val="20"/>
              </w:rPr>
              <w:t>state</w:t>
            </w:r>
            <w:r>
              <w:rPr>
                <w:color w:val="303030"/>
                <w:spacing w:val="-5"/>
                <w:sz w:val="20"/>
              </w:rPr>
              <w:t> </w:t>
            </w:r>
            <w:r>
              <w:rPr>
                <w:color w:val="303030"/>
                <w:sz w:val="20"/>
              </w:rPr>
              <w:t>of</w:t>
            </w:r>
            <w:r>
              <w:rPr>
                <w:color w:val="303030"/>
                <w:spacing w:val="-5"/>
                <w:sz w:val="20"/>
              </w:rPr>
              <w:t> </w:t>
            </w:r>
            <w:r>
              <w:rPr>
                <w:color w:val="303030"/>
                <w:sz w:val="20"/>
              </w:rPr>
              <w:t>the</w:t>
            </w:r>
            <w:r>
              <w:rPr>
                <w:color w:val="303030"/>
                <w:spacing w:val="-4"/>
                <w:sz w:val="20"/>
              </w:rPr>
              <w:t> </w:t>
            </w:r>
            <w:r>
              <w:rPr>
                <w:color w:val="303030"/>
                <w:spacing w:val="-2"/>
                <w:sz w:val="20"/>
              </w:rPr>
              <w:t>acquisition:</w:t>
            </w:r>
          </w:p>
          <w:p>
            <w:pPr>
              <w:pStyle w:val="TableParagraph"/>
              <w:numPr>
                <w:ilvl w:val="0"/>
                <w:numId w:val="31"/>
              </w:numPr>
              <w:tabs>
                <w:tab w:pos="328" w:val="left" w:leader="none"/>
              </w:tabs>
              <w:spacing w:line="240" w:lineRule="auto" w:before="131" w:after="0"/>
              <w:ind w:left="328" w:right="0" w:hanging="283"/>
              <w:jc w:val="left"/>
              <w:rPr>
                <w:sz w:val="20"/>
              </w:rPr>
            </w:pPr>
            <w:r>
              <w:rPr>
                <w:sz w:val="20"/>
              </w:rPr>
              <w:t>To</w:t>
            </w:r>
            <w:r>
              <w:rPr>
                <w:spacing w:val="-11"/>
                <w:sz w:val="20"/>
              </w:rPr>
              <w:t> </w:t>
            </w:r>
            <w:r>
              <w:rPr>
                <w:sz w:val="20"/>
              </w:rPr>
              <w:t>be</w:t>
            </w:r>
            <w:r>
              <w:rPr>
                <w:spacing w:val="-10"/>
                <w:sz w:val="20"/>
              </w:rPr>
              <w:t> </w:t>
            </w:r>
            <w:r>
              <w:rPr>
                <w:spacing w:val="-2"/>
                <w:sz w:val="20"/>
              </w:rPr>
              <w:t>started</w:t>
            </w:r>
          </w:p>
          <w:p>
            <w:pPr>
              <w:pStyle w:val="TableParagraph"/>
              <w:numPr>
                <w:ilvl w:val="0"/>
                <w:numId w:val="31"/>
              </w:numPr>
              <w:tabs>
                <w:tab w:pos="328" w:val="left" w:leader="none"/>
              </w:tabs>
              <w:spacing w:line="240" w:lineRule="auto" w:before="70" w:after="0"/>
              <w:ind w:left="328" w:right="0" w:hanging="283"/>
              <w:jc w:val="left"/>
              <w:rPr>
                <w:sz w:val="20"/>
              </w:rPr>
            </w:pPr>
            <w:r>
              <w:rPr>
                <w:sz w:val="20"/>
              </w:rPr>
              <w:t>In</w:t>
            </w:r>
            <w:r>
              <w:rPr>
                <w:spacing w:val="-2"/>
                <w:sz w:val="20"/>
              </w:rPr>
              <w:t> Progress</w:t>
            </w:r>
          </w:p>
          <w:p>
            <w:pPr>
              <w:pStyle w:val="TableParagraph"/>
              <w:numPr>
                <w:ilvl w:val="0"/>
                <w:numId w:val="31"/>
              </w:numPr>
              <w:tabs>
                <w:tab w:pos="328" w:val="left" w:leader="none"/>
              </w:tabs>
              <w:spacing w:line="240" w:lineRule="auto" w:before="71" w:after="0"/>
              <w:ind w:left="328" w:right="0" w:hanging="283"/>
              <w:jc w:val="left"/>
              <w:rPr>
                <w:sz w:val="20"/>
              </w:rPr>
            </w:pPr>
            <w:r>
              <w:rPr>
                <w:sz w:val="20"/>
              </w:rPr>
              <w:t>Completed</w:t>
            </w:r>
            <w:r>
              <w:rPr>
                <w:spacing w:val="-9"/>
                <w:sz w:val="20"/>
              </w:rPr>
              <w:t> </w:t>
            </w:r>
            <w:r>
              <w:rPr>
                <w:spacing w:val="-2"/>
                <w:sz w:val="20"/>
              </w:rPr>
              <w:t>Acquisition</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headerReference w:type="default" r:id="rId82"/>
          <w:headerReference w:type="even" r:id="rId83"/>
          <w:footerReference w:type="default" r:id="rId84"/>
          <w:footerReference w:type="even" r:id="rId85"/>
          <w:pgSz w:w="12240" w:h="15840"/>
          <w:pgMar w:header="711" w:footer="589" w:top="1320" w:bottom="780" w:left="720" w:right="720"/>
          <w:pgNumType w:start="39"/>
        </w:sectPr>
      </w:pPr>
    </w:p>
    <w:p>
      <w:pPr>
        <w:pStyle w:val="BodyText"/>
        <w:spacing w:before="3"/>
        <w:rPr>
          <w:rFonts w:ascii="Arial Narrow Bold"/>
          <w:b/>
          <w:sz w:val="8"/>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20"/>
        <w:gridCol w:w="7560"/>
      </w:tblGrid>
      <w:tr>
        <w:trPr>
          <w:trHeight w:val="320" w:hRule="atLeast"/>
        </w:trPr>
        <w:tc>
          <w:tcPr>
            <w:tcW w:w="2520" w:type="dxa"/>
            <w:shd w:val="clear" w:color="auto" w:fill="DFDFDF"/>
          </w:tcPr>
          <w:p>
            <w:pPr>
              <w:pStyle w:val="TableParagraph"/>
              <w:rPr>
                <w:rFonts w:ascii="Arial Narrow Bold"/>
                <w:b/>
                <w:sz w:val="20"/>
              </w:rPr>
            </w:pPr>
            <w:r>
              <w:rPr>
                <w:rFonts w:ascii="Arial Narrow Bold"/>
                <w:b/>
                <w:color w:val="303030"/>
                <w:spacing w:val="-2"/>
                <w:sz w:val="20"/>
              </w:rPr>
              <w:t>Control</w:t>
            </w:r>
          </w:p>
        </w:tc>
        <w:tc>
          <w:tcPr>
            <w:tcW w:w="7560" w:type="dxa"/>
            <w:shd w:val="clear" w:color="auto" w:fill="DFDFDF"/>
          </w:tcPr>
          <w:p>
            <w:pPr>
              <w:pStyle w:val="TableParagraph"/>
              <w:rPr>
                <w:rFonts w:ascii="Arial Narrow Bold"/>
                <w:b/>
                <w:sz w:val="20"/>
              </w:rPr>
            </w:pPr>
            <w:r>
              <w:rPr>
                <w:rFonts w:ascii="Arial Narrow Bold"/>
                <w:b/>
                <w:color w:val="303030"/>
                <w:spacing w:val="-2"/>
                <w:sz w:val="20"/>
              </w:rPr>
              <w:t>Description</w:t>
            </w:r>
          </w:p>
        </w:tc>
      </w:tr>
      <w:tr>
        <w:trPr>
          <w:trHeight w:val="1660" w:hRule="atLeast"/>
        </w:trPr>
        <w:tc>
          <w:tcPr>
            <w:tcW w:w="2520" w:type="dxa"/>
          </w:tcPr>
          <w:p>
            <w:pPr>
              <w:pStyle w:val="TableParagraph"/>
              <w:rPr>
                <w:sz w:val="20"/>
              </w:rPr>
            </w:pPr>
            <w:r>
              <w:rPr>
                <w:color w:val="303030"/>
                <w:sz w:val="20"/>
              </w:rPr>
              <w:t>Analysis</w:t>
            </w:r>
            <w:r>
              <w:rPr>
                <w:color w:val="303030"/>
                <w:spacing w:val="-8"/>
                <w:sz w:val="20"/>
              </w:rPr>
              <w:t> </w:t>
            </w:r>
            <w:r>
              <w:rPr>
                <w:color w:val="303030"/>
                <w:spacing w:val="-2"/>
                <w:sz w:val="20"/>
              </w:rPr>
              <w:t>Status</w:t>
            </w:r>
          </w:p>
        </w:tc>
        <w:tc>
          <w:tcPr>
            <w:tcW w:w="7560" w:type="dxa"/>
          </w:tcPr>
          <w:p>
            <w:pPr>
              <w:pStyle w:val="TableParagraph"/>
              <w:rPr>
                <w:sz w:val="20"/>
              </w:rPr>
            </w:pPr>
            <w:r>
              <w:rPr>
                <w:color w:val="303030"/>
                <w:sz w:val="20"/>
              </w:rPr>
              <w:t>Displays</w:t>
            </w:r>
            <w:r>
              <w:rPr>
                <w:color w:val="303030"/>
                <w:spacing w:val="-5"/>
                <w:sz w:val="20"/>
              </w:rPr>
              <w:t> </w:t>
            </w:r>
            <w:r>
              <w:rPr>
                <w:color w:val="303030"/>
                <w:sz w:val="20"/>
              </w:rPr>
              <w:t>the</w:t>
            </w:r>
            <w:r>
              <w:rPr>
                <w:color w:val="303030"/>
                <w:spacing w:val="-5"/>
                <w:sz w:val="20"/>
              </w:rPr>
              <w:t> </w:t>
            </w:r>
            <w:r>
              <w:rPr>
                <w:color w:val="303030"/>
                <w:sz w:val="20"/>
              </w:rPr>
              <w:t>progress</w:t>
            </w:r>
            <w:r>
              <w:rPr>
                <w:color w:val="303030"/>
                <w:spacing w:val="-4"/>
                <w:sz w:val="20"/>
              </w:rPr>
              <w:t> </w:t>
            </w:r>
            <w:r>
              <w:rPr>
                <w:color w:val="303030"/>
                <w:sz w:val="20"/>
              </w:rPr>
              <w:t>state</w:t>
            </w:r>
            <w:r>
              <w:rPr>
                <w:color w:val="303030"/>
                <w:spacing w:val="-5"/>
                <w:sz w:val="20"/>
              </w:rPr>
              <w:t> </w:t>
            </w:r>
            <w:r>
              <w:rPr>
                <w:color w:val="303030"/>
                <w:sz w:val="20"/>
              </w:rPr>
              <w:t>of</w:t>
            </w:r>
            <w:r>
              <w:rPr>
                <w:color w:val="303030"/>
                <w:spacing w:val="-5"/>
                <w:sz w:val="20"/>
              </w:rPr>
              <w:t> </w:t>
            </w:r>
            <w:r>
              <w:rPr>
                <w:color w:val="303030"/>
                <w:sz w:val="20"/>
              </w:rPr>
              <w:t>the</w:t>
            </w:r>
            <w:r>
              <w:rPr>
                <w:color w:val="303030"/>
                <w:spacing w:val="-4"/>
                <w:sz w:val="20"/>
              </w:rPr>
              <w:t> </w:t>
            </w:r>
            <w:r>
              <w:rPr>
                <w:color w:val="303030"/>
                <w:spacing w:val="-2"/>
                <w:sz w:val="20"/>
              </w:rPr>
              <w:t>analysis:</w:t>
            </w:r>
          </w:p>
          <w:p>
            <w:pPr>
              <w:pStyle w:val="TableParagraph"/>
              <w:numPr>
                <w:ilvl w:val="0"/>
                <w:numId w:val="32"/>
              </w:numPr>
              <w:tabs>
                <w:tab w:pos="328" w:val="left" w:leader="none"/>
              </w:tabs>
              <w:spacing w:line="240" w:lineRule="auto" w:before="131" w:after="0"/>
              <w:ind w:left="328" w:right="0" w:hanging="283"/>
              <w:jc w:val="left"/>
              <w:rPr>
                <w:sz w:val="20"/>
              </w:rPr>
            </w:pPr>
            <w:r>
              <w:rPr>
                <w:sz w:val="20"/>
              </w:rPr>
              <w:t>To</w:t>
            </w:r>
            <w:r>
              <w:rPr>
                <w:spacing w:val="-11"/>
                <w:sz w:val="20"/>
              </w:rPr>
              <w:t> </w:t>
            </w:r>
            <w:r>
              <w:rPr>
                <w:sz w:val="20"/>
              </w:rPr>
              <w:t>be</w:t>
            </w:r>
            <w:r>
              <w:rPr>
                <w:spacing w:val="-10"/>
                <w:sz w:val="20"/>
              </w:rPr>
              <w:t> </w:t>
            </w:r>
            <w:r>
              <w:rPr>
                <w:spacing w:val="-2"/>
                <w:sz w:val="20"/>
              </w:rPr>
              <w:t>started</w:t>
            </w:r>
          </w:p>
          <w:p>
            <w:pPr>
              <w:pStyle w:val="TableParagraph"/>
              <w:numPr>
                <w:ilvl w:val="0"/>
                <w:numId w:val="32"/>
              </w:numPr>
              <w:tabs>
                <w:tab w:pos="328" w:val="left" w:leader="none"/>
              </w:tabs>
              <w:spacing w:line="240" w:lineRule="auto" w:before="70" w:after="0"/>
              <w:ind w:left="328" w:right="0" w:hanging="283"/>
              <w:jc w:val="left"/>
              <w:rPr>
                <w:sz w:val="20"/>
              </w:rPr>
            </w:pPr>
            <w:r>
              <w:rPr>
                <w:sz w:val="20"/>
              </w:rPr>
              <w:t>In</w:t>
            </w:r>
            <w:r>
              <w:rPr>
                <w:spacing w:val="-2"/>
                <w:sz w:val="20"/>
              </w:rPr>
              <w:t> Progress</w:t>
            </w:r>
          </w:p>
          <w:p>
            <w:pPr>
              <w:pStyle w:val="TableParagraph"/>
              <w:numPr>
                <w:ilvl w:val="0"/>
                <w:numId w:val="32"/>
              </w:numPr>
              <w:tabs>
                <w:tab w:pos="328" w:val="left" w:leader="none"/>
              </w:tabs>
              <w:spacing w:line="240" w:lineRule="auto" w:before="71" w:after="0"/>
              <w:ind w:left="328" w:right="0" w:hanging="283"/>
              <w:jc w:val="left"/>
              <w:rPr>
                <w:sz w:val="20"/>
              </w:rPr>
            </w:pPr>
            <w:r>
              <w:rPr>
                <w:spacing w:val="-2"/>
                <w:sz w:val="20"/>
              </w:rPr>
              <w:t>Completed</w:t>
            </w:r>
          </w:p>
          <w:p>
            <w:pPr>
              <w:pStyle w:val="TableParagraph"/>
              <w:numPr>
                <w:ilvl w:val="0"/>
                <w:numId w:val="32"/>
              </w:numPr>
              <w:tabs>
                <w:tab w:pos="328" w:val="left" w:leader="none"/>
              </w:tabs>
              <w:spacing w:line="240" w:lineRule="auto" w:before="70" w:after="0"/>
              <w:ind w:left="328" w:right="0" w:hanging="283"/>
              <w:jc w:val="left"/>
              <w:rPr>
                <w:sz w:val="20"/>
              </w:rPr>
            </w:pPr>
            <w:r>
              <w:rPr>
                <w:spacing w:val="-2"/>
                <w:sz w:val="20"/>
              </w:rPr>
              <w:t>Stopped</w:t>
            </w:r>
          </w:p>
        </w:tc>
      </w:tr>
    </w:tbl>
    <w:p>
      <w:pPr>
        <w:pStyle w:val="BodyText"/>
        <w:spacing w:before="307"/>
        <w:rPr>
          <w:rFonts w:ascii="Arial Narrow Bold"/>
          <w:b/>
          <w:sz w:val="32"/>
        </w:rPr>
      </w:pPr>
    </w:p>
    <w:p>
      <w:pPr>
        <w:pStyle w:val="Heading2"/>
      </w:pPr>
      <w:bookmarkStart w:name="View test execution logs" w:id="125"/>
      <w:bookmarkEnd w:id="125"/>
      <w:r>
        <w:rPr>
          <w:b w:val="0"/>
        </w:rPr>
      </w:r>
      <w:bookmarkStart w:name="_bookmark81" w:id="126"/>
      <w:bookmarkEnd w:id="126"/>
      <w:r>
        <w:rPr>
          <w:b w:val="0"/>
        </w:rPr>
      </w:r>
      <w:bookmarkStart w:name="_bookmark82" w:id="127"/>
      <w:bookmarkEnd w:id="127"/>
      <w:r>
        <w:rPr>
          <w:b w:val="0"/>
        </w:rPr>
      </w:r>
      <w:r>
        <w:rPr>
          <w:spacing w:val="-2"/>
          <w:w w:val="90"/>
        </w:rPr>
        <w:t>View</w:t>
      </w:r>
      <w:r>
        <w:rPr>
          <w:spacing w:val="-18"/>
          <w:w w:val="90"/>
        </w:rPr>
        <w:t> </w:t>
      </w:r>
      <w:r>
        <w:rPr>
          <w:spacing w:val="-2"/>
          <w:w w:val="90"/>
        </w:rPr>
        <w:t>test</w:t>
      </w:r>
      <w:r>
        <w:rPr>
          <w:spacing w:val="-18"/>
          <w:w w:val="90"/>
        </w:rPr>
        <w:t> </w:t>
      </w:r>
      <w:r>
        <w:rPr>
          <w:spacing w:val="-2"/>
          <w:w w:val="90"/>
        </w:rPr>
        <w:t>execution</w:t>
      </w:r>
      <w:r>
        <w:rPr>
          <w:spacing w:val="-18"/>
          <w:w w:val="90"/>
        </w:rPr>
        <w:t> </w:t>
      </w:r>
      <w:r>
        <w:rPr>
          <w:spacing w:val="-4"/>
          <w:w w:val="90"/>
        </w:rPr>
        <w:t>logs</w:t>
      </w:r>
    </w:p>
    <w:p>
      <w:pPr>
        <w:pStyle w:val="BodyText"/>
        <w:spacing w:line="252" w:lineRule="auto" w:before="109"/>
        <w:ind w:left="360" w:right="202"/>
      </w:pPr>
      <w:r>
        <w:rPr/>
        <w:t>The Test Status tab displays the detailed execution status of the tests. Also, displays each and every execution step in detail with its timestamp</w:t>
      </w:r>
      <w:r>
        <w:rPr>
          <w:spacing w:val="-2"/>
        </w:rPr>
        <w:t> </w:t>
      </w:r>
      <w:r>
        <w:rPr/>
        <w:t>information.</w:t>
      </w:r>
      <w:r>
        <w:rPr>
          <w:spacing w:val="-2"/>
        </w:rPr>
        <w:t> </w:t>
      </w:r>
      <w:r>
        <w:rPr/>
        <w:t>The</w:t>
      </w:r>
      <w:r>
        <w:rPr>
          <w:spacing w:val="-2"/>
        </w:rPr>
        <w:t> </w:t>
      </w:r>
      <w:r>
        <w:rPr/>
        <w:t>log</w:t>
      </w:r>
      <w:r>
        <w:rPr>
          <w:spacing w:val="-2"/>
        </w:rPr>
        <w:t> </w:t>
      </w:r>
      <w:r>
        <w:rPr/>
        <w:t>details</w:t>
      </w:r>
      <w:r>
        <w:rPr>
          <w:spacing w:val="-2"/>
        </w:rPr>
        <w:t> </w:t>
      </w:r>
      <w:r>
        <w:rPr/>
        <w:t>can</w:t>
      </w:r>
      <w:r>
        <w:rPr>
          <w:spacing w:val="-2"/>
        </w:rPr>
        <w:t> </w:t>
      </w:r>
      <w:r>
        <w:rPr/>
        <w:t>be</w:t>
      </w:r>
      <w:r>
        <w:rPr>
          <w:spacing w:val="-2"/>
        </w:rPr>
        <w:t> </w:t>
      </w:r>
      <w:r>
        <w:rPr/>
        <w:t>used</w:t>
      </w:r>
      <w:r>
        <w:rPr>
          <w:spacing w:val="-2"/>
        </w:rPr>
        <w:t> </w:t>
      </w:r>
      <w:r>
        <w:rPr/>
        <w:t>to</w:t>
      </w:r>
      <w:r>
        <w:rPr>
          <w:spacing w:val="-2"/>
        </w:rPr>
        <w:t> </w:t>
      </w:r>
      <w:r>
        <w:rPr/>
        <w:t>troubleshoot</w:t>
      </w:r>
      <w:r>
        <w:rPr>
          <w:spacing w:val="-2"/>
        </w:rPr>
        <w:t> </w:t>
      </w:r>
      <w:r>
        <w:rPr/>
        <w:t>and</w:t>
      </w:r>
      <w:r>
        <w:rPr>
          <w:spacing w:val="-2"/>
        </w:rPr>
        <w:t> </w:t>
      </w:r>
      <w:r>
        <w:rPr/>
        <w:t>resolve</w:t>
      </w:r>
      <w:r>
        <w:rPr>
          <w:spacing w:val="-2"/>
        </w:rPr>
        <w:t> </w:t>
      </w:r>
      <w:r>
        <w:rPr/>
        <w:t>any</w:t>
      </w:r>
      <w:r>
        <w:rPr>
          <w:spacing w:val="-2"/>
        </w:rPr>
        <w:t> </w:t>
      </w:r>
      <w:r>
        <w:rPr/>
        <w:t>issue/bug</w:t>
      </w:r>
      <w:r>
        <w:rPr>
          <w:spacing w:val="-2"/>
        </w:rPr>
        <w:t> </w:t>
      </w:r>
      <w:r>
        <w:rPr/>
        <w:t>which</w:t>
      </w:r>
      <w:r>
        <w:rPr>
          <w:spacing w:val="-2"/>
        </w:rPr>
        <w:t> </w:t>
      </w:r>
      <w:r>
        <w:rPr/>
        <w:t>is</w:t>
      </w:r>
      <w:r>
        <w:rPr>
          <w:spacing w:val="-2"/>
        </w:rPr>
        <w:t> </w:t>
      </w:r>
      <w:r>
        <w:rPr/>
        <w:t>blocking</w:t>
      </w:r>
      <w:r>
        <w:rPr>
          <w:spacing w:val="-2"/>
        </w:rPr>
        <w:t> </w:t>
      </w:r>
      <w:r>
        <w:rPr/>
        <w:t>the</w:t>
      </w:r>
      <w:r>
        <w:rPr>
          <w:spacing w:val="-2"/>
        </w:rPr>
        <w:t> </w:t>
      </w:r>
      <w:r>
        <w:rPr/>
        <w:t>test</w:t>
      </w:r>
      <w:r>
        <w:rPr>
          <w:spacing w:val="-2"/>
        </w:rPr>
        <w:t> </w:t>
      </w:r>
      <w:r>
        <w:rPr/>
        <w:t>execution</w:t>
      </w:r>
      <w:r>
        <w:rPr>
          <w:spacing w:val="-2"/>
        </w:rPr>
        <w:t> </w:t>
      </w:r>
      <w:r>
        <w:rPr/>
        <w:t>process.</w:t>
      </w:r>
    </w:p>
    <w:p>
      <w:pPr>
        <w:pStyle w:val="BodyText"/>
        <w:spacing w:before="8"/>
        <w:rPr>
          <w:sz w:val="10"/>
        </w:rPr>
      </w:pPr>
      <w:r>
        <w:rPr>
          <w:sz w:val="10"/>
        </w:rPr>
        <w:drawing>
          <wp:anchor distT="0" distB="0" distL="0" distR="0" allowOverlap="1" layoutInCell="1" locked="0" behindDoc="1" simplePos="0" relativeHeight="487605760">
            <wp:simplePos x="0" y="0"/>
            <wp:positionH relativeFrom="page">
              <wp:posOffset>685800</wp:posOffset>
            </wp:positionH>
            <wp:positionV relativeFrom="paragraph">
              <wp:posOffset>93744</wp:posOffset>
            </wp:positionV>
            <wp:extent cx="4557617" cy="3546062"/>
            <wp:effectExtent l="0" t="0" r="0" b="0"/>
            <wp:wrapTopAndBottom/>
            <wp:docPr id="141" name="Image 141"/>
            <wp:cNvGraphicFramePr>
              <a:graphicFrameLocks/>
            </wp:cNvGraphicFramePr>
            <a:graphic>
              <a:graphicData uri="http://schemas.openxmlformats.org/drawingml/2006/picture">
                <pic:pic>
                  <pic:nvPicPr>
                    <pic:cNvPr id="141" name="Image 141"/>
                    <pic:cNvPicPr/>
                  </pic:nvPicPr>
                  <pic:blipFill>
                    <a:blip r:embed="rId89" cstate="print"/>
                    <a:stretch>
                      <a:fillRect/>
                    </a:stretch>
                  </pic:blipFill>
                  <pic:spPr>
                    <a:xfrm>
                      <a:off x="0" y="0"/>
                      <a:ext cx="4557617" cy="3546062"/>
                    </a:xfrm>
                    <a:prstGeom prst="rect">
                      <a:avLst/>
                    </a:prstGeom>
                  </pic:spPr>
                </pic:pic>
              </a:graphicData>
            </a:graphic>
          </wp:anchor>
        </w:drawing>
      </w:r>
    </w:p>
    <w:p>
      <w:pPr>
        <w:spacing w:before="181"/>
        <w:ind w:left="360" w:right="0" w:firstLine="0"/>
        <w:jc w:val="left"/>
        <w:rPr>
          <w:rFonts w:ascii="Arial Narrow Italic"/>
          <w:i/>
          <w:sz w:val="16"/>
        </w:rPr>
      </w:pPr>
      <w:r>
        <w:rPr>
          <w:rFonts w:ascii="Arial Narrow Italic"/>
          <w:i/>
          <w:color w:val="001E5F"/>
          <w:sz w:val="16"/>
        </w:rPr>
        <w:t>Figure</w:t>
      </w:r>
      <w:r>
        <w:rPr>
          <w:rFonts w:ascii="Arial Narrow Italic"/>
          <w:i/>
          <w:color w:val="001E5F"/>
          <w:spacing w:val="-2"/>
          <w:sz w:val="16"/>
        </w:rPr>
        <w:t> </w:t>
      </w:r>
      <w:r>
        <w:rPr>
          <w:rFonts w:ascii="Arial Narrow Italic"/>
          <w:i/>
          <w:color w:val="001E5F"/>
          <w:sz w:val="16"/>
        </w:rPr>
        <w:t>13:</w:t>
      </w:r>
      <w:r>
        <w:rPr>
          <w:rFonts w:ascii="Arial Narrow Italic"/>
          <w:i/>
          <w:color w:val="001E5F"/>
          <w:spacing w:val="-1"/>
          <w:sz w:val="16"/>
        </w:rPr>
        <w:t> </w:t>
      </w:r>
      <w:r>
        <w:rPr>
          <w:rFonts w:ascii="Arial Narrow Italic"/>
          <w:i/>
          <w:color w:val="001E5F"/>
          <w:sz w:val="16"/>
        </w:rPr>
        <w:t>Log</w:t>
      </w:r>
      <w:r>
        <w:rPr>
          <w:rFonts w:ascii="Arial Narrow Italic"/>
          <w:i/>
          <w:color w:val="001E5F"/>
          <w:spacing w:val="-2"/>
          <w:sz w:val="16"/>
        </w:rPr>
        <w:t> </w:t>
      </w:r>
      <w:r>
        <w:rPr>
          <w:rFonts w:ascii="Arial Narrow Italic"/>
          <w:i/>
          <w:color w:val="001E5F"/>
          <w:sz w:val="16"/>
        </w:rPr>
        <w:t>view</w:t>
      </w:r>
      <w:r>
        <w:rPr>
          <w:rFonts w:ascii="Arial Narrow Italic"/>
          <w:i/>
          <w:color w:val="001E5F"/>
          <w:spacing w:val="-1"/>
          <w:sz w:val="16"/>
        </w:rPr>
        <w:t> </w:t>
      </w:r>
      <w:r>
        <w:rPr>
          <w:rFonts w:ascii="Arial Narrow Italic"/>
          <w:i/>
          <w:color w:val="001E5F"/>
          <w:sz w:val="16"/>
        </w:rPr>
        <w:t>in</w:t>
      </w:r>
      <w:r>
        <w:rPr>
          <w:rFonts w:ascii="Arial Narrow Italic"/>
          <w:i/>
          <w:color w:val="001E5F"/>
          <w:spacing w:val="-2"/>
          <w:sz w:val="16"/>
        </w:rPr>
        <w:t> </w:t>
      </w:r>
      <w:r>
        <w:rPr>
          <w:rFonts w:ascii="Arial Narrow Italic"/>
          <w:i/>
          <w:color w:val="001E5F"/>
          <w:sz w:val="16"/>
        </w:rPr>
        <w:t>Status</w:t>
      </w:r>
      <w:r>
        <w:rPr>
          <w:rFonts w:ascii="Arial Narrow Italic"/>
          <w:i/>
          <w:color w:val="001E5F"/>
          <w:spacing w:val="-1"/>
          <w:sz w:val="16"/>
        </w:rPr>
        <w:t> </w:t>
      </w:r>
      <w:r>
        <w:rPr>
          <w:rFonts w:ascii="Arial Narrow Italic"/>
          <w:i/>
          <w:color w:val="001E5F"/>
          <w:spacing w:val="-2"/>
          <w:sz w:val="16"/>
        </w:rPr>
        <w:t>panel</w:t>
      </w:r>
    </w:p>
    <w:p>
      <w:pPr>
        <w:pStyle w:val="BodyText"/>
        <w:spacing w:before="21"/>
        <w:rPr>
          <w:rFonts w:ascii="Arial Narrow Italic"/>
          <w:i/>
          <w:sz w:val="16"/>
        </w:rPr>
      </w:pPr>
    </w:p>
    <w:p>
      <w:pPr>
        <w:pStyle w:val="Heading6"/>
        <w:spacing w:before="1"/>
      </w:pPr>
      <w:r>
        <w:rPr>
          <w:color w:val="303030"/>
        </w:rPr>
        <w:t>Table</w:t>
      </w:r>
      <w:r>
        <w:rPr>
          <w:color w:val="303030"/>
          <w:spacing w:val="-7"/>
        </w:rPr>
        <w:t> </w:t>
      </w:r>
      <w:r>
        <w:rPr>
          <w:color w:val="303030"/>
        </w:rPr>
        <w:t>17:</w:t>
      </w:r>
      <w:r>
        <w:rPr>
          <w:color w:val="303030"/>
          <w:spacing w:val="-6"/>
        </w:rPr>
        <w:t> </w:t>
      </w:r>
      <w:r>
        <w:rPr>
          <w:color w:val="303030"/>
        </w:rPr>
        <w:t>Status</w:t>
      </w:r>
      <w:r>
        <w:rPr>
          <w:color w:val="303030"/>
          <w:spacing w:val="-6"/>
        </w:rPr>
        <w:t> </w:t>
      </w:r>
      <w:r>
        <w:rPr>
          <w:color w:val="303030"/>
        </w:rPr>
        <w:t>panel</w:t>
      </w:r>
      <w:r>
        <w:rPr>
          <w:color w:val="303030"/>
          <w:spacing w:val="-6"/>
        </w:rPr>
        <w:t> </w:t>
      </w:r>
      <w:r>
        <w:rPr>
          <w:color w:val="303030"/>
          <w:spacing w:val="-2"/>
        </w:rPr>
        <w:t>settings</w:t>
      </w:r>
    </w:p>
    <w:p>
      <w:pPr>
        <w:pStyle w:val="BodyText"/>
        <w:spacing w:before="2"/>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20"/>
        <w:gridCol w:w="7560"/>
      </w:tblGrid>
      <w:tr>
        <w:trPr>
          <w:trHeight w:val="319" w:hRule="atLeast"/>
        </w:trPr>
        <w:tc>
          <w:tcPr>
            <w:tcW w:w="2520" w:type="dxa"/>
            <w:shd w:val="clear" w:color="auto" w:fill="DFDFDF"/>
          </w:tcPr>
          <w:p>
            <w:pPr>
              <w:pStyle w:val="TableParagraph"/>
              <w:rPr>
                <w:rFonts w:ascii="Arial Narrow Bold"/>
                <w:b/>
                <w:sz w:val="20"/>
              </w:rPr>
            </w:pPr>
            <w:r>
              <w:rPr>
                <w:rFonts w:ascii="Arial Narrow Bold"/>
                <w:b/>
                <w:color w:val="303030"/>
                <w:spacing w:val="-2"/>
                <w:sz w:val="20"/>
              </w:rPr>
              <w:t>Control</w:t>
            </w:r>
          </w:p>
        </w:tc>
        <w:tc>
          <w:tcPr>
            <w:tcW w:w="7560" w:type="dxa"/>
            <w:shd w:val="clear" w:color="auto" w:fill="DFDFDF"/>
          </w:tcPr>
          <w:p>
            <w:pPr>
              <w:pStyle w:val="TableParagraph"/>
              <w:rPr>
                <w:rFonts w:ascii="Arial Narrow Bold"/>
                <w:b/>
                <w:sz w:val="20"/>
              </w:rPr>
            </w:pPr>
            <w:r>
              <w:rPr>
                <w:rFonts w:ascii="Arial Narrow Bold"/>
                <w:b/>
                <w:color w:val="303030"/>
                <w:spacing w:val="-2"/>
                <w:sz w:val="20"/>
              </w:rPr>
              <w:t>Description</w:t>
            </w:r>
          </w:p>
        </w:tc>
      </w:tr>
      <w:tr>
        <w:trPr>
          <w:trHeight w:val="320" w:hRule="atLeast"/>
        </w:trPr>
        <w:tc>
          <w:tcPr>
            <w:tcW w:w="2520" w:type="dxa"/>
          </w:tcPr>
          <w:p>
            <w:pPr>
              <w:pStyle w:val="TableParagraph"/>
              <w:rPr>
                <w:sz w:val="20"/>
              </w:rPr>
            </w:pPr>
            <w:r>
              <w:rPr>
                <w:color w:val="303030"/>
                <w:sz w:val="20"/>
              </w:rPr>
              <w:t>Message</w:t>
            </w:r>
            <w:r>
              <w:rPr>
                <w:color w:val="303030"/>
                <w:spacing w:val="-7"/>
                <w:sz w:val="20"/>
              </w:rPr>
              <w:t> </w:t>
            </w:r>
            <w:r>
              <w:rPr>
                <w:color w:val="303030"/>
                <w:spacing w:val="-2"/>
                <w:sz w:val="20"/>
              </w:rPr>
              <w:t>History</w:t>
            </w:r>
          </w:p>
        </w:tc>
        <w:tc>
          <w:tcPr>
            <w:tcW w:w="7560" w:type="dxa"/>
          </w:tcPr>
          <w:p>
            <w:pPr>
              <w:pStyle w:val="TableParagraph"/>
              <w:rPr>
                <w:sz w:val="20"/>
              </w:rPr>
            </w:pPr>
            <w:r>
              <w:rPr>
                <w:color w:val="303030"/>
                <w:sz w:val="20"/>
              </w:rPr>
              <w:t>Lists</w:t>
            </w:r>
            <w:r>
              <w:rPr>
                <w:color w:val="303030"/>
                <w:spacing w:val="-6"/>
                <w:sz w:val="20"/>
              </w:rPr>
              <w:t> </w:t>
            </w:r>
            <w:r>
              <w:rPr>
                <w:color w:val="303030"/>
                <w:sz w:val="20"/>
              </w:rPr>
              <w:t>all</w:t>
            </w:r>
            <w:r>
              <w:rPr>
                <w:color w:val="303030"/>
                <w:spacing w:val="-5"/>
                <w:sz w:val="20"/>
              </w:rPr>
              <w:t> </w:t>
            </w:r>
            <w:r>
              <w:rPr>
                <w:color w:val="303030"/>
                <w:sz w:val="20"/>
              </w:rPr>
              <w:t>the</w:t>
            </w:r>
            <w:r>
              <w:rPr>
                <w:color w:val="303030"/>
                <w:spacing w:val="-5"/>
                <w:sz w:val="20"/>
              </w:rPr>
              <w:t> </w:t>
            </w:r>
            <w:r>
              <w:rPr>
                <w:color w:val="303030"/>
                <w:sz w:val="20"/>
              </w:rPr>
              <w:t>executed</w:t>
            </w:r>
            <w:r>
              <w:rPr>
                <w:color w:val="303030"/>
                <w:spacing w:val="-5"/>
                <w:sz w:val="20"/>
              </w:rPr>
              <w:t> </w:t>
            </w:r>
            <w:r>
              <w:rPr>
                <w:color w:val="303030"/>
                <w:sz w:val="20"/>
              </w:rPr>
              <w:t>test</w:t>
            </w:r>
            <w:r>
              <w:rPr>
                <w:color w:val="303030"/>
                <w:spacing w:val="-6"/>
                <w:sz w:val="20"/>
              </w:rPr>
              <w:t> </w:t>
            </w:r>
            <w:r>
              <w:rPr>
                <w:color w:val="303030"/>
                <w:sz w:val="20"/>
              </w:rPr>
              <w:t>operations</w:t>
            </w:r>
            <w:r>
              <w:rPr>
                <w:color w:val="303030"/>
                <w:spacing w:val="-5"/>
                <w:sz w:val="20"/>
              </w:rPr>
              <w:t> </w:t>
            </w:r>
            <w:r>
              <w:rPr>
                <w:color w:val="303030"/>
                <w:sz w:val="20"/>
              </w:rPr>
              <w:t>and</w:t>
            </w:r>
            <w:r>
              <w:rPr>
                <w:color w:val="303030"/>
                <w:spacing w:val="-5"/>
                <w:sz w:val="20"/>
              </w:rPr>
              <w:t> </w:t>
            </w:r>
            <w:r>
              <w:rPr>
                <w:color w:val="303030"/>
                <w:sz w:val="20"/>
              </w:rPr>
              <w:t>timestamp</w:t>
            </w:r>
            <w:r>
              <w:rPr>
                <w:color w:val="303030"/>
                <w:spacing w:val="-5"/>
                <w:sz w:val="20"/>
              </w:rPr>
              <w:t> </w:t>
            </w:r>
            <w:r>
              <w:rPr>
                <w:color w:val="303030"/>
                <w:spacing w:val="-2"/>
                <w:sz w:val="20"/>
              </w:rPr>
              <w:t>information.</w:t>
            </w:r>
          </w:p>
        </w:tc>
      </w:tr>
      <w:tr>
        <w:trPr>
          <w:trHeight w:val="480" w:hRule="atLeast"/>
        </w:trPr>
        <w:tc>
          <w:tcPr>
            <w:tcW w:w="2520" w:type="dxa"/>
          </w:tcPr>
          <w:p>
            <w:pPr>
              <w:pStyle w:val="TableParagraph"/>
              <w:rPr>
                <w:sz w:val="20"/>
              </w:rPr>
            </w:pPr>
            <w:r>
              <w:rPr>
                <w:color w:val="303030"/>
                <w:sz w:val="20"/>
              </w:rPr>
              <w:t>Auto</w:t>
            </w:r>
            <w:r>
              <w:rPr>
                <w:color w:val="303030"/>
                <w:spacing w:val="-4"/>
                <w:sz w:val="20"/>
              </w:rPr>
              <w:t> </w:t>
            </w:r>
            <w:r>
              <w:rPr>
                <w:color w:val="303030"/>
                <w:spacing w:val="-2"/>
                <w:sz w:val="20"/>
              </w:rPr>
              <w:t>Scroll</w:t>
            </w:r>
          </w:p>
        </w:tc>
        <w:tc>
          <w:tcPr>
            <w:tcW w:w="7560" w:type="dxa"/>
          </w:tcPr>
          <w:p>
            <w:pPr>
              <w:pStyle w:val="TableParagraph"/>
              <w:spacing w:before="110"/>
              <w:rPr>
                <w:sz w:val="20"/>
              </w:rPr>
            </w:pPr>
            <w:r>
              <w:rPr>
                <w:sz w:val="20"/>
              </w:rPr>
              <w:t>Enables</w:t>
            </w:r>
            <w:r>
              <w:rPr>
                <w:spacing w:val="-7"/>
                <w:sz w:val="20"/>
              </w:rPr>
              <w:t> </w:t>
            </w:r>
            <w:r>
              <w:rPr>
                <w:sz w:val="20"/>
              </w:rPr>
              <w:t>automatic</w:t>
            </w:r>
            <w:r>
              <w:rPr>
                <w:spacing w:val="-4"/>
                <w:sz w:val="20"/>
              </w:rPr>
              <w:t> </w:t>
            </w:r>
            <w:r>
              <w:rPr>
                <w:sz w:val="20"/>
              </w:rPr>
              <w:t>scrolling</w:t>
            </w:r>
            <w:r>
              <w:rPr>
                <w:spacing w:val="-4"/>
                <w:sz w:val="20"/>
              </w:rPr>
              <w:t> </w:t>
            </w:r>
            <w:r>
              <w:rPr>
                <w:sz w:val="20"/>
              </w:rPr>
              <w:t>of</w:t>
            </w:r>
            <w:r>
              <w:rPr>
                <w:spacing w:val="-4"/>
                <w:sz w:val="20"/>
              </w:rPr>
              <w:t> </w:t>
            </w:r>
            <w:r>
              <w:rPr>
                <w:sz w:val="20"/>
              </w:rPr>
              <w:t>the</w:t>
            </w:r>
            <w:r>
              <w:rPr>
                <w:spacing w:val="-4"/>
                <w:sz w:val="20"/>
              </w:rPr>
              <w:t> </w:t>
            </w:r>
            <w:r>
              <w:rPr>
                <w:sz w:val="20"/>
              </w:rPr>
              <w:t>log</w:t>
            </w:r>
            <w:r>
              <w:rPr>
                <w:spacing w:val="-5"/>
                <w:sz w:val="20"/>
              </w:rPr>
              <w:t> </w:t>
            </w:r>
            <w:r>
              <w:rPr>
                <w:sz w:val="20"/>
              </w:rPr>
              <w:t>view</w:t>
            </w:r>
            <w:r>
              <w:rPr>
                <w:spacing w:val="-3"/>
                <w:sz w:val="20"/>
              </w:rPr>
              <w:t> </w:t>
            </w:r>
            <w:r>
              <w:rPr>
                <w:sz w:val="20"/>
              </w:rPr>
              <w:t>as</w:t>
            </w:r>
            <w:r>
              <w:rPr>
                <w:spacing w:val="-4"/>
                <w:sz w:val="20"/>
              </w:rPr>
              <w:t> </w:t>
            </w:r>
            <w:r>
              <w:rPr>
                <w:sz w:val="20"/>
              </w:rPr>
              <w:t>information</w:t>
            </w:r>
            <w:r>
              <w:rPr>
                <w:spacing w:val="-4"/>
                <w:sz w:val="20"/>
              </w:rPr>
              <w:t> </w:t>
            </w:r>
            <w:r>
              <w:rPr>
                <w:sz w:val="20"/>
              </w:rPr>
              <w:t>is</w:t>
            </w:r>
            <w:r>
              <w:rPr>
                <w:spacing w:val="-4"/>
                <w:sz w:val="20"/>
              </w:rPr>
              <w:t> </w:t>
            </w:r>
            <w:r>
              <w:rPr>
                <w:sz w:val="20"/>
              </w:rPr>
              <w:t>added</w:t>
            </w:r>
            <w:r>
              <w:rPr>
                <w:spacing w:val="-4"/>
                <w:sz w:val="20"/>
              </w:rPr>
              <w:t> </w:t>
            </w:r>
            <w:r>
              <w:rPr>
                <w:sz w:val="20"/>
              </w:rPr>
              <w:t>to</w:t>
            </w:r>
            <w:r>
              <w:rPr>
                <w:spacing w:val="-5"/>
                <w:sz w:val="20"/>
              </w:rPr>
              <w:t> </w:t>
            </w:r>
            <w:r>
              <w:rPr>
                <w:sz w:val="20"/>
              </w:rPr>
              <w:t>the</w:t>
            </w:r>
            <w:r>
              <w:rPr>
                <w:spacing w:val="-4"/>
                <w:sz w:val="20"/>
              </w:rPr>
              <w:t> </w:t>
            </w:r>
            <w:r>
              <w:rPr>
                <w:sz w:val="20"/>
              </w:rPr>
              <w:t>log</w:t>
            </w:r>
            <w:r>
              <w:rPr>
                <w:spacing w:val="-4"/>
                <w:sz w:val="20"/>
              </w:rPr>
              <w:t> </w:t>
            </w:r>
            <w:r>
              <w:rPr>
                <w:sz w:val="20"/>
              </w:rPr>
              <w:t>during</w:t>
            </w:r>
            <w:r>
              <w:rPr>
                <w:spacing w:val="-4"/>
                <w:sz w:val="20"/>
              </w:rPr>
              <w:t> </w:t>
            </w:r>
            <w:r>
              <w:rPr>
                <w:sz w:val="20"/>
              </w:rPr>
              <w:t>the</w:t>
            </w:r>
            <w:r>
              <w:rPr>
                <w:spacing w:val="-4"/>
                <w:sz w:val="20"/>
              </w:rPr>
              <w:t> </w:t>
            </w:r>
            <w:r>
              <w:rPr>
                <w:sz w:val="20"/>
              </w:rPr>
              <w:t>test</w:t>
            </w:r>
            <w:r>
              <w:rPr>
                <w:spacing w:val="-4"/>
                <w:sz w:val="20"/>
              </w:rPr>
              <w:t> </w:t>
            </w:r>
            <w:r>
              <w:rPr>
                <w:spacing w:val="-2"/>
                <w:sz w:val="20"/>
              </w:rPr>
              <w:t>execution.</w:t>
            </w:r>
          </w:p>
        </w:tc>
      </w:tr>
      <w:tr>
        <w:trPr>
          <w:trHeight w:val="320" w:hRule="atLeast"/>
        </w:trPr>
        <w:tc>
          <w:tcPr>
            <w:tcW w:w="2520" w:type="dxa"/>
          </w:tcPr>
          <w:p>
            <w:pPr>
              <w:pStyle w:val="TableParagraph"/>
              <w:rPr>
                <w:sz w:val="20"/>
              </w:rPr>
            </w:pPr>
            <w:r>
              <w:rPr>
                <w:color w:val="303030"/>
                <w:sz w:val="20"/>
              </w:rPr>
              <w:t>Clear </w:t>
            </w:r>
            <w:r>
              <w:rPr>
                <w:color w:val="303030"/>
                <w:spacing w:val="-5"/>
                <w:sz w:val="20"/>
              </w:rPr>
              <w:t>Log</w:t>
            </w:r>
          </w:p>
        </w:tc>
        <w:tc>
          <w:tcPr>
            <w:tcW w:w="7560" w:type="dxa"/>
          </w:tcPr>
          <w:p>
            <w:pPr>
              <w:pStyle w:val="TableParagraph"/>
              <w:rPr>
                <w:sz w:val="20"/>
              </w:rPr>
            </w:pPr>
            <w:r>
              <w:rPr>
                <w:color w:val="303030"/>
                <w:sz w:val="20"/>
              </w:rPr>
              <w:t>Clears</w:t>
            </w:r>
            <w:r>
              <w:rPr>
                <w:color w:val="303030"/>
                <w:spacing w:val="-5"/>
                <w:sz w:val="20"/>
              </w:rPr>
              <w:t> </w:t>
            </w:r>
            <w:r>
              <w:rPr>
                <w:color w:val="303030"/>
                <w:sz w:val="20"/>
              </w:rPr>
              <w:t>all</w:t>
            </w:r>
            <w:r>
              <w:rPr>
                <w:color w:val="303030"/>
                <w:spacing w:val="-4"/>
                <w:sz w:val="20"/>
              </w:rPr>
              <w:t> </w:t>
            </w:r>
            <w:r>
              <w:rPr>
                <w:color w:val="303030"/>
                <w:sz w:val="20"/>
              </w:rPr>
              <w:t>the</w:t>
            </w:r>
            <w:r>
              <w:rPr>
                <w:color w:val="303030"/>
                <w:spacing w:val="-4"/>
                <w:sz w:val="20"/>
              </w:rPr>
              <w:t> </w:t>
            </w:r>
            <w:r>
              <w:rPr>
                <w:color w:val="303030"/>
                <w:sz w:val="20"/>
              </w:rPr>
              <w:t>messages</w:t>
            </w:r>
            <w:r>
              <w:rPr>
                <w:color w:val="303030"/>
                <w:spacing w:val="-5"/>
                <w:sz w:val="20"/>
              </w:rPr>
              <w:t> </w:t>
            </w:r>
            <w:r>
              <w:rPr>
                <w:color w:val="303030"/>
                <w:sz w:val="20"/>
              </w:rPr>
              <w:t>from</w:t>
            </w:r>
            <w:r>
              <w:rPr>
                <w:color w:val="303030"/>
                <w:spacing w:val="-4"/>
                <w:sz w:val="20"/>
              </w:rPr>
              <w:t> </w:t>
            </w:r>
            <w:r>
              <w:rPr>
                <w:color w:val="303030"/>
                <w:sz w:val="20"/>
              </w:rPr>
              <w:t>the</w:t>
            </w:r>
            <w:r>
              <w:rPr>
                <w:color w:val="303030"/>
                <w:spacing w:val="-4"/>
                <w:sz w:val="20"/>
              </w:rPr>
              <w:t> </w:t>
            </w:r>
            <w:r>
              <w:rPr>
                <w:color w:val="303030"/>
                <w:sz w:val="20"/>
              </w:rPr>
              <w:t>log</w:t>
            </w:r>
            <w:r>
              <w:rPr>
                <w:color w:val="303030"/>
                <w:spacing w:val="-4"/>
                <w:sz w:val="20"/>
              </w:rPr>
              <w:t> </w:t>
            </w:r>
            <w:r>
              <w:rPr>
                <w:color w:val="303030"/>
                <w:spacing w:val="-2"/>
                <w:sz w:val="20"/>
              </w:rPr>
              <w:t>view.</w:t>
            </w:r>
          </w:p>
        </w:tc>
      </w:tr>
      <w:tr>
        <w:trPr>
          <w:trHeight w:val="715" w:hRule="atLeast"/>
        </w:trPr>
        <w:tc>
          <w:tcPr>
            <w:tcW w:w="2520" w:type="dxa"/>
          </w:tcPr>
          <w:p>
            <w:pPr>
              <w:pStyle w:val="TableParagraph"/>
              <w:rPr>
                <w:sz w:val="20"/>
              </w:rPr>
            </w:pPr>
            <w:r>
              <w:rPr>
                <w:color w:val="303030"/>
                <w:spacing w:val="-4"/>
                <w:sz w:val="20"/>
              </w:rPr>
              <w:t>Save</w:t>
            </w:r>
          </w:p>
        </w:tc>
        <w:tc>
          <w:tcPr>
            <w:tcW w:w="7560" w:type="dxa"/>
          </w:tcPr>
          <w:p>
            <w:pPr>
              <w:pStyle w:val="TableParagraph"/>
              <w:spacing w:line="252" w:lineRule="auto" w:before="110"/>
              <w:ind w:right="13"/>
              <w:rPr>
                <w:sz w:val="20"/>
              </w:rPr>
            </w:pPr>
            <w:r>
              <w:rPr>
                <w:sz w:val="20"/>
              </w:rPr>
              <w:t>Saves</w:t>
            </w:r>
            <w:r>
              <w:rPr>
                <w:spacing w:val="-3"/>
                <w:sz w:val="20"/>
              </w:rPr>
              <w:t> </w:t>
            </w:r>
            <w:r>
              <w:rPr>
                <w:sz w:val="20"/>
              </w:rPr>
              <w:t>the</w:t>
            </w:r>
            <w:r>
              <w:rPr>
                <w:spacing w:val="-3"/>
                <w:sz w:val="20"/>
              </w:rPr>
              <w:t> </w:t>
            </w:r>
            <w:r>
              <w:rPr>
                <w:sz w:val="20"/>
              </w:rPr>
              <w:t>log</w:t>
            </w:r>
            <w:r>
              <w:rPr>
                <w:spacing w:val="-3"/>
                <w:sz w:val="20"/>
              </w:rPr>
              <w:t> </w:t>
            </w:r>
            <w:r>
              <w:rPr>
                <w:sz w:val="20"/>
              </w:rPr>
              <w:t>file</w:t>
            </w:r>
            <w:r>
              <w:rPr>
                <w:spacing w:val="-3"/>
                <w:sz w:val="20"/>
              </w:rPr>
              <w:t> </w:t>
            </w:r>
            <w:r>
              <w:rPr>
                <w:sz w:val="20"/>
              </w:rPr>
              <w:t>into</w:t>
            </w:r>
            <w:r>
              <w:rPr>
                <w:spacing w:val="-3"/>
                <w:sz w:val="20"/>
              </w:rPr>
              <w:t> </w:t>
            </w:r>
            <w:r>
              <w:rPr>
                <w:sz w:val="20"/>
              </w:rPr>
              <w:t>a</w:t>
            </w:r>
            <w:r>
              <w:rPr>
                <w:spacing w:val="-3"/>
                <w:sz w:val="20"/>
              </w:rPr>
              <w:t> </w:t>
            </w:r>
            <w:r>
              <w:rPr>
                <w:sz w:val="20"/>
              </w:rPr>
              <w:t>text</w:t>
            </w:r>
            <w:r>
              <w:rPr>
                <w:spacing w:val="-3"/>
                <w:sz w:val="20"/>
              </w:rPr>
              <w:t> </w:t>
            </w:r>
            <w:r>
              <w:rPr>
                <w:sz w:val="20"/>
              </w:rPr>
              <w:t>file</w:t>
            </w:r>
            <w:r>
              <w:rPr>
                <w:spacing w:val="-3"/>
                <w:sz w:val="20"/>
              </w:rPr>
              <w:t> </w:t>
            </w:r>
            <w:r>
              <w:rPr>
                <w:sz w:val="20"/>
              </w:rPr>
              <w:t>format.</w:t>
            </w:r>
            <w:r>
              <w:rPr>
                <w:spacing w:val="-3"/>
                <w:sz w:val="20"/>
              </w:rPr>
              <w:t> </w:t>
            </w:r>
            <w:r>
              <w:rPr>
                <w:sz w:val="20"/>
              </w:rPr>
              <w:t>Use</w:t>
            </w:r>
            <w:r>
              <w:rPr>
                <w:spacing w:val="-3"/>
                <w:sz w:val="20"/>
              </w:rPr>
              <w:t> </w:t>
            </w:r>
            <w:r>
              <w:rPr>
                <w:sz w:val="20"/>
              </w:rPr>
              <w:t>the</w:t>
            </w:r>
            <w:r>
              <w:rPr>
                <w:spacing w:val="-3"/>
                <w:sz w:val="20"/>
              </w:rPr>
              <w:t> </w:t>
            </w:r>
            <w:r>
              <w:rPr>
                <w:sz w:val="20"/>
              </w:rPr>
              <w:t>standard</w:t>
            </w:r>
            <w:r>
              <w:rPr>
                <w:spacing w:val="-3"/>
                <w:sz w:val="20"/>
              </w:rPr>
              <w:t> </w:t>
            </w:r>
            <w:r>
              <w:rPr>
                <w:sz w:val="20"/>
              </w:rPr>
              <w:t>Save</w:t>
            </w:r>
            <w:r>
              <w:rPr>
                <w:spacing w:val="-3"/>
                <w:sz w:val="20"/>
              </w:rPr>
              <w:t> </w:t>
            </w:r>
            <w:r>
              <w:rPr>
                <w:sz w:val="20"/>
              </w:rPr>
              <w:t>File</w:t>
            </w:r>
            <w:r>
              <w:rPr>
                <w:spacing w:val="-3"/>
                <w:sz w:val="20"/>
              </w:rPr>
              <w:t> </w:t>
            </w:r>
            <w:r>
              <w:rPr>
                <w:sz w:val="20"/>
              </w:rPr>
              <w:t>window</w:t>
            </w:r>
            <w:r>
              <w:rPr>
                <w:spacing w:val="-2"/>
                <w:sz w:val="20"/>
              </w:rPr>
              <w:t> </w:t>
            </w:r>
            <w:r>
              <w:rPr>
                <w:sz w:val="20"/>
              </w:rPr>
              <w:t>to</w:t>
            </w:r>
            <w:r>
              <w:rPr>
                <w:spacing w:val="-3"/>
                <w:sz w:val="20"/>
              </w:rPr>
              <w:t> </w:t>
            </w:r>
            <w:r>
              <w:rPr>
                <w:sz w:val="20"/>
              </w:rPr>
              <w:t>navigate</w:t>
            </w:r>
            <w:r>
              <w:rPr>
                <w:spacing w:val="-3"/>
                <w:sz w:val="20"/>
              </w:rPr>
              <w:t> </w:t>
            </w:r>
            <w:r>
              <w:rPr>
                <w:sz w:val="20"/>
              </w:rPr>
              <w:t>to</w:t>
            </w:r>
            <w:r>
              <w:rPr>
                <w:spacing w:val="-3"/>
                <w:sz w:val="20"/>
              </w:rPr>
              <w:t> </w:t>
            </w:r>
            <w:r>
              <w:rPr>
                <w:sz w:val="20"/>
              </w:rPr>
              <w:t>and</w:t>
            </w:r>
            <w:r>
              <w:rPr>
                <w:spacing w:val="-3"/>
                <w:sz w:val="20"/>
              </w:rPr>
              <w:t> </w:t>
            </w:r>
            <w:r>
              <w:rPr>
                <w:sz w:val="20"/>
              </w:rPr>
              <w:t>specify the folder and file name to save the log text.</w:t>
            </w:r>
          </w:p>
        </w:tc>
      </w:tr>
    </w:tbl>
    <w:p>
      <w:pPr>
        <w:pStyle w:val="TableParagraph"/>
        <w:spacing w:after="0" w:line="252" w:lineRule="auto"/>
        <w:rPr>
          <w:sz w:val="20"/>
        </w:rPr>
        <w:sectPr>
          <w:pgSz w:w="12240" w:h="15840"/>
          <w:pgMar w:header="711" w:footer="589" w:top="1320" w:bottom="780" w:left="720" w:right="720"/>
        </w:sectPr>
      </w:pPr>
    </w:p>
    <w:p>
      <w:pPr>
        <w:pStyle w:val="Heading1"/>
      </w:pPr>
      <w:bookmarkStart w:name="Results panel: View summary of test resu" w:id="128"/>
      <w:bookmarkEnd w:id="128"/>
      <w:r>
        <w:rPr>
          <w:b w:val="0"/>
        </w:rPr>
      </w:r>
      <w:bookmarkStart w:name="_bookmark83" w:id="129"/>
      <w:bookmarkEnd w:id="129"/>
      <w:r>
        <w:rPr>
          <w:b w:val="0"/>
        </w:rPr>
      </w:r>
      <w:r>
        <w:rPr>
          <w:w w:val="85"/>
        </w:rPr>
        <w:t>Results</w:t>
      </w:r>
      <w:r>
        <w:rPr>
          <w:spacing w:val="8"/>
        </w:rPr>
        <w:t> </w:t>
      </w:r>
      <w:r>
        <w:rPr>
          <w:w w:val="85"/>
        </w:rPr>
        <w:t>panel:</w:t>
      </w:r>
      <w:r>
        <w:rPr>
          <w:spacing w:val="8"/>
        </w:rPr>
        <w:t> </w:t>
      </w:r>
      <w:r>
        <w:rPr>
          <w:w w:val="85"/>
        </w:rPr>
        <w:t>View</w:t>
      </w:r>
      <w:r>
        <w:rPr>
          <w:spacing w:val="8"/>
        </w:rPr>
        <w:t> </w:t>
      </w:r>
      <w:r>
        <w:rPr>
          <w:w w:val="85"/>
        </w:rPr>
        <w:t>summary</w:t>
      </w:r>
      <w:r>
        <w:rPr>
          <w:spacing w:val="8"/>
        </w:rPr>
        <w:t> </w:t>
      </w:r>
      <w:r>
        <w:rPr>
          <w:w w:val="85"/>
        </w:rPr>
        <w:t>of</w:t>
      </w:r>
      <w:r>
        <w:rPr>
          <w:spacing w:val="8"/>
        </w:rPr>
        <w:t> </w:t>
      </w:r>
      <w:r>
        <w:rPr>
          <w:w w:val="85"/>
        </w:rPr>
        <w:t>test</w:t>
      </w:r>
      <w:r>
        <w:rPr>
          <w:spacing w:val="8"/>
        </w:rPr>
        <w:t> </w:t>
      </w:r>
      <w:r>
        <w:rPr>
          <w:spacing w:val="-2"/>
          <w:w w:val="85"/>
        </w:rPr>
        <w:t>results</w:t>
      </w:r>
    </w:p>
    <w:p>
      <w:pPr>
        <w:pStyle w:val="BodyText"/>
        <w:spacing w:before="108"/>
        <w:ind w:left="360"/>
      </w:pPr>
      <w:r>
        <w:rPr/>
        <w:t>When</w:t>
      </w:r>
      <w:r>
        <w:rPr>
          <w:spacing w:val="-7"/>
        </w:rPr>
        <w:t> </w:t>
      </w:r>
      <w:r>
        <w:rPr/>
        <w:t>a</w:t>
      </w:r>
      <w:r>
        <w:rPr>
          <w:spacing w:val="-4"/>
        </w:rPr>
        <w:t> </w:t>
      </w:r>
      <w:r>
        <w:rPr/>
        <w:t>test</w:t>
      </w:r>
      <w:r>
        <w:rPr>
          <w:spacing w:val="-5"/>
        </w:rPr>
        <w:t> </w:t>
      </w:r>
      <w:r>
        <w:rPr/>
        <w:t>execution</w:t>
      </w:r>
      <w:r>
        <w:rPr>
          <w:spacing w:val="-4"/>
        </w:rPr>
        <w:t> </w:t>
      </w:r>
      <w:r>
        <w:rPr/>
        <w:t>is</w:t>
      </w:r>
      <w:r>
        <w:rPr>
          <w:spacing w:val="-5"/>
        </w:rPr>
        <w:t> </w:t>
      </w:r>
      <w:r>
        <w:rPr/>
        <w:t>complete,</w:t>
      </w:r>
      <w:r>
        <w:rPr>
          <w:spacing w:val="-4"/>
        </w:rPr>
        <w:t> </w:t>
      </w:r>
      <w:r>
        <w:rPr/>
        <w:t>the</w:t>
      </w:r>
      <w:r>
        <w:rPr>
          <w:spacing w:val="-4"/>
        </w:rPr>
        <w:t> </w:t>
      </w:r>
      <w:r>
        <w:rPr/>
        <w:t>application</w:t>
      </w:r>
      <w:r>
        <w:rPr>
          <w:spacing w:val="-5"/>
        </w:rPr>
        <w:t> </w:t>
      </w:r>
      <w:r>
        <w:rPr/>
        <w:t>automatically</w:t>
      </w:r>
      <w:r>
        <w:rPr>
          <w:spacing w:val="-4"/>
        </w:rPr>
        <w:t> </w:t>
      </w:r>
      <w:r>
        <w:rPr/>
        <w:t>opens</w:t>
      </w:r>
      <w:r>
        <w:rPr>
          <w:spacing w:val="-5"/>
        </w:rPr>
        <w:t> </w:t>
      </w:r>
      <w:r>
        <w:rPr/>
        <w:t>the</w:t>
      </w:r>
      <w:r>
        <w:rPr>
          <w:spacing w:val="-2"/>
        </w:rPr>
        <w:t> </w:t>
      </w:r>
      <w:r>
        <w:rPr>
          <w:rFonts w:ascii="Arial Narrow Bold"/>
          <w:b/>
        </w:rPr>
        <w:t>Results</w:t>
      </w:r>
      <w:r>
        <w:rPr>
          <w:rFonts w:ascii="Arial Narrow Bold"/>
          <w:b/>
          <w:spacing w:val="-4"/>
        </w:rPr>
        <w:t> </w:t>
      </w:r>
      <w:r>
        <w:rPr/>
        <w:t>panel</w:t>
      </w:r>
      <w:r>
        <w:rPr>
          <w:spacing w:val="-4"/>
        </w:rPr>
        <w:t> </w:t>
      </w:r>
      <w:r>
        <w:rPr/>
        <w:t>to</w:t>
      </w:r>
      <w:r>
        <w:rPr>
          <w:spacing w:val="-4"/>
        </w:rPr>
        <w:t> </w:t>
      </w:r>
      <w:r>
        <w:rPr/>
        <w:t>display</w:t>
      </w:r>
      <w:r>
        <w:rPr>
          <w:spacing w:val="-5"/>
        </w:rPr>
        <w:t> </w:t>
      </w:r>
      <w:r>
        <w:rPr/>
        <w:t>a</w:t>
      </w:r>
      <w:r>
        <w:rPr>
          <w:spacing w:val="-4"/>
        </w:rPr>
        <w:t> </w:t>
      </w:r>
      <w:r>
        <w:rPr/>
        <w:t>summary</w:t>
      </w:r>
      <w:r>
        <w:rPr>
          <w:spacing w:val="-5"/>
        </w:rPr>
        <w:t> </w:t>
      </w:r>
      <w:r>
        <w:rPr/>
        <w:t>of</w:t>
      </w:r>
      <w:r>
        <w:rPr>
          <w:spacing w:val="-4"/>
        </w:rPr>
        <w:t> </w:t>
      </w:r>
      <w:r>
        <w:rPr/>
        <w:t>test</w:t>
      </w:r>
      <w:r>
        <w:rPr>
          <w:spacing w:val="-4"/>
        </w:rPr>
        <w:t> </w:t>
      </w:r>
      <w:r>
        <w:rPr>
          <w:spacing w:val="-2"/>
        </w:rPr>
        <w:t>results.</w:t>
      </w:r>
    </w:p>
    <w:p>
      <w:pPr>
        <w:pStyle w:val="BodyText"/>
        <w:spacing w:line="252" w:lineRule="auto" w:before="130"/>
        <w:ind w:left="360" w:right="380"/>
      </w:pPr>
      <w:r>
        <w:rPr/>
        <w:t>In</w:t>
      </w:r>
      <w:r>
        <w:rPr>
          <w:spacing w:val="-3"/>
        </w:rPr>
        <w:t> </w:t>
      </w:r>
      <w:r>
        <w:rPr/>
        <w:t>the</w:t>
      </w:r>
      <w:r>
        <w:rPr>
          <w:spacing w:val="-3"/>
        </w:rPr>
        <w:t> </w:t>
      </w:r>
      <w:r>
        <w:rPr/>
        <w:t>Results</w:t>
      </w:r>
      <w:r>
        <w:rPr>
          <w:spacing w:val="-3"/>
        </w:rPr>
        <w:t> </w:t>
      </w:r>
      <w:r>
        <w:rPr/>
        <w:t>table,</w:t>
      </w:r>
      <w:r>
        <w:rPr>
          <w:spacing w:val="-3"/>
        </w:rPr>
        <w:t> </w:t>
      </w:r>
      <w:r>
        <w:rPr/>
        <w:t>each</w:t>
      </w:r>
      <w:r>
        <w:rPr>
          <w:spacing w:val="-3"/>
        </w:rPr>
        <w:t> </w:t>
      </w:r>
      <w:r>
        <w:rPr/>
        <w:t>test</w:t>
      </w:r>
      <w:r>
        <w:rPr>
          <w:spacing w:val="-3"/>
        </w:rPr>
        <w:t> </w:t>
      </w:r>
      <w:r>
        <w:rPr/>
        <w:t>result</w:t>
      </w:r>
      <w:r>
        <w:rPr>
          <w:spacing w:val="-3"/>
        </w:rPr>
        <w:t> </w:t>
      </w:r>
      <w:r>
        <w:rPr/>
        <w:t>occupies</w:t>
      </w:r>
      <w:r>
        <w:rPr>
          <w:spacing w:val="-3"/>
        </w:rPr>
        <w:t> </w:t>
      </w:r>
      <w:r>
        <w:rPr/>
        <w:t>a</w:t>
      </w:r>
      <w:r>
        <w:rPr>
          <w:spacing w:val="-3"/>
        </w:rPr>
        <w:t> </w:t>
      </w:r>
      <w:r>
        <w:rPr/>
        <w:t>row.</w:t>
      </w:r>
      <w:r>
        <w:rPr>
          <w:spacing w:val="-3"/>
        </w:rPr>
        <w:t> </w:t>
      </w:r>
      <w:r>
        <w:rPr/>
        <w:t>By</w:t>
      </w:r>
      <w:r>
        <w:rPr>
          <w:spacing w:val="-3"/>
        </w:rPr>
        <w:t> </w:t>
      </w:r>
      <w:r>
        <w:rPr/>
        <w:t>default,</w:t>
      </w:r>
      <w:r>
        <w:rPr>
          <w:spacing w:val="-3"/>
        </w:rPr>
        <w:t> </w:t>
      </w:r>
      <w:r>
        <w:rPr/>
        <w:t>results</w:t>
      </w:r>
      <w:r>
        <w:rPr>
          <w:spacing w:val="-3"/>
        </w:rPr>
        <w:t> </w:t>
      </w:r>
      <w:r>
        <w:rPr/>
        <w:t>are</w:t>
      </w:r>
      <w:r>
        <w:rPr>
          <w:spacing w:val="-3"/>
        </w:rPr>
        <w:t> </w:t>
      </w:r>
      <w:r>
        <w:rPr/>
        <w:t>displayed</w:t>
      </w:r>
      <w:r>
        <w:rPr>
          <w:spacing w:val="-3"/>
        </w:rPr>
        <w:t> </w:t>
      </w:r>
      <w:r>
        <w:rPr/>
        <w:t>in</w:t>
      </w:r>
      <w:r>
        <w:rPr>
          <w:spacing w:val="-3"/>
        </w:rPr>
        <w:t> </w:t>
      </w:r>
      <w:r>
        <w:rPr/>
        <w:t>summary</w:t>
      </w:r>
      <w:r>
        <w:rPr>
          <w:spacing w:val="-3"/>
        </w:rPr>
        <w:t> </w:t>
      </w:r>
      <w:r>
        <w:rPr/>
        <w:t>format</w:t>
      </w:r>
      <w:r>
        <w:rPr>
          <w:spacing w:val="-3"/>
        </w:rPr>
        <w:t> </w:t>
      </w:r>
      <w:r>
        <w:rPr/>
        <w:t>with</w:t>
      </w:r>
      <w:r>
        <w:rPr>
          <w:spacing w:val="-3"/>
        </w:rPr>
        <w:t> </w:t>
      </w:r>
      <w:r>
        <w:rPr/>
        <w:t>the</w:t>
      </w:r>
      <w:r>
        <w:rPr>
          <w:spacing w:val="-3"/>
        </w:rPr>
        <w:t> </w:t>
      </w:r>
      <w:r>
        <w:rPr/>
        <w:t>measurement</w:t>
      </w:r>
      <w:r>
        <w:rPr>
          <w:spacing w:val="-3"/>
        </w:rPr>
        <w:t> </w:t>
      </w:r>
      <w:r>
        <w:rPr/>
        <w:t>details collapsed and with the Pass/Fail column visible.</w:t>
      </w:r>
    </w:p>
    <w:p>
      <w:pPr>
        <w:pStyle w:val="BodyText"/>
        <w:spacing w:before="9"/>
        <w:rPr>
          <w:sz w:val="10"/>
        </w:rPr>
      </w:pPr>
      <w:r>
        <w:rPr>
          <w:sz w:val="10"/>
        </w:rPr>
        <w:drawing>
          <wp:anchor distT="0" distB="0" distL="0" distR="0" allowOverlap="1" layoutInCell="1" locked="0" behindDoc="1" simplePos="0" relativeHeight="487606272">
            <wp:simplePos x="0" y="0"/>
            <wp:positionH relativeFrom="page">
              <wp:posOffset>685800</wp:posOffset>
            </wp:positionH>
            <wp:positionV relativeFrom="paragraph">
              <wp:posOffset>93904</wp:posOffset>
            </wp:positionV>
            <wp:extent cx="4557617" cy="3568541"/>
            <wp:effectExtent l="0" t="0" r="0" b="0"/>
            <wp:wrapTopAndBottom/>
            <wp:docPr id="149" name="Image 149"/>
            <wp:cNvGraphicFramePr>
              <a:graphicFrameLocks/>
            </wp:cNvGraphicFramePr>
            <a:graphic>
              <a:graphicData uri="http://schemas.openxmlformats.org/drawingml/2006/picture">
                <pic:pic>
                  <pic:nvPicPr>
                    <pic:cNvPr id="149" name="Image 149"/>
                    <pic:cNvPicPr/>
                  </pic:nvPicPr>
                  <pic:blipFill>
                    <a:blip r:embed="rId94" cstate="print"/>
                    <a:stretch>
                      <a:fillRect/>
                    </a:stretch>
                  </pic:blipFill>
                  <pic:spPr>
                    <a:xfrm>
                      <a:off x="0" y="0"/>
                      <a:ext cx="4557617" cy="3568541"/>
                    </a:xfrm>
                    <a:prstGeom prst="rect">
                      <a:avLst/>
                    </a:prstGeom>
                  </pic:spPr>
                </pic:pic>
              </a:graphicData>
            </a:graphic>
          </wp:anchor>
        </w:drawing>
      </w:r>
    </w:p>
    <w:p>
      <w:pPr>
        <w:spacing w:before="172"/>
        <w:ind w:left="360" w:right="0" w:firstLine="0"/>
        <w:jc w:val="left"/>
        <w:rPr>
          <w:rFonts w:ascii="Arial Narrow Italic"/>
          <w:i/>
          <w:sz w:val="16"/>
        </w:rPr>
      </w:pPr>
      <w:r>
        <w:rPr>
          <w:rFonts w:ascii="Arial Narrow Italic"/>
          <w:i/>
          <w:color w:val="001E5F"/>
          <w:sz w:val="16"/>
        </w:rPr>
        <w:t>Figure</w:t>
      </w:r>
      <w:r>
        <w:rPr>
          <w:rFonts w:ascii="Arial Narrow Italic"/>
          <w:i/>
          <w:color w:val="001E5F"/>
          <w:spacing w:val="-3"/>
          <w:sz w:val="16"/>
        </w:rPr>
        <w:t> </w:t>
      </w:r>
      <w:r>
        <w:rPr>
          <w:rFonts w:ascii="Arial Narrow Italic"/>
          <w:i/>
          <w:color w:val="001E5F"/>
          <w:sz w:val="16"/>
        </w:rPr>
        <w:t>14:</w:t>
      </w:r>
      <w:r>
        <w:rPr>
          <w:rFonts w:ascii="Arial Narrow Italic"/>
          <w:i/>
          <w:color w:val="001E5F"/>
          <w:spacing w:val="-2"/>
          <w:sz w:val="16"/>
        </w:rPr>
        <w:t> </w:t>
      </w:r>
      <w:r>
        <w:rPr>
          <w:rFonts w:ascii="Arial Narrow Italic"/>
          <w:i/>
          <w:color w:val="001E5F"/>
          <w:sz w:val="16"/>
        </w:rPr>
        <w:t>Results</w:t>
      </w:r>
      <w:r>
        <w:rPr>
          <w:rFonts w:ascii="Arial Narrow Italic"/>
          <w:i/>
          <w:color w:val="001E5F"/>
          <w:spacing w:val="-2"/>
          <w:sz w:val="16"/>
        </w:rPr>
        <w:t> </w:t>
      </w:r>
      <w:r>
        <w:rPr>
          <w:rFonts w:ascii="Arial Narrow Italic"/>
          <w:i/>
          <w:color w:val="001E5F"/>
          <w:sz w:val="16"/>
        </w:rPr>
        <w:t>panel</w:t>
      </w:r>
      <w:r>
        <w:rPr>
          <w:rFonts w:ascii="Arial Narrow Italic"/>
          <w:i/>
          <w:color w:val="001E5F"/>
          <w:spacing w:val="-3"/>
          <w:sz w:val="16"/>
        </w:rPr>
        <w:t> </w:t>
      </w:r>
      <w:r>
        <w:rPr>
          <w:rFonts w:ascii="Arial Narrow Italic"/>
          <w:i/>
          <w:color w:val="001E5F"/>
          <w:sz w:val="16"/>
        </w:rPr>
        <w:t>with</w:t>
      </w:r>
      <w:r>
        <w:rPr>
          <w:rFonts w:ascii="Arial Narrow Italic"/>
          <w:i/>
          <w:color w:val="001E5F"/>
          <w:spacing w:val="-3"/>
          <w:sz w:val="16"/>
        </w:rPr>
        <w:t> </w:t>
      </w:r>
      <w:r>
        <w:rPr>
          <w:rFonts w:ascii="Arial Narrow Italic"/>
          <w:i/>
          <w:color w:val="001E5F"/>
          <w:sz w:val="16"/>
        </w:rPr>
        <w:t>measurement</w:t>
      </w:r>
      <w:r>
        <w:rPr>
          <w:rFonts w:ascii="Arial Narrow Italic"/>
          <w:i/>
          <w:color w:val="001E5F"/>
          <w:spacing w:val="-1"/>
          <w:sz w:val="16"/>
        </w:rPr>
        <w:t> </w:t>
      </w:r>
      <w:r>
        <w:rPr>
          <w:rFonts w:ascii="Arial Narrow Italic"/>
          <w:i/>
          <w:color w:val="001E5F"/>
          <w:spacing w:val="-2"/>
          <w:sz w:val="16"/>
        </w:rPr>
        <w:t>results</w:t>
      </w:r>
    </w:p>
    <w:p>
      <w:pPr>
        <w:pStyle w:val="BodyText"/>
        <w:spacing w:before="52"/>
        <w:rPr>
          <w:rFonts w:ascii="Arial Narrow Italic"/>
          <w:i/>
          <w:sz w:val="16"/>
        </w:rPr>
      </w:pPr>
    </w:p>
    <w:p>
      <w:pPr>
        <w:pStyle w:val="BodyText"/>
        <w:spacing w:line="249" w:lineRule="auto"/>
        <w:ind w:left="360" w:right="1085"/>
      </w:pPr>
      <w:r>
        <w:rPr/>
        <w:t>Click</w:t>
      </w:r>
      <w:r>
        <w:rPr>
          <w:spacing w:val="-2"/>
        </w:rPr>
        <w:t> </w:t>
      </w:r>
      <w:r>
        <w:rPr/>
        <w:drawing>
          <wp:inline distT="0" distB="0" distL="0" distR="0">
            <wp:extent cx="142875" cy="142875"/>
            <wp:effectExtent l="0" t="0" r="0" b="0"/>
            <wp:docPr id="150" name="Image 150"/>
            <wp:cNvGraphicFramePr>
              <a:graphicFrameLocks/>
            </wp:cNvGraphicFramePr>
            <a:graphic>
              <a:graphicData uri="http://schemas.openxmlformats.org/drawingml/2006/picture">
                <pic:pic>
                  <pic:nvPicPr>
                    <pic:cNvPr id="150" name="Image 150"/>
                    <pic:cNvPicPr/>
                  </pic:nvPicPr>
                  <pic:blipFill>
                    <a:blip r:embed="rId86" cstate="print"/>
                    <a:stretch>
                      <a:fillRect/>
                    </a:stretch>
                  </pic:blipFill>
                  <pic:spPr>
                    <a:xfrm>
                      <a:off x="0" y="0"/>
                      <a:ext cx="142875" cy="142875"/>
                    </a:xfrm>
                    <a:prstGeom prst="rect">
                      <a:avLst/>
                    </a:prstGeom>
                  </pic:spPr>
                </pic:pic>
              </a:graphicData>
            </a:graphic>
          </wp:inline>
        </w:drawing>
      </w:r>
      <w:r>
        <w:rPr/>
      </w:r>
      <w:r>
        <w:rPr>
          <w:rFonts w:ascii="Times New Roman"/>
          <w:spacing w:val="-6"/>
        </w:rPr>
        <w:t> </w:t>
      </w:r>
      <w:r>
        <w:rPr/>
        <w:t>icon</w:t>
      </w:r>
      <w:r>
        <w:rPr>
          <w:spacing w:val="-2"/>
        </w:rPr>
        <w:t> </w:t>
      </w:r>
      <w:r>
        <w:rPr/>
        <w:t>on</w:t>
      </w:r>
      <w:r>
        <w:rPr>
          <w:spacing w:val="-2"/>
        </w:rPr>
        <w:t> </w:t>
      </w:r>
      <w:r>
        <w:rPr/>
        <w:t>each</w:t>
      </w:r>
      <w:r>
        <w:rPr>
          <w:spacing w:val="-2"/>
        </w:rPr>
        <w:t> </w:t>
      </w:r>
      <w:r>
        <w:rPr/>
        <w:t>measurement</w:t>
      </w:r>
      <w:r>
        <w:rPr>
          <w:spacing w:val="-2"/>
        </w:rPr>
        <w:t> </w:t>
      </w:r>
      <w:r>
        <w:rPr/>
        <w:t>in</w:t>
      </w:r>
      <w:r>
        <w:rPr>
          <w:spacing w:val="-2"/>
        </w:rPr>
        <w:t> </w:t>
      </w:r>
      <w:r>
        <w:rPr/>
        <w:t>the</w:t>
      </w:r>
      <w:r>
        <w:rPr>
          <w:spacing w:val="-2"/>
        </w:rPr>
        <w:t> </w:t>
      </w:r>
      <w:r>
        <w:rPr/>
        <w:t>row</w:t>
      </w:r>
      <w:r>
        <w:rPr>
          <w:spacing w:val="-2"/>
        </w:rPr>
        <w:t> </w:t>
      </w:r>
      <w:r>
        <w:rPr/>
        <w:t>to</w:t>
      </w:r>
      <w:r>
        <w:rPr>
          <w:spacing w:val="-2"/>
        </w:rPr>
        <w:t> </w:t>
      </w:r>
      <w:r>
        <w:rPr/>
        <w:t>expand</w:t>
      </w:r>
      <w:r>
        <w:rPr>
          <w:spacing w:val="-2"/>
        </w:rPr>
        <w:t> </w:t>
      </w:r>
      <w:r>
        <w:rPr/>
        <w:t>and</w:t>
      </w:r>
      <w:r>
        <w:rPr>
          <w:spacing w:val="-2"/>
        </w:rPr>
        <w:t> </w:t>
      </w:r>
      <w:r>
        <w:rPr/>
        <w:t>to</w:t>
      </w:r>
      <w:r>
        <w:rPr>
          <w:spacing w:val="-2"/>
        </w:rPr>
        <w:t> </w:t>
      </w:r>
      <w:r>
        <w:rPr/>
        <w:t>display</w:t>
      </w:r>
      <w:r>
        <w:rPr>
          <w:spacing w:val="-2"/>
        </w:rPr>
        <w:t> </w:t>
      </w:r>
      <w:r>
        <w:rPr/>
        <w:t>the</w:t>
      </w:r>
      <w:r>
        <w:rPr>
          <w:spacing w:val="-2"/>
        </w:rPr>
        <w:t> </w:t>
      </w:r>
      <w:r>
        <w:rPr/>
        <w:t>minimum</w:t>
      </w:r>
      <w:r>
        <w:rPr>
          <w:spacing w:val="-2"/>
        </w:rPr>
        <w:t> </w:t>
      </w:r>
      <w:r>
        <w:rPr/>
        <w:t>and</w:t>
      </w:r>
      <w:r>
        <w:rPr>
          <w:spacing w:val="-2"/>
        </w:rPr>
        <w:t> </w:t>
      </w:r>
      <w:r>
        <w:rPr/>
        <w:t>maximum</w:t>
      </w:r>
      <w:r>
        <w:rPr>
          <w:spacing w:val="-2"/>
        </w:rPr>
        <w:t> </w:t>
      </w:r>
      <w:r>
        <w:rPr/>
        <w:t>parameter</w:t>
      </w:r>
      <w:r>
        <w:rPr>
          <w:spacing w:val="-2"/>
        </w:rPr>
        <w:t> </w:t>
      </w:r>
      <w:r>
        <w:rPr/>
        <w:t>values</w:t>
      </w:r>
      <w:r>
        <w:rPr>
          <w:spacing w:val="-2"/>
        </w:rPr>
        <w:t> </w:t>
      </w:r>
      <w:r>
        <w:rPr/>
        <w:t>of</w:t>
      </w:r>
      <w:r>
        <w:rPr>
          <w:spacing w:val="-2"/>
        </w:rPr>
        <w:t> </w:t>
      </w:r>
      <w:r>
        <w:rPr/>
        <w:t>the </w:t>
      </w:r>
      <w:r>
        <w:rPr>
          <w:spacing w:val="-2"/>
        </w:rPr>
        <w:t>measurement.</w:t>
      </w:r>
    </w:p>
    <w:p>
      <w:pPr>
        <w:pStyle w:val="BodyText"/>
        <w:spacing w:before="103"/>
      </w:pPr>
    </w:p>
    <w:p>
      <w:pPr>
        <w:pStyle w:val="Heading2"/>
        <w:ind w:left="359"/>
      </w:pPr>
      <w:bookmarkStart w:name="Filter the test results" w:id="130"/>
      <w:bookmarkEnd w:id="130"/>
      <w:r>
        <w:rPr>
          <w:b w:val="0"/>
        </w:rPr>
      </w:r>
      <w:bookmarkStart w:name="_bookmark84" w:id="131"/>
      <w:bookmarkEnd w:id="131"/>
      <w:r>
        <w:rPr>
          <w:b w:val="0"/>
        </w:rPr>
      </w:r>
      <w:r>
        <w:rPr>
          <w:spacing w:val="-2"/>
          <w:w w:val="90"/>
        </w:rPr>
        <w:t>Filter</w:t>
      </w:r>
      <w:r>
        <w:rPr>
          <w:spacing w:val="-15"/>
          <w:w w:val="90"/>
        </w:rPr>
        <w:t> </w:t>
      </w:r>
      <w:r>
        <w:rPr>
          <w:spacing w:val="-2"/>
          <w:w w:val="90"/>
        </w:rPr>
        <w:t>the</w:t>
      </w:r>
      <w:r>
        <w:rPr>
          <w:spacing w:val="-15"/>
          <w:w w:val="90"/>
        </w:rPr>
        <w:t> </w:t>
      </w:r>
      <w:r>
        <w:rPr>
          <w:spacing w:val="-2"/>
          <w:w w:val="90"/>
        </w:rPr>
        <w:t>test</w:t>
      </w:r>
      <w:r>
        <w:rPr>
          <w:spacing w:val="-15"/>
          <w:w w:val="90"/>
        </w:rPr>
        <w:t> </w:t>
      </w:r>
      <w:r>
        <w:rPr>
          <w:spacing w:val="-2"/>
          <w:w w:val="90"/>
        </w:rPr>
        <w:t>results</w:t>
      </w:r>
    </w:p>
    <w:p>
      <w:pPr>
        <w:pStyle w:val="BodyText"/>
        <w:spacing w:line="252" w:lineRule="auto" w:before="108"/>
        <w:ind w:left="359" w:right="380"/>
      </w:pPr>
      <w:r>
        <w:rPr/>
        <w:t>Each</w:t>
      </w:r>
      <w:r>
        <w:rPr>
          <w:spacing w:val="-3"/>
        </w:rPr>
        <w:t> </w:t>
      </w:r>
      <w:r>
        <w:rPr/>
        <w:t>column</w:t>
      </w:r>
      <w:r>
        <w:rPr>
          <w:spacing w:val="-3"/>
        </w:rPr>
        <w:t> </w:t>
      </w:r>
      <w:r>
        <w:rPr/>
        <w:t>in</w:t>
      </w:r>
      <w:r>
        <w:rPr>
          <w:spacing w:val="-3"/>
        </w:rPr>
        <w:t> </w:t>
      </w:r>
      <w:r>
        <w:rPr/>
        <w:t>the</w:t>
      </w:r>
      <w:r>
        <w:rPr>
          <w:spacing w:val="-3"/>
        </w:rPr>
        <w:t> </w:t>
      </w:r>
      <w:r>
        <w:rPr/>
        <w:t>result</w:t>
      </w:r>
      <w:r>
        <w:rPr>
          <w:spacing w:val="-3"/>
        </w:rPr>
        <w:t> </w:t>
      </w:r>
      <w:r>
        <w:rPr/>
        <w:t>table</w:t>
      </w:r>
      <w:r>
        <w:rPr>
          <w:spacing w:val="-3"/>
        </w:rPr>
        <w:t> </w:t>
      </w:r>
      <w:r>
        <w:rPr/>
        <w:t>can</w:t>
      </w:r>
      <w:r>
        <w:rPr>
          <w:spacing w:val="-3"/>
        </w:rPr>
        <w:t> </w:t>
      </w:r>
      <w:r>
        <w:rPr/>
        <w:t>be</w:t>
      </w:r>
      <w:r>
        <w:rPr>
          <w:spacing w:val="-3"/>
        </w:rPr>
        <w:t> </w:t>
      </w:r>
      <w:r>
        <w:rPr/>
        <w:t>customized</w:t>
      </w:r>
      <w:r>
        <w:rPr>
          <w:spacing w:val="-3"/>
        </w:rPr>
        <w:t> </w:t>
      </w:r>
      <w:r>
        <w:rPr/>
        <w:t>and</w:t>
      </w:r>
      <w:r>
        <w:rPr>
          <w:spacing w:val="-3"/>
        </w:rPr>
        <w:t> </w:t>
      </w:r>
      <w:r>
        <w:rPr/>
        <w:t>displayed</w:t>
      </w:r>
      <w:r>
        <w:rPr>
          <w:spacing w:val="-3"/>
        </w:rPr>
        <w:t> </w:t>
      </w:r>
      <w:r>
        <w:rPr/>
        <w:t>by</w:t>
      </w:r>
      <w:r>
        <w:rPr>
          <w:spacing w:val="-3"/>
        </w:rPr>
        <w:t> </w:t>
      </w:r>
      <w:r>
        <w:rPr/>
        <w:t>enabling</w:t>
      </w:r>
      <w:r>
        <w:rPr>
          <w:spacing w:val="-3"/>
        </w:rPr>
        <w:t> </w:t>
      </w:r>
      <w:r>
        <w:rPr/>
        <w:t>or</w:t>
      </w:r>
      <w:r>
        <w:rPr>
          <w:spacing w:val="-2"/>
        </w:rPr>
        <w:t> </w:t>
      </w:r>
      <w:r>
        <w:rPr/>
        <w:t>disabling</w:t>
      </w:r>
      <w:r>
        <w:rPr>
          <w:spacing w:val="-3"/>
        </w:rPr>
        <w:t> </w:t>
      </w:r>
      <w:r>
        <w:rPr/>
        <w:t>any</w:t>
      </w:r>
      <w:r>
        <w:rPr>
          <w:spacing w:val="-3"/>
        </w:rPr>
        <w:t> </w:t>
      </w:r>
      <w:r>
        <w:rPr/>
        <w:t>column</w:t>
      </w:r>
      <w:r>
        <w:rPr>
          <w:spacing w:val="-3"/>
        </w:rPr>
        <w:t> </w:t>
      </w:r>
      <w:r>
        <w:rPr/>
        <w:t>as</w:t>
      </w:r>
      <w:r>
        <w:rPr>
          <w:spacing w:val="-3"/>
        </w:rPr>
        <w:t> </w:t>
      </w:r>
      <w:r>
        <w:rPr/>
        <w:t>per</w:t>
      </w:r>
      <w:r>
        <w:rPr>
          <w:spacing w:val="-2"/>
        </w:rPr>
        <w:t> </w:t>
      </w:r>
      <w:r>
        <w:rPr/>
        <w:t>your</w:t>
      </w:r>
      <w:r>
        <w:rPr>
          <w:spacing w:val="-2"/>
        </w:rPr>
        <w:t> </w:t>
      </w:r>
      <w:r>
        <w:rPr/>
        <w:t>requirement.</w:t>
      </w:r>
      <w:r>
        <w:rPr>
          <w:spacing w:val="-3"/>
        </w:rPr>
        <w:t> </w:t>
      </w:r>
      <w:r>
        <w:rPr/>
        <w:t>You</w:t>
      </w:r>
      <w:r>
        <w:rPr>
          <w:spacing w:val="-3"/>
        </w:rPr>
        <w:t> </w:t>
      </w:r>
      <w:r>
        <w:rPr/>
        <w:t>can change the view in the following ways:</w:t>
      </w:r>
    </w:p>
    <w:p>
      <w:pPr>
        <w:pStyle w:val="ListParagraph"/>
        <w:numPr>
          <w:ilvl w:val="0"/>
          <w:numId w:val="33"/>
        </w:numPr>
        <w:tabs>
          <w:tab w:pos="643" w:val="left" w:leader="none"/>
        </w:tabs>
        <w:spacing w:line="240" w:lineRule="auto" w:before="118" w:after="0"/>
        <w:ind w:left="643" w:right="0" w:hanging="284"/>
        <w:jc w:val="left"/>
        <w:rPr>
          <w:sz w:val="20"/>
        </w:rPr>
      </w:pPr>
      <w:r>
        <w:rPr>
          <w:sz w:val="20"/>
        </w:rPr>
        <w:t>To</w:t>
      </w:r>
      <w:r>
        <w:rPr>
          <w:spacing w:val="-6"/>
          <w:sz w:val="20"/>
        </w:rPr>
        <w:t> </w:t>
      </w:r>
      <w:r>
        <w:rPr>
          <w:sz w:val="20"/>
        </w:rPr>
        <w:t>remove</w:t>
      </w:r>
      <w:r>
        <w:rPr>
          <w:spacing w:val="-6"/>
          <w:sz w:val="20"/>
        </w:rPr>
        <w:t> </w:t>
      </w:r>
      <w:r>
        <w:rPr>
          <w:sz w:val="20"/>
        </w:rPr>
        <w:t>or</w:t>
      </w:r>
      <w:r>
        <w:rPr>
          <w:spacing w:val="-5"/>
          <w:sz w:val="20"/>
        </w:rPr>
        <w:t> </w:t>
      </w:r>
      <w:r>
        <w:rPr>
          <w:sz w:val="20"/>
        </w:rPr>
        <w:t>restore</w:t>
      </w:r>
      <w:r>
        <w:rPr>
          <w:spacing w:val="-5"/>
          <w:sz w:val="20"/>
        </w:rPr>
        <w:t> </w:t>
      </w:r>
      <w:r>
        <w:rPr>
          <w:sz w:val="20"/>
        </w:rPr>
        <w:t>the</w:t>
      </w:r>
      <w:r>
        <w:rPr>
          <w:spacing w:val="-6"/>
          <w:sz w:val="20"/>
        </w:rPr>
        <w:t> </w:t>
      </w:r>
      <w:r>
        <w:rPr>
          <w:sz w:val="20"/>
        </w:rPr>
        <w:t>Pass/Fail</w:t>
      </w:r>
      <w:r>
        <w:rPr>
          <w:spacing w:val="-6"/>
          <w:sz w:val="20"/>
        </w:rPr>
        <w:t> </w:t>
      </w:r>
      <w:r>
        <w:rPr>
          <w:sz w:val="20"/>
        </w:rPr>
        <w:t>column,</w:t>
      </w:r>
      <w:r>
        <w:rPr>
          <w:spacing w:val="-5"/>
          <w:sz w:val="20"/>
        </w:rPr>
        <w:t> </w:t>
      </w:r>
      <w:r>
        <w:rPr>
          <w:sz w:val="20"/>
        </w:rPr>
        <w:t>select</w:t>
      </w:r>
      <w:r>
        <w:rPr>
          <w:spacing w:val="-5"/>
          <w:sz w:val="20"/>
        </w:rPr>
        <w:t> </w:t>
      </w:r>
      <w:r>
        <w:rPr>
          <w:rFonts w:ascii="Arial Narrow Bold" w:hAnsi="Arial Narrow Bold"/>
          <w:b/>
          <w:sz w:val="20"/>
        </w:rPr>
        <w:t>Preferences</w:t>
      </w:r>
      <w:r>
        <w:rPr>
          <w:rFonts w:ascii="Arial Narrow Bold" w:hAnsi="Arial Narrow Bold"/>
          <w:b/>
          <w:spacing w:val="-5"/>
          <w:sz w:val="20"/>
        </w:rPr>
        <w:t> </w:t>
      </w:r>
      <w:r>
        <w:rPr>
          <w:sz w:val="20"/>
        </w:rPr>
        <w:t>&gt;</w:t>
      </w:r>
      <w:r>
        <w:rPr>
          <w:spacing w:val="-5"/>
          <w:sz w:val="20"/>
        </w:rPr>
        <w:t> </w:t>
      </w:r>
      <w:r>
        <w:rPr>
          <w:rFonts w:ascii="Arial Narrow Bold" w:hAnsi="Arial Narrow Bold"/>
          <w:b/>
          <w:sz w:val="20"/>
        </w:rPr>
        <w:t>Show</w:t>
      </w:r>
      <w:r>
        <w:rPr>
          <w:rFonts w:ascii="Arial Narrow Bold" w:hAnsi="Arial Narrow Bold"/>
          <w:b/>
          <w:spacing w:val="-5"/>
          <w:sz w:val="20"/>
        </w:rPr>
        <w:t> </w:t>
      </w:r>
      <w:r>
        <w:rPr>
          <w:rFonts w:ascii="Arial Narrow Bold" w:hAnsi="Arial Narrow Bold"/>
          <w:b/>
          <w:spacing w:val="-2"/>
          <w:sz w:val="20"/>
        </w:rPr>
        <w:t>Pass/Fail</w:t>
      </w:r>
      <w:r>
        <w:rPr>
          <w:spacing w:val="-2"/>
          <w:sz w:val="20"/>
        </w:rPr>
        <w:t>.</w:t>
      </w:r>
    </w:p>
    <w:p>
      <w:pPr>
        <w:pStyle w:val="ListParagraph"/>
        <w:numPr>
          <w:ilvl w:val="0"/>
          <w:numId w:val="33"/>
        </w:numPr>
        <w:tabs>
          <w:tab w:pos="643" w:val="left" w:leader="none"/>
        </w:tabs>
        <w:spacing w:line="240" w:lineRule="auto" w:before="71" w:after="0"/>
        <w:ind w:left="643" w:right="0" w:hanging="284"/>
        <w:jc w:val="left"/>
        <w:rPr>
          <w:sz w:val="20"/>
        </w:rPr>
      </w:pPr>
      <w:r>
        <w:rPr>
          <w:sz w:val="20"/>
        </w:rPr>
        <w:t>To</w:t>
      </w:r>
      <w:r>
        <w:rPr>
          <w:spacing w:val="-9"/>
          <w:sz w:val="20"/>
        </w:rPr>
        <w:t> </w:t>
      </w:r>
      <w:r>
        <w:rPr>
          <w:sz w:val="20"/>
        </w:rPr>
        <w:t>collapse</w:t>
      </w:r>
      <w:r>
        <w:rPr>
          <w:spacing w:val="-6"/>
          <w:sz w:val="20"/>
        </w:rPr>
        <w:t> </w:t>
      </w:r>
      <w:r>
        <w:rPr>
          <w:sz w:val="20"/>
        </w:rPr>
        <w:t>all</w:t>
      </w:r>
      <w:r>
        <w:rPr>
          <w:spacing w:val="-7"/>
          <w:sz w:val="20"/>
        </w:rPr>
        <w:t> </w:t>
      </w:r>
      <w:r>
        <w:rPr>
          <w:sz w:val="20"/>
        </w:rPr>
        <w:t>expanded</w:t>
      </w:r>
      <w:r>
        <w:rPr>
          <w:spacing w:val="-6"/>
          <w:sz w:val="20"/>
        </w:rPr>
        <w:t> </w:t>
      </w:r>
      <w:r>
        <w:rPr>
          <w:sz w:val="20"/>
        </w:rPr>
        <w:t>tests,</w:t>
      </w:r>
      <w:r>
        <w:rPr>
          <w:spacing w:val="-7"/>
          <w:sz w:val="20"/>
        </w:rPr>
        <w:t> </w:t>
      </w:r>
      <w:r>
        <w:rPr>
          <w:sz w:val="20"/>
        </w:rPr>
        <w:t>select</w:t>
      </w:r>
      <w:r>
        <w:rPr>
          <w:spacing w:val="-5"/>
          <w:sz w:val="20"/>
        </w:rPr>
        <w:t> </w:t>
      </w:r>
      <w:r>
        <w:rPr>
          <w:rFonts w:ascii="Arial Narrow Bold" w:hAnsi="Arial Narrow Bold"/>
          <w:b/>
          <w:sz w:val="20"/>
        </w:rPr>
        <w:t>Preferences</w:t>
      </w:r>
      <w:r>
        <w:rPr>
          <w:rFonts w:ascii="Arial Narrow Bold" w:hAnsi="Arial Narrow Bold"/>
          <w:b/>
          <w:spacing w:val="-6"/>
          <w:sz w:val="20"/>
        </w:rPr>
        <w:t> </w:t>
      </w:r>
      <w:r>
        <w:rPr>
          <w:sz w:val="20"/>
        </w:rPr>
        <w:t>&gt;</w:t>
      </w:r>
      <w:r>
        <w:rPr>
          <w:spacing w:val="-6"/>
          <w:sz w:val="20"/>
        </w:rPr>
        <w:t> </w:t>
      </w:r>
      <w:r>
        <w:rPr>
          <w:rFonts w:ascii="Arial Narrow Bold" w:hAnsi="Arial Narrow Bold"/>
          <w:b/>
          <w:sz w:val="20"/>
        </w:rPr>
        <w:t>View</w:t>
      </w:r>
      <w:r>
        <w:rPr>
          <w:rFonts w:ascii="Arial Narrow Bold" w:hAnsi="Arial Narrow Bold"/>
          <w:b/>
          <w:spacing w:val="-6"/>
          <w:sz w:val="20"/>
        </w:rPr>
        <w:t> </w:t>
      </w:r>
      <w:r>
        <w:rPr>
          <w:rFonts w:ascii="Arial Narrow Bold" w:hAnsi="Arial Narrow Bold"/>
          <w:b/>
          <w:sz w:val="20"/>
        </w:rPr>
        <w:t>Results</w:t>
      </w:r>
      <w:r>
        <w:rPr>
          <w:rFonts w:ascii="Arial Narrow Bold" w:hAnsi="Arial Narrow Bold"/>
          <w:b/>
          <w:spacing w:val="-6"/>
          <w:sz w:val="20"/>
        </w:rPr>
        <w:t> </w:t>
      </w:r>
      <w:r>
        <w:rPr>
          <w:rFonts w:ascii="Arial Narrow Bold" w:hAnsi="Arial Narrow Bold"/>
          <w:b/>
          <w:spacing w:val="-2"/>
          <w:sz w:val="20"/>
        </w:rPr>
        <w:t>Summary</w:t>
      </w:r>
      <w:r>
        <w:rPr>
          <w:spacing w:val="-2"/>
          <w:sz w:val="20"/>
        </w:rPr>
        <w:t>.</w:t>
      </w:r>
    </w:p>
    <w:p>
      <w:pPr>
        <w:pStyle w:val="ListParagraph"/>
        <w:numPr>
          <w:ilvl w:val="0"/>
          <w:numId w:val="33"/>
        </w:numPr>
        <w:tabs>
          <w:tab w:pos="643" w:val="left" w:leader="none"/>
        </w:tabs>
        <w:spacing w:line="240" w:lineRule="auto" w:before="70" w:after="0"/>
        <w:ind w:left="643" w:right="0" w:hanging="284"/>
        <w:jc w:val="left"/>
        <w:rPr>
          <w:sz w:val="20"/>
        </w:rPr>
      </w:pPr>
      <w:r>
        <w:rPr>
          <w:sz w:val="20"/>
        </w:rPr>
        <w:t>To</w:t>
      </w:r>
      <w:r>
        <w:rPr>
          <w:spacing w:val="-7"/>
          <w:sz w:val="20"/>
        </w:rPr>
        <w:t> </w:t>
      </w:r>
      <w:r>
        <w:rPr>
          <w:sz w:val="20"/>
        </w:rPr>
        <w:t>expand</w:t>
      </w:r>
      <w:r>
        <w:rPr>
          <w:spacing w:val="-5"/>
          <w:sz w:val="20"/>
        </w:rPr>
        <w:t> </w:t>
      </w:r>
      <w:r>
        <w:rPr>
          <w:sz w:val="20"/>
        </w:rPr>
        <w:t>all</w:t>
      </w:r>
      <w:r>
        <w:rPr>
          <w:spacing w:val="-5"/>
          <w:sz w:val="20"/>
        </w:rPr>
        <w:t> </w:t>
      </w:r>
      <w:r>
        <w:rPr>
          <w:sz w:val="20"/>
        </w:rPr>
        <w:t>the</w:t>
      </w:r>
      <w:r>
        <w:rPr>
          <w:spacing w:val="-4"/>
          <w:sz w:val="20"/>
        </w:rPr>
        <w:t> </w:t>
      </w:r>
      <w:r>
        <w:rPr>
          <w:sz w:val="20"/>
        </w:rPr>
        <w:t>listed</w:t>
      </w:r>
      <w:r>
        <w:rPr>
          <w:spacing w:val="-5"/>
          <w:sz w:val="20"/>
        </w:rPr>
        <w:t> </w:t>
      </w:r>
      <w:r>
        <w:rPr>
          <w:sz w:val="20"/>
        </w:rPr>
        <w:t>tests,</w:t>
      </w:r>
      <w:r>
        <w:rPr>
          <w:spacing w:val="-5"/>
          <w:sz w:val="20"/>
        </w:rPr>
        <w:t> </w:t>
      </w:r>
      <w:r>
        <w:rPr>
          <w:sz w:val="20"/>
        </w:rPr>
        <w:t>select</w:t>
      </w:r>
      <w:r>
        <w:rPr>
          <w:spacing w:val="-3"/>
          <w:sz w:val="20"/>
        </w:rPr>
        <w:t> </w:t>
      </w:r>
      <w:r>
        <w:rPr>
          <w:rFonts w:ascii="Arial Narrow Bold" w:hAnsi="Arial Narrow Bold"/>
          <w:b/>
          <w:sz w:val="20"/>
        </w:rPr>
        <w:t>View</w:t>
      </w:r>
      <w:r>
        <w:rPr>
          <w:rFonts w:ascii="Arial Narrow Bold" w:hAnsi="Arial Narrow Bold"/>
          <w:b/>
          <w:spacing w:val="-5"/>
          <w:sz w:val="20"/>
        </w:rPr>
        <w:t> </w:t>
      </w:r>
      <w:r>
        <w:rPr>
          <w:rFonts w:ascii="Arial Narrow Bold" w:hAnsi="Arial Narrow Bold"/>
          <w:b/>
          <w:sz w:val="20"/>
        </w:rPr>
        <w:t>Results</w:t>
      </w:r>
      <w:r>
        <w:rPr>
          <w:rFonts w:ascii="Arial Narrow Bold" w:hAnsi="Arial Narrow Bold"/>
          <w:b/>
          <w:spacing w:val="-5"/>
          <w:sz w:val="20"/>
        </w:rPr>
        <w:t> </w:t>
      </w:r>
      <w:r>
        <w:rPr>
          <w:rFonts w:ascii="Arial Narrow Bold" w:hAnsi="Arial Narrow Bold"/>
          <w:b/>
          <w:sz w:val="20"/>
        </w:rPr>
        <w:t>Details</w:t>
      </w:r>
      <w:r>
        <w:rPr>
          <w:rFonts w:ascii="Arial Narrow Bold" w:hAnsi="Arial Narrow Bold"/>
          <w:b/>
          <w:spacing w:val="-4"/>
          <w:sz w:val="20"/>
        </w:rPr>
        <w:t> </w:t>
      </w:r>
      <w:r>
        <w:rPr>
          <w:sz w:val="20"/>
        </w:rPr>
        <w:t>from</w:t>
      </w:r>
      <w:r>
        <w:rPr>
          <w:spacing w:val="-4"/>
          <w:sz w:val="20"/>
        </w:rPr>
        <w:t> </w:t>
      </w:r>
      <w:r>
        <w:rPr>
          <w:sz w:val="20"/>
        </w:rPr>
        <w:t>the</w:t>
      </w:r>
      <w:r>
        <w:rPr>
          <w:spacing w:val="-4"/>
          <w:sz w:val="20"/>
        </w:rPr>
        <w:t> </w:t>
      </w:r>
      <w:r>
        <w:rPr>
          <w:rFonts w:ascii="Arial Narrow Bold" w:hAnsi="Arial Narrow Bold"/>
          <w:b/>
          <w:sz w:val="20"/>
        </w:rPr>
        <w:t>Preferences</w:t>
      </w:r>
      <w:r>
        <w:rPr>
          <w:rFonts w:ascii="Arial Narrow Bold" w:hAnsi="Arial Narrow Bold"/>
          <w:b/>
          <w:spacing w:val="-5"/>
          <w:sz w:val="20"/>
        </w:rPr>
        <w:t> </w:t>
      </w:r>
      <w:r>
        <w:rPr>
          <w:rFonts w:ascii="Arial Narrow Bold" w:hAnsi="Arial Narrow Bold"/>
          <w:b/>
          <w:sz w:val="20"/>
        </w:rPr>
        <w:t>menu</w:t>
      </w:r>
      <w:r>
        <w:rPr>
          <w:rFonts w:ascii="Arial Narrow Bold" w:hAnsi="Arial Narrow Bold"/>
          <w:b/>
          <w:spacing w:val="-4"/>
          <w:sz w:val="20"/>
        </w:rPr>
        <w:t> </w:t>
      </w:r>
      <w:r>
        <w:rPr>
          <w:sz w:val="20"/>
        </w:rPr>
        <w:t>in</w:t>
      </w:r>
      <w:r>
        <w:rPr>
          <w:spacing w:val="-4"/>
          <w:sz w:val="20"/>
        </w:rPr>
        <w:t> </w:t>
      </w:r>
      <w:r>
        <w:rPr>
          <w:sz w:val="20"/>
        </w:rPr>
        <w:t>the</w:t>
      </w:r>
      <w:r>
        <w:rPr>
          <w:spacing w:val="-5"/>
          <w:sz w:val="20"/>
        </w:rPr>
        <w:t> </w:t>
      </w:r>
      <w:r>
        <w:rPr>
          <w:sz w:val="20"/>
        </w:rPr>
        <w:t>upper</w:t>
      </w:r>
      <w:r>
        <w:rPr>
          <w:spacing w:val="-4"/>
          <w:sz w:val="20"/>
        </w:rPr>
        <w:t> </w:t>
      </w:r>
      <w:r>
        <w:rPr>
          <w:sz w:val="20"/>
        </w:rPr>
        <w:t>right</w:t>
      </w:r>
      <w:r>
        <w:rPr>
          <w:spacing w:val="-4"/>
          <w:sz w:val="20"/>
        </w:rPr>
        <w:t> </w:t>
      </w:r>
      <w:r>
        <w:rPr>
          <w:spacing w:val="-2"/>
          <w:sz w:val="20"/>
        </w:rPr>
        <w:t>corner.</w:t>
      </w:r>
    </w:p>
    <w:p>
      <w:pPr>
        <w:pStyle w:val="ListParagraph"/>
        <w:numPr>
          <w:ilvl w:val="0"/>
          <w:numId w:val="33"/>
        </w:numPr>
        <w:tabs>
          <w:tab w:pos="643" w:val="left" w:leader="none"/>
        </w:tabs>
        <w:spacing w:line="240" w:lineRule="auto" w:before="71" w:after="0"/>
        <w:ind w:left="643" w:right="0" w:hanging="284"/>
        <w:jc w:val="left"/>
        <w:rPr>
          <w:sz w:val="20"/>
        </w:rPr>
      </w:pPr>
      <w:r>
        <w:rPr>
          <w:sz w:val="20"/>
        </w:rPr>
        <w:t>To</w:t>
      </w:r>
      <w:r>
        <w:rPr>
          <w:spacing w:val="-8"/>
          <w:sz w:val="20"/>
        </w:rPr>
        <w:t> </w:t>
      </w:r>
      <w:r>
        <w:rPr>
          <w:sz w:val="20"/>
        </w:rPr>
        <w:t>enable</w:t>
      </w:r>
      <w:r>
        <w:rPr>
          <w:spacing w:val="-6"/>
          <w:sz w:val="20"/>
        </w:rPr>
        <w:t> </w:t>
      </w:r>
      <w:r>
        <w:rPr>
          <w:sz w:val="20"/>
        </w:rPr>
        <w:t>or</w:t>
      </w:r>
      <w:r>
        <w:rPr>
          <w:spacing w:val="-5"/>
          <w:sz w:val="20"/>
        </w:rPr>
        <w:t> </w:t>
      </w:r>
      <w:r>
        <w:rPr>
          <w:sz w:val="20"/>
        </w:rPr>
        <w:t>disable</w:t>
      </w:r>
      <w:r>
        <w:rPr>
          <w:spacing w:val="-6"/>
          <w:sz w:val="20"/>
        </w:rPr>
        <w:t> </w:t>
      </w:r>
      <w:r>
        <w:rPr>
          <w:sz w:val="20"/>
        </w:rPr>
        <w:t>the</w:t>
      </w:r>
      <w:r>
        <w:rPr>
          <w:spacing w:val="-5"/>
          <w:sz w:val="20"/>
        </w:rPr>
        <w:t> </w:t>
      </w:r>
      <w:r>
        <w:rPr>
          <w:sz w:val="20"/>
        </w:rPr>
        <w:t>wordwrap</w:t>
      </w:r>
      <w:r>
        <w:rPr>
          <w:spacing w:val="-6"/>
          <w:sz w:val="20"/>
        </w:rPr>
        <w:t> </w:t>
      </w:r>
      <w:r>
        <w:rPr>
          <w:sz w:val="20"/>
        </w:rPr>
        <w:t>feature,</w:t>
      </w:r>
      <w:r>
        <w:rPr>
          <w:spacing w:val="-6"/>
          <w:sz w:val="20"/>
        </w:rPr>
        <w:t> </w:t>
      </w:r>
      <w:r>
        <w:rPr>
          <w:sz w:val="20"/>
        </w:rPr>
        <w:t>select</w:t>
      </w:r>
      <w:r>
        <w:rPr>
          <w:spacing w:val="-5"/>
          <w:sz w:val="20"/>
        </w:rPr>
        <w:t> </w:t>
      </w:r>
      <w:r>
        <w:rPr>
          <w:rFonts w:ascii="Arial Narrow Bold" w:hAnsi="Arial Narrow Bold"/>
          <w:b/>
          <w:sz w:val="20"/>
        </w:rPr>
        <w:t>Preferences</w:t>
      </w:r>
      <w:r>
        <w:rPr>
          <w:rFonts w:ascii="Arial Narrow Bold" w:hAnsi="Arial Narrow Bold"/>
          <w:b/>
          <w:spacing w:val="-5"/>
          <w:sz w:val="20"/>
        </w:rPr>
        <w:t> </w:t>
      </w:r>
      <w:r>
        <w:rPr>
          <w:sz w:val="20"/>
        </w:rPr>
        <w:t>&gt;</w:t>
      </w:r>
      <w:r>
        <w:rPr>
          <w:spacing w:val="-5"/>
          <w:sz w:val="20"/>
        </w:rPr>
        <w:t> </w:t>
      </w:r>
      <w:r>
        <w:rPr>
          <w:rFonts w:ascii="Arial Narrow Bold" w:hAnsi="Arial Narrow Bold"/>
          <w:b/>
          <w:sz w:val="20"/>
        </w:rPr>
        <w:t>Enable</w:t>
      </w:r>
      <w:r>
        <w:rPr>
          <w:rFonts w:ascii="Arial Narrow Bold" w:hAnsi="Arial Narrow Bold"/>
          <w:b/>
          <w:spacing w:val="-5"/>
          <w:sz w:val="20"/>
        </w:rPr>
        <w:t> </w:t>
      </w:r>
      <w:r>
        <w:rPr>
          <w:rFonts w:ascii="Arial Narrow Bold" w:hAnsi="Arial Narrow Bold"/>
          <w:b/>
          <w:spacing w:val="-2"/>
          <w:sz w:val="20"/>
        </w:rPr>
        <w:t>Wordwrap</w:t>
      </w:r>
      <w:r>
        <w:rPr>
          <w:spacing w:val="-2"/>
          <w:sz w:val="20"/>
        </w:rPr>
        <w:t>.</w:t>
      </w:r>
    </w:p>
    <w:p>
      <w:pPr>
        <w:pStyle w:val="ListParagraph"/>
        <w:numPr>
          <w:ilvl w:val="0"/>
          <w:numId w:val="33"/>
        </w:numPr>
        <w:tabs>
          <w:tab w:pos="643" w:val="left" w:leader="none"/>
        </w:tabs>
        <w:spacing w:line="240" w:lineRule="auto" w:before="70" w:after="0"/>
        <w:ind w:left="643" w:right="0" w:hanging="284"/>
        <w:jc w:val="left"/>
        <w:rPr>
          <w:sz w:val="20"/>
        </w:rPr>
      </w:pPr>
      <w:r>
        <w:rPr>
          <w:sz w:val="20"/>
        </w:rPr>
        <w:t>To</w:t>
      </w:r>
      <w:r>
        <w:rPr>
          <w:spacing w:val="-8"/>
          <w:sz w:val="20"/>
        </w:rPr>
        <w:t> </w:t>
      </w:r>
      <w:r>
        <w:rPr>
          <w:sz w:val="20"/>
        </w:rPr>
        <w:t>view</w:t>
      </w:r>
      <w:r>
        <w:rPr>
          <w:spacing w:val="-4"/>
          <w:sz w:val="20"/>
        </w:rPr>
        <w:t> </w:t>
      </w:r>
      <w:r>
        <w:rPr>
          <w:sz w:val="20"/>
        </w:rPr>
        <w:t>the</w:t>
      </w:r>
      <w:r>
        <w:rPr>
          <w:spacing w:val="-5"/>
          <w:sz w:val="20"/>
        </w:rPr>
        <w:t> </w:t>
      </w:r>
      <w:r>
        <w:rPr>
          <w:sz w:val="20"/>
        </w:rPr>
        <w:t>results</w:t>
      </w:r>
      <w:r>
        <w:rPr>
          <w:spacing w:val="-5"/>
          <w:sz w:val="20"/>
        </w:rPr>
        <w:t> </w:t>
      </w:r>
      <w:r>
        <w:rPr>
          <w:sz w:val="20"/>
        </w:rPr>
        <w:t>grouped</w:t>
      </w:r>
      <w:r>
        <w:rPr>
          <w:spacing w:val="-6"/>
          <w:sz w:val="20"/>
        </w:rPr>
        <w:t> </w:t>
      </w:r>
      <w:r>
        <w:rPr>
          <w:sz w:val="20"/>
        </w:rPr>
        <w:t>by</w:t>
      </w:r>
      <w:r>
        <w:rPr>
          <w:spacing w:val="-5"/>
          <w:sz w:val="20"/>
        </w:rPr>
        <w:t> </w:t>
      </w:r>
      <w:r>
        <w:rPr>
          <w:sz w:val="20"/>
        </w:rPr>
        <w:t>lane</w:t>
      </w:r>
      <w:r>
        <w:rPr>
          <w:spacing w:val="-5"/>
          <w:sz w:val="20"/>
        </w:rPr>
        <w:t> </w:t>
      </w:r>
      <w:r>
        <w:rPr>
          <w:sz w:val="20"/>
        </w:rPr>
        <w:t>or</w:t>
      </w:r>
      <w:r>
        <w:rPr>
          <w:spacing w:val="-4"/>
          <w:sz w:val="20"/>
        </w:rPr>
        <w:t> </w:t>
      </w:r>
      <w:r>
        <w:rPr>
          <w:sz w:val="20"/>
        </w:rPr>
        <w:t>test,</w:t>
      </w:r>
      <w:r>
        <w:rPr>
          <w:spacing w:val="-6"/>
          <w:sz w:val="20"/>
        </w:rPr>
        <w:t> </w:t>
      </w:r>
      <w:r>
        <w:rPr>
          <w:sz w:val="20"/>
        </w:rPr>
        <w:t>select</w:t>
      </w:r>
      <w:r>
        <w:rPr>
          <w:spacing w:val="-5"/>
          <w:sz w:val="20"/>
        </w:rPr>
        <w:t> </w:t>
      </w:r>
      <w:r>
        <w:rPr>
          <w:sz w:val="20"/>
        </w:rPr>
        <w:t>the</w:t>
      </w:r>
      <w:r>
        <w:rPr>
          <w:spacing w:val="-5"/>
          <w:sz w:val="20"/>
        </w:rPr>
        <w:t> </w:t>
      </w:r>
      <w:r>
        <w:rPr>
          <w:sz w:val="20"/>
        </w:rPr>
        <w:t>corresponding</w:t>
      </w:r>
      <w:r>
        <w:rPr>
          <w:spacing w:val="-5"/>
          <w:sz w:val="20"/>
        </w:rPr>
        <w:t> </w:t>
      </w:r>
      <w:r>
        <w:rPr>
          <w:sz w:val="20"/>
        </w:rPr>
        <w:t>item</w:t>
      </w:r>
      <w:r>
        <w:rPr>
          <w:spacing w:val="-6"/>
          <w:sz w:val="20"/>
        </w:rPr>
        <w:t> </w:t>
      </w:r>
      <w:r>
        <w:rPr>
          <w:sz w:val="20"/>
        </w:rPr>
        <w:t>from</w:t>
      </w:r>
      <w:r>
        <w:rPr>
          <w:spacing w:val="-5"/>
          <w:sz w:val="20"/>
        </w:rPr>
        <w:t> </w:t>
      </w:r>
      <w:r>
        <w:rPr>
          <w:sz w:val="20"/>
        </w:rPr>
        <w:t>the</w:t>
      </w:r>
      <w:r>
        <w:rPr>
          <w:spacing w:val="-4"/>
          <w:sz w:val="20"/>
        </w:rPr>
        <w:t> </w:t>
      </w:r>
      <w:r>
        <w:rPr>
          <w:rFonts w:ascii="Arial Narrow Bold" w:hAnsi="Arial Narrow Bold"/>
          <w:b/>
          <w:sz w:val="20"/>
        </w:rPr>
        <w:t>Preferences</w:t>
      </w:r>
      <w:r>
        <w:rPr>
          <w:rFonts w:ascii="Arial Narrow Bold" w:hAnsi="Arial Narrow Bold"/>
          <w:b/>
          <w:spacing w:val="-4"/>
          <w:sz w:val="20"/>
        </w:rPr>
        <w:t> </w:t>
      </w:r>
      <w:r>
        <w:rPr>
          <w:spacing w:val="-2"/>
          <w:sz w:val="20"/>
        </w:rPr>
        <w:t>menu.</w:t>
      </w:r>
    </w:p>
    <w:p>
      <w:pPr>
        <w:pStyle w:val="ListParagraph"/>
        <w:numPr>
          <w:ilvl w:val="0"/>
          <w:numId w:val="33"/>
        </w:numPr>
        <w:tabs>
          <w:tab w:pos="643" w:val="left" w:leader="none"/>
        </w:tabs>
        <w:spacing w:line="252" w:lineRule="auto" w:before="71" w:after="0"/>
        <w:ind w:left="643" w:right="545" w:hanging="284"/>
        <w:jc w:val="left"/>
        <w:rPr>
          <w:sz w:val="20"/>
        </w:rPr>
      </w:pPr>
      <w:r>
        <w:rPr>
          <w:sz w:val="20"/>
        </w:rPr>
        <w:t>To</w:t>
      </w:r>
      <w:r>
        <w:rPr>
          <w:spacing w:val="-3"/>
          <w:sz w:val="20"/>
        </w:rPr>
        <w:t> </w:t>
      </w:r>
      <w:r>
        <w:rPr>
          <w:sz w:val="20"/>
        </w:rPr>
        <w:t>expand</w:t>
      </w:r>
      <w:r>
        <w:rPr>
          <w:spacing w:val="-3"/>
          <w:sz w:val="20"/>
        </w:rPr>
        <w:t> </w:t>
      </w:r>
      <w:r>
        <w:rPr>
          <w:sz w:val="20"/>
        </w:rPr>
        <w:t>the</w:t>
      </w:r>
      <w:r>
        <w:rPr>
          <w:spacing w:val="-3"/>
          <w:sz w:val="20"/>
        </w:rPr>
        <w:t> </w:t>
      </w:r>
      <w:r>
        <w:rPr>
          <w:sz w:val="20"/>
        </w:rPr>
        <w:t>width</w:t>
      </w:r>
      <w:r>
        <w:rPr>
          <w:spacing w:val="-3"/>
          <w:sz w:val="20"/>
        </w:rPr>
        <w:t> </w:t>
      </w:r>
      <w:r>
        <w:rPr>
          <w:sz w:val="20"/>
        </w:rPr>
        <w:t>of</w:t>
      </w:r>
      <w:r>
        <w:rPr>
          <w:spacing w:val="-3"/>
          <w:sz w:val="20"/>
        </w:rPr>
        <w:t> </w:t>
      </w:r>
      <w:r>
        <w:rPr>
          <w:sz w:val="20"/>
        </w:rPr>
        <w:t>a</w:t>
      </w:r>
      <w:r>
        <w:rPr>
          <w:spacing w:val="-3"/>
          <w:sz w:val="20"/>
        </w:rPr>
        <w:t> </w:t>
      </w:r>
      <w:r>
        <w:rPr>
          <w:sz w:val="20"/>
        </w:rPr>
        <w:t>column,</w:t>
      </w:r>
      <w:r>
        <w:rPr>
          <w:spacing w:val="-3"/>
          <w:sz w:val="20"/>
        </w:rPr>
        <w:t> </w:t>
      </w:r>
      <w:r>
        <w:rPr>
          <w:sz w:val="20"/>
        </w:rPr>
        <w:t>place</w:t>
      </w:r>
      <w:r>
        <w:rPr>
          <w:spacing w:val="-3"/>
          <w:sz w:val="20"/>
        </w:rPr>
        <w:t> </w:t>
      </w:r>
      <w:r>
        <w:rPr>
          <w:sz w:val="20"/>
        </w:rPr>
        <w:t>the</w:t>
      </w:r>
      <w:r>
        <w:rPr>
          <w:spacing w:val="-3"/>
          <w:sz w:val="20"/>
        </w:rPr>
        <w:t> </w:t>
      </w:r>
      <w:r>
        <w:rPr>
          <w:sz w:val="20"/>
        </w:rPr>
        <w:t>cursor</w:t>
      </w:r>
      <w:r>
        <w:rPr>
          <w:spacing w:val="-2"/>
          <w:sz w:val="20"/>
        </w:rPr>
        <w:t> </w:t>
      </w:r>
      <w:r>
        <w:rPr>
          <w:sz w:val="20"/>
        </w:rPr>
        <w:t>over</w:t>
      </w:r>
      <w:r>
        <w:rPr>
          <w:spacing w:val="-2"/>
          <w:sz w:val="20"/>
        </w:rPr>
        <w:t> </w:t>
      </w:r>
      <w:r>
        <w:rPr>
          <w:sz w:val="20"/>
        </w:rPr>
        <w:t>the</w:t>
      </w:r>
      <w:r>
        <w:rPr>
          <w:spacing w:val="-3"/>
          <w:sz w:val="20"/>
        </w:rPr>
        <w:t> </w:t>
      </w:r>
      <w:r>
        <w:rPr>
          <w:sz w:val="20"/>
        </w:rPr>
        <w:t>vertical</w:t>
      </w:r>
      <w:r>
        <w:rPr>
          <w:spacing w:val="-3"/>
          <w:sz w:val="20"/>
        </w:rPr>
        <w:t> </w:t>
      </w:r>
      <w:r>
        <w:rPr>
          <w:sz w:val="20"/>
        </w:rPr>
        <w:t>line</w:t>
      </w:r>
      <w:r>
        <w:rPr>
          <w:spacing w:val="-3"/>
          <w:sz w:val="20"/>
        </w:rPr>
        <w:t> </w:t>
      </w:r>
      <w:r>
        <w:rPr>
          <w:sz w:val="20"/>
        </w:rPr>
        <w:t>that</w:t>
      </w:r>
      <w:r>
        <w:rPr>
          <w:spacing w:val="-3"/>
          <w:sz w:val="20"/>
        </w:rPr>
        <w:t> </w:t>
      </w:r>
      <w:r>
        <w:rPr>
          <w:sz w:val="20"/>
        </w:rPr>
        <w:t>separates</w:t>
      </w:r>
      <w:r>
        <w:rPr>
          <w:spacing w:val="-3"/>
          <w:sz w:val="20"/>
        </w:rPr>
        <w:t> </w:t>
      </w:r>
      <w:r>
        <w:rPr>
          <w:sz w:val="20"/>
        </w:rPr>
        <w:t>the</w:t>
      </w:r>
      <w:r>
        <w:rPr>
          <w:spacing w:val="-3"/>
          <w:sz w:val="20"/>
        </w:rPr>
        <w:t> </w:t>
      </w:r>
      <w:r>
        <w:rPr>
          <w:sz w:val="20"/>
        </w:rPr>
        <w:t>column</w:t>
      </w:r>
      <w:r>
        <w:rPr>
          <w:spacing w:val="-3"/>
          <w:sz w:val="20"/>
        </w:rPr>
        <w:t> </w:t>
      </w:r>
      <w:r>
        <w:rPr>
          <w:sz w:val="20"/>
        </w:rPr>
        <w:t>from</w:t>
      </w:r>
      <w:r>
        <w:rPr>
          <w:spacing w:val="-3"/>
          <w:sz w:val="20"/>
        </w:rPr>
        <w:t> </w:t>
      </w:r>
      <w:r>
        <w:rPr>
          <w:sz w:val="20"/>
        </w:rPr>
        <w:t>the</w:t>
      </w:r>
      <w:r>
        <w:rPr>
          <w:spacing w:val="-3"/>
          <w:sz w:val="20"/>
        </w:rPr>
        <w:t> </w:t>
      </w:r>
      <w:r>
        <w:rPr>
          <w:sz w:val="20"/>
        </w:rPr>
        <w:t>column</w:t>
      </w:r>
      <w:r>
        <w:rPr>
          <w:spacing w:val="-3"/>
          <w:sz w:val="20"/>
        </w:rPr>
        <w:t> </w:t>
      </w:r>
      <w:r>
        <w:rPr>
          <w:sz w:val="20"/>
        </w:rPr>
        <w:t>to</w:t>
      </w:r>
      <w:r>
        <w:rPr>
          <w:spacing w:val="-3"/>
          <w:sz w:val="20"/>
        </w:rPr>
        <w:t> </w:t>
      </w:r>
      <w:r>
        <w:rPr>
          <w:sz w:val="20"/>
        </w:rPr>
        <w:t>the</w:t>
      </w:r>
      <w:r>
        <w:rPr>
          <w:spacing w:val="-3"/>
          <w:sz w:val="20"/>
        </w:rPr>
        <w:t> </w:t>
      </w:r>
      <w:r>
        <w:rPr>
          <w:sz w:val="20"/>
        </w:rPr>
        <w:t>right.</w:t>
      </w:r>
      <w:r>
        <w:rPr>
          <w:spacing w:val="-3"/>
          <w:sz w:val="20"/>
        </w:rPr>
        <w:t> </w:t>
      </w:r>
      <w:r>
        <w:rPr>
          <w:sz w:val="20"/>
        </w:rPr>
        <w:t>When the cursor changes to a double-ended arrow, hold down the mouse button and drag the column to the desired width.</w:t>
      </w:r>
    </w:p>
    <w:p>
      <w:pPr>
        <w:pStyle w:val="ListParagraph"/>
        <w:numPr>
          <w:ilvl w:val="0"/>
          <w:numId w:val="33"/>
        </w:numPr>
        <w:tabs>
          <w:tab w:pos="643" w:val="left" w:leader="none"/>
        </w:tabs>
        <w:spacing w:line="240" w:lineRule="auto" w:before="58" w:after="0"/>
        <w:ind w:left="643" w:right="0" w:hanging="284"/>
        <w:jc w:val="left"/>
        <w:rPr>
          <w:sz w:val="20"/>
        </w:rPr>
      </w:pPr>
      <w:r>
        <w:rPr>
          <w:sz w:val="20"/>
        </w:rPr>
        <w:t>To</w:t>
      </w:r>
      <w:r>
        <w:rPr>
          <w:spacing w:val="-6"/>
          <w:sz w:val="20"/>
        </w:rPr>
        <w:t> </w:t>
      </w:r>
      <w:r>
        <w:rPr>
          <w:sz w:val="20"/>
        </w:rPr>
        <w:t>clear</w:t>
      </w:r>
      <w:r>
        <w:rPr>
          <w:spacing w:val="-4"/>
          <w:sz w:val="20"/>
        </w:rPr>
        <w:t> </w:t>
      </w:r>
      <w:r>
        <w:rPr>
          <w:sz w:val="20"/>
        </w:rPr>
        <w:t>all</w:t>
      </w:r>
      <w:r>
        <w:rPr>
          <w:spacing w:val="-5"/>
          <w:sz w:val="20"/>
        </w:rPr>
        <w:t> </w:t>
      </w:r>
      <w:r>
        <w:rPr>
          <w:sz w:val="20"/>
        </w:rPr>
        <w:t>test</w:t>
      </w:r>
      <w:r>
        <w:rPr>
          <w:spacing w:val="-6"/>
          <w:sz w:val="20"/>
        </w:rPr>
        <w:t> </w:t>
      </w:r>
      <w:r>
        <w:rPr>
          <w:sz w:val="20"/>
        </w:rPr>
        <w:t>results</w:t>
      </w:r>
      <w:r>
        <w:rPr>
          <w:spacing w:val="-5"/>
          <w:sz w:val="20"/>
        </w:rPr>
        <w:t> </w:t>
      </w:r>
      <w:r>
        <w:rPr>
          <w:sz w:val="20"/>
        </w:rPr>
        <w:t>displayed,</w:t>
      </w:r>
      <w:r>
        <w:rPr>
          <w:spacing w:val="-5"/>
          <w:sz w:val="20"/>
        </w:rPr>
        <w:t> </w:t>
      </w:r>
      <w:r>
        <w:rPr>
          <w:sz w:val="20"/>
        </w:rPr>
        <w:t>click</w:t>
      </w:r>
      <w:r>
        <w:rPr>
          <w:spacing w:val="-4"/>
          <w:sz w:val="20"/>
        </w:rPr>
        <w:t> </w:t>
      </w:r>
      <w:r>
        <w:rPr>
          <w:rFonts w:ascii="Arial Narrow Bold" w:hAnsi="Arial Narrow Bold"/>
          <w:b/>
          <w:spacing w:val="-2"/>
          <w:sz w:val="20"/>
        </w:rPr>
        <w:t>Clear</w:t>
      </w:r>
      <w:r>
        <w:rPr>
          <w:spacing w:val="-2"/>
          <w:sz w:val="20"/>
        </w:rPr>
        <w:t>.</w:t>
      </w:r>
    </w:p>
    <w:p>
      <w:pPr>
        <w:pStyle w:val="ListParagraph"/>
        <w:spacing w:after="0" w:line="240" w:lineRule="auto"/>
        <w:jc w:val="left"/>
        <w:rPr>
          <w:sz w:val="20"/>
        </w:rPr>
        <w:sectPr>
          <w:headerReference w:type="default" r:id="rId90"/>
          <w:headerReference w:type="even" r:id="rId91"/>
          <w:footerReference w:type="default" r:id="rId92"/>
          <w:footerReference w:type="even" r:id="rId93"/>
          <w:pgSz w:w="12240" w:h="15840"/>
          <w:pgMar w:header="711" w:footer="589" w:top="1320" w:bottom="780" w:left="720" w:right="720"/>
          <w:pgNumType w:start="41"/>
        </w:sectPr>
      </w:pPr>
    </w:p>
    <w:p>
      <w:pPr>
        <w:pStyle w:val="Heading1"/>
      </w:pPr>
      <w:bookmarkStart w:name="Reports panel: Configure report generati" w:id="132"/>
      <w:bookmarkEnd w:id="132"/>
      <w:r>
        <w:rPr>
          <w:b w:val="0"/>
        </w:rPr>
      </w:r>
      <w:bookmarkStart w:name="_bookmark85" w:id="133"/>
      <w:bookmarkEnd w:id="133"/>
      <w:r>
        <w:rPr>
          <w:b w:val="0"/>
        </w:rPr>
      </w:r>
      <w:r>
        <w:rPr>
          <w:w w:val="85"/>
        </w:rPr>
        <w:t>Reports</w:t>
      </w:r>
      <w:r>
        <w:rPr>
          <w:spacing w:val="23"/>
        </w:rPr>
        <w:t> </w:t>
      </w:r>
      <w:r>
        <w:rPr>
          <w:w w:val="85"/>
        </w:rPr>
        <w:t>panel:</w:t>
      </w:r>
      <w:r>
        <w:rPr>
          <w:spacing w:val="24"/>
        </w:rPr>
        <w:t> </w:t>
      </w:r>
      <w:r>
        <w:rPr>
          <w:w w:val="85"/>
        </w:rPr>
        <w:t>Configure</w:t>
      </w:r>
      <w:r>
        <w:rPr>
          <w:spacing w:val="23"/>
        </w:rPr>
        <w:t> </w:t>
      </w:r>
      <w:r>
        <w:rPr>
          <w:w w:val="85"/>
        </w:rPr>
        <w:t>report</w:t>
      </w:r>
      <w:r>
        <w:rPr>
          <w:spacing w:val="24"/>
        </w:rPr>
        <w:t> </w:t>
      </w:r>
      <w:r>
        <w:rPr>
          <w:w w:val="85"/>
        </w:rPr>
        <w:t>generation</w:t>
      </w:r>
      <w:r>
        <w:rPr>
          <w:spacing w:val="24"/>
        </w:rPr>
        <w:t> </w:t>
      </w:r>
      <w:r>
        <w:rPr>
          <w:spacing w:val="-2"/>
          <w:w w:val="85"/>
        </w:rPr>
        <w:t>settings</w:t>
      </w:r>
    </w:p>
    <w:p>
      <w:pPr>
        <w:pStyle w:val="BodyText"/>
        <w:spacing w:line="252" w:lineRule="auto" w:before="108"/>
        <w:ind w:left="360" w:right="441"/>
      </w:pPr>
      <w:r>
        <w:rPr/>
        <w:t>Click</w:t>
      </w:r>
      <w:r>
        <w:rPr>
          <w:spacing w:val="-2"/>
        </w:rPr>
        <w:t> </w:t>
      </w:r>
      <w:r>
        <w:rPr>
          <w:rFonts w:ascii="Arial Narrow Bold"/>
          <w:b/>
        </w:rPr>
        <w:t>Reports</w:t>
      </w:r>
      <w:r>
        <w:rPr>
          <w:rFonts w:ascii="Arial Narrow Bold"/>
          <w:b/>
          <w:spacing w:val="-2"/>
        </w:rPr>
        <w:t> </w:t>
      </w:r>
      <w:r>
        <w:rPr/>
        <w:t>panel</w:t>
      </w:r>
      <w:r>
        <w:rPr>
          <w:spacing w:val="-3"/>
        </w:rPr>
        <w:t> </w:t>
      </w:r>
      <w:r>
        <w:rPr/>
        <w:t>to</w:t>
      </w:r>
      <w:r>
        <w:rPr>
          <w:spacing w:val="-3"/>
        </w:rPr>
        <w:t> </w:t>
      </w:r>
      <w:r>
        <w:rPr/>
        <w:t>configure</w:t>
      </w:r>
      <w:r>
        <w:rPr>
          <w:spacing w:val="-3"/>
        </w:rPr>
        <w:t> </w:t>
      </w:r>
      <w:r>
        <w:rPr/>
        <w:t>the</w:t>
      </w:r>
      <w:r>
        <w:rPr>
          <w:spacing w:val="-3"/>
        </w:rPr>
        <w:t> </w:t>
      </w:r>
      <w:r>
        <w:rPr/>
        <w:t>report</w:t>
      </w:r>
      <w:r>
        <w:rPr>
          <w:spacing w:val="-3"/>
        </w:rPr>
        <w:t> </w:t>
      </w:r>
      <w:r>
        <w:rPr/>
        <w:t>generation</w:t>
      </w:r>
      <w:r>
        <w:rPr>
          <w:spacing w:val="-3"/>
        </w:rPr>
        <w:t> </w:t>
      </w:r>
      <w:r>
        <w:rPr/>
        <w:t>settings</w:t>
      </w:r>
      <w:r>
        <w:rPr>
          <w:spacing w:val="-3"/>
        </w:rPr>
        <w:t> </w:t>
      </w:r>
      <w:r>
        <w:rPr/>
        <w:t>and</w:t>
      </w:r>
      <w:r>
        <w:rPr>
          <w:spacing w:val="-3"/>
        </w:rPr>
        <w:t> </w:t>
      </w:r>
      <w:r>
        <w:rPr/>
        <w:t>select</w:t>
      </w:r>
      <w:r>
        <w:rPr>
          <w:spacing w:val="-3"/>
        </w:rPr>
        <w:t> </w:t>
      </w:r>
      <w:r>
        <w:rPr/>
        <w:t>the</w:t>
      </w:r>
      <w:r>
        <w:rPr>
          <w:spacing w:val="-3"/>
        </w:rPr>
        <w:t> </w:t>
      </w:r>
      <w:r>
        <w:rPr/>
        <w:t>test</w:t>
      </w:r>
      <w:r>
        <w:rPr>
          <w:spacing w:val="-3"/>
        </w:rPr>
        <w:t> </w:t>
      </w:r>
      <w:r>
        <w:rPr/>
        <w:t>result</w:t>
      </w:r>
      <w:r>
        <w:rPr>
          <w:spacing w:val="-3"/>
        </w:rPr>
        <w:t> </w:t>
      </w:r>
      <w:r>
        <w:rPr/>
        <w:t>information</w:t>
      </w:r>
      <w:r>
        <w:rPr>
          <w:spacing w:val="-3"/>
        </w:rPr>
        <w:t> </w:t>
      </w:r>
      <w:r>
        <w:rPr/>
        <w:t>to</w:t>
      </w:r>
      <w:r>
        <w:rPr>
          <w:spacing w:val="-3"/>
        </w:rPr>
        <w:t> </w:t>
      </w:r>
      <w:r>
        <w:rPr/>
        <w:t>include</w:t>
      </w:r>
      <w:r>
        <w:rPr>
          <w:spacing w:val="-3"/>
        </w:rPr>
        <w:t> </w:t>
      </w:r>
      <w:r>
        <w:rPr/>
        <w:t>in</w:t>
      </w:r>
      <w:r>
        <w:rPr>
          <w:spacing w:val="-3"/>
        </w:rPr>
        <w:t> </w:t>
      </w:r>
      <w:r>
        <w:rPr/>
        <w:t>the</w:t>
      </w:r>
      <w:r>
        <w:rPr>
          <w:spacing w:val="-3"/>
        </w:rPr>
        <w:t> </w:t>
      </w:r>
      <w:r>
        <w:rPr/>
        <w:t>report.</w:t>
      </w:r>
      <w:r>
        <w:rPr>
          <w:spacing w:val="-3"/>
        </w:rPr>
        <w:t> </w:t>
      </w:r>
      <w:r>
        <w:rPr/>
        <w:t>You</w:t>
      </w:r>
      <w:r>
        <w:rPr>
          <w:spacing w:val="-3"/>
        </w:rPr>
        <w:t> </w:t>
      </w:r>
      <w:r>
        <w:rPr/>
        <w:t>can</w:t>
      </w:r>
      <w:r>
        <w:rPr>
          <w:spacing w:val="-3"/>
        </w:rPr>
        <w:t> </w:t>
      </w:r>
      <w:r>
        <w:rPr/>
        <w:t>use the Reports panel to configure report generation settings, select test content to include in reports, generate the report, view the report, </w:t>
      </w:r>
      <w:bookmarkStart w:name="_bookmark86" w:id="134"/>
      <w:bookmarkEnd w:id="134"/>
      <w:r>
        <w:rPr/>
        <w:t>brows</w:t>
      </w:r>
      <w:r>
        <w:rPr/>
        <w:t>e for reports, name and save reports, and select report viewing options.</w:t>
      </w:r>
    </w:p>
    <w:p>
      <w:pPr>
        <w:pStyle w:val="BodyText"/>
        <w:spacing w:before="96"/>
      </w:pPr>
    </w:p>
    <w:p>
      <w:pPr>
        <w:pStyle w:val="Heading2"/>
      </w:pPr>
      <w:bookmarkStart w:name="Report configuration settings" w:id="135"/>
      <w:bookmarkEnd w:id="135"/>
      <w:r>
        <w:rPr>
          <w:b w:val="0"/>
        </w:rPr>
      </w:r>
      <w:bookmarkStart w:name="_bookmark87" w:id="136"/>
      <w:bookmarkEnd w:id="136"/>
      <w:r>
        <w:rPr>
          <w:b w:val="0"/>
        </w:rPr>
      </w:r>
      <w:bookmarkStart w:name="_bookmark88" w:id="137"/>
      <w:bookmarkEnd w:id="137"/>
      <w:r>
        <w:rPr>
          <w:b w:val="0"/>
        </w:rPr>
      </w:r>
      <w:r>
        <w:rPr>
          <w:w w:val="85"/>
        </w:rPr>
        <w:t>Report</w:t>
      </w:r>
      <w:r>
        <w:rPr>
          <w:spacing w:val="31"/>
        </w:rPr>
        <w:t> </w:t>
      </w:r>
      <w:r>
        <w:rPr>
          <w:w w:val="85"/>
        </w:rPr>
        <w:t>configuration</w:t>
      </w:r>
      <w:r>
        <w:rPr>
          <w:spacing w:val="31"/>
        </w:rPr>
        <w:t> </w:t>
      </w:r>
      <w:r>
        <w:rPr>
          <w:spacing w:val="-2"/>
          <w:w w:val="85"/>
        </w:rPr>
        <w:t>settings</w:t>
      </w:r>
    </w:p>
    <w:p>
      <w:pPr>
        <w:pStyle w:val="BodyText"/>
        <w:spacing w:line="252" w:lineRule="auto" w:before="229"/>
        <w:ind w:left="360" w:right="441"/>
      </w:pPr>
      <w:r>
        <w:rPr/>
        <w:t>The</w:t>
      </w:r>
      <w:r>
        <w:rPr>
          <w:spacing w:val="-3"/>
        </w:rPr>
        <w:t> </w:t>
      </w:r>
      <w:r>
        <w:rPr/>
        <w:t>Configuration</w:t>
      </w:r>
      <w:r>
        <w:rPr>
          <w:spacing w:val="-3"/>
        </w:rPr>
        <w:t> </w:t>
      </w:r>
      <w:r>
        <w:rPr/>
        <w:t>tab</w:t>
      </w:r>
      <w:r>
        <w:rPr>
          <w:spacing w:val="-3"/>
        </w:rPr>
        <w:t> </w:t>
      </w:r>
      <w:r>
        <w:rPr/>
        <w:t>describes</w:t>
      </w:r>
      <w:r>
        <w:rPr>
          <w:spacing w:val="-3"/>
        </w:rPr>
        <w:t> </w:t>
      </w:r>
      <w:r>
        <w:rPr/>
        <w:t>the</w:t>
      </w:r>
      <w:r>
        <w:rPr>
          <w:spacing w:val="-3"/>
        </w:rPr>
        <w:t> </w:t>
      </w:r>
      <w:r>
        <w:rPr/>
        <w:t>report</w:t>
      </w:r>
      <w:r>
        <w:rPr>
          <w:spacing w:val="-3"/>
        </w:rPr>
        <w:t> </w:t>
      </w:r>
      <w:r>
        <w:rPr/>
        <w:t>generation</w:t>
      </w:r>
      <w:r>
        <w:rPr>
          <w:spacing w:val="-3"/>
        </w:rPr>
        <w:t> </w:t>
      </w:r>
      <w:r>
        <w:rPr/>
        <w:t>settings</w:t>
      </w:r>
      <w:r>
        <w:rPr>
          <w:spacing w:val="-3"/>
        </w:rPr>
        <w:t> </w:t>
      </w:r>
      <w:r>
        <w:rPr/>
        <w:t>to</w:t>
      </w:r>
      <w:r>
        <w:rPr>
          <w:spacing w:val="-3"/>
        </w:rPr>
        <w:t> </w:t>
      </w:r>
      <w:r>
        <w:rPr/>
        <w:t>configure</w:t>
      </w:r>
      <w:r>
        <w:rPr>
          <w:spacing w:val="-3"/>
        </w:rPr>
        <w:t> </w:t>
      </w:r>
      <w:r>
        <w:rPr/>
        <w:t>the</w:t>
      </w:r>
      <w:r>
        <w:rPr>
          <w:spacing w:val="-3"/>
        </w:rPr>
        <w:t> </w:t>
      </w:r>
      <w:r>
        <w:rPr/>
        <w:t>Reports</w:t>
      </w:r>
      <w:r>
        <w:rPr>
          <w:spacing w:val="-3"/>
        </w:rPr>
        <w:t> </w:t>
      </w:r>
      <w:r>
        <w:rPr/>
        <w:t>panel.</w:t>
      </w:r>
      <w:r>
        <w:rPr>
          <w:spacing w:val="-3"/>
        </w:rPr>
        <w:t> </w:t>
      </w:r>
      <w:r>
        <w:rPr/>
        <w:t>Select</w:t>
      </w:r>
      <w:r>
        <w:rPr>
          <w:spacing w:val="-3"/>
        </w:rPr>
        <w:t> </w:t>
      </w:r>
      <w:r>
        <w:rPr/>
        <w:t>report</w:t>
      </w:r>
      <w:r>
        <w:rPr>
          <w:spacing w:val="-3"/>
        </w:rPr>
        <w:t> </w:t>
      </w:r>
      <w:r>
        <w:rPr/>
        <w:t>settings</w:t>
      </w:r>
      <w:r>
        <w:rPr>
          <w:spacing w:val="-3"/>
        </w:rPr>
        <w:t> </w:t>
      </w:r>
      <w:r>
        <w:rPr/>
        <w:t>before</w:t>
      </w:r>
      <w:r>
        <w:rPr>
          <w:spacing w:val="-3"/>
        </w:rPr>
        <w:t> </w:t>
      </w:r>
      <w:r>
        <w:rPr/>
        <w:t>running</w:t>
      </w:r>
      <w:r>
        <w:rPr>
          <w:spacing w:val="-3"/>
        </w:rPr>
        <w:t> </w:t>
      </w:r>
      <w:r>
        <w:rPr/>
        <w:t>a</w:t>
      </w:r>
      <w:r>
        <w:rPr>
          <w:spacing w:val="-3"/>
        </w:rPr>
        <w:t> </w:t>
      </w:r>
      <w:r>
        <w:rPr/>
        <w:t>test or when creating and saving test setups. Report settings configured are included in saved test setups.</w:t>
      </w:r>
    </w:p>
    <w:p>
      <w:pPr>
        <w:pStyle w:val="BodyText"/>
        <w:spacing w:before="8"/>
        <w:rPr>
          <w:sz w:val="10"/>
        </w:rPr>
      </w:pPr>
      <w:r>
        <w:rPr>
          <w:sz w:val="10"/>
        </w:rPr>
        <w:drawing>
          <wp:anchor distT="0" distB="0" distL="0" distR="0" allowOverlap="1" layoutInCell="1" locked="0" behindDoc="1" simplePos="0" relativeHeight="487606784">
            <wp:simplePos x="0" y="0"/>
            <wp:positionH relativeFrom="page">
              <wp:posOffset>685800</wp:posOffset>
            </wp:positionH>
            <wp:positionV relativeFrom="paragraph">
              <wp:posOffset>93808</wp:posOffset>
            </wp:positionV>
            <wp:extent cx="4572000" cy="3566160"/>
            <wp:effectExtent l="0" t="0" r="0" b="0"/>
            <wp:wrapTopAndBottom/>
            <wp:docPr id="151" name="Image 151"/>
            <wp:cNvGraphicFramePr>
              <a:graphicFrameLocks/>
            </wp:cNvGraphicFramePr>
            <a:graphic>
              <a:graphicData uri="http://schemas.openxmlformats.org/drawingml/2006/picture">
                <pic:pic>
                  <pic:nvPicPr>
                    <pic:cNvPr id="151" name="Image 151"/>
                    <pic:cNvPicPr/>
                  </pic:nvPicPr>
                  <pic:blipFill>
                    <a:blip r:embed="rId95" cstate="print"/>
                    <a:stretch>
                      <a:fillRect/>
                    </a:stretch>
                  </pic:blipFill>
                  <pic:spPr>
                    <a:xfrm>
                      <a:off x="0" y="0"/>
                      <a:ext cx="4572000" cy="3566160"/>
                    </a:xfrm>
                    <a:prstGeom prst="rect">
                      <a:avLst/>
                    </a:prstGeom>
                  </pic:spPr>
                </pic:pic>
              </a:graphicData>
            </a:graphic>
          </wp:anchor>
        </w:drawing>
      </w:r>
    </w:p>
    <w:p>
      <w:pPr>
        <w:spacing w:before="154"/>
        <w:ind w:left="360" w:right="0" w:firstLine="0"/>
        <w:jc w:val="left"/>
        <w:rPr>
          <w:rFonts w:ascii="Arial Narrow Italic"/>
          <w:i/>
          <w:sz w:val="16"/>
        </w:rPr>
      </w:pPr>
      <w:r>
        <w:rPr>
          <w:rFonts w:ascii="Arial Narrow Italic"/>
          <w:i/>
          <w:color w:val="001E5F"/>
          <w:sz w:val="16"/>
        </w:rPr>
        <w:t>Figure</w:t>
      </w:r>
      <w:r>
        <w:rPr>
          <w:rFonts w:ascii="Arial Narrow Italic"/>
          <w:i/>
          <w:color w:val="001E5F"/>
          <w:spacing w:val="-1"/>
          <w:sz w:val="16"/>
        </w:rPr>
        <w:t> </w:t>
      </w:r>
      <w:r>
        <w:rPr>
          <w:rFonts w:ascii="Arial Narrow Italic"/>
          <w:i/>
          <w:color w:val="001E5F"/>
          <w:sz w:val="16"/>
        </w:rPr>
        <w:t>15: Report panel- Configuration</w:t>
      </w:r>
      <w:r>
        <w:rPr>
          <w:rFonts w:ascii="Arial Narrow Italic"/>
          <w:i/>
          <w:color w:val="001E5F"/>
          <w:spacing w:val="-1"/>
          <w:sz w:val="16"/>
        </w:rPr>
        <w:t> </w:t>
      </w:r>
      <w:r>
        <w:rPr>
          <w:rFonts w:ascii="Arial Narrow Italic"/>
          <w:i/>
          <w:color w:val="001E5F"/>
          <w:spacing w:val="-5"/>
          <w:sz w:val="16"/>
        </w:rPr>
        <w:t>tab</w:t>
      </w:r>
    </w:p>
    <w:p>
      <w:pPr>
        <w:pStyle w:val="BodyText"/>
        <w:spacing w:before="22"/>
        <w:rPr>
          <w:rFonts w:ascii="Arial Narrow Italic"/>
          <w:i/>
          <w:sz w:val="16"/>
        </w:rPr>
      </w:pPr>
    </w:p>
    <w:p>
      <w:pPr>
        <w:pStyle w:val="Heading6"/>
      </w:pPr>
      <w:r>
        <w:rPr>
          <w:color w:val="303030"/>
        </w:rPr>
        <w:t>Table</w:t>
      </w:r>
      <w:r>
        <w:rPr>
          <w:color w:val="303030"/>
          <w:spacing w:val="-5"/>
        </w:rPr>
        <w:t> </w:t>
      </w:r>
      <w:r>
        <w:rPr>
          <w:color w:val="303030"/>
        </w:rPr>
        <w:t>18:</w:t>
      </w:r>
      <w:r>
        <w:rPr>
          <w:color w:val="303030"/>
          <w:spacing w:val="-3"/>
        </w:rPr>
        <w:t> </w:t>
      </w:r>
      <w:r>
        <w:rPr>
          <w:color w:val="303030"/>
        </w:rPr>
        <w:t>Report</w:t>
      </w:r>
      <w:r>
        <w:rPr>
          <w:color w:val="303030"/>
          <w:spacing w:val="-4"/>
        </w:rPr>
        <w:t> </w:t>
      </w:r>
      <w:r>
        <w:rPr>
          <w:color w:val="303030"/>
        </w:rPr>
        <w:t>configuration</w:t>
      </w:r>
      <w:r>
        <w:rPr>
          <w:color w:val="303030"/>
          <w:spacing w:val="-3"/>
        </w:rPr>
        <w:t> </w:t>
      </w:r>
      <w:r>
        <w:rPr>
          <w:color w:val="303030"/>
        </w:rPr>
        <w:t>panel</w:t>
      </w:r>
      <w:r>
        <w:rPr>
          <w:color w:val="303030"/>
          <w:spacing w:val="-4"/>
        </w:rPr>
        <w:t> </w:t>
      </w:r>
      <w:r>
        <w:rPr>
          <w:color w:val="303030"/>
          <w:spacing w:val="-2"/>
        </w:rPr>
        <w:t>settings</w:t>
      </w:r>
    </w:p>
    <w:p>
      <w:pPr>
        <w:pStyle w:val="BodyText"/>
        <w:spacing w:before="2"/>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60"/>
        <w:gridCol w:w="6720"/>
      </w:tblGrid>
      <w:tr>
        <w:trPr>
          <w:trHeight w:val="319" w:hRule="atLeast"/>
        </w:trPr>
        <w:tc>
          <w:tcPr>
            <w:tcW w:w="3360" w:type="dxa"/>
            <w:shd w:val="clear" w:color="auto" w:fill="DFDFDF"/>
          </w:tcPr>
          <w:p>
            <w:pPr>
              <w:pStyle w:val="TableParagraph"/>
              <w:rPr>
                <w:rFonts w:ascii="Arial Narrow Bold"/>
                <w:b/>
                <w:sz w:val="20"/>
              </w:rPr>
            </w:pPr>
            <w:r>
              <w:rPr>
                <w:rFonts w:ascii="Arial Narrow Bold"/>
                <w:b/>
                <w:color w:val="303030"/>
                <w:spacing w:val="-2"/>
                <w:sz w:val="20"/>
              </w:rPr>
              <w:t>Control</w:t>
            </w:r>
          </w:p>
        </w:tc>
        <w:tc>
          <w:tcPr>
            <w:tcW w:w="6720" w:type="dxa"/>
            <w:shd w:val="clear" w:color="auto" w:fill="DFDFDF"/>
          </w:tcPr>
          <w:p>
            <w:pPr>
              <w:pStyle w:val="TableParagraph"/>
              <w:rPr>
                <w:rFonts w:ascii="Arial Narrow Bold"/>
                <w:b/>
                <w:sz w:val="20"/>
              </w:rPr>
            </w:pPr>
            <w:r>
              <w:rPr>
                <w:rFonts w:ascii="Arial Narrow Bold"/>
                <w:b/>
                <w:color w:val="303030"/>
                <w:spacing w:val="-2"/>
                <w:sz w:val="20"/>
              </w:rPr>
              <w:t>Description</w:t>
            </w:r>
          </w:p>
        </w:tc>
      </w:tr>
      <w:tr>
        <w:trPr>
          <w:trHeight w:val="320" w:hRule="atLeast"/>
        </w:trPr>
        <w:tc>
          <w:tcPr>
            <w:tcW w:w="3360" w:type="dxa"/>
          </w:tcPr>
          <w:p>
            <w:pPr>
              <w:pStyle w:val="TableParagraph"/>
              <w:rPr>
                <w:sz w:val="20"/>
              </w:rPr>
            </w:pPr>
            <w:r>
              <w:rPr>
                <w:color w:val="303030"/>
                <w:spacing w:val="-4"/>
                <w:sz w:val="20"/>
              </w:rPr>
              <w:t>View</w:t>
            </w:r>
          </w:p>
        </w:tc>
        <w:tc>
          <w:tcPr>
            <w:tcW w:w="6720" w:type="dxa"/>
          </w:tcPr>
          <w:p>
            <w:pPr>
              <w:pStyle w:val="TableParagraph"/>
              <w:rPr>
                <w:sz w:val="20"/>
              </w:rPr>
            </w:pPr>
            <w:r>
              <w:rPr>
                <w:color w:val="303030"/>
                <w:sz w:val="20"/>
              </w:rPr>
              <w:t>Click</w:t>
            </w:r>
            <w:r>
              <w:rPr>
                <w:color w:val="303030"/>
                <w:spacing w:val="-3"/>
                <w:sz w:val="20"/>
              </w:rPr>
              <w:t> </w:t>
            </w:r>
            <w:r>
              <w:rPr>
                <w:color w:val="303030"/>
                <w:sz w:val="20"/>
              </w:rPr>
              <w:t>to</w:t>
            </w:r>
            <w:r>
              <w:rPr>
                <w:color w:val="303030"/>
                <w:spacing w:val="-2"/>
                <w:sz w:val="20"/>
              </w:rPr>
              <w:t> </w:t>
            </w:r>
            <w:r>
              <w:rPr>
                <w:color w:val="303030"/>
                <w:sz w:val="20"/>
              </w:rPr>
              <w:t>view</w:t>
            </w:r>
            <w:r>
              <w:rPr>
                <w:color w:val="303030"/>
                <w:spacing w:val="-1"/>
                <w:sz w:val="20"/>
              </w:rPr>
              <w:t> </w:t>
            </w:r>
            <w:r>
              <w:rPr>
                <w:color w:val="303030"/>
                <w:sz w:val="20"/>
              </w:rPr>
              <w:t>the</w:t>
            </w:r>
            <w:r>
              <w:rPr>
                <w:color w:val="303030"/>
                <w:spacing w:val="-2"/>
                <w:sz w:val="20"/>
              </w:rPr>
              <w:t> </w:t>
            </w:r>
            <w:r>
              <w:rPr>
                <w:color w:val="303030"/>
                <w:sz w:val="20"/>
              </w:rPr>
              <w:t>most</w:t>
            </w:r>
            <w:r>
              <w:rPr>
                <w:color w:val="303030"/>
                <w:spacing w:val="-2"/>
                <w:sz w:val="20"/>
              </w:rPr>
              <w:t> </w:t>
            </w:r>
            <w:r>
              <w:rPr>
                <w:color w:val="303030"/>
                <w:sz w:val="20"/>
              </w:rPr>
              <w:t>current</w:t>
            </w:r>
            <w:r>
              <w:rPr>
                <w:color w:val="303030"/>
                <w:spacing w:val="-2"/>
                <w:sz w:val="20"/>
              </w:rPr>
              <w:t> report.</w:t>
            </w:r>
          </w:p>
        </w:tc>
      </w:tr>
      <w:tr>
        <w:trPr>
          <w:trHeight w:val="320" w:hRule="atLeast"/>
        </w:trPr>
        <w:tc>
          <w:tcPr>
            <w:tcW w:w="3360" w:type="dxa"/>
          </w:tcPr>
          <w:p>
            <w:pPr>
              <w:pStyle w:val="TableParagraph"/>
              <w:rPr>
                <w:sz w:val="20"/>
              </w:rPr>
            </w:pPr>
            <w:r>
              <w:rPr>
                <w:color w:val="303030"/>
                <w:sz w:val="20"/>
              </w:rPr>
              <w:t>Generate</w:t>
            </w:r>
            <w:r>
              <w:rPr>
                <w:color w:val="303030"/>
                <w:spacing w:val="-8"/>
                <w:sz w:val="20"/>
              </w:rPr>
              <w:t> </w:t>
            </w:r>
            <w:r>
              <w:rPr>
                <w:color w:val="303030"/>
                <w:spacing w:val="-2"/>
                <w:sz w:val="20"/>
              </w:rPr>
              <w:t>Report</w:t>
            </w:r>
          </w:p>
        </w:tc>
        <w:tc>
          <w:tcPr>
            <w:tcW w:w="6720" w:type="dxa"/>
          </w:tcPr>
          <w:p>
            <w:pPr>
              <w:pStyle w:val="TableParagraph"/>
              <w:rPr>
                <w:sz w:val="20"/>
              </w:rPr>
            </w:pPr>
            <w:r>
              <w:rPr>
                <w:color w:val="303030"/>
                <w:sz w:val="20"/>
              </w:rPr>
              <w:t>Generates</w:t>
            </w:r>
            <w:r>
              <w:rPr>
                <w:color w:val="303030"/>
                <w:spacing w:val="-6"/>
                <w:sz w:val="20"/>
              </w:rPr>
              <w:t> </w:t>
            </w:r>
            <w:r>
              <w:rPr>
                <w:color w:val="303030"/>
                <w:sz w:val="20"/>
              </w:rPr>
              <w:t>a</w:t>
            </w:r>
            <w:r>
              <w:rPr>
                <w:color w:val="303030"/>
                <w:spacing w:val="-3"/>
                <w:sz w:val="20"/>
              </w:rPr>
              <w:t> </w:t>
            </w:r>
            <w:r>
              <w:rPr>
                <w:color w:val="303030"/>
                <w:sz w:val="20"/>
              </w:rPr>
              <w:t>new</w:t>
            </w:r>
            <w:r>
              <w:rPr>
                <w:color w:val="303030"/>
                <w:spacing w:val="-3"/>
                <w:sz w:val="20"/>
              </w:rPr>
              <w:t> </w:t>
            </w:r>
            <w:r>
              <w:rPr>
                <w:color w:val="303030"/>
                <w:sz w:val="20"/>
              </w:rPr>
              <w:t>report</w:t>
            </w:r>
            <w:r>
              <w:rPr>
                <w:color w:val="303030"/>
                <w:spacing w:val="-3"/>
                <w:sz w:val="20"/>
              </w:rPr>
              <w:t> </w:t>
            </w:r>
            <w:r>
              <w:rPr>
                <w:color w:val="303030"/>
                <w:sz w:val="20"/>
              </w:rPr>
              <w:t>based</w:t>
            </w:r>
            <w:r>
              <w:rPr>
                <w:color w:val="303030"/>
                <w:spacing w:val="-4"/>
                <w:sz w:val="20"/>
              </w:rPr>
              <w:t> </w:t>
            </w:r>
            <w:r>
              <w:rPr>
                <w:color w:val="303030"/>
                <w:sz w:val="20"/>
              </w:rPr>
              <w:t>on</w:t>
            </w:r>
            <w:r>
              <w:rPr>
                <w:color w:val="303030"/>
                <w:spacing w:val="-3"/>
                <w:sz w:val="20"/>
              </w:rPr>
              <w:t> </w:t>
            </w:r>
            <w:r>
              <w:rPr>
                <w:color w:val="303030"/>
                <w:sz w:val="20"/>
              </w:rPr>
              <w:t>the</w:t>
            </w:r>
            <w:r>
              <w:rPr>
                <w:color w:val="303030"/>
                <w:spacing w:val="-4"/>
                <w:sz w:val="20"/>
              </w:rPr>
              <w:t> </w:t>
            </w:r>
            <w:r>
              <w:rPr>
                <w:color w:val="303030"/>
                <w:sz w:val="20"/>
              </w:rPr>
              <w:t>current</w:t>
            </w:r>
            <w:r>
              <w:rPr>
                <w:color w:val="303030"/>
                <w:spacing w:val="-3"/>
                <w:sz w:val="20"/>
              </w:rPr>
              <w:t> </w:t>
            </w:r>
            <w:r>
              <w:rPr>
                <w:color w:val="303030"/>
                <w:sz w:val="20"/>
              </w:rPr>
              <w:t>analysis</w:t>
            </w:r>
            <w:r>
              <w:rPr>
                <w:color w:val="303030"/>
                <w:spacing w:val="-3"/>
                <w:sz w:val="20"/>
              </w:rPr>
              <w:t> </w:t>
            </w:r>
            <w:r>
              <w:rPr>
                <w:color w:val="303030"/>
                <w:spacing w:val="-2"/>
                <w:sz w:val="20"/>
              </w:rPr>
              <w:t>results.</w:t>
            </w:r>
          </w:p>
        </w:tc>
      </w:tr>
      <w:tr>
        <w:trPr>
          <w:trHeight w:val="320" w:hRule="atLeast"/>
        </w:trPr>
        <w:tc>
          <w:tcPr>
            <w:tcW w:w="3360" w:type="dxa"/>
          </w:tcPr>
          <w:p>
            <w:pPr>
              <w:pStyle w:val="TableParagraph"/>
              <w:rPr>
                <w:sz w:val="20"/>
              </w:rPr>
            </w:pPr>
            <w:r>
              <w:rPr>
                <w:color w:val="303030"/>
                <w:sz w:val="20"/>
              </w:rPr>
              <w:t>Save</w:t>
            </w:r>
            <w:r>
              <w:rPr>
                <w:color w:val="303030"/>
                <w:spacing w:val="-4"/>
                <w:sz w:val="20"/>
              </w:rPr>
              <w:t> </w:t>
            </w:r>
            <w:r>
              <w:rPr>
                <w:color w:val="303030"/>
                <w:spacing w:val="-5"/>
                <w:sz w:val="20"/>
              </w:rPr>
              <w:t>As</w:t>
            </w:r>
          </w:p>
        </w:tc>
        <w:tc>
          <w:tcPr>
            <w:tcW w:w="6720" w:type="dxa"/>
          </w:tcPr>
          <w:p>
            <w:pPr>
              <w:pStyle w:val="TableParagraph"/>
              <w:rPr>
                <w:sz w:val="20"/>
              </w:rPr>
            </w:pPr>
            <w:r>
              <w:rPr>
                <w:color w:val="303030"/>
                <w:sz w:val="20"/>
              </w:rPr>
              <w:t>Specify</w:t>
            </w:r>
            <w:r>
              <w:rPr>
                <w:color w:val="303030"/>
                <w:spacing w:val="-4"/>
                <w:sz w:val="20"/>
              </w:rPr>
              <w:t> </w:t>
            </w:r>
            <w:r>
              <w:rPr>
                <w:color w:val="303030"/>
                <w:sz w:val="20"/>
              </w:rPr>
              <w:t>a</w:t>
            </w:r>
            <w:r>
              <w:rPr>
                <w:color w:val="303030"/>
                <w:spacing w:val="-3"/>
                <w:sz w:val="20"/>
              </w:rPr>
              <w:t> </w:t>
            </w:r>
            <w:r>
              <w:rPr>
                <w:color w:val="303030"/>
                <w:sz w:val="20"/>
              </w:rPr>
              <w:t>name</w:t>
            </w:r>
            <w:r>
              <w:rPr>
                <w:color w:val="303030"/>
                <w:spacing w:val="-3"/>
                <w:sz w:val="20"/>
              </w:rPr>
              <w:t> </w:t>
            </w:r>
            <w:r>
              <w:rPr>
                <w:color w:val="303030"/>
                <w:sz w:val="20"/>
              </w:rPr>
              <w:t>for</w:t>
            </w:r>
            <w:r>
              <w:rPr>
                <w:color w:val="303030"/>
                <w:spacing w:val="-2"/>
                <w:sz w:val="20"/>
              </w:rPr>
              <w:t> </w:t>
            </w:r>
            <w:r>
              <w:rPr>
                <w:color w:val="303030"/>
                <w:sz w:val="20"/>
              </w:rPr>
              <w:t>the</w:t>
            </w:r>
            <w:r>
              <w:rPr>
                <w:color w:val="303030"/>
                <w:spacing w:val="-3"/>
                <w:sz w:val="20"/>
              </w:rPr>
              <w:t> </w:t>
            </w:r>
            <w:r>
              <w:rPr>
                <w:color w:val="303030"/>
                <w:spacing w:val="-2"/>
                <w:sz w:val="20"/>
              </w:rPr>
              <w:t>report.</w:t>
            </w:r>
          </w:p>
        </w:tc>
      </w:tr>
      <w:tr>
        <w:trPr>
          <w:trHeight w:val="320" w:hRule="atLeast"/>
        </w:trPr>
        <w:tc>
          <w:tcPr>
            <w:tcW w:w="10080" w:type="dxa"/>
            <w:gridSpan w:val="2"/>
          </w:tcPr>
          <w:p>
            <w:pPr>
              <w:pStyle w:val="TableParagraph"/>
              <w:rPr>
                <w:rFonts w:ascii="Arial Narrow Bold"/>
                <w:b/>
                <w:sz w:val="20"/>
              </w:rPr>
            </w:pPr>
            <w:r>
              <w:rPr>
                <w:rFonts w:ascii="Arial Narrow Bold"/>
                <w:b/>
                <w:color w:val="303030"/>
                <w:sz w:val="20"/>
              </w:rPr>
              <w:t>Report</w:t>
            </w:r>
            <w:r>
              <w:rPr>
                <w:rFonts w:ascii="Arial Narrow Bold"/>
                <w:b/>
                <w:color w:val="303030"/>
                <w:spacing w:val="-3"/>
                <w:sz w:val="20"/>
              </w:rPr>
              <w:t> </w:t>
            </w:r>
            <w:r>
              <w:rPr>
                <w:rFonts w:ascii="Arial Narrow Bold"/>
                <w:b/>
                <w:color w:val="303030"/>
                <w:sz w:val="20"/>
              </w:rPr>
              <w:t>Update</w:t>
            </w:r>
            <w:r>
              <w:rPr>
                <w:rFonts w:ascii="Arial Narrow Bold"/>
                <w:b/>
                <w:color w:val="303030"/>
                <w:spacing w:val="-4"/>
                <w:sz w:val="20"/>
              </w:rPr>
              <w:t> </w:t>
            </w:r>
            <w:r>
              <w:rPr>
                <w:rFonts w:ascii="Arial Narrow Bold"/>
                <w:b/>
                <w:color w:val="303030"/>
                <w:sz w:val="20"/>
              </w:rPr>
              <w:t>Mode</w:t>
            </w:r>
            <w:r>
              <w:rPr>
                <w:rFonts w:ascii="Arial Narrow Bold"/>
                <w:b/>
                <w:color w:val="303030"/>
                <w:spacing w:val="-3"/>
                <w:sz w:val="20"/>
              </w:rPr>
              <w:t> </w:t>
            </w:r>
            <w:r>
              <w:rPr>
                <w:rFonts w:ascii="Arial Narrow Bold"/>
                <w:b/>
                <w:color w:val="303030"/>
                <w:spacing w:val="-2"/>
                <w:sz w:val="20"/>
              </w:rPr>
              <w:t>Settings</w:t>
            </w:r>
          </w:p>
        </w:tc>
      </w:tr>
      <w:tr>
        <w:trPr>
          <w:trHeight w:val="560" w:hRule="atLeast"/>
        </w:trPr>
        <w:tc>
          <w:tcPr>
            <w:tcW w:w="3360" w:type="dxa"/>
          </w:tcPr>
          <w:p>
            <w:pPr>
              <w:pStyle w:val="TableParagraph"/>
              <w:rPr>
                <w:sz w:val="20"/>
              </w:rPr>
            </w:pPr>
            <w:r>
              <w:rPr>
                <w:color w:val="303030"/>
                <w:sz w:val="20"/>
              </w:rPr>
              <w:t>Generate</w:t>
            </w:r>
            <w:r>
              <w:rPr>
                <w:color w:val="303030"/>
                <w:spacing w:val="-5"/>
                <w:sz w:val="20"/>
              </w:rPr>
              <w:t> </w:t>
            </w:r>
            <w:r>
              <w:rPr>
                <w:color w:val="303030"/>
                <w:sz w:val="20"/>
              </w:rPr>
              <w:t>new</w:t>
            </w:r>
            <w:r>
              <w:rPr>
                <w:color w:val="303030"/>
                <w:spacing w:val="-3"/>
                <w:sz w:val="20"/>
              </w:rPr>
              <w:t> </w:t>
            </w:r>
            <w:r>
              <w:rPr>
                <w:color w:val="303030"/>
                <w:spacing w:val="-2"/>
                <w:sz w:val="20"/>
              </w:rPr>
              <w:t>report</w:t>
            </w:r>
          </w:p>
        </w:tc>
        <w:tc>
          <w:tcPr>
            <w:tcW w:w="6720" w:type="dxa"/>
          </w:tcPr>
          <w:p>
            <w:pPr>
              <w:pStyle w:val="TableParagraph"/>
              <w:spacing w:line="252" w:lineRule="auto"/>
              <w:rPr>
                <w:sz w:val="20"/>
              </w:rPr>
            </w:pPr>
            <w:r>
              <w:rPr>
                <w:color w:val="303030"/>
                <w:sz w:val="20"/>
              </w:rPr>
              <w:t>Each</w:t>
            </w:r>
            <w:r>
              <w:rPr>
                <w:color w:val="303030"/>
                <w:spacing w:val="-3"/>
                <w:sz w:val="20"/>
              </w:rPr>
              <w:t> </w:t>
            </w:r>
            <w:r>
              <w:rPr>
                <w:color w:val="303030"/>
                <w:sz w:val="20"/>
              </w:rPr>
              <w:t>time</w:t>
            </w:r>
            <w:r>
              <w:rPr>
                <w:color w:val="303030"/>
                <w:spacing w:val="-3"/>
                <w:sz w:val="20"/>
              </w:rPr>
              <w:t> </w:t>
            </w:r>
            <w:r>
              <w:rPr>
                <w:color w:val="303030"/>
                <w:sz w:val="20"/>
              </w:rPr>
              <w:t>when</w:t>
            </w:r>
            <w:r>
              <w:rPr>
                <w:color w:val="303030"/>
                <w:spacing w:val="-3"/>
                <w:sz w:val="20"/>
              </w:rPr>
              <w:t> </w:t>
            </w:r>
            <w:r>
              <w:rPr>
                <w:color w:val="303030"/>
                <w:sz w:val="20"/>
              </w:rPr>
              <w:t>you</w:t>
            </w:r>
            <w:r>
              <w:rPr>
                <w:color w:val="303030"/>
                <w:spacing w:val="-3"/>
                <w:sz w:val="20"/>
              </w:rPr>
              <w:t> </w:t>
            </w:r>
            <w:r>
              <w:rPr>
                <w:color w:val="303030"/>
                <w:sz w:val="20"/>
              </w:rPr>
              <w:t>click</w:t>
            </w:r>
            <w:r>
              <w:rPr>
                <w:color w:val="303030"/>
                <w:spacing w:val="-2"/>
                <w:sz w:val="20"/>
              </w:rPr>
              <w:t> </w:t>
            </w:r>
            <w:r>
              <w:rPr>
                <w:rFonts w:ascii="Arial Narrow Bold"/>
                <w:b/>
                <w:color w:val="303030"/>
                <w:sz w:val="20"/>
              </w:rPr>
              <w:t>Run</w:t>
            </w:r>
            <w:r>
              <w:rPr>
                <w:rFonts w:ascii="Arial Narrow Bold"/>
                <w:b/>
                <w:color w:val="303030"/>
                <w:spacing w:val="-3"/>
                <w:sz w:val="20"/>
              </w:rPr>
              <w:t> </w:t>
            </w:r>
            <w:r>
              <w:rPr>
                <w:color w:val="303030"/>
                <w:sz w:val="20"/>
              </w:rPr>
              <w:t>and</w:t>
            </w:r>
            <w:r>
              <w:rPr>
                <w:color w:val="303030"/>
                <w:spacing w:val="-3"/>
                <w:sz w:val="20"/>
              </w:rPr>
              <w:t> </w:t>
            </w:r>
            <w:r>
              <w:rPr>
                <w:color w:val="303030"/>
                <w:sz w:val="20"/>
              </w:rPr>
              <w:t>when</w:t>
            </w:r>
            <w:r>
              <w:rPr>
                <w:color w:val="303030"/>
                <w:spacing w:val="-3"/>
                <w:sz w:val="20"/>
              </w:rPr>
              <w:t> </w:t>
            </w:r>
            <w:r>
              <w:rPr>
                <w:color w:val="303030"/>
                <w:sz w:val="20"/>
              </w:rPr>
              <w:t>the</w:t>
            </w:r>
            <w:r>
              <w:rPr>
                <w:color w:val="303030"/>
                <w:spacing w:val="-3"/>
                <w:sz w:val="20"/>
              </w:rPr>
              <w:t> </w:t>
            </w:r>
            <w:r>
              <w:rPr>
                <w:color w:val="303030"/>
                <w:sz w:val="20"/>
              </w:rPr>
              <w:t>test</w:t>
            </w:r>
            <w:r>
              <w:rPr>
                <w:color w:val="303030"/>
                <w:spacing w:val="-3"/>
                <w:sz w:val="20"/>
              </w:rPr>
              <w:t> </w:t>
            </w:r>
            <w:r>
              <w:rPr>
                <w:color w:val="303030"/>
                <w:sz w:val="20"/>
              </w:rPr>
              <w:t>execution</w:t>
            </w:r>
            <w:r>
              <w:rPr>
                <w:color w:val="303030"/>
                <w:spacing w:val="-3"/>
                <w:sz w:val="20"/>
              </w:rPr>
              <w:t> </w:t>
            </w:r>
            <w:r>
              <w:rPr>
                <w:color w:val="303030"/>
                <w:sz w:val="20"/>
              </w:rPr>
              <w:t>is</w:t>
            </w:r>
            <w:r>
              <w:rPr>
                <w:color w:val="303030"/>
                <w:spacing w:val="-3"/>
                <w:sz w:val="20"/>
              </w:rPr>
              <w:t> </w:t>
            </w:r>
            <w:r>
              <w:rPr>
                <w:color w:val="303030"/>
                <w:sz w:val="20"/>
              </w:rPr>
              <w:t>complete,</w:t>
            </w:r>
            <w:r>
              <w:rPr>
                <w:color w:val="303030"/>
                <w:spacing w:val="-3"/>
                <w:sz w:val="20"/>
              </w:rPr>
              <w:t> </w:t>
            </w:r>
            <w:r>
              <w:rPr>
                <w:color w:val="303030"/>
                <w:sz w:val="20"/>
              </w:rPr>
              <w:t>it</w:t>
            </w:r>
            <w:r>
              <w:rPr>
                <w:color w:val="303030"/>
                <w:spacing w:val="-3"/>
                <w:sz w:val="20"/>
              </w:rPr>
              <w:t> </w:t>
            </w:r>
            <w:r>
              <w:rPr>
                <w:color w:val="303030"/>
                <w:sz w:val="20"/>
              </w:rPr>
              <w:t>will</w:t>
            </w:r>
            <w:r>
              <w:rPr>
                <w:color w:val="303030"/>
                <w:spacing w:val="-3"/>
                <w:sz w:val="20"/>
              </w:rPr>
              <w:t> </w:t>
            </w:r>
            <w:r>
              <w:rPr>
                <w:color w:val="303030"/>
                <w:sz w:val="20"/>
              </w:rPr>
              <w:t>create</w:t>
            </w:r>
            <w:r>
              <w:rPr>
                <w:color w:val="303030"/>
                <w:spacing w:val="-3"/>
                <w:sz w:val="20"/>
              </w:rPr>
              <w:t> </w:t>
            </w:r>
            <w:r>
              <w:rPr>
                <w:color w:val="303030"/>
                <w:sz w:val="20"/>
              </w:rPr>
              <w:t>a</w:t>
            </w:r>
            <w:r>
              <w:rPr>
                <w:color w:val="303030"/>
                <w:spacing w:val="-3"/>
                <w:sz w:val="20"/>
              </w:rPr>
              <w:t> </w:t>
            </w:r>
            <w:r>
              <w:rPr>
                <w:color w:val="303030"/>
                <w:sz w:val="20"/>
              </w:rPr>
              <w:t>new report. The report can be in either .mht, .pdf, or .csv file formats.</w:t>
            </w:r>
          </w:p>
        </w:tc>
      </w:tr>
      <w:tr>
        <w:trPr>
          <w:trHeight w:val="800" w:hRule="atLeast"/>
        </w:trPr>
        <w:tc>
          <w:tcPr>
            <w:tcW w:w="3360" w:type="dxa"/>
          </w:tcPr>
          <w:p>
            <w:pPr>
              <w:pStyle w:val="TableParagraph"/>
              <w:rPr>
                <w:sz w:val="20"/>
              </w:rPr>
            </w:pPr>
            <w:r>
              <w:rPr>
                <w:color w:val="303030"/>
                <w:sz w:val="20"/>
              </w:rPr>
              <w:t>Append</w:t>
            </w:r>
            <w:r>
              <w:rPr>
                <w:color w:val="303030"/>
                <w:spacing w:val="-6"/>
                <w:sz w:val="20"/>
              </w:rPr>
              <w:t> </w:t>
            </w:r>
            <w:r>
              <w:rPr>
                <w:color w:val="303030"/>
                <w:sz w:val="20"/>
              </w:rPr>
              <w:t>with</w:t>
            </w:r>
            <w:r>
              <w:rPr>
                <w:color w:val="303030"/>
                <w:spacing w:val="-5"/>
                <w:sz w:val="20"/>
              </w:rPr>
              <w:t> </w:t>
            </w:r>
            <w:r>
              <w:rPr>
                <w:color w:val="303030"/>
                <w:sz w:val="20"/>
              </w:rPr>
              <w:t>previous</w:t>
            </w:r>
            <w:r>
              <w:rPr>
                <w:color w:val="303030"/>
                <w:spacing w:val="-5"/>
                <w:sz w:val="20"/>
              </w:rPr>
              <w:t> </w:t>
            </w:r>
            <w:r>
              <w:rPr>
                <w:color w:val="303030"/>
                <w:sz w:val="20"/>
              </w:rPr>
              <w:t>run</w:t>
            </w:r>
            <w:r>
              <w:rPr>
                <w:color w:val="303030"/>
                <w:spacing w:val="-5"/>
                <w:sz w:val="20"/>
              </w:rPr>
              <w:t> </w:t>
            </w:r>
            <w:r>
              <w:rPr>
                <w:color w:val="303030"/>
                <w:spacing w:val="-2"/>
                <w:sz w:val="20"/>
              </w:rPr>
              <w:t>session</w:t>
            </w:r>
          </w:p>
        </w:tc>
        <w:tc>
          <w:tcPr>
            <w:tcW w:w="6720" w:type="dxa"/>
          </w:tcPr>
          <w:p>
            <w:pPr>
              <w:pStyle w:val="TableParagraph"/>
              <w:spacing w:line="252" w:lineRule="auto"/>
              <w:ind w:left="44"/>
              <w:rPr>
                <w:sz w:val="20"/>
              </w:rPr>
            </w:pPr>
            <w:r>
              <w:rPr>
                <w:color w:val="303030"/>
                <w:sz w:val="20"/>
              </w:rPr>
              <w:t>Appends</w:t>
            </w:r>
            <w:r>
              <w:rPr>
                <w:color w:val="303030"/>
                <w:spacing w:val="-3"/>
                <w:sz w:val="20"/>
              </w:rPr>
              <w:t> </w:t>
            </w:r>
            <w:r>
              <w:rPr>
                <w:color w:val="303030"/>
                <w:sz w:val="20"/>
              </w:rPr>
              <w:t>the</w:t>
            </w:r>
            <w:r>
              <w:rPr>
                <w:color w:val="303030"/>
                <w:spacing w:val="-3"/>
                <w:sz w:val="20"/>
              </w:rPr>
              <w:t> </w:t>
            </w:r>
            <w:r>
              <w:rPr>
                <w:color w:val="303030"/>
                <w:sz w:val="20"/>
              </w:rPr>
              <w:t>latest</w:t>
            </w:r>
            <w:r>
              <w:rPr>
                <w:color w:val="303030"/>
                <w:spacing w:val="-3"/>
                <w:sz w:val="20"/>
              </w:rPr>
              <w:t> </w:t>
            </w:r>
            <w:r>
              <w:rPr>
                <w:color w:val="303030"/>
                <w:sz w:val="20"/>
              </w:rPr>
              <w:t>test</w:t>
            </w:r>
            <w:r>
              <w:rPr>
                <w:color w:val="303030"/>
                <w:spacing w:val="-3"/>
                <w:sz w:val="20"/>
              </w:rPr>
              <w:t> </w:t>
            </w:r>
            <w:r>
              <w:rPr>
                <w:color w:val="303030"/>
                <w:sz w:val="20"/>
              </w:rPr>
              <w:t>results</w:t>
            </w:r>
            <w:r>
              <w:rPr>
                <w:color w:val="303030"/>
                <w:spacing w:val="-3"/>
                <w:sz w:val="20"/>
              </w:rPr>
              <w:t> </w:t>
            </w:r>
            <w:r>
              <w:rPr>
                <w:color w:val="303030"/>
                <w:sz w:val="20"/>
              </w:rPr>
              <w:t>to</w:t>
            </w:r>
            <w:r>
              <w:rPr>
                <w:color w:val="303030"/>
                <w:spacing w:val="-3"/>
                <w:sz w:val="20"/>
              </w:rPr>
              <w:t> </w:t>
            </w:r>
            <w:r>
              <w:rPr>
                <w:color w:val="303030"/>
                <w:sz w:val="20"/>
              </w:rPr>
              <w:t>the</w:t>
            </w:r>
            <w:r>
              <w:rPr>
                <w:color w:val="303030"/>
                <w:spacing w:val="-3"/>
                <w:sz w:val="20"/>
              </w:rPr>
              <w:t> </w:t>
            </w:r>
            <w:r>
              <w:rPr>
                <w:color w:val="303030"/>
                <w:sz w:val="20"/>
              </w:rPr>
              <w:t>end</w:t>
            </w:r>
            <w:r>
              <w:rPr>
                <w:color w:val="303030"/>
                <w:spacing w:val="-3"/>
                <w:sz w:val="20"/>
              </w:rPr>
              <w:t> </w:t>
            </w:r>
            <w:r>
              <w:rPr>
                <w:color w:val="303030"/>
                <w:sz w:val="20"/>
              </w:rPr>
              <w:t>of</w:t>
            </w:r>
            <w:r>
              <w:rPr>
                <w:color w:val="303030"/>
                <w:spacing w:val="-3"/>
                <w:sz w:val="20"/>
              </w:rPr>
              <w:t> </w:t>
            </w:r>
            <w:r>
              <w:rPr>
                <w:color w:val="303030"/>
                <w:sz w:val="20"/>
              </w:rPr>
              <w:t>the</w:t>
            </w:r>
            <w:r>
              <w:rPr>
                <w:color w:val="303030"/>
                <w:spacing w:val="-3"/>
                <w:sz w:val="20"/>
              </w:rPr>
              <w:t> </w:t>
            </w:r>
            <w:r>
              <w:rPr>
                <w:color w:val="303030"/>
                <w:sz w:val="20"/>
              </w:rPr>
              <w:t>current</w:t>
            </w:r>
            <w:r>
              <w:rPr>
                <w:color w:val="303030"/>
                <w:spacing w:val="-3"/>
                <w:sz w:val="20"/>
              </w:rPr>
              <w:t> </w:t>
            </w:r>
            <w:r>
              <w:rPr>
                <w:color w:val="303030"/>
                <w:sz w:val="20"/>
              </w:rPr>
              <w:t>test</w:t>
            </w:r>
            <w:r>
              <w:rPr>
                <w:color w:val="303030"/>
                <w:spacing w:val="-3"/>
                <w:sz w:val="20"/>
              </w:rPr>
              <w:t> </w:t>
            </w:r>
            <w:r>
              <w:rPr>
                <w:color w:val="303030"/>
                <w:sz w:val="20"/>
              </w:rPr>
              <w:t>results</w:t>
            </w:r>
            <w:r>
              <w:rPr>
                <w:color w:val="303030"/>
                <w:spacing w:val="-3"/>
                <w:sz w:val="20"/>
              </w:rPr>
              <w:t> </w:t>
            </w:r>
            <w:r>
              <w:rPr>
                <w:color w:val="303030"/>
                <w:sz w:val="20"/>
              </w:rPr>
              <w:t>report.</w:t>
            </w:r>
            <w:r>
              <w:rPr>
                <w:color w:val="303030"/>
                <w:spacing w:val="-3"/>
                <w:sz w:val="20"/>
              </w:rPr>
              <w:t> </w:t>
            </w:r>
            <w:r>
              <w:rPr>
                <w:color w:val="303030"/>
                <w:sz w:val="20"/>
              </w:rPr>
              <w:t>Each</w:t>
            </w:r>
            <w:r>
              <w:rPr>
                <w:color w:val="303030"/>
                <w:spacing w:val="-3"/>
                <w:sz w:val="20"/>
              </w:rPr>
              <w:t> </w:t>
            </w:r>
            <w:r>
              <w:rPr>
                <w:color w:val="303030"/>
                <w:sz w:val="20"/>
              </w:rPr>
              <w:t>time</w:t>
            </w:r>
            <w:r>
              <w:rPr>
                <w:color w:val="303030"/>
                <w:spacing w:val="-3"/>
                <w:sz w:val="20"/>
              </w:rPr>
              <w:t> </w:t>
            </w:r>
            <w:r>
              <w:rPr>
                <w:color w:val="303030"/>
                <w:sz w:val="20"/>
              </w:rPr>
              <w:t>when you click this option and run the tests, it will run the previously failed tests and replace the failed test result with the new pass test result in the same report.</w:t>
            </w:r>
          </w:p>
        </w:tc>
      </w:tr>
      <w:tr>
        <w:trPr>
          <w:trHeight w:val="240" w:hRule="atLeast"/>
        </w:trPr>
        <w:tc>
          <w:tcPr>
            <w:tcW w:w="10080" w:type="dxa"/>
            <w:gridSpan w:val="2"/>
            <w:tcBorders>
              <w:bottom w:val="nil"/>
            </w:tcBorders>
          </w:tcPr>
          <w:p>
            <w:pPr>
              <w:pStyle w:val="TableParagraph"/>
              <w:spacing w:line="220" w:lineRule="exact" w:before="0"/>
              <w:ind w:left="4"/>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3"/>
        <w:rPr>
          <w:rFonts w:ascii="Arial Narrow Bold"/>
          <w:b/>
          <w:sz w:val="8"/>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60"/>
        <w:gridCol w:w="6720"/>
      </w:tblGrid>
      <w:tr>
        <w:trPr>
          <w:trHeight w:val="320" w:hRule="atLeast"/>
        </w:trPr>
        <w:tc>
          <w:tcPr>
            <w:tcW w:w="3360" w:type="dxa"/>
            <w:shd w:val="clear" w:color="auto" w:fill="DFDFDF"/>
          </w:tcPr>
          <w:p>
            <w:pPr>
              <w:pStyle w:val="TableParagraph"/>
              <w:rPr>
                <w:rFonts w:ascii="Arial Narrow Bold"/>
                <w:b/>
                <w:sz w:val="20"/>
              </w:rPr>
            </w:pPr>
            <w:r>
              <w:rPr>
                <w:rFonts w:ascii="Arial Narrow Bold"/>
                <w:b/>
                <w:color w:val="303030"/>
                <w:spacing w:val="-2"/>
                <w:sz w:val="20"/>
              </w:rPr>
              <w:t>Control</w:t>
            </w:r>
          </w:p>
        </w:tc>
        <w:tc>
          <w:tcPr>
            <w:tcW w:w="6720" w:type="dxa"/>
            <w:shd w:val="clear" w:color="auto" w:fill="DFDFDF"/>
          </w:tcPr>
          <w:p>
            <w:pPr>
              <w:pStyle w:val="TableParagraph"/>
              <w:rPr>
                <w:rFonts w:ascii="Arial Narrow Bold"/>
                <w:b/>
                <w:sz w:val="20"/>
              </w:rPr>
            </w:pPr>
            <w:r>
              <w:rPr>
                <w:rFonts w:ascii="Arial Narrow Bold"/>
                <w:b/>
                <w:color w:val="303030"/>
                <w:spacing w:val="-2"/>
                <w:sz w:val="20"/>
              </w:rPr>
              <w:t>Description</w:t>
            </w:r>
          </w:p>
        </w:tc>
      </w:tr>
      <w:tr>
        <w:trPr>
          <w:trHeight w:val="320" w:hRule="atLeast"/>
        </w:trPr>
        <w:tc>
          <w:tcPr>
            <w:tcW w:w="3360" w:type="dxa"/>
          </w:tcPr>
          <w:p>
            <w:pPr>
              <w:pStyle w:val="TableParagraph"/>
              <w:rPr>
                <w:sz w:val="20"/>
              </w:rPr>
            </w:pPr>
            <w:r>
              <w:rPr>
                <w:color w:val="303030"/>
                <w:sz w:val="20"/>
              </w:rPr>
              <w:t>Include</w:t>
            </w:r>
            <w:r>
              <w:rPr>
                <w:color w:val="303030"/>
                <w:spacing w:val="-5"/>
                <w:sz w:val="20"/>
              </w:rPr>
              <w:t> </w:t>
            </w:r>
            <w:r>
              <w:rPr>
                <w:color w:val="303030"/>
                <w:sz w:val="20"/>
              </w:rPr>
              <w:t>header</w:t>
            </w:r>
            <w:r>
              <w:rPr>
                <w:color w:val="303030"/>
                <w:spacing w:val="-4"/>
                <w:sz w:val="20"/>
              </w:rPr>
              <w:t> </w:t>
            </w:r>
            <w:r>
              <w:rPr>
                <w:color w:val="303030"/>
                <w:sz w:val="20"/>
              </w:rPr>
              <w:t>in</w:t>
            </w:r>
            <w:r>
              <w:rPr>
                <w:color w:val="303030"/>
                <w:spacing w:val="-4"/>
                <w:sz w:val="20"/>
              </w:rPr>
              <w:t> </w:t>
            </w:r>
            <w:r>
              <w:rPr>
                <w:color w:val="303030"/>
                <w:sz w:val="20"/>
              </w:rPr>
              <w:t>appended</w:t>
            </w:r>
            <w:r>
              <w:rPr>
                <w:color w:val="303030"/>
                <w:spacing w:val="-4"/>
                <w:sz w:val="20"/>
              </w:rPr>
              <w:t> </w:t>
            </w:r>
            <w:r>
              <w:rPr>
                <w:color w:val="303030"/>
                <w:spacing w:val="-2"/>
                <w:sz w:val="20"/>
              </w:rPr>
              <w:t>reports</w:t>
            </w:r>
          </w:p>
        </w:tc>
        <w:tc>
          <w:tcPr>
            <w:tcW w:w="6720" w:type="dxa"/>
          </w:tcPr>
          <w:p>
            <w:pPr>
              <w:pStyle w:val="TableParagraph"/>
              <w:rPr>
                <w:sz w:val="20"/>
              </w:rPr>
            </w:pPr>
            <w:r>
              <w:rPr>
                <w:color w:val="303030"/>
                <w:sz w:val="20"/>
              </w:rPr>
              <w:t>Select</w:t>
            </w:r>
            <w:r>
              <w:rPr>
                <w:color w:val="303030"/>
                <w:spacing w:val="-4"/>
                <w:sz w:val="20"/>
              </w:rPr>
              <w:t> </w:t>
            </w:r>
            <w:r>
              <w:rPr>
                <w:color w:val="303030"/>
                <w:sz w:val="20"/>
              </w:rPr>
              <w:t>to</w:t>
            </w:r>
            <w:r>
              <w:rPr>
                <w:color w:val="303030"/>
                <w:spacing w:val="-3"/>
                <w:sz w:val="20"/>
              </w:rPr>
              <w:t> </w:t>
            </w:r>
            <w:r>
              <w:rPr>
                <w:color w:val="303030"/>
                <w:sz w:val="20"/>
              </w:rPr>
              <w:t>include</w:t>
            </w:r>
            <w:r>
              <w:rPr>
                <w:color w:val="303030"/>
                <w:spacing w:val="-4"/>
                <w:sz w:val="20"/>
              </w:rPr>
              <w:t> </w:t>
            </w:r>
            <w:r>
              <w:rPr>
                <w:color w:val="303030"/>
                <w:sz w:val="20"/>
              </w:rPr>
              <w:t>header</w:t>
            </w:r>
            <w:r>
              <w:rPr>
                <w:color w:val="303030"/>
                <w:spacing w:val="-3"/>
                <w:sz w:val="20"/>
              </w:rPr>
              <w:t> </w:t>
            </w:r>
            <w:r>
              <w:rPr>
                <w:color w:val="303030"/>
                <w:sz w:val="20"/>
              </w:rPr>
              <w:t>in</w:t>
            </w:r>
            <w:r>
              <w:rPr>
                <w:color w:val="303030"/>
                <w:spacing w:val="-3"/>
                <w:sz w:val="20"/>
              </w:rPr>
              <w:t> </w:t>
            </w:r>
            <w:r>
              <w:rPr>
                <w:color w:val="303030"/>
                <w:sz w:val="20"/>
              </w:rPr>
              <w:t>appended</w:t>
            </w:r>
            <w:r>
              <w:rPr>
                <w:color w:val="303030"/>
                <w:spacing w:val="-3"/>
                <w:sz w:val="20"/>
              </w:rPr>
              <w:t> </w:t>
            </w:r>
            <w:r>
              <w:rPr>
                <w:color w:val="303030"/>
                <w:spacing w:val="-2"/>
                <w:sz w:val="20"/>
              </w:rPr>
              <w:t>reports.</w:t>
            </w:r>
          </w:p>
        </w:tc>
      </w:tr>
      <w:tr>
        <w:trPr>
          <w:trHeight w:val="560" w:hRule="atLeast"/>
        </w:trPr>
        <w:tc>
          <w:tcPr>
            <w:tcW w:w="3360" w:type="dxa"/>
          </w:tcPr>
          <w:p>
            <w:pPr>
              <w:pStyle w:val="TableParagraph"/>
              <w:rPr>
                <w:sz w:val="20"/>
              </w:rPr>
            </w:pPr>
            <w:r>
              <w:rPr>
                <w:color w:val="303030"/>
                <w:sz w:val="20"/>
              </w:rPr>
              <w:t>Replace</w:t>
            </w:r>
            <w:r>
              <w:rPr>
                <w:color w:val="303030"/>
                <w:spacing w:val="-3"/>
                <w:sz w:val="20"/>
              </w:rPr>
              <w:t> </w:t>
            </w:r>
            <w:r>
              <w:rPr>
                <w:color w:val="303030"/>
                <w:sz w:val="20"/>
              </w:rPr>
              <w:t>current</w:t>
            </w:r>
            <w:r>
              <w:rPr>
                <w:color w:val="303030"/>
                <w:spacing w:val="-3"/>
                <w:sz w:val="20"/>
              </w:rPr>
              <w:t> </w:t>
            </w:r>
            <w:r>
              <w:rPr>
                <w:color w:val="303030"/>
                <w:sz w:val="20"/>
              </w:rPr>
              <w:t>test</w:t>
            </w:r>
            <w:r>
              <w:rPr>
                <w:color w:val="303030"/>
                <w:spacing w:val="-3"/>
                <w:sz w:val="20"/>
              </w:rPr>
              <w:t> </w:t>
            </w:r>
            <w:r>
              <w:rPr>
                <w:color w:val="303030"/>
                <w:spacing w:val="-2"/>
                <w:sz w:val="20"/>
              </w:rPr>
              <w:t>results</w:t>
            </w:r>
          </w:p>
        </w:tc>
        <w:tc>
          <w:tcPr>
            <w:tcW w:w="6720" w:type="dxa"/>
          </w:tcPr>
          <w:p>
            <w:pPr>
              <w:pStyle w:val="TableParagraph"/>
              <w:spacing w:line="252" w:lineRule="auto"/>
              <w:ind w:right="87"/>
              <w:rPr>
                <w:sz w:val="20"/>
              </w:rPr>
            </w:pPr>
            <w:r>
              <w:rPr>
                <w:color w:val="303030"/>
                <w:sz w:val="20"/>
              </w:rPr>
              <w:t>Replaces</w:t>
            </w:r>
            <w:r>
              <w:rPr>
                <w:color w:val="303030"/>
                <w:spacing w:val="-4"/>
                <w:sz w:val="20"/>
              </w:rPr>
              <w:t> </w:t>
            </w:r>
            <w:r>
              <w:rPr>
                <w:color w:val="303030"/>
                <w:sz w:val="20"/>
              </w:rPr>
              <w:t>the</w:t>
            </w:r>
            <w:r>
              <w:rPr>
                <w:color w:val="303030"/>
                <w:spacing w:val="-4"/>
                <w:sz w:val="20"/>
              </w:rPr>
              <w:t> </w:t>
            </w:r>
            <w:r>
              <w:rPr>
                <w:color w:val="303030"/>
                <w:sz w:val="20"/>
              </w:rPr>
              <w:t>previous</w:t>
            </w:r>
            <w:r>
              <w:rPr>
                <w:color w:val="303030"/>
                <w:spacing w:val="-4"/>
                <w:sz w:val="20"/>
              </w:rPr>
              <w:t> </w:t>
            </w:r>
            <w:r>
              <w:rPr>
                <w:color w:val="303030"/>
                <w:sz w:val="20"/>
              </w:rPr>
              <w:t>test</w:t>
            </w:r>
            <w:r>
              <w:rPr>
                <w:color w:val="303030"/>
                <w:spacing w:val="-4"/>
                <w:sz w:val="20"/>
              </w:rPr>
              <w:t> </w:t>
            </w:r>
            <w:r>
              <w:rPr>
                <w:color w:val="303030"/>
                <w:sz w:val="20"/>
              </w:rPr>
              <w:t>results</w:t>
            </w:r>
            <w:r>
              <w:rPr>
                <w:color w:val="303030"/>
                <w:spacing w:val="-4"/>
                <w:sz w:val="20"/>
              </w:rPr>
              <w:t> </w:t>
            </w:r>
            <w:r>
              <w:rPr>
                <w:color w:val="303030"/>
                <w:sz w:val="20"/>
              </w:rPr>
              <w:t>with</w:t>
            </w:r>
            <w:r>
              <w:rPr>
                <w:color w:val="303030"/>
                <w:spacing w:val="-4"/>
                <w:sz w:val="20"/>
              </w:rPr>
              <w:t> </w:t>
            </w:r>
            <w:r>
              <w:rPr>
                <w:color w:val="303030"/>
                <w:sz w:val="20"/>
              </w:rPr>
              <w:t>the</w:t>
            </w:r>
            <w:r>
              <w:rPr>
                <w:color w:val="303030"/>
                <w:spacing w:val="-4"/>
                <w:sz w:val="20"/>
              </w:rPr>
              <w:t> </w:t>
            </w:r>
            <w:r>
              <w:rPr>
                <w:color w:val="303030"/>
                <w:sz w:val="20"/>
              </w:rPr>
              <w:t>latest</w:t>
            </w:r>
            <w:r>
              <w:rPr>
                <w:color w:val="303030"/>
                <w:spacing w:val="-4"/>
                <w:sz w:val="20"/>
              </w:rPr>
              <w:t> </w:t>
            </w:r>
            <w:r>
              <w:rPr>
                <w:color w:val="303030"/>
                <w:sz w:val="20"/>
              </w:rPr>
              <w:t>test</w:t>
            </w:r>
            <w:r>
              <w:rPr>
                <w:color w:val="303030"/>
                <w:spacing w:val="-4"/>
                <w:sz w:val="20"/>
              </w:rPr>
              <w:t> </w:t>
            </w:r>
            <w:r>
              <w:rPr>
                <w:color w:val="303030"/>
                <w:sz w:val="20"/>
              </w:rPr>
              <w:t>results.</w:t>
            </w:r>
            <w:r>
              <w:rPr>
                <w:color w:val="303030"/>
                <w:spacing w:val="-4"/>
                <w:sz w:val="20"/>
              </w:rPr>
              <w:t> </w:t>
            </w:r>
            <w:r>
              <w:rPr>
                <w:color w:val="303030"/>
                <w:sz w:val="20"/>
              </w:rPr>
              <w:t>Results</w:t>
            </w:r>
            <w:r>
              <w:rPr>
                <w:color w:val="303030"/>
                <w:spacing w:val="-4"/>
                <w:sz w:val="20"/>
              </w:rPr>
              <w:t> </w:t>
            </w:r>
            <w:r>
              <w:rPr>
                <w:color w:val="303030"/>
                <w:sz w:val="20"/>
              </w:rPr>
              <w:t>from</w:t>
            </w:r>
            <w:r>
              <w:rPr>
                <w:color w:val="303030"/>
                <w:spacing w:val="-4"/>
                <w:sz w:val="20"/>
              </w:rPr>
              <w:t> </w:t>
            </w:r>
            <w:r>
              <w:rPr>
                <w:color w:val="303030"/>
                <w:sz w:val="20"/>
              </w:rPr>
              <w:t>newly</w:t>
            </w:r>
            <w:r>
              <w:rPr>
                <w:color w:val="303030"/>
                <w:spacing w:val="-4"/>
                <w:sz w:val="20"/>
              </w:rPr>
              <w:t> </w:t>
            </w:r>
            <w:r>
              <w:rPr>
                <w:color w:val="303030"/>
                <w:sz w:val="20"/>
              </w:rPr>
              <w:t>added tests are appended to the end of the report.</w:t>
            </w:r>
          </w:p>
        </w:tc>
      </w:tr>
      <w:tr>
        <w:trPr>
          <w:trHeight w:val="720" w:hRule="atLeast"/>
        </w:trPr>
        <w:tc>
          <w:tcPr>
            <w:tcW w:w="3360" w:type="dxa"/>
          </w:tcPr>
          <w:p>
            <w:pPr>
              <w:pStyle w:val="TableParagraph"/>
              <w:rPr>
                <w:sz w:val="20"/>
              </w:rPr>
            </w:pPr>
            <w:r>
              <w:rPr>
                <w:color w:val="303030"/>
                <w:sz w:val="20"/>
              </w:rPr>
              <w:t>In</w:t>
            </w:r>
            <w:r>
              <w:rPr>
                <w:color w:val="303030"/>
                <w:spacing w:val="-3"/>
                <w:sz w:val="20"/>
              </w:rPr>
              <w:t> </w:t>
            </w:r>
            <w:r>
              <w:rPr>
                <w:color w:val="303030"/>
                <w:sz w:val="20"/>
              </w:rPr>
              <w:t>previous</w:t>
            </w:r>
            <w:r>
              <w:rPr>
                <w:color w:val="303030"/>
                <w:spacing w:val="-3"/>
                <w:sz w:val="20"/>
              </w:rPr>
              <w:t> </w:t>
            </w:r>
            <w:r>
              <w:rPr>
                <w:color w:val="303030"/>
                <w:sz w:val="20"/>
              </w:rPr>
              <w:t>run,</w:t>
            </w:r>
            <w:r>
              <w:rPr>
                <w:color w:val="303030"/>
                <w:spacing w:val="-3"/>
                <w:sz w:val="20"/>
              </w:rPr>
              <w:t> </w:t>
            </w:r>
            <w:r>
              <w:rPr>
                <w:color w:val="303030"/>
                <w:sz w:val="20"/>
              </w:rPr>
              <w:t>current</w:t>
            </w:r>
            <w:r>
              <w:rPr>
                <w:color w:val="303030"/>
                <w:spacing w:val="-3"/>
                <w:sz w:val="20"/>
              </w:rPr>
              <w:t> </w:t>
            </w:r>
            <w:r>
              <w:rPr>
                <w:color w:val="303030"/>
                <w:spacing w:val="-2"/>
                <w:sz w:val="20"/>
              </w:rPr>
              <w:t>session</w:t>
            </w:r>
          </w:p>
        </w:tc>
        <w:tc>
          <w:tcPr>
            <w:tcW w:w="6720" w:type="dxa"/>
          </w:tcPr>
          <w:p>
            <w:pPr>
              <w:pStyle w:val="TableParagraph"/>
              <w:spacing w:line="252" w:lineRule="auto" w:before="110"/>
              <w:ind w:right="239"/>
              <w:rPr>
                <w:sz w:val="20"/>
              </w:rPr>
            </w:pPr>
            <w:r>
              <w:rPr>
                <w:sz w:val="20"/>
              </w:rPr>
              <w:t>Select</w:t>
            </w:r>
            <w:r>
              <w:rPr>
                <w:spacing w:val="-3"/>
                <w:sz w:val="20"/>
              </w:rPr>
              <w:t> </w:t>
            </w:r>
            <w:r>
              <w:rPr>
                <w:sz w:val="20"/>
              </w:rPr>
              <w:t>to</w:t>
            </w:r>
            <w:r>
              <w:rPr>
                <w:spacing w:val="-3"/>
                <w:sz w:val="20"/>
              </w:rPr>
              <w:t> </w:t>
            </w:r>
            <w:r>
              <w:rPr>
                <w:sz w:val="20"/>
              </w:rPr>
              <w:t>replace</w:t>
            </w:r>
            <w:r>
              <w:rPr>
                <w:spacing w:val="-3"/>
                <w:sz w:val="20"/>
              </w:rPr>
              <w:t> </w:t>
            </w:r>
            <w:r>
              <w:rPr>
                <w:sz w:val="20"/>
              </w:rPr>
              <w:t>current</w:t>
            </w:r>
            <w:r>
              <w:rPr>
                <w:spacing w:val="-3"/>
                <w:sz w:val="20"/>
              </w:rPr>
              <w:t> </w:t>
            </w:r>
            <w:r>
              <w:rPr>
                <w:sz w:val="20"/>
              </w:rPr>
              <w:t>test</w:t>
            </w:r>
            <w:r>
              <w:rPr>
                <w:spacing w:val="-3"/>
                <w:sz w:val="20"/>
              </w:rPr>
              <w:t> </w:t>
            </w:r>
            <w:r>
              <w:rPr>
                <w:sz w:val="20"/>
              </w:rPr>
              <w:t>results</w:t>
            </w:r>
            <w:r>
              <w:rPr>
                <w:spacing w:val="-3"/>
                <w:sz w:val="20"/>
              </w:rPr>
              <w:t> </w:t>
            </w:r>
            <w:r>
              <w:rPr>
                <w:sz w:val="20"/>
              </w:rPr>
              <w:t>in</w:t>
            </w:r>
            <w:r>
              <w:rPr>
                <w:spacing w:val="-3"/>
                <w:sz w:val="20"/>
              </w:rPr>
              <w:t> </w:t>
            </w:r>
            <w:r>
              <w:rPr>
                <w:sz w:val="20"/>
              </w:rPr>
              <w:t>the</w:t>
            </w:r>
            <w:r>
              <w:rPr>
                <w:spacing w:val="-3"/>
                <w:sz w:val="20"/>
              </w:rPr>
              <w:t> </w:t>
            </w:r>
            <w:r>
              <w:rPr>
                <w:sz w:val="20"/>
              </w:rPr>
              <w:t>report</w:t>
            </w:r>
            <w:r>
              <w:rPr>
                <w:spacing w:val="-3"/>
                <w:sz w:val="20"/>
              </w:rPr>
              <w:t> </w:t>
            </w:r>
            <w:r>
              <w:rPr>
                <w:sz w:val="20"/>
              </w:rPr>
              <w:t>with</w:t>
            </w:r>
            <w:r>
              <w:rPr>
                <w:spacing w:val="-3"/>
                <w:sz w:val="20"/>
              </w:rPr>
              <w:t> </w:t>
            </w:r>
            <w:r>
              <w:rPr>
                <w:sz w:val="20"/>
              </w:rPr>
              <w:t>the</w:t>
            </w:r>
            <w:r>
              <w:rPr>
                <w:spacing w:val="-3"/>
                <w:sz w:val="20"/>
              </w:rPr>
              <w:t> </w:t>
            </w:r>
            <w:r>
              <w:rPr>
                <w:sz w:val="20"/>
              </w:rPr>
              <w:t>test</w:t>
            </w:r>
            <w:r>
              <w:rPr>
                <w:spacing w:val="-3"/>
                <w:sz w:val="20"/>
              </w:rPr>
              <w:t> </w:t>
            </w:r>
            <w:r>
              <w:rPr>
                <w:sz w:val="20"/>
              </w:rPr>
              <w:t>result(s)</w:t>
            </w:r>
            <w:r>
              <w:rPr>
                <w:spacing w:val="-2"/>
                <w:sz w:val="20"/>
              </w:rPr>
              <w:t> </w:t>
            </w:r>
            <w:r>
              <w:rPr>
                <w:sz w:val="20"/>
              </w:rPr>
              <w:t>of</w:t>
            </w:r>
            <w:r>
              <w:rPr>
                <w:spacing w:val="-3"/>
                <w:sz w:val="20"/>
              </w:rPr>
              <w:t> </w:t>
            </w:r>
            <w:r>
              <w:rPr>
                <w:sz w:val="20"/>
              </w:rPr>
              <w:t>previous</w:t>
            </w:r>
            <w:r>
              <w:rPr>
                <w:spacing w:val="-3"/>
                <w:sz w:val="20"/>
              </w:rPr>
              <w:t> </w:t>
            </w:r>
            <w:r>
              <w:rPr>
                <w:sz w:val="20"/>
              </w:rPr>
              <w:t>run</w:t>
            </w:r>
            <w:r>
              <w:rPr>
                <w:spacing w:val="-3"/>
                <w:sz w:val="20"/>
              </w:rPr>
              <w:t> </w:t>
            </w:r>
            <w:r>
              <w:rPr>
                <w:sz w:val="20"/>
              </w:rPr>
              <w:t>in the current session.</w:t>
            </w:r>
          </w:p>
        </w:tc>
      </w:tr>
      <w:tr>
        <w:trPr>
          <w:trHeight w:val="560" w:hRule="atLeast"/>
        </w:trPr>
        <w:tc>
          <w:tcPr>
            <w:tcW w:w="3360" w:type="dxa"/>
          </w:tcPr>
          <w:p>
            <w:pPr>
              <w:pStyle w:val="TableParagraph"/>
              <w:rPr>
                <w:sz w:val="20"/>
              </w:rPr>
            </w:pPr>
            <w:r>
              <w:rPr>
                <w:color w:val="303030"/>
                <w:sz w:val="20"/>
              </w:rPr>
              <w:t>In</w:t>
            </w:r>
            <w:r>
              <w:rPr>
                <w:color w:val="303030"/>
                <w:spacing w:val="-3"/>
                <w:sz w:val="20"/>
              </w:rPr>
              <w:t> </w:t>
            </w:r>
            <w:r>
              <w:rPr>
                <w:color w:val="303030"/>
                <w:sz w:val="20"/>
              </w:rPr>
              <w:t>any</w:t>
            </w:r>
            <w:r>
              <w:rPr>
                <w:color w:val="303030"/>
                <w:spacing w:val="-2"/>
                <w:sz w:val="20"/>
              </w:rPr>
              <w:t> </w:t>
            </w:r>
            <w:r>
              <w:rPr>
                <w:color w:val="303030"/>
                <w:sz w:val="20"/>
              </w:rPr>
              <w:t>run,</w:t>
            </w:r>
            <w:r>
              <w:rPr>
                <w:color w:val="303030"/>
                <w:spacing w:val="-2"/>
                <w:sz w:val="20"/>
              </w:rPr>
              <w:t> </w:t>
            </w:r>
            <w:r>
              <w:rPr>
                <w:color w:val="303030"/>
                <w:sz w:val="20"/>
              </w:rPr>
              <w:t>any</w:t>
            </w:r>
            <w:r>
              <w:rPr>
                <w:color w:val="303030"/>
                <w:spacing w:val="-2"/>
                <w:sz w:val="20"/>
              </w:rPr>
              <w:t> session</w:t>
            </w:r>
          </w:p>
        </w:tc>
        <w:tc>
          <w:tcPr>
            <w:tcW w:w="6720" w:type="dxa"/>
          </w:tcPr>
          <w:p>
            <w:pPr>
              <w:pStyle w:val="TableParagraph"/>
              <w:spacing w:line="252" w:lineRule="auto"/>
              <w:rPr>
                <w:sz w:val="20"/>
              </w:rPr>
            </w:pPr>
            <w:r>
              <w:rPr>
                <w:color w:val="303030"/>
                <w:sz w:val="20"/>
              </w:rPr>
              <w:t>Select</w:t>
            </w:r>
            <w:r>
              <w:rPr>
                <w:color w:val="303030"/>
                <w:spacing w:val="-3"/>
                <w:sz w:val="20"/>
              </w:rPr>
              <w:t> </w:t>
            </w:r>
            <w:r>
              <w:rPr>
                <w:color w:val="303030"/>
                <w:sz w:val="20"/>
              </w:rPr>
              <w:t>to</w:t>
            </w:r>
            <w:r>
              <w:rPr>
                <w:color w:val="303030"/>
                <w:spacing w:val="-3"/>
                <w:sz w:val="20"/>
              </w:rPr>
              <w:t> </w:t>
            </w:r>
            <w:r>
              <w:rPr>
                <w:color w:val="303030"/>
                <w:sz w:val="20"/>
              </w:rPr>
              <w:t>replace</w:t>
            </w:r>
            <w:r>
              <w:rPr>
                <w:color w:val="303030"/>
                <w:spacing w:val="-3"/>
                <w:sz w:val="20"/>
              </w:rPr>
              <w:t> </w:t>
            </w:r>
            <w:r>
              <w:rPr>
                <w:color w:val="303030"/>
                <w:sz w:val="20"/>
              </w:rPr>
              <w:t>current</w:t>
            </w:r>
            <w:r>
              <w:rPr>
                <w:color w:val="303030"/>
                <w:spacing w:val="-3"/>
                <w:sz w:val="20"/>
              </w:rPr>
              <w:t> </w:t>
            </w:r>
            <w:r>
              <w:rPr>
                <w:color w:val="303030"/>
                <w:sz w:val="20"/>
              </w:rPr>
              <w:t>test</w:t>
            </w:r>
            <w:r>
              <w:rPr>
                <w:color w:val="303030"/>
                <w:spacing w:val="-3"/>
                <w:sz w:val="20"/>
              </w:rPr>
              <w:t> </w:t>
            </w:r>
            <w:r>
              <w:rPr>
                <w:color w:val="303030"/>
                <w:sz w:val="20"/>
              </w:rPr>
              <w:t>results</w:t>
            </w:r>
            <w:r>
              <w:rPr>
                <w:color w:val="303030"/>
                <w:spacing w:val="-3"/>
                <w:sz w:val="20"/>
              </w:rPr>
              <w:t> </w:t>
            </w:r>
            <w:r>
              <w:rPr>
                <w:color w:val="303030"/>
                <w:sz w:val="20"/>
              </w:rPr>
              <w:t>in</w:t>
            </w:r>
            <w:r>
              <w:rPr>
                <w:color w:val="303030"/>
                <w:spacing w:val="-3"/>
                <w:sz w:val="20"/>
              </w:rPr>
              <w:t> </w:t>
            </w:r>
            <w:r>
              <w:rPr>
                <w:color w:val="303030"/>
                <w:sz w:val="20"/>
              </w:rPr>
              <w:t>the</w:t>
            </w:r>
            <w:r>
              <w:rPr>
                <w:color w:val="303030"/>
                <w:spacing w:val="-3"/>
                <w:sz w:val="20"/>
              </w:rPr>
              <w:t> </w:t>
            </w:r>
            <w:r>
              <w:rPr>
                <w:color w:val="303030"/>
                <w:sz w:val="20"/>
              </w:rPr>
              <w:t>report</w:t>
            </w:r>
            <w:r>
              <w:rPr>
                <w:color w:val="303030"/>
                <w:spacing w:val="-3"/>
                <w:sz w:val="20"/>
              </w:rPr>
              <w:t> </w:t>
            </w:r>
            <w:r>
              <w:rPr>
                <w:color w:val="303030"/>
                <w:sz w:val="20"/>
              </w:rPr>
              <w:t>with</w:t>
            </w:r>
            <w:r>
              <w:rPr>
                <w:color w:val="303030"/>
                <w:spacing w:val="-3"/>
                <w:sz w:val="20"/>
              </w:rPr>
              <w:t> </w:t>
            </w:r>
            <w:r>
              <w:rPr>
                <w:color w:val="303030"/>
                <w:sz w:val="20"/>
              </w:rPr>
              <w:t>the</w:t>
            </w:r>
            <w:r>
              <w:rPr>
                <w:color w:val="303030"/>
                <w:spacing w:val="-3"/>
                <w:sz w:val="20"/>
              </w:rPr>
              <w:t> </w:t>
            </w:r>
            <w:r>
              <w:rPr>
                <w:color w:val="303030"/>
                <w:sz w:val="20"/>
              </w:rPr>
              <w:t>test</w:t>
            </w:r>
            <w:r>
              <w:rPr>
                <w:color w:val="303030"/>
                <w:spacing w:val="-3"/>
                <w:sz w:val="20"/>
              </w:rPr>
              <w:t> </w:t>
            </w:r>
            <w:r>
              <w:rPr>
                <w:color w:val="303030"/>
                <w:sz w:val="20"/>
              </w:rPr>
              <w:t>result(s)</w:t>
            </w:r>
            <w:r>
              <w:rPr>
                <w:color w:val="303030"/>
                <w:spacing w:val="-2"/>
                <w:sz w:val="20"/>
              </w:rPr>
              <w:t> </w:t>
            </w:r>
            <w:r>
              <w:rPr>
                <w:color w:val="303030"/>
                <w:sz w:val="20"/>
              </w:rPr>
              <w:t>in</w:t>
            </w:r>
            <w:r>
              <w:rPr>
                <w:color w:val="303030"/>
                <w:spacing w:val="-3"/>
                <w:sz w:val="20"/>
              </w:rPr>
              <w:t> </w:t>
            </w:r>
            <w:r>
              <w:rPr>
                <w:color w:val="303030"/>
                <w:sz w:val="20"/>
              </w:rPr>
              <w:t>the</w:t>
            </w:r>
            <w:r>
              <w:rPr>
                <w:color w:val="303030"/>
                <w:spacing w:val="-3"/>
                <w:sz w:val="20"/>
              </w:rPr>
              <w:t> </w:t>
            </w:r>
            <w:r>
              <w:rPr>
                <w:color w:val="303030"/>
                <w:sz w:val="20"/>
              </w:rPr>
              <w:t>selected</w:t>
            </w:r>
            <w:r>
              <w:rPr>
                <w:color w:val="303030"/>
                <w:spacing w:val="-3"/>
                <w:sz w:val="20"/>
              </w:rPr>
              <w:t> </w:t>
            </w:r>
            <w:r>
              <w:rPr>
                <w:color w:val="303030"/>
                <w:sz w:val="20"/>
              </w:rPr>
              <w:t>run session’s report. Click and select test result of any other run session.</w:t>
            </w:r>
          </w:p>
        </w:tc>
      </w:tr>
      <w:tr>
        <w:trPr>
          <w:trHeight w:val="320" w:hRule="atLeast"/>
        </w:trPr>
        <w:tc>
          <w:tcPr>
            <w:tcW w:w="10080" w:type="dxa"/>
            <w:gridSpan w:val="2"/>
          </w:tcPr>
          <w:p>
            <w:pPr>
              <w:pStyle w:val="TableParagraph"/>
              <w:rPr>
                <w:rFonts w:ascii="Arial Narrow Bold"/>
                <w:b/>
                <w:sz w:val="20"/>
              </w:rPr>
            </w:pPr>
            <w:r>
              <w:rPr>
                <w:rFonts w:ascii="Arial Narrow Bold"/>
                <w:b/>
                <w:color w:val="303030"/>
                <w:sz w:val="20"/>
              </w:rPr>
              <w:t>Report Creation </w:t>
            </w:r>
            <w:r>
              <w:rPr>
                <w:rFonts w:ascii="Arial Narrow Bold"/>
                <w:b/>
                <w:color w:val="303030"/>
                <w:spacing w:val="-2"/>
                <w:sz w:val="20"/>
              </w:rPr>
              <w:t>Settings</w:t>
            </w:r>
          </w:p>
        </w:tc>
      </w:tr>
      <w:tr>
        <w:trPr>
          <w:trHeight w:val="4956" w:hRule="atLeast"/>
        </w:trPr>
        <w:tc>
          <w:tcPr>
            <w:tcW w:w="3360" w:type="dxa"/>
          </w:tcPr>
          <w:p>
            <w:pPr>
              <w:pStyle w:val="TableParagraph"/>
              <w:rPr>
                <w:sz w:val="20"/>
              </w:rPr>
            </w:pPr>
            <w:r>
              <w:rPr>
                <w:color w:val="303030"/>
                <w:sz w:val="20"/>
              </w:rPr>
              <w:t>Report</w:t>
            </w:r>
            <w:r>
              <w:rPr>
                <w:color w:val="303030"/>
                <w:spacing w:val="-1"/>
                <w:sz w:val="20"/>
              </w:rPr>
              <w:t> </w:t>
            </w:r>
            <w:r>
              <w:rPr>
                <w:color w:val="303030"/>
                <w:spacing w:val="-4"/>
                <w:sz w:val="20"/>
              </w:rPr>
              <w:t>name</w:t>
            </w:r>
          </w:p>
        </w:tc>
        <w:tc>
          <w:tcPr>
            <w:tcW w:w="6720" w:type="dxa"/>
          </w:tcPr>
          <w:p>
            <w:pPr>
              <w:pStyle w:val="TableParagraph"/>
              <w:spacing w:line="252" w:lineRule="auto" w:before="110"/>
              <w:ind w:left="44" w:right="722"/>
              <w:rPr>
                <w:rFonts w:ascii="Courier New"/>
                <w:sz w:val="20"/>
              </w:rPr>
            </w:pPr>
            <w:r>
              <w:rPr>
                <w:sz w:val="20"/>
              </w:rPr>
              <w:t>Displays the name and path of the &lt;Application Name&gt; report. The default location</w:t>
            </w:r>
            <w:r>
              <w:rPr>
                <w:spacing w:val="-5"/>
                <w:sz w:val="20"/>
              </w:rPr>
              <w:t> </w:t>
            </w:r>
            <w:r>
              <w:rPr>
                <w:sz w:val="20"/>
              </w:rPr>
              <w:t>is</w:t>
            </w:r>
            <w:r>
              <w:rPr>
                <w:spacing w:val="-5"/>
                <w:sz w:val="20"/>
              </w:rPr>
              <w:t> </w:t>
            </w:r>
            <w:r>
              <w:rPr>
                <w:sz w:val="20"/>
              </w:rPr>
              <w:t>at</w:t>
            </w:r>
            <w:r>
              <w:rPr>
                <w:spacing w:val="-5"/>
                <w:sz w:val="20"/>
              </w:rPr>
              <w:t> </w:t>
            </w:r>
            <w:r>
              <w:rPr>
                <w:rFonts w:ascii="Courier New"/>
                <w:sz w:val="20"/>
              </w:rPr>
              <w:t>\My</w:t>
            </w:r>
            <w:r>
              <w:rPr>
                <w:rFonts w:ascii="Courier New"/>
                <w:spacing w:val="-12"/>
                <w:sz w:val="20"/>
              </w:rPr>
              <w:t> </w:t>
            </w:r>
            <w:r>
              <w:rPr>
                <w:rFonts w:ascii="Courier New"/>
                <w:sz w:val="20"/>
              </w:rPr>
              <w:t>Documents&gt;\My</w:t>
            </w:r>
            <w:r>
              <w:rPr>
                <w:rFonts w:ascii="Courier New"/>
                <w:spacing w:val="-12"/>
                <w:sz w:val="20"/>
              </w:rPr>
              <w:t> </w:t>
            </w:r>
            <w:r>
              <w:rPr>
                <w:rFonts w:ascii="Courier New"/>
                <w:sz w:val="20"/>
              </w:rPr>
              <w:t>TekExpress\&lt;Application</w:t>
            </w:r>
          </w:p>
          <w:p>
            <w:pPr>
              <w:pStyle w:val="TableParagraph"/>
              <w:spacing w:line="247" w:lineRule="auto" w:before="0"/>
              <w:ind w:right="494"/>
              <w:rPr>
                <w:sz w:val="20"/>
              </w:rPr>
            </w:pPr>
            <w:r>
              <w:rPr>
                <w:rFonts w:ascii="Courier New"/>
                <w:sz w:val="20"/>
              </w:rPr>
              <w:t>Name&gt;\Reports</w:t>
            </w:r>
            <w:r>
              <w:rPr>
                <w:sz w:val="20"/>
              </w:rPr>
              <w:t>.</w:t>
            </w:r>
            <w:r>
              <w:rPr>
                <w:spacing w:val="-4"/>
                <w:sz w:val="20"/>
              </w:rPr>
              <w:t> </w:t>
            </w:r>
            <w:r>
              <w:rPr>
                <w:sz w:val="20"/>
              </w:rPr>
              <w:t>The</w:t>
            </w:r>
            <w:r>
              <w:rPr>
                <w:spacing w:val="-4"/>
                <w:sz w:val="20"/>
              </w:rPr>
              <w:t> </w:t>
            </w:r>
            <w:r>
              <w:rPr>
                <w:sz w:val="20"/>
              </w:rPr>
              <w:t>report</w:t>
            </w:r>
            <w:r>
              <w:rPr>
                <w:spacing w:val="-4"/>
                <w:sz w:val="20"/>
              </w:rPr>
              <w:t> </w:t>
            </w:r>
            <w:r>
              <w:rPr>
                <w:sz w:val="20"/>
              </w:rPr>
              <w:t>file</w:t>
            </w:r>
            <w:r>
              <w:rPr>
                <w:spacing w:val="-4"/>
                <w:sz w:val="20"/>
              </w:rPr>
              <w:t> </w:t>
            </w:r>
            <w:r>
              <w:rPr>
                <w:sz w:val="20"/>
              </w:rPr>
              <w:t>in</w:t>
            </w:r>
            <w:r>
              <w:rPr>
                <w:spacing w:val="-4"/>
                <w:sz w:val="20"/>
              </w:rPr>
              <w:t> </w:t>
            </w:r>
            <w:r>
              <w:rPr>
                <w:sz w:val="20"/>
              </w:rPr>
              <w:t>this</w:t>
            </w:r>
            <w:r>
              <w:rPr>
                <w:spacing w:val="-4"/>
                <w:sz w:val="20"/>
              </w:rPr>
              <w:t> </w:t>
            </w:r>
            <w:r>
              <w:rPr>
                <w:sz w:val="20"/>
              </w:rPr>
              <w:t>folder</w:t>
            </w:r>
            <w:r>
              <w:rPr>
                <w:spacing w:val="-3"/>
                <w:sz w:val="20"/>
              </w:rPr>
              <w:t> </w:t>
            </w:r>
            <w:r>
              <w:rPr>
                <w:sz w:val="20"/>
              </w:rPr>
              <w:t>gets</w:t>
            </w:r>
            <w:r>
              <w:rPr>
                <w:spacing w:val="-4"/>
                <w:sz w:val="20"/>
              </w:rPr>
              <w:t> </w:t>
            </w:r>
            <w:r>
              <w:rPr>
                <w:sz w:val="20"/>
              </w:rPr>
              <w:t>overwritten</w:t>
            </w:r>
            <w:r>
              <w:rPr>
                <w:spacing w:val="-4"/>
                <w:sz w:val="20"/>
              </w:rPr>
              <w:t> </w:t>
            </w:r>
            <w:r>
              <w:rPr>
                <w:sz w:val="20"/>
              </w:rPr>
              <w:t>each</w:t>
            </w:r>
            <w:r>
              <w:rPr>
                <w:spacing w:val="-4"/>
                <w:sz w:val="20"/>
              </w:rPr>
              <w:t> </w:t>
            </w:r>
            <w:r>
              <w:rPr>
                <w:sz w:val="20"/>
              </w:rPr>
              <w:t>time</w:t>
            </w:r>
            <w:r>
              <w:rPr>
                <w:spacing w:val="-4"/>
                <w:sz w:val="20"/>
              </w:rPr>
              <w:t> </w:t>
            </w:r>
            <w:r>
              <w:rPr>
                <w:sz w:val="20"/>
              </w:rPr>
              <w:t>you</w:t>
            </w:r>
            <w:r>
              <w:rPr>
                <w:spacing w:val="-4"/>
                <w:sz w:val="20"/>
              </w:rPr>
              <w:t> </w:t>
            </w:r>
            <w:r>
              <w:rPr>
                <w:sz w:val="20"/>
              </w:rPr>
              <w:t>run a</w:t>
            </w:r>
            <w:r>
              <w:rPr>
                <w:spacing w:val="-5"/>
                <w:sz w:val="20"/>
              </w:rPr>
              <w:t> </w:t>
            </w:r>
            <w:r>
              <w:rPr>
                <w:sz w:val="20"/>
              </w:rPr>
              <w:t>test</w:t>
            </w:r>
            <w:r>
              <w:rPr>
                <w:spacing w:val="-3"/>
                <w:sz w:val="20"/>
              </w:rPr>
              <w:t> </w:t>
            </w:r>
            <w:r>
              <w:rPr>
                <w:sz w:val="20"/>
              </w:rPr>
              <w:t>unless</w:t>
            </w:r>
            <w:r>
              <w:rPr>
                <w:spacing w:val="-3"/>
                <w:sz w:val="20"/>
              </w:rPr>
              <w:t> </w:t>
            </w:r>
            <w:r>
              <w:rPr>
                <w:sz w:val="20"/>
              </w:rPr>
              <w:t>you</w:t>
            </w:r>
            <w:r>
              <w:rPr>
                <w:spacing w:val="-3"/>
                <w:sz w:val="20"/>
              </w:rPr>
              <w:t> </w:t>
            </w:r>
            <w:r>
              <w:rPr>
                <w:sz w:val="20"/>
              </w:rPr>
              <w:t>specify</w:t>
            </w:r>
            <w:r>
              <w:rPr>
                <w:spacing w:val="-2"/>
                <w:sz w:val="20"/>
              </w:rPr>
              <w:t> </w:t>
            </w:r>
            <w:r>
              <w:rPr>
                <w:sz w:val="20"/>
              </w:rPr>
              <w:t>a</w:t>
            </w:r>
            <w:r>
              <w:rPr>
                <w:spacing w:val="-3"/>
                <w:sz w:val="20"/>
              </w:rPr>
              <w:t> </w:t>
            </w:r>
            <w:r>
              <w:rPr>
                <w:sz w:val="20"/>
              </w:rPr>
              <w:t>unique</w:t>
            </w:r>
            <w:r>
              <w:rPr>
                <w:spacing w:val="-3"/>
                <w:sz w:val="20"/>
              </w:rPr>
              <w:t> </w:t>
            </w:r>
            <w:r>
              <w:rPr>
                <w:sz w:val="20"/>
              </w:rPr>
              <w:t>name</w:t>
            </w:r>
            <w:r>
              <w:rPr>
                <w:spacing w:val="-3"/>
                <w:sz w:val="20"/>
              </w:rPr>
              <w:t> </w:t>
            </w:r>
            <w:r>
              <w:rPr>
                <w:sz w:val="20"/>
              </w:rPr>
              <w:t>or</w:t>
            </w:r>
            <w:r>
              <w:rPr>
                <w:spacing w:val="-2"/>
                <w:sz w:val="20"/>
              </w:rPr>
              <w:t> </w:t>
            </w:r>
            <w:r>
              <w:rPr>
                <w:sz w:val="20"/>
              </w:rPr>
              <w:t>select</w:t>
            </w:r>
            <w:r>
              <w:rPr>
                <w:spacing w:val="-3"/>
                <w:sz w:val="20"/>
              </w:rPr>
              <w:t> </w:t>
            </w:r>
            <w:r>
              <w:rPr>
                <w:sz w:val="20"/>
              </w:rPr>
              <w:t>to</w:t>
            </w:r>
            <w:r>
              <w:rPr>
                <w:spacing w:val="-2"/>
                <w:sz w:val="20"/>
              </w:rPr>
              <w:t> </w:t>
            </w:r>
            <w:r>
              <w:rPr>
                <w:sz w:val="20"/>
              </w:rPr>
              <w:t>auto</w:t>
            </w:r>
            <w:r>
              <w:rPr>
                <w:spacing w:val="-3"/>
                <w:sz w:val="20"/>
              </w:rPr>
              <w:t> </w:t>
            </w:r>
            <w:r>
              <w:rPr>
                <w:sz w:val="20"/>
              </w:rPr>
              <w:t>increment</w:t>
            </w:r>
            <w:r>
              <w:rPr>
                <w:spacing w:val="-3"/>
                <w:sz w:val="20"/>
              </w:rPr>
              <w:t> </w:t>
            </w:r>
            <w:r>
              <w:rPr>
                <w:sz w:val="20"/>
              </w:rPr>
              <w:t>the</w:t>
            </w:r>
            <w:r>
              <w:rPr>
                <w:spacing w:val="-3"/>
                <w:sz w:val="20"/>
              </w:rPr>
              <w:t> </w:t>
            </w:r>
            <w:r>
              <w:rPr>
                <w:sz w:val="20"/>
              </w:rPr>
              <w:t>report</w:t>
            </w:r>
            <w:r>
              <w:rPr>
                <w:spacing w:val="-2"/>
                <w:sz w:val="20"/>
              </w:rPr>
              <w:t> name.</w:t>
            </w:r>
          </w:p>
          <w:p>
            <w:pPr>
              <w:pStyle w:val="TableParagraph"/>
              <w:spacing w:before="121"/>
              <w:rPr>
                <w:rFonts w:ascii="Arial Narrow Bold"/>
                <w:b/>
                <w:sz w:val="20"/>
              </w:rPr>
            </w:pPr>
            <w:r>
              <w:rPr>
                <w:rFonts w:ascii="Arial Narrow Bold"/>
                <w:b/>
                <w:sz w:val="20"/>
              </w:rPr>
              <w:t>To</w:t>
            </w:r>
            <w:r>
              <w:rPr>
                <w:rFonts w:ascii="Arial Narrow Bold"/>
                <w:b/>
                <w:spacing w:val="-5"/>
                <w:sz w:val="20"/>
              </w:rPr>
              <w:t> </w:t>
            </w:r>
            <w:r>
              <w:rPr>
                <w:rFonts w:ascii="Arial Narrow Bold"/>
                <w:b/>
                <w:sz w:val="20"/>
              </w:rPr>
              <w:t>change</w:t>
            </w:r>
            <w:r>
              <w:rPr>
                <w:rFonts w:ascii="Arial Narrow Bold"/>
                <w:b/>
                <w:spacing w:val="-3"/>
                <w:sz w:val="20"/>
              </w:rPr>
              <w:t> </w:t>
            </w:r>
            <w:r>
              <w:rPr>
                <w:rFonts w:ascii="Arial Narrow Bold"/>
                <w:b/>
                <w:sz w:val="20"/>
              </w:rPr>
              <w:t>the</w:t>
            </w:r>
            <w:r>
              <w:rPr>
                <w:rFonts w:ascii="Arial Narrow Bold"/>
                <w:b/>
                <w:spacing w:val="-4"/>
                <w:sz w:val="20"/>
              </w:rPr>
              <w:t> </w:t>
            </w:r>
            <w:r>
              <w:rPr>
                <w:rFonts w:ascii="Arial Narrow Bold"/>
                <w:b/>
                <w:sz w:val="20"/>
              </w:rPr>
              <w:t>report</w:t>
            </w:r>
            <w:r>
              <w:rPr>
                <w:rFonts w:ascii="Arial Narrow Bold"/>
                <w:b/>
                <w:spacing w:val="-2"/>
                <w:sz w:val="20"/>
              </w:rPr>
              <w:t> </w:t>
            </w:r>
            <w:r>
              <w:rPr>
                <w:rFonts w:ascii="Arial Narrow Bold"/>
                <w:b/>
                <w:sz w:val="20"/>
              </w:rPr>
              <w:t>name</w:t>
            </w:r>
            <w:r>
              <w:rPr>
                <w:rFonts w:ascii="Arial Narrow Bold"/>
                <w:b/>
                <w:spacing w:val="-3"/>
                <w:sz w:val="20"/>
              </w:rPr>
              <w:t> </w:t>
            </w:r>
            <w:r>
              <w:rPr>
                <w:rFonts w:ascii="Arial Narrow Bold"/>
                <w:b/>
                <w:sz w:val="20"/>
              </w:rPr>
              <w:t>or</w:t>
            </w:r>
            <w:r>
              <w:rPr>
                <w:rFonts w:ascii="Arial Narrow Bold"/>
                <w:b/>
                <w:spacing w:val="-3"/>
                <w:sz w:val="20"/>
              </w:rPr>
              <w:t> </w:t>
            </w:r>
            <w:r>
              <w:rPr>
                <w:rFonts w:ascii="Arial Narrow Bold"/>
                <w:b/>
                <w:sz w:val="20"/>
              </w:rPr>
              <w:t>location,</w:t>
            </w:r>
            <w:r>
              <w:rPr>
                <w:rFonts w:ascii="Arial Narrow Bold"/>
                <w:b/>
                <w:spacing w:val="-3"/>
                <w:sz w:val="20"/>
              </w:rPr>
              <w:t> </w:t>
            </w:r>
            <w:r>
              <w:rPr>
                <w:rFonts w:ascii="Arial Narrow Bold"/>
                <w:b/>
                <w:sz w:val="20"/>
              </w:rPr>
              <w:t>do</w:t>
            </w:r>
            <w:r>
              <w:rPr>
                <w:rFonts w:ascii="Arial Narrow Bold"/>
                <w:b/>
                <w:spacing w:val="-2"/>
                <w:sz w:val="20"/>
              </w:rPr>
              <w:t> </w:t>
            </w:r>
            <w:r>
              <w:rPr>
                <w:rFonts w:ascii="Arial Narrow Bold"/>
                <w:b/>
                <w:sz w:val="20"/>
              </w:rPr>
              <w:t>one</w:t>
            </w:r>
            <w:r>
              <w:rPr>
                <w:rFonts w:ascii="Arial Narrow Bold"/>
                <w:b/>
                <w:spacing w:val="-4"/>
                <w:sz w:val="20"/>
              </w:rPr>
              <w:t> </w:t>
            </w:r>
            <w:r>
              <w:rPr>
                <w:rFonts w:ascii="Arial Narrow Bold"/>
                <w:b/>
                <w:sz w:val="20"/>
              </w:rPr>
              <w:t>of</w:t>
            </w:r>
            <w:r>
              <w:rPr>
                <w:rFonts w:ascii="Arial Narrow Bold"/>
                <w:b/>
                <w:spacing w:val="-2"/>
                <w:sz w:val="20"/>
              </w:rPr>
              <w:t> </w:t>
            </w:r>
            <w:r>
              <w:rPr>
                <w:rFonts w:ascii="Arial Narrow Bold"/>
                <w:b/>
                <w:sz w:val="20"/>
              </w:rPr>
              <w:t>the</w:t>
            </w:r>
            <w:r>
              <w:rPr>
                <w:rFonts w:ascii="Arial Narrow Bold"/>
                <w:b/>
                <w:spacing w:val="-3"/>
                <w:sz w:val="20"/>
              </w:rPr>
              <w:t> </w:t>
            </w:r>
            <w:r>
              <w:rPr>
                <w:rFonts w:ascii="Arial Narrow Bold"/>
                <w:b/>
                <w:spacing w:val="-2"/>
                <w:sz w:val="20"/>
              </w:rPr>
              <w:t>following:</w:t>
            </w:r>
          </w:p>
          <w:p>
            <w:pPr>
              <w:pStyle w:val="TableParagraph"/>
              <w:numPr>
                <w:ilvl w:val="0"/>
                <w:numId w:val="34"/>
              </w:numPr>
              <w:tabs>
                <w:tab w:pos="328" w:val="left" w:leader="none"/>
              </w:tabs>
              <w:spacing w:line="240" w:lineRule="auto" w:before="130" w:after="0"/>
              <w:ind w:left="328" w:right="0" w:hanging="283"/>
              <w:jc w:val="left"/>
              <w:rPr>
                <w:sz w:val="20"/>
              </w:rPr>
            </w:pPr>
            <w:r>
              <w:rPr>
                <w:sz w:val="20"/>
              </w:rPr>
              <w:t>In</w:t>
            </w:r>
            <w:r>
              <w:rPr>
                <w:spacing w:val="-5"/>
                <w:sz w:val="20"/>
              </w:rPr>
              <w:t> </w:t>
            </w:r>
            <w:r>
              <w:rPr>
                <w:sz w:val="20"/>
              </w:rPr>
              <w:t>the</w:t>
            </w:r>
            <w:r>
              <w:rPr>
                <w:spacing w:val="-2"/>
                <w:sz w:val="20"/>
              </w:rPr>
              <w:t> </w:t>
            </w:r>
            <w:r>
              <w:rPr>
                <w:sz w:val="20"/>
              </w:rPr>
              <w:t>Report</w:t>
            </w:r>
            <w:r>
              <w:rPr>
                <w:spacing w:val="-3"/>
                <w:sz w:val="20"/>
              </w:rPr>
              <w:t> </w:t>
            </w:r>
            <w:r>
              <w:rPr>
                <w:sz w:val="20"/>
              </w:rPr>
              <w:t>Path</w:t>
            </w:r>
            <w:r>
              <w:rPr>
                <w:spacing w:val="-2"/>
                <w:sz w:val="20"/>
              </w:rPr>
              <w:t> </w:t>
            </w:r>
            <w:r>
              <w:rPr>
                <w:sz w:val="20"/>
              </w:rPr>
              <w:t>field,</w:t>
            </w:r>
            <w:r>
              <w:rPr>
                <w:spacing w:val="-3"/>
                <w:sz w:val="20"/>
              </w:rPr>
              <w:t> </w:t>
            </w:r>
            <w:r>
              <w:rPr>
                <w:sz w:val="20"/>
              </w:rPr>
              <w:t>type</w:t>
            </w:r>
            <w:r>
              <w:rPr>
                <w:spacing w:val="-2"/>
                <w:sz w:val="20"/>
              </w:rPr>
              <w:t> </w:t>
            </w:r>
            <w:r>
              <w:rPr>
                <w:sz w:val="20"/>
              </w:rPr>
              <w:t>the</w:t>
            </w:r>
            <w:r>
              <w:rPr>
                <w:spacing w:val="-3"/>
                <w:sz w:val="20"/>
              </w:rPr>
              <w:t> </w:t>
            </w:r>
            <w:r>
              <w:rPr>
                <w:sz w:val="20"/>
              </w:rPr>
              <w:t>current</w:t>
            </w:r>
            <w:r>
              <w:rPr>
                <w:spacing w:val="-2"/>
                <w:sz w:val="20"/>
              </w:rPr>
              <w:t> </w:t>
            </w:r>
            <w:r>
              <w:rPr>
                <w:sz w:val="20"/>
              </w:rPr>
              <w:t>folder</w:t>
            </w:r>
            <w:r>
              <w:rPr>
                <w:spacing w:val="-2"/>
                <w:sz w:val="20"/>
              </w:rPr>
              <w:t> </w:t>
            </w:r>
            <w:r>
              <w:rPr>
                <w:sz w:val="20"/>
              </w:rPr>
              <w:t>path</w:t>
            </w:r>
            <w:r>
              <w:rPr>
                <w:spacing w:val="-2"/>
                <w:sz w:val="20"/>
              </w:rPr>
              <w:t> </w:t>
            </w:r>
            <w:r>
              <w:rPr>
                <w:sz w:val="20"/>
              </w:rPr>
              <w:t>and</w:t>
            </w:r>
            <w:r>
              <w:rPr>
                <w:spacing w:val="-2"/>
                <w:sz w:val="20"/>
              </w:rPr>
              <w:t> name.</w:t>
            </w:r>
          </w:p>
          <w:p>
            <w:pPr>
              <w:pStyle w:val="TableParagraph"/>
              <w:numPr>
                <w:ilvl w:val="0"/>
                <w:numId w:val="34"/>
              </w:numPr>
              <w:tabs>
                <w:tab w:pos="328" w:val="left" w:leader="none"/>
              </w:tabs>
              <w:spacing w:line="252" w:lineRule="auto" w:before="71" w:after="0"/>
              <w:ind w:left="328" w:right="718" w:hanging="284"/>
              <w:jc w:val="left"/>
              <w:rPr>
                <w:sz w:val="20"/>
              </w:rPr>
            </w:pPr>
            <w:r>
              <w:rPr>
                <w:sz w:val="20"/>
              </w:rPr>
              <w:t>Double-click</w:t>
            </w:r>
            <w:r>
              <w:rPr>
                <w:spacing w:val="-4"/>
                <w:sz w:val="20"/>
              </w:rPr>
              <w:t> </w:t>
            </w:r>
            <w:r>
              <w:rPr>
                <w:sz w:val="20"/>
              </w:rPr>
              <w:t>in</w:t>
            </w:r>
            <w:r>
              <w:rPr>
                <w:spacing w:val="-4"/>
                <w:sz w:val="20"/>
              </w:rPr>
              <w:t> </w:t>
            </w:r>
            <w:r>
              <w:rPr>
                <w:sz w:val="20"/>
              </w:rPr>
              <w:t>the</w:t>
            </w:r>
            <w:r>
              <w:rPr>
                <w:spacing w:val="-4"/>
                <w:sz w:val="20"/>
              </w:rPr>
              <w:t> </w:t>
            </w:r>
            <w:r>
              <w:rPr>
                <w:sz w:val="20"/>
              </w:rPr>
              <w:t>Report</w:t>
            </w:r>
            <w:r>
              <w:rPr>
                <w:spacing w:val="-4"/>
                <w:sz w:val="20"/>
              </w:rPr>
              <w:t> </w:t>
            </w:r>
            <w:r>
              <w:rPr>
                <w:sz w:val="20"/>
              </w:rPr>
              <w:t>Path</w:t>
            </w:r>
            <w:r>
              <w:rPr>
                <w:spacing w:val="-4"/>
                <w:sz w:val="20"/>
              </w:rPr>
              <w:t> </w:t>
            </w:r>
            <w:r>
              <w:rPr>
                <w:sz w:val="20"/>
              </w:rPr>
              <w:t>field</w:t>
            </w:r>
            <w:r>
              <w:rPr>
                <w:spacing w:val="-4"/>
                <w:sz w:val="20"/>
              </w:rPr>
              <w:t> </w:t>
            </w:r>
            <w:r>
              <w:rPr>
                <w:sz w:val="20"/>
              </w:rPr>
              <w:t>and</w:t>
            </w:r>
            <w:r>
              <w:rPr>
                <w:spacing w:val="-4"/>
                <w:sz w:val="20"/>
              </w:rPr>
              <w:t> </w:t>
            </w:r>
            <w:r>
              <w:rPr>
                <w:sz w:val="20"/>
              </w:rPr>
              <w:t>then</w:t>
            </w:r>
            <w:r>
              <w:rPr>
                <w:spacing w:val="-4"/>
                <w:sz w:val="20"/>
              </w:rPr>
              <w:t> </w:t>
            </w:r>
            <w:r>
              <w:rPr>
                <w:sz w:val="20"/>
              </w:rPr>
              <w:t>make</w:t>
            </w:r>
            <w:r>
              <w:rPr>
                <w:spacing w:val="-4"/>
                <w:sz w:val="20"/>
              </w:rPr>
              <w:t> </w:t>
            </w:r>
            <w:r>
              <w:rPr>
                <w:sz w:val="20"/>
              </w:rPr>
              <w:t>selections</w:t>
            </w:r>
            <w:r>
              <w:rPr>
                <w:spacing w:val="-4"/>
                <w:sz w:val="20"/>
              </w:rPr>
              <w:t> </w:t>
            </w:r>
            <w:r>
              <w:rPr>
                <w:sz w:val="20"/>
              </w:rPr>
              <w:t>from</w:t>
            </w:r>
            <w:r>
              <w:rPr>
                <w:spacing w:val="-4"/>
                <w:sz w:val="20"/>
              </w:rPr>
              <w:t> </w:t>
            </w:r>
            <w:r>
              <w:rPr>
                <w:sz w:val="20"/>
              </w:rPr>
              <w:t>the</w:t>
            </w:r>
            <w:r>
              <w:rPr>
                <w:spacing w:val="-4"/>
                <w:sz w:val="20"/>
              </w:rPr>
              <w:t> </w:t>
            </w:r>
            <w:r>
              <w:rPr>
                <w:sz w:val="20"/>
              </w:rPr>
              <w:t>popup keyboard and click </w:t>
            </w:r>
            <w:r>
              <w:rPr>
                <w:rFonts w:ascii="Arial Narrow Bold" w:hAnsi="Arial Narrow Bold"/>
                <w:b/>
                <w:sz w:val="20"/>
              </w:rPr>
              <w:t>Enter</w:t>
            </w:r>
            <w:r>
              <w:rPr>
                <w:sz w:val="20"/>
              </w:rPr>
              <w:t>.</w:t>
            </w:r>
          </w:p>
          <w:p>
            <w:pPr>
              <w:pStyle w:val="TableParagraph"/>
              <w:spacing w:before="118"/>
              <w:rPr>
                <w:sz w:val="20"/>
              </w:rPr>
            </w:pPr>
            <w:r>
              <w:rPr>
                <w:sz w:val="20"/>
              </w:rPr>
              <w:t>Be</w:t>
            </w:r>
            <w:r>
              <w:rPr>
                <w:spacing w:val="-4"/>
                <w:sz w:val="20"/>
              </w:rPr>
              <w:t> </w:t>
            </w:r>
            <w:r>
              <w:rPr>
                <w:sz w:val="20"/>
              </w:rPr>
              <w:t>sure</w:t>
            </w:r>
            <w:r>
              <w:rPr>
                <w:spacing w:val="-3"/>
                <w:sz w:val="20"/>
              </w:rPr>
              <w:t> </w:t>
            </w:r>
            <w:r>
              <w:rPr>
                <w:sz w:val="20"/>
              </w:rPr>
              <w:t>to</w:t>
            </w:r>
            <w:r>
              <w:rPr>
                <w:spacing w:val="-3"/>
                <w:sz w:val="20"/>
              </w:rPr>
              <w:t> </w:t>
            </w:r>
            <w:r>
              <w:rPr>
                <w:sz w:val="20"/>
              </w:rPr>
              <w:t>include</w:t>
            </w:r>
            <w:r>
              <w:rPr>
                <w:spacing w:val="-3"/>
                <w:sz w:val="20"/>
              </w:rPr>
              <w:t> </w:t>
            </w:r>
            <w:r>
              <w:rPr>
                <w:sz w:val="20"/>
              </w:rPr>
              <w:t>the</w:t>
            </w:r>
            <w:r>
              <w:rPr>
                <w:spacing w:val="-3"/>
                <w:sz w:val="20"/>
              </w:rPr>
              <w:t> </w:t>
            </w:r>
            <w:r>
              <w:rPr>
                <w:sz w:val="20"/>
              </w:rPr>
              <w:t>entire</w:t>
            </w:r>
            <w:r>
              <w:rPr>
                <w:spacing w:val="-3"/>
                <w:sz w:val="20"/>
              </w:rPr>
              <w:t> </w:t>
            </w:r>
            <w:r>
              <w:rPr>
                <w:sz w:val="20"/>
              </w:rPr>
              <w:t>folder</w:t>
            </w:r>
            <w:r>
              <w:rPr>
                <w:spacing w:val="-3"/>
                <w:sz w:val="20"/>
              </w:rPr>
              <w:t> </w:t>
            </w:r>
            <w:r>
              <w:rPr>
                <w:sz w:val="20"/>
              </w:rPr>
              <w:t>path,</w:t>
            </w:r>
            <w:r>
              <w:rPr>
                <w:spacing w:val="-3"/>
                <w:sz w:val="20"/>
              </w:rPr>
              <w:t> </w:t>
            </w:r>
            <w:r>
              <w:rPr>
                <w:sz w:val="20"/>
              </w:rPr>
              <w:t>the</w:t>
            </w:r>
            <w:r>
              <w:rPr>
                <w:spacing w:val="-3"/>
                <w:sz w:val="20"/>
              </w:rPr>
              <w:t> </w:t>
            </w:r>
            <w:r>
              <w:rPr>
                <w:sz w:val="20"/>
              </w:rPr>
              <w:t>file</w:t>
            </w:r>
            <w:r>
              <w:rPr>
                <w:spacing w:val="-3"/>
                <w:sz w:val="20"/>
              </w:rPr>
              <w:t> </w:t>
            </w:r>
            <w:r>
              <w:rPr>
                <w:sz w:val="20"/>
              </w:rPr>
              <w:t>name,</w:t>
            </w:r>
            <w:r>
              <w:rPr>
                <w:spacing w:val="-3"/>
                <w:sz w:val="20"/>
              </w:rPr>
              <w:t> </w:t>
            </w:r>
            <w:r>
              <w:rPr>
                <w:sz w:val="20"/>
              </w:rPr>
              <w:t>and</w:t>
            </w:r>
            <w:r>
              <w:rPr>
                <w:spacing w:val="-3"/>
                <w:sz w:val="20"/>
              </w:rPr>
              <w:t> </w:t>
            </w:r>
            <w:r>
              <w:rPr>
                <w:sz w:val="20"/>
              </w:rPr>
              <w:t>the</w:t>
            </w:r>
            <w:r>
              <w:rPr>
                <w:spacing w:val="-3"/>
                <w:sz w:val="20"/>
              </w:rPr>
              <w:t> </w:t>
            </w:r>
            <w:r>
              <w:rPr>
                <w:sz w:val="20"/>
              </w:rPr>
              <w:t>file</w:t>
            </w:r>
            <w:r>
              <w:rPr>
                <w:spacing w:val="-3"/>
                <w:sz w:val="20"/>
              </w:rPr>
              <w:t> </w:t>
            </w:r>
            <w:r>
              <w:rPr>
                <w:spacing w:val="-2"/>
                <w:sz w:val="20"/>
              </w:rPr>
              <w:t>extension.</w:t>
            </w:r>
          </w:p>
          <w:p>
            <w:pPr>
              <w:pStyle w:val="TableParagraph"/>
              <w:spacing w:line="247" w:lineRule="auto" w:before="10"/>
              <w:rPr>
                <w:sz w:val="20"/>
              </w:rPr>
            </w:pPr>
            <w:r>
              <w:rPr>
                <w:sz w:val="20"/>
              </w:rPr>
              <w:t>For example: </w:t>
            </w:r>
            <w:r>
              <w:rPr>
                <w:rFonts w:ascii="Courier New"/>
                <w:sz w:val="20"/>
              </w:rPr>
              <w:t>C:\Documents and Settings\your user name\My Documents\My</w:t>
            </w:r>
            <w:r>
              <w:rPr>
                <w:rFonts w:ascii="Courier New"/>
                <w:spacing w:val="-13"/>
                <w:sz w:val="20"/>
              </w:rPr>
              <w:t> </w:t>
            </w:r>
            <w:r>
              <w:rPr>
                <w:rFonts w:ascii="Courier New"/>
                <w:sz w:val="20"/>
              </w:rPr>
              <w:t>TekExpress\&lt;Application</w:t>
            </w:r>
            <w:r>
              <w:rPr>
                <w:rFonts w:ascii="Courier New"/>
                <w:spacing w:val="-13"/>
                <w:sz w:val="20"/>
              </w:rPr>
              <w:t> </w:t>
            </w:r>
            <w:r>
              <w:rPr>
                <w:rFonts w:ascii="Courier New"/>
                <w:sz w:val="20"/>
              </w:rPr>
              <w:t>Name&gt;</w:t>
            </w:r>
            <w:r>
              <w:rPr>
                <w:rFonts w:ascii="Courier New"/>
                <w:spacing w:val="-13"/>
                <w:sz w:val="20"/>
              </w:rPr>
              <w:t> </w:t>
            </w:r>
            <w:r>
              <w:rPr>
                <w:rFonts w:ascii="Courier New"/>
                <w:sz w:val="20"/>
              </w:rPr>
              <w:t>\DUT001.mht</w:t>
            </w:r>
            <w:r>
              <w:rPr>
                <w:sz w:val="20"/>
              </w:rPr>
              <w:t>.</w:t>
            </w:r>
          </w:p>
          <w:p>
            <w:pPr>
              <w:pStyle w:val="TableParagraph"/>
              <w:spacing w:before="157"/>
              <w:ind w:left="54"/>
              <w:rPr>
                <w:sz w:val="20"/>
              </w:rPr>
            </w:pPr>
            <w:r>
              <w:rPr>
                <w:position w:val="-12"/>
              </w:rPr>
              <w:drawing>
                <wp:inline distT="0" distB="0" distL="0" distR="0">
                  <wp:extent cx="316993" cy="268224"/>
                  <wp:effectExtent l="0" t="0" r="0" b="0"/>
                  <wp:docPr id="159" name="Image 159"/>
                  <wp:cNvGraphicFramePr>
                    <a:graphicFrameLocks/>
                  </wp:cNvGraphicFramePr>
                  <a:graphic>
                    <a:graphicData uri="http://schemas.openxmlformats.org/drawingml/2006/picture">
                      <pic:pic>
                        <pic:nvPicPr>
                          <pic:cNvPr id="159" name="Image 159"/>
                          <pic:cNvPicPr/>
                        </pic:nvPicPr>
                        <pic:blipFill>
                          <a:blip r:embed="rId31" cstate="print"/>
                          <a:stretch>
                            <a:fillRect/>
                          </a:stretch>
                        </pic:blipFill>
                        <pic:spPr>
                          <a:xfrm>
                            <a:off x="0" y="0"/>
                            <a:ext cx="316993" cy="268224"/>
                          </a:xfrm>
                          <a:prstGeom prst="rect">
                            <a:avLst/>
                          </a:prstGeom>
                        </pic:spPr>
                      </pic:pic>
                    </a:graphicData>
                  </a:graphic>
                </wp:inline>
              </w:drawing>
            </w:r>
            <w:r>
              <w:rPr>
                <w:position w:val="-12"/>
              </w:rPr>
            </w:r>
            <w:r>
              <w:rPr>
                <w:rFonts w:ascii="Times New Roman"/>
                <w:spacing w:val="80"/>
                <w:sz w:val="20"/>
              </w:rPr>
              <w:t> </w:t>
            </w:r>
            <w:r>
              <w:rPr>
                <w:rFonts w:ascii="Arial Narrow Bold"/>
                <w:b/>
                <w:sz w:val="20"/>
              </w:rPr>
              <w:t>Note: </w:t>
            </w:r>
            <w:r>
              <w:rPr>
                <w:sz w:val="20"/>
              </w:rPr>
              <w:t>You cannot set the file location using the Browse button.</w:t>
            </w:r>
          </w:p>
          <w:p>
            <w:pPr>
              <w:pStyle w:val="TableParagraph"/>
              <w:spacing w:before="177"/>
              <w:rPr>
                <w:rFonts w:ascii="Arial Narrow Bold"/>
                <w:b/>
                <w:sz w:val="20"/>
              </w:rPr>
            </w:pPr>
            <w:r>
              <w:rPr>
                <w:rFonts w:ascii="Arial Narrow Bold"/>
                <w:b/>
                <w:sz w:val="20"/>
              </w:rPr>
              <w:t>Open an existing </w:t>
            </w:r>
            <w:r>
              <w:rPr>
                <w:rFonts w:ascii="Arial Narrow Bold"/>
                <w:b/>
                <w:spacing w:val="-2"/>
                <w:sz w:val="20"/>
              </w:rPr>
              <w:t>report</w:t>
            </w:r>
          </w:p>
          <w:p>
            <w:pPr>
              <w:pStyle w:val="TableParagraph"/>
              <w:spacing w:line="252" w:lineRule="auto" w:before="131"/>
              <w:ind w:left="44" w:right="87"/>
              <w:rPr>
                <w:sz w:val="20"/>
              </w:rPr>
            </w:pPr>
            <w:r>
              <w:rPr>
                <w:sz w:val="20"/>
              </w:rPr>
              <w:t>Click</w:t>
            </w:r>
            <w:r>
              <w:rPr>
                <w:spacing w:val="-2"/>
                <w:sz w:val="20"/>
              </w:rPr>
              <w:t> </w:t>
            </w:r>
            <w:r>
              <w:rPr>
                <w:rFonts w:ascii="Arial Narrow Bold"/>
                <w:b/>
                <w:sz w:val="20"/>
              </w:rPr>
              <w:t>Browse</w:t>
            </w:r>
            <w:r>
              <w:rPr>
                <w:sz w:val="20"/>
              </w:rPr>
              <w:t>,</w:t>
            </w:r>
            <w:r>
              <w:rPr>
                <w:spacing w:val="-3"/>
                <w:sz w:val="20"/>
              </w:rPr>
              <w:t> </w:t>
            </w:r>
            <w:r>
              <w:rPr>
                <w:sz w:val="20"/>
              </w:rPr>
              <w:t>locate</w:t>
            </w:r>
            <w:r>
              <w:rPr>
                <w:spacing w:val="-3"/>
                <w:sz w:val="20"/>
              </w:rPr>
              <w:t> </w:t>
            </w:r>
            <w:r>
              <w:rPr>
                <w:sz w:val="20"/>
              </w:rPr>
              <w:t>and</w:t>
            </w:r>
            <w:r>
              <w:rPr>
                <w:spacing w:val="-3"/>
                <w:sz w:val="20"/>
              </w:rPr>
              <w:t> </w:t>
            </w:r>
            <w:r>
              <w:rPr>
                <w:sz w:val="20"/>
              </w:rPr>
              <w:t>select</w:t>
            </w:r>
            <w:r>
              <w:rPr>
                <w:spacing w:val="-3"/>
                <w:sz w:val="20"/>
              </w:rPr>
              <w:t> </w:t>
            </w:r>
            <w:r>
              <w:rPr>
                <w:sz w:val="20"/>
              </w:rPr>
              <w:t>the</w:t>
            </w:r>
            <w:r>
              <w:rPr>
                <w:spacing w:val="-3"/>
                <w:sz w:val="20"/>
              </w:rPr>
              <w:t> </w:t>
            </w:r>
            <w:r>
              <w:rPr>
                <w:sz w:val="20"/>
              </w:rPr>
              <w:t>report</w:t>
            </w:r>
            <w:r>
              <w:rPr>
                <w:spacing w:val="-3"/>
                <w:sz w:val="20"/>
              </w:rPr>
              <w:t> </w:t>
            </w:r>
            <w:r>
              <w:rPr>
                <w:sz w:val="20"/>
              </w:rPr>
              <w:t>file</w:t>
            </w:r>
            <w:r>
              <w:rPr>
                <w:spacing w:val="-3"/>
                <w:sz w:val="20"/>
              </w:rPr>
              <w:t> </w:t>
            </w:r>
            <w:r>
              <w:rPr>
                <w:sz w:val="20"/>
              </w:rPr>
              <w:t>and</w:t>
            </w:r>
            <w:r>
              <w:rPr>
                <w:spacing w:val="-3"/>
                <w:sz w:val="20"/>
              </w:rPr>
              <w:t> </w:t>
            </w:r>
            <w:r>
              <w:rPr>
                <w:sz w:val="20"/>
              </w:rPr>
              <w:t>then</w:t>
            </w:r>
            <w:r>
              <w:rPr>
                <w:spacing w:val="-3"/>
                <w:sz w:val="20"/>
              </w:rPr>
              <w:t> </w:t>
            </w:r>
            <w:r>
              <w:rPr>
                <w:sz w:val="20"/>
              </w:rPr>
              <w:t>click</w:t>
            </w:r>
            <w:r>
              <w:rPr>
                <w:spacing w:val="-2"/>
                <w:sz w:val="20"/>
              </w:rPr>
              <w:t> </w:t>
            </w:r>
            <w:r>
              <w:rPr>
                <w:rFonts w:ascii="Arial Narrow Bold"/>
                <w:b/>
                <w:sz w:val="20"/>
              </w:rPr>
              <w:t>View</w:t>
            </w:r>
            <w:r>
              <w:rPr>
                <w:rFonts w:ascii="Arial Narrow Bold"/>
                <w:b/>
                <w:spacing w:val="-2"/>
                <w:sz w:val="20"/>
              </w:rPr>
              <w:t> </w:t>
            </w:r>
            <w:r>
              <w:rPr>
                <w:sz w:val="20"/>
              </w:rPr>
              <w:t>at</w:t>
            </w:r>
            <w:r>
              <w:rPr>
                <w:spacing w:val="-3"/>
                <w:sz w:val="20"/>
              </w:rPr>
              <w:t> </w:t>
            </w:r>
            <w:r>
              <w:rPr>
                <w:sz w:val="20"/>
              </w:rPr>
              <w:t>the</w:t>
            </w:r>
            <w:r>
              <w:rPr>
                <w:spacing w:val="-3"/>
                <w:sz w:val="20"/>
              </w:rPr>
              <w:t> </w:t>
            </w:r>
            <w:r>
              <w:rPr>
                <w:sz w:val="20"/>
              </w:rPr>
              <w:t>bottom</w:t>
            </w:r>
            <w:r>
              <w:rPr>
                <w:spacing w:val="-3"/>
                <w:sz w:val="20"/>
              </w:rPr>
              <w:t> </w:t>
            </w:r>
            <w:r>
              <w:rPr>
                <w:sz w:val="20"/>
              </w:rPr>
              <w:t>of</w:t>
            </w:r>
            <w:r>
              <w:rPr>
                <w:spacing w:val="-3"/>
                <w:sz w:val="20"/>
              </w:rPr>
              <w:t> </w:t>
            </w:r>
            <w:r>
              <w:rPr>
                <w:sz w:val="20"/>
              </w:rPr>
              <w:t>the </w:t>
            </w:r>
            <w:r>
              <w:rPr>
                <w:spacing w:val="-2"/>
                <w:sz w:val="20"/>
              </w:rPr>
              <w:t>panel.</w:t>
            </w:r>
          </w:p>
        </w:tc>
      </w:tr>
      <w:tr>
        <w:trPr>
          <w:trHeight w:val="1680" w:hRule="atLeast"/>
        </w:trPr>
        <w:tc>
          <w:tcPr>
            <w:tcW w:w="3360" w:type="dxa"/>
          </w:tcPr>
          <w:p>
            <w:pPr>
              <w:pStyle w:val="TableParagraph"/>
              <w:rPr>
                <w:sz w:val="20"/>
              </w:rPr>
            </w:pPr>
            <w:r>
              <w:rPr>
                <w:color w:val="303030"/>
                <w:sz w:val="20"/>
              </w:rPr>
              <w:t>Save</w:t>
            </w:r>
            <w:r>
              <w:rPr>
                <w:color w:val="303030"/>
                <w:spacing w:val="-3"/>
                <w:sz w:val="20"/>
              </w:rPr>
              <w:t> </w:t>
            </w:r>
            <w:r>
              <w:rPr>
                <w:color w:val="303030"/>
                <w:sz w:val="20"/>
              </w:rPr>
              <w:t>as</w:t>
            </w:r>
            <w:r>
              <w:rPr>
                <w:color w:val="303030"/>
                <w:spacing w:val="-3"/>
                <w:sz w:val="20"/>
              </w:rPr>
              <w:t> </w:t>
            </w:r>
            <w:r>
              <w:rPr>
                <w:color w:val="303030"/>
                <w:spacing w:val="-4"/>
                <w:sz w:val="20"/>
              </w:rPr>
              <w:t>type</w:t>
            </w:r>
          </w:p>
        </w:tc>
        <w:tc>
          <w:tcPr>
            <w:tcW w:w="6720" w:type="dxa"/>
          </w:tcPr>
          <w:p>
            <w:pPr>
              <w:pStyle w:val="TableParagraph"/>
              <w:spacing w:line="252" w:lineRule="auto" w:before="110"/>
              <w:ind w:right="87"/>
              <w:rPr>
                <w:sz w:val="20"/>
              </w:rPr>
            </w:pPr>
            <w:r>
              <w:rPr>
                <w:sz w:val="20"/>
              </w:rPr>
              <w:t>Saves</w:t>
            </w:r>
            <w:r>
              <w:rPr>
                <w:spacing w:val="-3"/>
                <w:sz w:val="20"/>
              </w:rPr>
              <w:t> </w:t>
            </w:r>
            <w:r>
              <w:rPr>
                <w:sz w:val="20"/>
              </w:rPr>
              <w:t>a</w:t>
            </w:r>
            <w:r>
              <w:rPr>
                <w:spacing w:val="-3"/>
                <w:sz w:val="20"/>
              </w:rPr>
              <w:t> </w:t>
            </w:r>
            <w:r>
              <w:rPr>
                <w:sz w:val="20"/>
              </w:rPr>
              <w:t>report</w:t>
            </w:r>
            <w:r>
              <w:rPr>
                <w:spacing w:val="-3"/>
                <w:sz w:val="20"/>
              </w:rPr>
              <w:t> </w:t>
            </w:r>
            <w:r>
              <w:rPr>
                <w:sz w:val="20"/>
              </w:rPr>
              <w:t>in</w:t>
            </w:r>
            <w:r>
              <w:rPr>
                <w:spacing w:val="-3"/>
                <w:sz w:val="20"/>
              </w:rPr>
              <w:t> </w:t>
            </w:r>
            <w:r>
              <w:rPr>
                <w:sz w:val="20"/>
              </w:rPr>
              <w:t>the</w:t>
            </w:r>
            <w:r>
              <w:rPr>
                <w:spacing w:val="-3"/>
                <w:sz w:val="20"/>
              </w:rPr>
              <w:t> </w:t>
            </w:r>
            <w:r>
              <w:rPr>
                <w:sz w:val="20"/>
              </w:rPr>
              <w:t>specified</w:t>
            </w:r>
            <w:r>
              <w:rPr>
                <w:spacing w:val="-3"/>
                <w:sz w:val="20"/>
              </w:rPr>
              <w:t> </w:t>
            </w:r>
            <w:r>
              <w:rPr>
                <w:sz w:val="20"/>
              </w:rPr>
              <w:t>file</w:t>
            </w:r>
            <w:r>
              <w:rPr>
                <w:spacing w:val="-3"/>
                <w:sz w:val="20"/>
              </w:rPr>
              <w:t> </w:t>
            </w:r>
            <w:r>
              <w:rPr>
                <w:sz w:val="20"/>
              </w:rPr>
              <w:t>type,</w:t>
            </w:r>
            <w:r>
              <w:rPr>
                <w:spacing w:val="-3"/>
                <w:sz w:val="20"/>
              </w:rPr>
              <w:t> </w:t>
            </w:r>
            <w:r>
              <w:rPr>
                <w:sz w:val="20"/>
              </w:rPr>
              <w:t>selected</w:t>
            </w:r>
            <w:r>
              <w:rPr>
                <w:spacing w:val="-3"/>
                <w:sz w:val="20"/>
              </w:rPr>
              <w:t> </w:t>
            </w:r>
            <w:r>
              <w:rPr>
                <w:sz w:val="20"/>
              </w:rPr>
              <w:t>from</w:t>
            </w:r>
            <w:r>
              <w:rPr>
                <w:spacing w:val="-3"/>
                <w:sz w:val="20"/>
              </w:rPr>
              <w:t> </w:t>
            </w:r>
            <w:r>
              <w:rPr>
                <w:sz w:val="20"/>
              </w:rPr>
              <w:t>the</w:t>
            </w:r>
            <w:r>
              <w:rPr>
                <w:spacing w:val="-3"/>
                <w:sz w:val="20"/>
              </w:rPr>
              <w:t> </w:t>
            </w:r>
            <w:r>
              <w:rPr>
                <w:sz w:val="20"/>
              </w:rPr>
              <w:t>drop-down</w:t>
            </w:r>
            <w:r>
              <w:rPr>
                <w:spacing w:val="-3"/>
                <w:sz w:val="20"/>
              </w:rPr>
              <w:t> </w:t>
            </w:r>
            <w:r>
              <w:rPr>
                <w:sz w:val="20"/>
              </w:rPr>
              <w:t>list.</w:t>
            </w:r>
            <w:r>
              <w:rPr>
                <w:spacing w:val="-3"/>
                <w:sz w:val="20"/>
              </w:rPr>
              <w:t> </w:t>
            </w:r>
            <w:r>
              <w:rPr>
                <w:sz w:val="20"/>
              </w:rPr>
              <w:t>The</w:t>
            </w:r>
            <w:r>
              <w:rPr>
                <w:spacing w:val="-3"/>
                <w:sz w:val="20"/>
              </w:rPr>
              <w:t> </w:t>
            </w:r>
            <w:r>
              <w:rPr>
                <w:sz w:val="20"/>
              </w:rPr>
              <w:t>report</w:t>
            </w:r>
            <w:r>
              <w:rPr>
                <w:spacing w:val="-3"/>
                <w:sz w:val="20"/>
              </w:rPr>
              <w:t> </w:t>
            </w:r>
            <w:r>
              <w:rPr>
                <w:sz w:val="20"/>
              </w:rPr>
              <w:t>is saved in .csv, .pdf, or .mht.</w:t>
            </w:r>
          </w:p>
          <w:p>
            <w:pPr>
              <w:pStyle w:val="TableParagraph"/>
              <w:spacing w:line="213" w:lineRule="exact" w:before="118"/>
              <w:ind w:left="685"/>
              <w:rPr>
                <w:rFonts w:ascii="Arial Narrow Bold"/>
                <w:b/>
                <w:sz w:val="20"/>
              </w:rPr>
            </w:pPr>
            <w:r>
              <w:rPr>
                <w:rFonts w:ascii="Arial Narrow Bold"/>
                <w:b/>
                <w:spacing w:val="-2"/>
                <w:sz w:val="20"/>
              </w:rPr>
              <w:t>Note:</w:t>
            </w:r>
          </w:p>
          <w:p>
            <w:pPr>
              <w:pStyle w:val="TableParagraph"/>
              <w:spacing w:line="220" w:lineRule="auto" w:before="0"/>
              <w:ind w:left="684" w:hanging="631"/>
              <w:rPr>
                <w:sz w:val="20"/>
              </w:rPr>
            </w:pPr>
            <w:r>
              <w:rPr>
                <w:position w:val="-6"/>
              </w:rPr>
              <w:drawing>
                <wp:inline distT="0" distB="0" distL="0" distR="0">
                  <wp:extent cx="316993" cy="268224"/>
                  <wp:effectExtent l="0" t="0" r="0" b="0"/>
                  <wp:docPr id="160" name="Image 160"/>
                  <wp:cNvGraphicFramePr>
                    <a:graphicFrameLocks/>
                  </wp:cNvGraphicFramePr>
                  <a:graphic>
                    <a:graphicData uri="http://schemas.openxmlformats.org/drawingml/2006/picture">
                      <pic:pic>
                        <pic:nvPicPr>
                          <pic:cNvPr id="160" name="Image 160"/>
                          <pic:cNvPicPr/>
                        </pic:nvPicPr>
                        <pic:blipFill>
                          <a:blip r:embed="rId31" cstate="print"/>
                          <a:stretch>
                            <a:fillRect/>
                          </a:stretch>
                        </pic:blipFill>
                        <pic:spPr>
                          <a:xfrm>
                            <a:off x="0" y="0"/>
                            <a:ext cx="316993" cy="268224"/>
                          </a:xfrm>
                          <a:prstGeom prst="rect">
                            <a:avLst/>
                          </a:prstGeom>
                        </pic:spPr>
                      </pic:pic>
                    </a:graphicData>
                  </a:graphic>
                </wp:inline>
              </w:drawing>
            </w:r>
            <w:r>
              <w:rPr>
                <w:position w:val="-6"/>
              </w:rPr>
            </w:r>
            <w:r>
              <w:rPr>
                <w:rFonts w:ascii="Times New Roman"/>
                <w:spacing w:val="77"/>
                <w:sz w:val="20"/>
              </w:rPr>
              <w:t> </w:t>
            </w:r>
            <w:r>
              <w:rPr>
                <w:sz w:val="20"/>
              </w:rPr>
              <w:t>If</w:t>
            </w:r>
            <w:r>
              <w:rPr>
                <w:spacing w:val="-3"/>
                <w:sz w:val="20"/>
              </w:rPr>
              <w:t> </w:t>
            </w:r>
            <w:r>
              <w:rPr>
                <w:sz w:val="20"/>
              </w:rPr>
              <w:t>you</w:t>
            </w:r>
            <w:r>
              <w:rPr>
                <w:spacing w:val="-3"/>
                <w:sz w:val="20"/>
              </w:rPr>
              <w:t> </w:t>
            </w:r>
            <w:r>
              <w:rPr>
                <w:sz w:val="20"/>
              </w:rPr>
              <w:t>select</w:t>
            </w:r>
            <w:r>
              <w:rPr>
                <w:spacing w:val="-3"/>
                <w:sz w:val="20"/>
              </w:rPr>
              <w:t> </w:t>
            </w:r>
            <w:r>
              <w:rPr>
                <w:sz w:val="20"/>
              </w:rPr>
              <w:t>a</w:t>
            </w:r>
            <w:r>
              <w:rPr>
                <w:spacing w:val="-3"/>
                <w:sz w:val="20"/>
              </w:rPr>
              <w:t> </w:t>
            </w:r>
            <w:r>
              <w:rPr>
                <w:sz w:val="20"/>
              </w:rPr>
              <w:t>file</w:t>
            </w:r>
            <w:r>
              <w:rPr>
                <w:spacing w:val="-3"/>
                <w:sz w:val="20"/>
              </w:rPr>
              <w:t> </w:t>
            </w:r>
            <w:r>
              <w:rPr>
                <w:sz w:val="20"/>
              </w:rPr>
              <w:t>type</w:t>
            </w:r>
            <w:r>
              <w:rPr>
                <w:spacing w:val="-3"/>
                <w:sz w:val="20"/>
              </w:rPr>
              <w:t> </w:t>
            </w:r>
            <w:r>
              <w:rPr>
                <w:sz w:val="20"/>
              </w:rPr>
              <w:t>different</w:t>
            </w:r>
            <w:r>
              <w:rPr>
                <w:spacing w:val="-3"/>
                <w:sz w:val="20"/>
              </w:rPr>
              <w:t> </w:t>
            </w:r>
            <w:r>
              <w:rPr>
                <w:sz w:val="20"/>
              </w:rPr>
              <w:t>from</w:t>
            </w:r>
            <w:r>
              <w:rPr>
                <w:spacing w:val="-3"/>
                <w:sz w:val="20"/>
              </w:rPr>
              <w:t> </w:t>
            </w:r>
            <w:r>
              <w:rPr>
                <w:sz w:val="20"/>
              </w:rPr>
              <w:t>the</w:t>
            </w:r>
            <w:r>
              <w:rPr>
                <w:spacing w:val="-3"/>
                <w:sz w:val="20"/>
              </w:rPr>
              <w:t> </w:t>
            </w:r>
            <w:r>
              <w:rPr>
                <w:sz w:val="20"/>
              </w:rPr>
              <w:t>default,</w:t>
            </w:r>
            <w:r>
              <w:rPr>
                <w:spacing w:val="-3"/>
                <w:sz w:val="20"/>
              </w:rPr>
              <w:t> </w:t>
            </w:r>
            <w:r>
              <w:rPr>
                <w:sz w:val="20"/>
              </w:rPr>
              <w:t>be</w:t>
            </w:r>
            <w:r>
              <w:rPr>
                <w:spacing w:val="-3"/>
                <w:sz w:val="20"/>
              </w:rPr>
              <w:t> </w:t>
            </w:r>
            <w:r>
              <w:rPr>
                <w:sz w:val="20"/>
              </w:rPr>
              <w:t>sure</w:t>
            </w:r>
            <w:r>
              <w:rPr>
                <w:spacing w:val="-3"/>
                <w:sz w:val="20"/>
              </w:rPr>
              <w:t> </w:t>
            </w:r>
            <w:r>
              <w:rPr>
                <w:sz w:val="20"/>
              </w:rPr>
              <w:t>to</w:t>
            </w:r>
            <w:r>
              <w:rPr>
                <w:spacing w:val="-3"/>
                <w:sz w:val="20"/>
              </w:rPr>
              <w:t> </w:t>
            </w:r>
            <w:r>
              <w:rPr>
                <w:sz w:val="20"/>
              </w:rPr>
              <w:t>change</w:t>
            </w:r>
            <w:r>
              <w:rPr>
                <w:spacing w:val="-3"/>
                <w:sz w:val="20"/>
              </w:rPr>
              <w:t> </w:t>
            </w:r>
            <w:r>
              <w:rPr>
                <w:sz w:val="20"/>
              </w:rPr>
              <w:t>the</w:t>
            </w:r>
            <w:r>
              <w:rPr>
                <w:spacing w:val="-3"/>
                <w:sz w:val="20"/>
              </w:rPr>
              <w:t> </w:t>
            </w:r>
            <w:r>
              <w:rPr>
                <w:sz w:val="20"/>
              </w:rPr>
              <w:t>report</w:t>
            </w:r>
            <w:r>
              <w:rPr>
                <w:spacing w:val="-3"/>
                <w:sz w:val="20"/>
              </w:rPr>
              <w:t> </w:t>
            </w:r>
            <w:r>
              <w:rPr>
                <w:sz w:val="20"/>
              </w:rPr>
              <w:t>file name extension in the Report Name field to match.</w:t>
            </w:r>
          </w:p>
        </w:tc>
      </w:tr>
      <w:tr>
        <w:trPr>
          <w:trHeight w:val="960" w:hRule="atLeast"/>
        </w:trPr>
        <w:tc>
          <w:tcPr>
            <w:tcW w:w="3360" w:type="dxa"/>
          </w:tcPr>
          <w:p>
            <w:pPr>
              <w:pStyle w:val="TableParagraph"/>
              <w:rPr>
                <w:sz w:val="20"/>
              </w:rPr>
            </w:pPr>
            <w:r>
              <w:rPr>
                <w:color w:val="303030"/>
                <w:sz w:val="20"/>
              </w:rPr>
              <w:t>Auto</w:t>
            </w:r>
            <w:r>
              <w:rPr>
                <w:color w:val="303030"/>
                <w:spacing w:val="-3"/>
                <w:sz w:val="20"/>
              </w:rPr>
              <w:t> </w:t>
            </w:r>
            <w:r>
              <w:rPr>
                <w:color w:val="303030"/>
                <w:sz w:val="20"/>
              </w:rPr>
              <w:t>increment</w:t>
            </w:r>
            <w:r>
              <w:rPr>
                <w:color w:val="303030"/>
                <w:spacing w:val="-2"/>
                <w:sz w:val="20"/>
              </w:rPr>
              <w:t> </w:t>
            </w:r>
            <w:r>
              <w:rPr>
                <w:color w:val="303030"/>
                <w:sz w:val="20"/>
              </w:rPr>
              <w:t>report</w:t>
            </w:r>
            <w:r>
              <w:rPr>
                <w:color w:val="303030"/>
                <w:spacing w:val="-2"/>
                <w:sz w:val="20"/>
              </w:rPr>
              <w:t> </w:t>
            </w:r>
            <w:r>
              <w:rPr>
                <w:color w:val="303030"/>
                <w:sz w:val="20"/>
              </w:rPr>
              <w:t>name</w:t>
            </w:r>
            <w:r>
              <w:rPr>
                <w:color w:val="303030"/>
                <w:spacing w:val="-2"/>
                <w:sz w:val="20"/>
              </w:rPr>
              <w:t> </w:t>
            </w:r>
            <w:r>
              <w:rPr>
                <w:color w:val="303030"/>
                <w:sz w:val="20"/>
              </w:rPr>
              <w:t>if</w:t>
            </w:r>
            <w:r>
              <w:rPr>
                <w:color w:val="303030"/>
                <w:spacing w:val="-2"/>
                <w:sz w:val="20"/>
              </w:rPr>
              <w:t> duplicate</w:t>
            </w:r>
          </w:p>
        </w:tc>
        <w:tc>
          <w:tcPr>
            <w:tcW w:w="6720" w:type="dxa"/>
          </w:tcPr>
          <w:p>
            <w:pPr>
              <w:pStyle w:val="TableParagraph"/>
              <w:spacing w:line="252" w:lineRule="auto" w:before="110"/>
              <w:rPr>
                <w:sz w:val="20"/>
              </w:rPr>
            </w:pPr>
            <w:r>
              <w:rPr>
                <w:sz w:val="20"/>
              </w:rPr>
              <w:t>Sets</w:t>
            </w:r>
            <w:r>
              <w:rPr>
                <w:spacing w:val="-3"/>
                <w:sz w:val="20"/>
              </w:rPr>
              <w:t> </w:t>
            </w:r>
            <w:r>
              <w:rPr>
                <w:sz w:val="20"/>
              </w:rPr>
              <w:t>the</w:t>
            </w:r>
            <w:r>
              <w:rPr>
                <w:spacing w:val="-3"/>
                <w:sz w:val="20"/>
              </w:rPr>
              <w:t> </w:t>
            </w:r>
            <w:r>
              <w:rPr>
                <w:sz w:val="20"/>
              </w:rPr>
              <w:t>application</w:t>
            </w:r>
            <w:r>
              <w:rPr>
                <w:spacing w:val="-3"/>
                <w:sz w:val="20"/>
              </w:rPr>
              <w:t> </w:t>
            </w:r>
            <w:r>
              <w:rPr>
                <w:sz w:val="20"/>
              </w:rPr>
              <w:t>to</w:t>
            </w:r>
            <w:r>
              <w:rPr>
                <w:spacing w:val="-3"/>
                <w:sz w:val="20"/>
              </w:rPr>
              <w:t> </w:t>
            </w:r>
            <w:r>
              <w:rPr>
                <w:sz w:val="20"/>
              </w:rPr>
              <w:t>automatically</w:t>
            </w:r>
            <w:r>
              <w:rPr>
                <w:spacing w:val="-3"/>
                <w:sz w:val="20"/>
              </w:rPr>
              <w:t> </w:t>
            </w:r>
            <w:r>
              <w:rPr>
                <w:sz w:val="20"/>
              </w:rPr>
              <w:t>increment</w:t>
            </w:r>
            <w:r>
              <w:rPr>
                <w:spacing w:val="-3"/>
                <w:sz w:val="20"/>
              </w:rPr>
              <w:t> </w:t>
            </w:r>
            <w:r>
              <w:rPr>
                <w:sz w:val="20"/>
              </w:rPr>
              <w:t>the</w:t>
            </w:r>
            <w:r>
              <w:rPr>
                <w:spacing w:val="-3"/>
                <w:sz w:val="20"/>
              </w:rPr>
              <w:t> </w:t>
            </w:r>
            <w:r>
              <w:rPr>
                <w:sz w:val="20"/>
              </w:rPr>
              <w:t>name</w:t>
            </w:r>
            <w:r>
              <w:rPr>
                <w:spacing w:val="-3"/>
                <w:sz w:val="20"/>
              </w:rPr>
              <w:t> </w:t>
            </w:r>
            <w:r>
              <w:rPr>
                <w:sz w:val="20"/>
              </w:rPr>
              <w:t>of</w:t>
            </w:r>
            <w:r>
              <w:rPr>
                <w:spacing w:val="-3"/>
                <w:sz w:val="20"/>
              </w:rPr>
              <w:t> </w:t>
            </w:r>
            <w:r>
              <w:rPr>
                <w:sz w:val="20"/>
              </w:rPr>
              <w:t>the</w:t>
            </w:r>
            <w:r>
              <w:rPr>
                <w:spacing w:val="-3"/>
                <w:sz w:val="20"/>
              </w:rPr>
              <w:t> </w:t>
            </w:r>
            <w:r>
              <w:rPr>
                <w:sz w:val="20"/>
              </w:rPr>
              <w:t>report</w:t>
            </w:r>
            <w:r>
              <w:rPr>
                <w:spacing w:val="-3"/>
                <w:sz w:val="20"/>
              </w:rPr>
              <w:t> </w:t>
            </w:r>
            <w:r>
              <w:rPr>
                <w:sz w:val="20"/>
              </w:rPr>
              <w:t>file</w:t>
            </w:r>
            <w:r>
              <w:rPr>
                <w:spacing w:val="-3"/>
                <w:sz w:val="20"/>
              </w:rPr>
              <w:t> </w:t>
            </w:r>
            <w:r>
              <w:rPr>
                <w:sz w:val="20"/>
              </w:rPr>
              <w:t>if</w:t>
            </w:r>
            <w:r>
              <w:rPr>
                <w:spacing w:val="-3"/>
                <w:sz w:val="20"/>
              </w:rPr>
              <w:t> </w:t>
            </w:r>
            <w:r>
              <w:rPr>
                <w:sz w:val="20"/>
              </w:rPr>
              <w:t>the</w:t>
            </w:r>
            <w:r>
              <w:rPr>
                <w:spacing w:val="-3"/>
                <w:sz w:val="20"/>
              </w:rPr>
              <w:t> </w:t>
            </w:r>
            <w:r>
              <w:rPr>
                <w:sz w:val="20"/>
              </w:rPr>
              <w:t>application finds a file with the same name as the one being generated. For example: DUT001, DUT002, DUT003. This option is enabled by default.</w:t>
            </w:r>
          </w:p>
        </w:tc>
      </w:tr>
      <w:tr>
        <w:trPr>
          <w:trHeight w:val="560" w:hRule="atLeast"/>
        </w:trPr>
        <w:tc>
          <w:tcPr>
            <w:tcW w:w="3360" w:type="dxa"/>
          </w:tcPr>
          <w:p>
            <w:pPr>
              <w:pStyle w:val="TableParagraph"/>
              <w:spacing w:line="252" w:lineRule="auto"/>
              <w:rPr>
                <w:sz w:val="20"/>
              </w:rPr>
            </w:pPr>
            <w:r>
              <w:rPr>
                <w:color w:val="303030"/>
                <w:sz w:val="20"/>
              </w:rPr>
              <w:t>Create</w:t>
            </w:r>
            <w:r>
              <w:rPr>
                <w:color w:val="303030"/>
                <w:spacing w:val="-6"/>
                <w:sz w:val="20"/>
              </w:rPr>
              <w:t> </w:t>
            </w:r>
            <w:r>
              <w:rPr>
                <w:color w:val="303030"/>
                <w:sz w:val="20"/>
              </w:rPr>
              <w:t>report</w:t>
            </w:r>
            <w:r>
              <w:rPr>
                <w:color w:val="303030"/>
                <w:spacing w:val="-6"/>
                <w:sz w:val="20"/>
              </w:rPr>
              <w:t> </w:t>
            </w:r>
            <w:r>
              <w:rPr>
                <w:color w:val="303030"/>
                <w:sz w:val="20"/>
              </w:rPr>
              <w:t>automatically</w:t>
            </w:r>
            <w:r>
              <w:rPr>
                <w:color w:val="303030"/>
                <w:spacing w:val="-6"/>
                <w:sz w:val="20"/>
              </w:rPr>
              <w:t> </w:t>
            </w:r>
            <w:r>
              <w:rPr>
                <w:color w:val="303030"/>
                <w:sz w:val="20"/>
              </w:rPr>
              <w:t>at</w:t>
            </w:r>
            <w:r>
              <w:rPr>
                <w:color w:val="303030"/>
                <w:spacing w:val="-6"/>
                <w:sz w:val="20"/>
              </w:rPr>
              <w:t> </w:t>
            </w:r>
            <w:r>
              <w:rPr>
                <w:color w:val="303030"/>
                <w:sz w:val="20"/>
              </w:rPr>
              <w:t>the</w:t>
            </w:r>
            <w:r>
              <w:rPr>
                <w:color w:val="303030"/>
                <w:spacing w:val="-6"/>
                <w:sz w:val="20"/>
              </w:rPr>
              <w:t> </w:t>
            </w:r>
            <w:r>
              <w:rPr>
                <w:color w:val="303030"/>
                <w:sz w:val="20"/>
              </w:rPr>
              <w:t>end</w:t>
            </w:r>
            <w:r>
              <w:rPr>
                <w:color w:val="303030"/>
                <w:spacing w:val="-6"/>
                <w:sz w:val="20"/>
              </w:rPr>
              <w:t> </w:t>
            </w:r>
            <w:r>
              <w:rPr>
                <w:color w:val="303030"/>
                <w:sz w:val="20"/>
              </w:rPr>
              <w:t>of</w:t>
            </w:r>
            <w:r>
              <w:rPr>
                <w:color w:val="303030"/>
                <w:spacing w:val="-6"/>
                <w:sz w:val="20"/>
              </w:rPr>
              <w:t> </w:t>
            </w:r>
            <w:r>
              <w:rPr>
                <w:color w:val="303030"/>
                <w:sz w:val="20"/>
              </w:rPr>
              <w:t>the </w:t>
            </w:r>
            <w:r>
              <w:rPr>
                <w:color w:val="303030"/>
                <w:spacing w:val="-4"/>
                <w:sz w:val="20"/>
              </w:rPr>
              <w:t>run</w:t>
            </w:r>
          </w:p>
        </w:tc>
        <w:tc>
          <w:tcPr>
            <w:tcW w:w="6720" w:type="dxa"/>
          </w:tcPr>
          <w:p>
            <w:pPr>
              <w:pStyle w:val="TableParagraph"/>
              <w:rPr>
                <w:sz w:val="20"/>
              </w:rPr>
            </w:pPr>
            <w:r>
              <w:rPr>
                <w:color w:val="303030"/>
                <w:sz w:val="20"/>
              </w:rPr>
              <w:t>Select</w:t>
            </w:r>
            <w:r>
              <w:rPr>
                <w:color w:val="303030"/>
                <w:spacing w:val="-3"/>
                <w:sz w:val="20"/>
              </w:rPr>
              <w:t> </w:t>
            </w:r>
            <w:r>
              <w:rPr>
                <w:color w:val="303030"/>
                <w:sz w:val="20"/>
              </w:rPr>
              <w:t>to</w:t>
            </w:r>
            <w:r>
              <w:rPr>
                <w:color w:val="303030"/>
                <w:spacing w:val="-3"/>
                <w:sz w:val="20"/>
              </w:rPr>
              <w:t> </w:t>
            </w:r>
            <w:r>
              <w:rPr>
                <w:color w:val="303030"/>
                <w:sz w:val="20"/>
              </w:rPr>
              <w:t>create</w:t>
            </w:r>
            <w:r>
              <w:rPr>
                <w:color w:val="303030"/>
                <w:spacing w:val="-3"/>
                <w:sz w:val="20"/>
              </w:rPr>
              <w:t> </w:t>
            </w:r>
            <w:r>
              <w:rPr>
                <w:color w:val="303030"/>
                <w:sz w:val="20"/>
              </w:rPr>
              <w:t>the</w:t>
            </w:r>
            <w:r>
              <w:rPr>
                <w:color w:val="303030"/>
                <w:spacing w:val="-3"/>
                <w:sz w:val="20"/>
              </w:rPr>
              <w:t> </w:t>
            </w:r>
            <w:r>
              <w:rPr>
                <w:color w:val="303030"/>
                <w:sz w:val="20"/>
              </w:rPr>
              <w:t>report</w:t>
            </w:r>
            <w:r>
              <w:rPr>
                <w:color w:val="303030"/>
                <w:spacing w:val="-3"/>
                <w:sz w:val="20"/>
              </w:rPr>
              <w:t> </w:t>
            </w:r>
            <w:r>
              <w:rPr>
                <w:color w:val="303030"/>
                <w:sz w:val="20"/>
              </w:rPr>
              <w:t>with</w:t>
            </w:r>
            <w:r>
              <w:rPr>
                <w:color w:val="303030"/>
                <w:spacing w:val="-3"/>
                <w:sz w:val="20"/>
              </w:rPr>
              <w:t> </w:t>
            </w:r>
            <w:r>
              <w:rPr>
                <w:color w:val="303030"/>
                <w:sz w:val="20"/>
              </w:rPr>
              <w:t>the</w:t>
            </w:r>
            <w:r>
              <w:rPr>
                <w:color w:val="303030"/>
                <w:spacing w:val="-2"/>
                <w:sz w:val="20"/>
              </w:rPr>
              <w:t> </w:t>
            </w:r>
            <w:r>
              <w:rPr>
                <w:color w:val="303030"/>
                <w:sz w:val="20"/>
              </w:rPr>
              <w:t>settings</w:t>
            </w:r>
            <w:r>
              <w:rPr>
                <w:color w:val="303030"/>
                <w:spacing w:val="-3"/>
                <w:sz w:val="20"/>
              </w:rPr>
              <w:t> </w:t>
            </w:r>
            <w:r>
              <w:rPr>
                <w:color w:val="303030"/>
                <w:sz w:val="20"/>
              </w:rPr>
              <w:t>configured,</w:t>
            </w:r>
            <w:r>
              <w:rPr>
                <w:color w:val="303030"/>
                <w:spacing w:val="-3"/>
                <w:sz w:val="20"/>
              </w:rPr>
              <w:t> </w:t>
            </w:r>
            <w:r>
              <w:rPr>
                <w:color w:val="303030"/>
                <w:sz w:val="20"/>
              </w:rPr>
              <w:t>at</w:t>
            </w:r>
            <w:r>
              <w:rPr>
                <w:color w:val="303030"/>
                <w:spacing w:val="-3"/>
                <w:sz w:val="20"/>
              </w:rPr>
              <w:t> </w:t>
            </w:r>
            <w:r>
              <w:rPr>
                <w:color w:val="303030"/>
                <w:sz w:val="20"/>
              </w:rPr>
              <w:t>the</w:t>
            </w:r>
            <w:r>
              <w:rPr>
                <w:color w:val="303030"/>
                <w:spacing w:val="-3"/>
                <w:sz w:val="20"/>
              </w:rPr>
              <w:t> </w:t>
            </w:r>
            <w:r>
              <w:rPr>
                <w:color w:val="303030"/>
                <w:sz w:val="20"/>
              </w:rPr>
              <w:t>end</w:t>
            </w:r>
            <w:r>
              <w:rPr>
                <w:color w:val="303030"/>
                <w:spacing w:val="-3"/>
                <w:sz w:val="20"/>
              </w:rPr>
              <w:t> </w:t>
            </w:r>
            <w:r>
              <w:rPr>
                <w:color w:val="303030"/>
                <w:sz w:val="20"/>
              </w:rPr>
              <w:t>of</w:t>
            </w:r>
            <w:r>
              <w:rPr>
                <w:color w:val="303030"/>
                <w:spacing w:val="-2"/>
                <w:sz w:val="20"/>
              </w:rPr>
              <w:t> </w:t>
            </w:r>
            <w:r>
              <w:rPr>
                <w:color w:val="303030"/>
                <w:spacing w:val="-4"/>
                <w:sz w:val="20"/>
              </w:rPr>
              <w:t>run.</w:t>
            </w:r>
          </w:p>
        </w:tc>
      </w:tr>
      <w:tr>
        <w:trPr>
          <w:trHeight w:val="719" w:hRule="atLeast"/>
        </w:trPr>
        <w:tc>
          <w:tcPr>
            <w:tcW w:w="3360" w:type="dxa"/>
          </w:tcPr>
          <w:p>
            <w:pPr>
              <w:pStyle w:val="TableParagraph"/>
              <w:ind w:left="44"/>
              <w:rPr>
                <w:sz w:val="20"/>
              </w:rPr>
            </w:pPr>
            <w:r>
              <w:rPr>
                <w:color w:val="303030"/>
                <w:sz w:val="20"/>
              </w:rPr>
              <w:t>View</w:t>
            </w:r>
            <w:r>
              <w:rPr>
                <w:color w:val="303030"/>
                <w:spacing w:val="-1"/>
                <w:sz w:val="20"/>
              </w:rPr>
              <w:t> </w:t>
            </w:r>
            <w:r>
              <w:rPr>
                <w:color w:val="303030"/>
                <w:sz w:val="20"/>
              </w:rPr>
              <w:t>report</w:t>
            </w:r>
            <w:r>
              <w:rPr>
                <w:color w:val="303030"/>
                <w:spacing w:val="-2"/>
                <w:sz w:val="20"/>
              </w:rPr>
              <w:t> </w:t>
            </w:r>
            <w:r>
              <w:rPr>
                <w:color w:val="303030"/>
                <w:sz w:val="20"/>
              </w:rPr>
              <w:t>after</w:t>
            </w:r>
            <w:r>
              <w:rPr>
                <w:color w:val="303030"/>
                <w:spacing w:val="-1"/>
                <w:sz w:val="20"/>
              </w:rPr>
              <w:t> </w:t>
            </w:r>
            <w:r>
              <w:rPr>
                <w:color w:val="303030"/>
                <w:spacing w:val="-2"/>
                <w:sz w:val="20"/>
              </w:rPr>
              <w:t>generating</w:t>
            </w:r>
          </w:p>
        </w:tc>
        <w:tc>
          <w:tcPr>
            <w:tcW w:w="6720" w:type="dxa"/>
          </w:tcPr>
          <w:p>
            <w:pPr>
              <w:pStyle w:val="TableParagraph"/>
              <w:spacing w:line="252" w:lineRule="auto" w:before="110"/>
              <w:rPr>
                <w:sz w:val="20"/>
              </w:rPr>
            </w:pPr>
            <w:r>
              <w:rPr>
                <w:sz w:val="20"/>
              </w:rPr>
              <w:t>Automatically</w:t>
            </w:r>
            <w:r>
              <w:rPr>
                <w:spacing w:val="-4"/>
                <w:sz w:val="20"/>
              </w:rPr>
              <w:t> </w:t>
            </w:r>
            <w:r>
              <w:rPr>
                <w:sz w:val="20"/>
              </w:rPr>
              <w:t>opens</w:t>
            </w:r>
            <w:r>
              <w:rPr>
                <w:spacing w:val="-4"/>
                <w:sz w:val="20"/>
              </w:rPr>
              <w:t> </w:t>
            </w:r>
            <w:r>
              <w:rPr>
                <w:sz w:val="20"/>
              </w:rPr>
              <w:t>the</w:t>
            </w:r>
            <w:r>
              <w:rPr>
                <w:spacing w:val="-4"/>
                <w:sz w:val="20"/>
              </w:rPr>
              <w:t> </w:t>
            </w:r>
            <w:r>
              <w:rPr>
                <w:sz w:val="20"/>
              </w:rPr>
              <w:t>report</w:t>
            </w:r>
            <w:r>
              <w:rPr>
                <w:spacing w:val="-4"/>
                <w:sz w:val="20"/>
              </w:rPr>
              <w:t> </w:t>
            </w:r>
            <w:r>
              <w:rPr>
                <w:sz w:val="20"/>
              </w:rPr>
              <w:t>in</w:t>
            </w:r>
            <w:r>
              <w:rPr>
                <w:spacing w:val="-4"/>
                <w:sz w:val="20"/>
              </w:rPr>
              <w:t> </w:t>
            </w:r>
            <w:r>
              <w:rPr>
                <w:sz w:val="20"/>
              </w:rPr>
              <w:t>a</w:t>
            </w:r>
            <w:r>
              <w:rPr>
                <w:spacing w:val="-4"/>
                <w:sz w:val="20"/>
              </w:rPr>
              <w:t> </w:t>
            </w:r>
            <w:r>
              <w:rPr>
                <w:sz w:val="20"/>
              </w:rPr>
              <w:t>Web</w:t>
            </w:r>
            <w:r>
              <w:rPr>
                <w:spacing w:val="-4"/>
                <w:sz w:val="20"/>
              </w:rPr>
              <w:t> </w:t>
            </w:r>
            <w:r>
              <w:rPr>
                <w:sz w:val="20"/>
              </w:rPr>
              <w:t>browser</w:t>
            </w:r>
            <w:r>
              <w:rPr>
                <w:spacing w:val="-3"/>
                <w:sz w:val="20"/>
              </w:rPr>
              <w:t> </w:t>
            </w:r>
            <w:r>
              <w:rPr>
                <w:sz w:val="20"/>
              </w:rPr>
              <w:t>when</w:t>
            </w:r>
            <w:r>
              <w:rPr>
                <w:spacing w:val="-4"/>
                <w:sz w:val="20"/>
              </w:rPr>
              <w:t> </w:t>
            </w:r>
            <w:r>
              <w:rPr>
                <w:sz w:val="20"/>
              </w:rPr>
              <w:t>the</w:t>
            </w:r>
            <w:r>
              <w:rPr>
                <w:spacing w:val="-4"/>
                <w:sz w:val="20"/>
              </w:rPr>
              <w:t> </w:t>
            </w:r>
            <w:r>
              <w:rPr>
                <w:sz w:val="20"/>
              </w:rPr>
              <w:t>test</w:t>
            </w:r>
            <w:r>
              <w:rPr>
                <w:spacing w:val="-4"/>
                <w:sz w:val="20"/>
              </w:rPr>
              <w:t> </w:t>
            </w:r>
            <w:r>
              <w:rPr>
                <w:sz w:val="20"/>
              </w:rPr>
              <w:t>execution</w:t>
            </w:r>
            <w:r>
              <w:rPr>
                <w:spacing w:val="-4"/>
                <w:sz w:val="20"/>
              </w:rPr>
              <w:t> </w:t>
            </w:r>
            <w:r>
              <w:rPr>
                <w:sz w:val="20"/>
              </w:rPr>
              <w:t>is</w:t>
            </w:r>
            <w:r>
              <w:rPr>
                <w:spacing w:val="-4"/>
                <w:sz w:val="20"/>
              </w:rPr>
              <w:t> </w:t>
            </w:r>
            <w:r>
              <w:rPr>
                <w:sz w:val="20"/>
              </w:rPr>
              <w:t>complete.</w:t>
            </w:r>
            <w:r>
              <w:rPr>
                <w:spacing w:val="-4"/>
                <w:sz w:val="20"/>
              </w:rPr>
              <w:t> </w:t>
            </w:r>
            <w:r>
              <w:rPr>
                <w:sz w:val="20"/>
              </w:rPr>
              <w:t>This option is selected by default.</w:t>
            </w:r>
          </w:p>
        </w:tc>
      </w:tr>
    </w:tbl>
    <w:p>
      <w:pPr>
        <w:pStyle w:val="TableParagraph"/>
        <w:spacing w:after="0" w:line="252" w:lineRule="auto"/>
        <w:rPr>
          <w:sz w:val="20"/>
        </w:rPr>
        <w:sectPr>
          <w:headerReference w:type="default" r:id="rId96"/>
          <w:headerReference w:type="even" r:id="rId97"/>
          <w:footerReference w:type="default" r:id="rId98"/>
          <w:footerReference w:type="even" r:id="rId99"/>
          <w:pgSz w:w="12240" w:h="15840"/>
          <w:pgMar w:header="711" w:footer="589" w:top="1320" w:bottom="780" w:left="720" w:right="720"/>
          <w:pgNumType w:start="43"/>
        </w:sectPr>
      </w:pPr>
    </w:p>
    <w:p>
      <w:pPr>
        <w:pStyle w:val="Heading2"/>
        <w:spacing w:before="100"/>
      </w:pPr>
      <w:bookmarkStart w:name="Configure report view settings" w:id="138"/>
      <w:bookmarkEnd w:id="138"/>
      <w:r>
        <w:rPr>
          <w:b w:val="0"/>
        </w:rPr>
      </w:r>
      <w:bookmarkStart w:name="_bookmark89" w:id="139"/>
      <w:bookmarkEnd w:id="139"/>
      <w:r>
        <w:rPr>
          <w:b w:val="0"/>
        </w:rPr>
      </w:r>
      <w:bookmarkStart w:name="_bookmark90" w:id="140"/>
      <w:bookmarkEnd w:id="140"/>
      <w:r>
        <w:rPr>
          <w:b w:val="0"/>
        </w:rPr>
      </w:r>
      <w:r>
        <w:rPr>
          <w:w w:val="85"/>
        </w:rPr>
        <w:t>Configure</w:t>
      </w:r>
      <w:r>
        <w:rPr>
          <w:spacing w:val="8"/>
        </w:rPr>
        <w:t> </w:t>
      </w:r>
      <w:r>
        <w:rPr>
          <w:w w:val="85"/>
        </w:rPr>
        <w:t>report</w:t>
      </w:r>
      <w:r>
        <w:rPr>
          <w:spacing w:val="9"/>
        </w:rPr>
        <w:t> </w:t>
      </w:r>
      <w:r>
        <w:rPr>
          <w:w w:val="85"/>
        </w:rPr>
        <w:t>view</w:t>
      </w:r>
      <w:r>
        <w:rPr>
          <w:spacing w:val="8"/>
        </w:rPr>
        <w:t> </w:t>
      </w:r>
      <w:r>
        <w:rPr>
          <w:spacing w:val="-2"/>
          <w:w w:val="85"/>
        </w:rPr>
        <w:t>settings</w:t>
      </w:r>
    </w:p>
    <w:p>
      <w:pPr>
        <w:pStyle w:val="BodyText"/>
        <w:spacing w:line="252" w:lineRule="auto" w:before="228"/>
        <w:ind w:left="360" w:right="441"/>
      </w:pPr>
      <w:r>
        <w:rPr/>
        <w:t>The</w:t>
      </w:r>
      <w:r>
        <w:rPr>
          <w:spacing w:val="-2"/>
        </w:rPr>
        <w:t> </w:t>
      </w:r>
      <w:r>
        <w:rPr>
          <w:rFonts w:ascii="Arial Narrow Bold"/>
          <w:b/>
        </w:rPr>
        <w:t>View</w:t>
      </w:r>
      <w:r>
        <w:rPr>
          <w:rFonts w:ascii="Arial Narrow Bold"/>
          <w:b/>
          <w:spacing w:val="-3"/>
        </w:rPr>
        <w:t> </w:t>
      </w:r>
      <w:r>
        <w:rPr>
          <w:rFonts w:ascii="Arial Narrow Bold"/>
          <w:b/>
        </w:rPr>
        <w:t>Settings</w:t>
      </w:r>
      <w:r>
        <w:rPr>
          <w:rFonts w:ascii="Arial Narrow Bold"/>
          <w:b/>
          <w:spacing w:val="-2"/>
        </w:rPr>
        <w:t> </w:t>
      </w:r>
      <w:r>
        <w:rPr/>
        <w:t>tab</w:t>
      </w:r>
      <w:r>
        <w:rPr>
          <w:spacing w:val="-3"/>
        </w:rPr>
        <w:t> </w:t>
      </w:r>
      <w:r>
        <w:rPr/>
        <w:t>describes</w:t>
      </w:r>
      <w:r>
        <w:rPr>
          <w:spacing w:val="-3"/>
        </w:rPr>
        <w:t> </w:t>
      </w:r>
      <w:r>
        <w:rPr/>
        <w:t>the</w:t>
      </w:r>
      <w:r>
        <w:rPr>
          <w:spacing w:val="-3"/>
        </w:rPr>
        <w:t> </w:t>
      </w:r>
      <w:r>
        <w:rPr/>
        <w:t>report</w:t>
      </w:r>
      <w:r>
        <w:rPr>
          <w:spacing w:val="-3"/>
        </w:rPr>
        <w:t> </w:t>
      </w:r>
      <w:r>
        <w:rPr/>
        <w:t>view</w:t>
      </w:r>
      <w:r>
        <w:rPr>
          <w:spacing w:val="-2"/>
        </w:rPr>
        <w:t> </w:t>
      </w:r>
      <w:r>
        <w:rPr/>
        <w:t>settings</w:t>
      </w:r>
      <w:r>
        <w:rPr>
          <w:spacing w:val="-3"/>
        </w:rPr>
        <w:t> </w:t>
      </w:r>
      <w:r>
        <w:rPr/>
        <w:t>to</w:t>
      </w:r>
      <w:r>
        <w:rPr>
          <w:spacing w:val="-3"/>
        </w:rPr>
        <w:t> </w:t>
      </w:r>
      <w:r>
        <w:rPr/>
        <w:t>configure</w:t>
      </w:r>
      <w:r>
        <w:rPr>
          <w:spacing w:val="-3"/>
        </w:rPr>
        <w:t> </w:t>
      </w:r>
      <w:r>
        <w:rPr/>
        <w:t>the</w:t>
      </w:r>
      <w:r>
        <w:rPr>
          <w:spacing w:val="-3"/>
        </w:rPr>
        <w:t> </w:t>
      </w:r>
      <w:r>
        <w:rPr/>
        <w:t>Reports</w:t>
      </w:r>
      <w:r>
        <w:rPr>
          <w:spacing w:val="-3"/>
        </w:rPr>
        <w:t> </w:t>
      </w:r>
      <w:r>
        <w:rPr/>
        <w:t>panel.</w:t>
      </w:r>
      <w:r>
        <w:rPr>
          <w:spacing w:val="-3"/>
        </w:rPr>
        <w:t> </w:t>
      </w:r>
      <w:r>
        <w:rPr/>
        <w:t>Select</w:t>
      </w:r>
      <w:r>
        <w:rPr>
          <w:spacing w:val="-3"/>
        </w:rPr>
        <w:t> </w:t>
      </w:r>
      <w:r>
        <w:rPr/>
        <w:t>report</w:t>
      </w:r>
      <w:r>
        <w:rPr>
          <w:spacing w:val="-3"/>
        </w:rPr>
        <w:t> </w:t>
      </w:r>
      <w:r>
        <w:rPr/>
        <w:t>view</w:t>
      </w:r>
      <w:r>
        <w:rPr>
          <w:spacing w:val="-2"/>
        </w:rPr>
        <w:t> </w:t>
      </w:r>
      <w:r>
        <w:rPr/>
        <w:t>settings</w:t>
      </w:r>
      <w:r>
        <w:rPr>
          <w:spacing w:val="-3"/>
        </w:rPr>
        <w:t> </w:t>
      </w:r>
      <w:r>
        <w:rPr/>
        <w:t>before</w:t>
      </w:r>
      <w:r>
        <w:rPr>
          <w:spacing w:val="-3"/>
        </w:rPr>
        <w:t> </w:t>
      </w:r>
      <w:r>
        <w:rPr/>
        <w:t>running</w:t>
      </w:r>
      <w:r>
        <w:rPr>
          <w:spacing w:val="-3"/>
        </w:rPr>
        <w:t> </w:t>
      </w:r>
      <w:r>
        <w:rPr/>
        <w:t>a</w:t>
      </w:r>
      <w:r>
        <w:rPr>
          <w:spacing w:val="-3"/>
        </w:rPr>
        <w:t> </w:t>
      </w:r>
      <w:r>
        <w:rPr/>
        <w:t>test or when creating and saving test setups. Report settings configured are included in saved test setups.</w:t>
      </w:r>
    </w:p>
    <w:p>
      <w:pPr>
        <w:pStyle w:val="BodyText"/>
        <w:spacing w:before="9"/>
        <w:rPr>
          <w:sz w:val="10"/>
        </w:rPr>
      </w:pPr>
      <w:r>
        <w:rPr>
          <w:sz w:val="10"/>
        </w:rPr>
        <w:drawing>
          <wp:anchor distT="0" distB="0" distL="0" distR="0" allowOverlap="1" layoutInCell="1" locked="0" behindDoc="1" simplePos="0" relativeHeight="487607296">
            <wp:simplePos x="0" y="0"/>
            <wp:positionH relativeFrom="page">
              <wp:posOffset>685800</wp:posOffset>
            </wp:positionH>
            <wp:positionV relativeFrom="paragraph">
              <wp:posOffset>93939</wp:posOffset>
            </wp:positionV>
            <wp:extent cx="4572000" cy="3566160"/>
            <wp:effectExtent l="0" t="0" r="0" b="0"/>
            <wp:wrapTopAndBottom/>
            <wp:docPr id="161" name="Image 161"/>
            <wp:cNvGraphicFramePr>
              <a:graphicFrameLocks/>
            </wp:cNvGraphicFramePr>
            <a:graphic>
              <a:graphicData uri="http://schemas.openxmlformats.org/drawingml/2006/picture">
                <pic:pic>
                  <pic:nvPicPr>
                    <pic:cNvPr id="161" name="Image 161"/>
                    <pic:cNvPicPr/>
                  </pic:nvPicPr>
                  <pic:blipFill>
                    <a:blip r:embed="rId100" cstate="print"/>
                    <a:stretch>
                      <a:fillRect/>
                    </a:stretch>
                  </pic:blipFill>
                  <pic:spPr>
                    <a:xfrm>
                      <a:off x="0" y="0"/>
                      <a:ext cx="4572000" cy="3566160"/>
                    </a:xfrm>
                    <a:prstGeom prst="rect">
                      <a:avLst/>
                    </a:prstGeom>
                  </pic:spPr>
                </pic:pic>
              </a:graphicData>
            </a:graphic>
          </wp:anchor>
        </w:drawing>
      </w:r>
    </w:p>
    <w:p>
      <w:pPr>
        <w:spacing w:before="154"/>
        <w:ind w:left="360" w:right="0" w:firstLine="0"/>
        <w:jc w:val="left"/>
        <w:rPr>
          <w:rFonts w:ascii="Arial Narrow Italic"/>
          <w:i/>
          <w:sz w:val="16"/>
        </w:rPr>
      </w:pPr>
      <w:r>
        <w:rPr>
          <w:rFonts w:ascii="Arial Narrow Italic"/>
          <w:i/>
          <w:color w:val="001E5F"/>
          <w:sz w:val="16"/>
        </w:rPr>
        <w:t>Figure</w:t>
      </w:r>
      <w:r>
        <w:rPr>
          <w:rFonts w:ascii="Arial Narrow Italic"/>
          <w:i/>
          <w:color w:val="001E5F"/>
          <w:spacing w:val="-5"/>
          <w:sz w:val="16"/>
        </w:rPr>
        <w:t> </w:t>
      </w:r>
      <w:r>
        <w:rPr>
          <w:rFonts w:ascii="Arial Narrow Italic"/>
          <w:i/>
          <w:color w:val="001E5F"/>
          <w:sz w:val="16"/>
        </w:rPr>
        <w:t>16:</w:t>
      </w:r>
      <w:r>
        <w:rPr>
          <w:rFonts w:ascii="Arial Narrow Italic"/>
          <w:i/>
          <w:color w:val="001E5F"/>
          <w:spacing w:val="-2"/>
          <w:sz w:val="16"/>
        </w:rPr>
        <w:t> </w:t>
      </w:r>
      <w:r>
        <w:rPr>
          <w:rFonts w:ascii="Arial Narrow Italic"/>
          <w:i/>
          <w:color w:val="001E5F"/>
          <w:sz w:val="16"/>
        </w:rPr>
        <w:t>Report</w:t>
      </w:r>
      <w:r>
        <w:rPr>
          <w:rFonts w:ascii="Arial Narrow Italic"/>
          <w:i/>
          <w:color w:val="001E5F"/>
          <w:spacing w:val="-3"/>
          <w:sz w:val="16"/>
        </w:rPr>
        <w:t> </w:t>
      </w:r>
      <w:r>
        <w:rPr>
          <w:rFonts w:ascii="Arial Narrow Italic"/>
          <w:i/>
          <w:color w:val="001E5F"/>
          <w:sz w:val="16"/>
        </w:rPr>
        <w:t>panel-View</w:t>
      </w:r>
      <w:r>
        <w:rPr>
          <w:rFonts w:ascii="Arial Narrow Italic"/>
          <w:i/>
          <w:color w:val="001E5F"/>
          <w:spacing w:val="-2"/>
          <w:sz w:val="16"/>
        </w:rPr>
        <w:t> </w:t>
      </w:r>
      <w:r>
        <w:rPr>
          <w:rFonts w:ascii="Arial Narrow Italic"/>
          <w:i/>
          <w:color w:val="001E5F"/>
          <w:sz w:val="16"/>
        </w:rPr>
        <w:t>settings</w:t>
      </w:r>
      <w:r>
        <w:rPr>
          <w:rFonts w:ascii="Arial Narrow Italic"/>
          <w:i/>
          <w:color w:val="001E5F"/>
          <w:spacing w:val="-2"/>
          <w:sz w:val="16"/>
        </w:rPr>
        <w:t> </w:t>
      </w:r>
      <w:r>
        <w:rPr>
          <w:rFonts w:ascii="Arial Narrow Italic"/>
          <w:i/>
          <w:color w:val="001E5F"/>
          <w:spacing w:val="-5"/>
          <w:sz w:val="16"/>
        </w:rPr>
        <w:t>tab</w:t>
      </w:r>
    </w:p>
    <w:p>
      <w:pPr>
        <w:pStyle w:val="BodyText"/>
        <w:spacing w:before="22"/>
        <w:rPr>
          <w:rFonts w:ascii="Arial Narrow Italic"/>
          <w:i/>
          <w:sz w:val="16"/>
        </w:rPr>
      </w:pPr>
    </w:p>
    <w:p>
      <w:pPr>
        <w:pStyle w:val="Heading6"/>
      </w:pPr>
      <w:r>
        <w:rPr>
          <w:color w:val="303030"/>
        </w:rPr>
        <w:t>Table</w:t>
      </w:r>
      <w:r>
        <w:rPr>
          <w:color w:val="303030"/>
          <w:spacing w:val="-5"/>
        </w:rPr>
        <w:t> </w:t>
      </w:r>
      <w:r>
        <w:rPr>
          <w:color w:val="303030"/>
        </w:rPr>
        <w:t>19:</w:t>
      </w:r>
      <w:r>
        <w:rPr>
          <w:color w:val="303030"/>
          <w:spacing w:val="-5"/>
        </w:rPr>
        <w:t> </w:t>
      </w:r>
      <w:r>
        <w:rPr>
          <w:color w:val="303030"/>
        </w:rPr>
        <w:t>Report</w:t>
      </w:r>
      <w:r>
        <w:rPr>
          <w:color w:val="303030"/>
          <w:spacing w:val="-4"/>
        </w:rPr>
        <w:t> </w:t>
      </w:r>
      <w:r>
        <w:rPr>
          <w:color w:val="303030"/>
        </w:rPr>
        <w:t>panel</w:t>
      </w:r>
      <w:r>
        <w:rPr>
          <w:color w:val="303030"/>
          <w:spacing w:val="-5"/>
        </w:rPr>
        <w:t> </w:t>
      </w:r>
      <w:r>
        <w:rPr>
          <w:color w:val="303030"/>
        </w:rPr>
        <w:t>view</w:t>
      </w:r>
      <w:r>
        <w:rPr>
          <w:color w:val="303030"/>
          <w:spacing w:val="-4"/>
        </w:rPr>
        <w:t> </w:t>
      </w:r>
      <w:r>
        <w:rPr>
          <w:color w:val="303030"/>
          <w:spacing w:val="-2"/>
        </w:rPr>
        <w:t>settings</w:t>
      </w:r>
    </w:p>
    <w:p>
      <w:pPr>
        <w:pStyle w:val="BodyText"/>
        <w:spacing w:before="2"/>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60"/>
        <w:gridCol w:w="6720"/>
      </w:tblGrid>
      <w:tr>
        <w:trPr>
          <w:trHeight w:val="320" w:hRule="atLeast"/>
        </w:trPr>
        <w:tc>
          <w:tcPr>
            <w:tcW w:w="3360" w:type="dxa"/>
            <w:shd w:val="clear" w:color="auto" w:fill="DFDFDF"/>
          </w:tcPr>
          <w:p>
            <w:pPr>
              <w:pStyle w:val="TableParagraph"/>
              <w:rPr>
                <w:rFonts w:ascii="Arial Narrow Bold"/>
                <w:b/>
                <w:sz w:val="20"/>
              </w:rPr>
            </w:pPr>
            <w:r>
              <w:rPr>
                <w:rFonts w:ascii="Arial Narrow Bold"/>
                <w:b/>
                <w:color w:val="303030"/>
                <w:spacing w:val="-2"/>
                <w:sz w:val="20"/>
              </w:rPr>
              <w:t>Control</w:t>
            </w:r>
          </w:p>
        </w:tc>
        <w:tc>
          <w:tcPr>
            <w:tcW w:w="6720" w:type="dxa"/>
            <w:shd w:val="clear" w:color="auto" w:fill="DFDFDF"/>
          </w:tcPr>
          <w:p>
            <w:pPr>
              <w:pStyle w:val="TableParagraph"/>
              <w:rPr>
                <w:rFonts w:ascii="Arial Narrow Bold"/>
                <w:b/>
                <w:sz w:val="20"/>
              </w:rPr>
            </w:pPr>
            <w:r>
              <w:rPr>
                <w:rFonts w:ascii="Arial Narrow Bold"/>
                <w:b/>
                <w:color w:val="303030"/>
                <w:spacing w:val="-2"/>
                <w:sz w:val="20"/>
              </w:rPr>
              <w:t>Description</w:t>
            </w:r>
          </w:p>
        </w:tc>
      </w:tr>
      <w:tr>
        <w:trPr>
          <w:trHeight w:val="320" w:hRule="atLeast"/>
        </w:trPr>
        <w:tc>
          <w:tcPr>
            <w:tcW w:w="10080" w:type="dxa"/>
            <w:gridSpan w:val="2"/>
          </w:tcPr>
          <w:p>
            <w:pPr>
              <w:pStyle w:val="TableParagraph"/>
              <w:rPr>
                <w:rFonts w:ascii="Arial Narrow Bold"/>
                <w:b/>
                <w:sz w:val="20"/>
              </w:rPr>
            </w:pPr>
            <w:r>
              <w:rPr>
                <w:rFonts w:ascii="Arial Narrow Bold"/>
                <w:b/>
                <w:color w:val="303030"/>
                <w:sz w:val="20"/>
              </w:rPr>
              <w:t>Contents</w:t>
            </w:r>
            <w:r>
              <w:rPr>
                <w:rFonts w:ascii="Arial Narrow Bold"/>
                <w:b/>
                <w:color w:val="303030"/>
                <w:spacing w:val="-9"/>
                <w:sz w:val="20"/>
              </w:rPr>
              <w:t> </w:t>
            </w:r>
            <w:r>
              <w:rPr>
                <w:rFonts w:ascii="Arial Narrow Bold"/>
                <w:b/>
                <w:color w:val="303030"/>
                <w:sz w:val="20"/>
              </w:rPr>
              <w:t>To</w:t>
            </w:r>
            <w:r>
              <w:rPr>
                <w:rFonts w:ascii="Arial Narrow Bold"/>
                <w:b/>
                <w:color w:val="303030"/>
                <w:spacing w:val="-7"/>
                <w:sz w:val="20"/>
              </w:rPr>
              <w:t> </w:t>
            </w:r>
            <w:r>
              <w:rPr>
                <w:rFonts w:ascii="Arial Narrow Bold"/>
                <w:b/>
                <w:color w:val="303030"/>
                <w:sz w:val="20"/>
              </w:rPr>
              <w:t>Save</w:t>
            </w:r>
            <w:r>
              <w:rPr>
                <w:rFonts w:ascii="Arial Narrow Bold"/>
                <w:b/>
                <w:color w:val="303030"/>
                <w:spacing w:val="-8"/>
                <w:sz w:val="20"/>
              </w:rPr>
              <w:t> </w:t>
            </w:r>
            <w:r>
              <w:rPr>
                <w:rFonts w:ascii="Arial Narrow Bold"/>
                <w:b/>
                <w:color w:val="303030"/>
                <w:spacing w:val="-2"/>
                <w:sz w:val="20"/>
              </w:rPr>
              <w:t>Settings</w:t>
            </w:r>
          </w:p>
        </w:tc>
      </w:tr>
      <w:tr>
        <w:trPr>
          <w:trHeight w:val="320" w:hRule="atLeast"/>
        </w:trPr>
        <w:tc>
          <w:tcPr>
            <w:tcW w:w="3360" w:type="dxa"/>
          </w:tcPr>
          <w:p>
            <w:pPr>
              <w:pStyle w:val="TableParagraph"/>
              <w:rPr>
                <w:sz w:val="20"/>
              </w:rPr>
            </w:pPr>
            <w:r>
              <w:rPr>
                <w:color w:val="303030"/>
                <w:sz w:val="20"/>
              </w:rPr>
              <w:t>Include</w:t>
            </w:r>
            <w:r>
              <w:rPr>
                <w:color w:val="303030"/>
                <w:spacing w:val="-6"/>
                <w:sz w:val="20"/>
              </w:rPr>
              <w:t> </w:t>
            </w:r>
            <w:r>
              <w:rPr>
                <w:color w:val="303030"/>
                <w:sz w:val="20"/>
              </w:rPr>
              <w:t>pass/fail</w:t>
            </w:r>
            <w:r>
              <w:rPr>
                <w:color w:val="303030"/>
                <w:spacing w:val="-6"/>
                <w:sz w:val="20"/>
              </w:rPr>
              <w:t> </w:t>
            </w:r>
            <w:r>
              <w:rPr>
                <w:color w:val="303030"/>
                <w:sz w:val="20"/>
              </w:rPr>
              <w:t>info</w:t>
            </w:r>
            <w:r>
              <w:rPr>
                <w:color w:val="303030"/>
                <w:spacing w:val="-6"/>
                <w:sz w:val="20"/>
              </w:rPr>
              <w:t> </w:t>
            </w:r>
            <w:r>
              <w:rPr>
                <w:color w:val="303030"/>
                <w:sz w:val="20"/>
              </w:rPr>
              <w:t>in</w:t>
            </w:r>
            <w:r>
              <w:rPr>
                <w:color w:val="303030"/>
                <w:spacing w:val="-6"/>
                <w:sz w:val="20"/>
              </w:rPr>
              <w:t> </w:t>
            </w:r>
            <w:r>
              <w:rPr>
                <w:color w:val="303030"/>
                <w:sz w:val="20"/>
              </w:rPr>
              <w:t>details</w:t>
            </w:r>
            <w:r>
              <w:rPr>
                <w:color w:val="303030"/>
                <w:spacing w:val="-5"/>
                <w:sz w:val="20"/>
              </w:rPr>
              <w:t> </w:t>
            </w:r>
            <w:r>
              <w:rPr>
                <w:color w:val="303030"/>
                <w:spacing w:val="-4"/>
                <w:sz w:val="20"/>
              </w:rPr>
              <w:t>table</w:t>
            </w:r>
          </w:p>
        </w:tc>
        <w:tc>
          <w:tcPr>
            <w:tcW w:w="6720" w:type="dxa"/>
          </w:tcPr>
          <w:p>
            <w:pPr>
              <w:pStyle w:val="TableParagraph"/>
              <w:rPr>
                <w:sz w:val="20"/>
              </w:rPr>
            </w:pPr>
            <w:r>
              <w:rPr>
                <w:color w:val="303030"/>
                <w:sz w:val="20"/>
              </w:rPr>
              <w:t>Select</w:t>
            </w:r>
            <w:r>
              <w:rPr>
                <w:color w:val="303030"/>
                <w:spacing w:val="-7"/>
                <w:sz w:val="20"/>
              </w:rPr>
              <w:t> </w:t>
            </w:r>
            <w:r>
              <w:rPr>
                <w:color w:val="303030"/>
                <w:sz w:val="20"/>
              </w:rPr>
              <w:t>to</w:t>
            </w:r>
            <w:r>
              <w:rPr>
                <w:color w:val="303030"/>
                <w:spacing w:val="-5"/>
                <w:sz w:val="20"/>
              </w:rPr>
              <w:t> </w:t>
            </w:r>
            <w:r>
              <w:rPr>
                <w:color w:val="303030"/>
                <w:sz w:val="20"/>
              </w:rPr>
              <w:t>include</w:t>
            </w:r>
            <w:r>
              <w:rPr>
                <w:color w:val="303030"/>
                <w:spacing w:val="-4"/>
                <w:sz w:val="20"/>
              </w:rPr>
              <w:t> </w:t>
            </w:r>
            <w:r>
              <w:rPr>
                <w:color w:val="303030"/>
                <w:sz w:val="20"/>
              </w:rPr>
              <w:t>pass/fail</w:t>
            </w:r>
            <w:r>
              <w:rPr>
                <w:color w:val="303030"/>
                <w:spacing w:val="-5"/>
                <w:sz w:val="20"/>
              </w:rPr>
              <w:t> </w:t>
            </w:r>
            <w:r>
              <w:rPr>
                <w:color w:val="303030"/>
                <w:sz w:val="20"/>
              </w:rPr>
              <w:t>information</w:t>
            </w:r>
            <w:r>
              <w:rPr>
                <w:color w:val="303030"/>
                <w:spacing w:val="-5"/>
                <w:sz w:val="20"/>
              </w:rPr>
              <w:t> </w:t>
            </w:r>
            <w:r>
              <w:rPr>
                <w:color w:val="303030"/>
                <w:sz w:val="20"/>
              </w:rPr>
              <w:t>in</w:t>
            </w:r>
            <w:r>
              <w:rPr>
                <w:color w:val="303030"/>
                <w:spacing w:val="-4"/>
                <w:sz w:val="20"/>
              </w:rPr>
              <w:t> </w:t>
            </w:r>
            <w:r>
              <w:rPr>
                <w:color w:val="303030"/>
                <w:sz w:val="20"/>
              </w:rPr>
              <w:t>the</w:t>
            </w:r>
            <w:r>
              <w:rPr>
                <w:color w:val="303030"/>
                <w:spacing w:val="-5"/>
                <w:sz w:val="20"/>
              </w:rPr>
              <w:t> </w:t>
            </w:r>
            <w:r>
              <w:rPr>
                <w:color w:val="303030"/>
                <w:sz w:val="20"/>
              </w:rPr>
              <w:t>details</w:t>
            </w:r>
            <w:r>
              <w:rPr>
                <w:color w:val="303030"/>
                <w:spacing w:val="-5"/>
                <w:sz w:val="20"/>
              </w:rPr>
              <w:t> </w:t>
            </w:r>
            <w:r>
              <w:rPr>
                <w:color w:val="303030"/>
                <w:sz w:val="20"/>
              </w:rPr>
              <w:t>table</w:t>
            </w:r>
            <w:r>
              <w:rPr>
                <w:color w:val="303030"/>
                <w:spacing w:val="-4"/>
                <w:sz w:val="20"/>
              </w:rPr>
              <w:t> </w:t>
            </w:r>
            <w:r>
              <w:rPr>
                <w:color w:val="303030"/>
                <w:sz w:val="20"/>
              </w:rPr>
              <w:t>of</w:t>
            </w:r>
            <w:r>
              <w:rPr>
                <w:color w:val="303030"/>
                <w:spacing w:val="-5"/>
                <w:sz w:val="20"/>
              </w:rPr>
              <w:t> </w:t>
            </w:r>
            <w:r>
              <w:rPr>
                <w:color w:val="303030"/>
                <w:sz w:val="20"/>
              </w:rPr>
              <w:t>the</w:t>
            </w:r>
            <w:r>
              <w:rPr>
                <w:color w:val="303030"/>
                <w:spacing w:val="-4"/>
                <w:sz w:val="20"/>
              </w:rPr>
              <w:t> </w:t>
            </w:r>
            <w:r>
              <w:rPr>
                <w:color w:val="303030"/>
                <w:spacing w:val="-2"/>
                <w:sz w:val="20"/>
              </w:rPr>
              <w:t>report.</w:t>
            </w:r>
          </w:p>
        </w:tc>
      </w:tr>
      <w:tr>
        <w:trPr>
          <w:trHeight w:val="320" w:hRule="atLeast"/>
        </w:trPr>
        <w:tc>
          <w:tcPr>
            <w:tcW w:w="3360" w:type="dxa"/>
          </w:tcPr>
          <w:p>
            <w:pPr>
              <w:pStyle w:val="TableParagraph"/>
              <w:rPr>
                <w:sz w:val="20"/>
              </w:rPr>
            </w:pPr>
            <w:r>
              <w:rPr>
                <w:color w:val="303030"/>
                <w:sz w:val="20"/>
              </w:rPr>
              <w:t>Include</w:t>
            </w:r>
            <w:r>
              <w:rPr>
                <w:color w:val="303030"/>
                <w:spacing w:val="-8"/>
                <w:sz w:val="20"/>
              </w:rPr>
              <w:t> </w:t>
            </w:r>
            <w:r>
              <w:rPr>
                <w:color w:val="303030"/>
                <w:sz w:val="20"/>
              </w:rPr>
              <w:t>detailed</w:t>
            </w:r>
            <w:r>
              <w:rPr>
                <w:color w:val="303030"/>
                <w:spacing w:val="-7"/>
                <w:sz w:val="20"/>
              </w:rPr>
              <w:t> </w:t>
            </w:r>
            <w:r>
              <w:rPr>
                <w:color w:val="303030"/>
                <w:spacing w:val="-2"/>
                <w:sz w:val="20"/>
              </w:rPr>
              <w:t>results</w:t>
            </w:r>
          </w:p>
        </w:tc>
        <w:tc>
          <w:tcPr>
            <w:tcW w:w="6720" w:type="dxa"/>
          </w:tcPr>
          <w:p>
            <w:pPr>
              <w:pStyle w:val="TableParagraph"/>
              <w:rPr>
                <w:sz w:val="20"/>
              </w:rPr>
            </w:pPr>
            <w:r>
              <w:rPr>
                <w:color w:val="303030"/>
                <w:sz w:val="20"/>
              </w:rPr>
              <w:t>Select</w:t>
            </w:r>
            <w:r>
              <w:rPr>
                <w:color w:val="303030"/>
                <w:spacing w:val="-5"/>
                <w:sz w:val="20"/>
              </w:rPr>
              <w:t> </w:t>
            </w:r>
            <w:r>
              <w:rPr>
                <w:color w:val="303030"/>
                <w:sz w:val="20"/>
              </w:rPr>
              <w:t>to</w:t>
            </w:r>
            <w:r>
              <w:rPr>
                <w:color w:val="303030"/>
                <w:spacing w:val="-4"/>
                <w:sz w:val="20"/>
              </w:rPr>
              <w:t> </w:t>
            </w:r>
            <w:r>
              <w:rPr>
                <w:color w:val="303030"/>
                <w:sz w:val="20"/>
              </w:rPr>
              <w:t>include</w:t>
            </w:r>
            <w:r>
              <w:rPr>
                <w:color w:val="303030"/>
                <w:spacing w:val="-4"/>
                <w:sz w:val="20"/>
              </w:rPr>
              <w:t> </w:t>
            </w:r>
            <w:r>
              <w:rPr>
                <w:color w:val="303030"/>
                <w:sz w:val="20"/>
              </w:rPr>
              <w:t>detailed</w:t>
            </w:r>
            <w:r>
              <w:rPr>
                <w:color w:val="303030"/>
                <w:spacing w:val="-5"/>
                <w:sz w:val="20"/>
              </w:rPr>
              <w:t> </w:t>
            </w:r>
            <w:r>
              <w:rPr>
                <w:color w:val="303030"/>
                <w:sz w:val="20"/>
              </w:rPr>
              <w:t>results</w:t>
            </w:r>
            <w:r>
              <w:rPr>
                <w:color w:val="303030"/>
                <w:spacing w:val="-4"/>
                <w:sz w:val="20"/>
              </w:rPr>
              <w:t> </w:t>
            </w:r>
            <w:r>
              <w:rPr>
                <w:color w:val="303030"/>
                <w:sz w:val="20"/>
              </w:rPr>
              <w:t>in</w:t>
            </w:r>
            <w:r>
              <w:rPr>
                <w:color w:val="303030"/>
                <w:spacing w:val="-4"/>
                <w:sz w:val="20"/>
              </w:rPr>
              <w:t> </w:t>
            </w:r>
            <w:r>
              <w:rPr>
                <w:color w:val="303030"/>
                <w:sz w:val="20"/>
              </w:rPr>
              <w:t>the</w:t>
            </w:r>
            <w:r>
              <w:rPr>
                <w:color w:val="303030"/>
                <w:spacing w:val="-4"/>
                <w:sz w:val="20"/>
              </w:rPr>
              <w:t> </w:t>
            </w:r>
            <w:r>
              <w:rPr>
                <w:color w:val="303030"/>
                <w:spacing w:val="-2"/>
                <w:sz w:val="20"/>
              </w:rPr>
              <w:t>report.</w:t>
            </w:r>
          </w:p>
        </w:tc>
      </w:tr>
      <w:tr>
        <w:trPr>
          <w:trHeight w:val="320" w:hRule="atLeast"/>
        </w:trPr>
        <w:tc>
          <w:tcPr>
            <w:tcW w:w="3360" w:type="dxa"/>
          </w:tcPr>
          <w:p>
            <w:pPr>
              <w:pStyle w:val="TableParagraph"/>
              <w:rPr>
                <w:sz w:val="20"/>
              </w:rPr>
            </w:pPr>
            <w:r>
              <w:rPr>
                <w:color w:val="303030"/>
                <w:sz w:val="20"/>
              </w:rPr>
              <w:t>Include</w:t>
            </w:r>
            <w:r>
              <w:rPr>
                <w:color w:val="303030"/>
                <w:spacing w:val="-4"/>
                <w:sz w:val="20"/>
              </w:rPr>
              <w:t> </w:t>
            </w:r>
            <w:r>
              <w:rPr>
                <w:color w:val="303030"/>
                <w:sz w:val="20"/>
              </w:rPr>
              <w:t>plot</w:t>
            </w:r>
            <w:r>
              <w:rPr>
                <w:color w:val="303030"/>
                <w:spacing w:val="-4"/>
                <w:sz w:val="20"/>
              </w:rPr>
              <w:t> </w:t>
            </w:r>
            <w:r>
              <w:rPr>
                <w:color w:val="303030"/>
                <w:spacing w:val="-2"/>
                <w:sz w:val="20"/>
              </w:rPr>
              <w:t>images</w:t>
            </w:r>
          </w:p>
        </w:tc>
        <w:tc>
          <w:tcPr>
            <w:tcW w:w="6720" w:type="dxa"/>
          </w:tcPr>
          <w:p>
            <w:pPr>
              <w:pStyle w:val="TableParagraph"/>
              <w:rPr>
                <w:sz w:val="20"/>
              </w:rPr>
            </w:pPr>
            <w:r>
              <w:rPr>
                <w:color w:val="303030"/>
                <w:sz w:val="20"/>
              </w:rPr>
              <w:t>Select</w:t>
            </w:r>
            <w:r>
              <w:rPr>
                <w:color w:val="303030"/>
                <w:spacing w:val="-4"/>
                <w:sz w:val="20"/>
              </w:rPr>
              <w:t> </w:t>
            </w:r>
            <w:r>
              <w:rPr>
                <w:color w:val="303030"/>
                <w:sz w:val="20"/>
              </w:rPr>
              <w:t>to</w:t>
            </w:r>
            <w:r>
              <w:rPr>
                <w:color w:val="303030"/>
                <w:spacing w:val="-3"/>
                <w:sz w:val="20"/>
              </w:rPr>
              <w:t> </w:t>
            </w:r>
            <w:r>
              <w:rPr>
                <w:color w:val="303030"/>
                <w:sz w:val="20"/>
              </w:rPr>
              <w:t>include</w:t>
            </w:r>
            <w:r>
              <w:rPr>
                <w:color w:val="303030"/>
                <w:spacing w:val="-3"/>
                <w:sz w:val="20"/>
              </w:rPr>
              <w:t> </w:t>
            </w:r>
            <w:r>
              <w:rPr>
                <w:color w:val="303030"/>
                <w:sz w:val="20"/>
              </w:rPr>
              <w:t>the</w:t>
            </w:r>
            <w:r>
              <w:rPr>
                <w:color w:val="303030"/>
                <w:spacing w:val="-3"/>
                <w:sz w:val="20"/>
              </w:rPr>
              <w:t> </w:t>
            </w:r>
            <w:r>
              <w:rPr>
                <w:color w:val="303030"/>
                <w:sz w:val="20"/>
              </w:rPr>
              <w:t>plot</w:t>
            </w:r>
            <w:r>
              <w:rPr>
                <w:color w:val="303030"/>
                <w:spacing w:val="-3"/>
                <w:sz w:val="20"/>
              </w:rPr>
              <w:t> </w:t>
            </w:r>
            <w:r>
              <w:rPr>
                <w:color w:val="303030"/>
                <w:sz w:val="20"/>
              </w:rPr>
              <w:t>images</w:t>
            </w:r>
            <w:r>
              <w:rPr>
                <w:color w:val="303030"/>
                <w:spacing w:val="-3"/>
                <w:sz w:val="20"/>
              </w:rPr>
              <w:t> </w:t>
            </w:r>
            <w:r>
              <w:rPr>
                <w:color w:val="303030"/>
                <w:sz w:val="20"/>
              </w:rPr>
              <w:t>in</w:t>
            </w:r>
            <w:r>
              <w:rPr>
                <w:color w:val="303030"/>
                <w:spacing w:val="-3"/>
                <w:sz w:val="20"/>
              </w:rPr>
              <w:t> </w:t>
            </w:r>
            <w:r>
              <w:rPr>
                <w:color w:val="303030"/>
                <w:sz w:val="20"/>
              </w:rPr>
              <w:t>the</w:t>
            </w:r>
            <w:r>
              <w:rPr>
                <w:color w:val="303030"/>
                <w:spacing w:val="-3"/>
                <w:sz w:val="20"/>
              </w:rPr>
              <w:t> </w:t>
            </w:r>
            <w:r>
              <w:rPr>
                <w:color w:val="303030"/>
                <w:spacing w:val="-2"/>
                <w:sz w:val="20"/>
              </w:rPr>
              <w:t>report.</w:t>
            </w:r>
          </w:p>
        </w:tc>
      </w:tr>
      <w:tr>
        <w:trPr>
          <w:trHeight w:val="1040" w:hRule="atLeast"/>
        </w:trPr>
        <w:tc>
          <w:tcPr>
            <w:tcW w:w="3360" w:type="dxa"/>
          </w:tcPr>
          <w:p>
            <w:pPr>
              <w:pStyle w:val="TableParagraph"/>
              <w:rPr>
                <w:sz w:val="20"/>
              </w:rPr>
            </w:pPr>
            <w:r>
              <w:rPr>
                <w:color w:val="303030"/>
                <w:sz w:val="20"/>
              </w:rPr>
              <w:t>Include</w:t>
            </w:r>
            <w:r>
              <w:rPr>
                <w:color w:val="303030"/>
                <w:spacing w:val="-6"/>
                <w:sz w:val="20"/>
              </w:rPr>
              <w:t> </w:t>
            </w:r>
            <w:r>
              <w:rPr>
                <w:color w:val="303030"/>
                <w:sz w:val="20"/>
              </w:rPr>
              <w:t>setup</w:t>
            </w:r>
            <w:r>
              <w:rPr>
                <w:color w:val="303030"/>
                <w:spacing w:val="-6"/>
                <w:sz w:val="20"/>
              </w:rPr>
              <w:t> </w:t>
            </w:r>
            <w:r>
              <w:rPr>
                <w:color w:val="303030"/>
                <w:spacing w:val="-2"/>
                <w:sz w:val="20"/>
              </w:rPr>
              <w:t>configuration</w:t>
            </w:r>
          </w:p>
        </w:tc>
        <w:tc>
          <w:tcPr>
            <w:tcW w:w="6720" w:type="dxa"/>
          </w:tcPr>
          <w:p>
            <w:pPr>
              <w:pStyle w:val="TableParagraph"/>
              <w:spacing w:line="252" w:lineRule="auto"/>
              <w:ind w:left="44" w:right="322"/>
              <w:rPr>
                <w:sz w:val="20"/>
              </w:rPr>
            </w:pPr>
            <w:r>
              <w:rPr>
                <w:color w:val="303030"/>
                <w:sz w:val="20"/>
              </w:rPr>
              <w:t>Sets the application to include hardware and software information in the summary box at</w:t>
            </w:r>
            <w:r>
              <w:rPr>
                <w:color w:val="303030"/>
                <w:spacing w:val="-4"/>
                <w:sz w:val="20"/>
              </w:rPr>
              <w:t> </w:t>
            </w:r>
            <w:r>
              <w:rPr>
                <w:color w:val="303030"/>
                <w:sz w:val="20"/>
              </w:rPr>
              <w:t>the</w:t>
            </w:r>
            <w:r>
              <w:rPr>
                <w:color w:val="303030"/>
                <w:spacing w:val="-4"/>
                <w:sz w:val="20"/>
              </w:rPr>
              <w:t> </w:t>
            </w:r>
            <w:r>
              <w:rPr>
                <w:color w:val="303030"/>
                <w:sz w:val="20"/>
              </w:rPr>
              <w:t>top</w:t>
            </w:r>
            <w:r>
              <w:rPr>
                <w:color w:val="303030"/>
                <w:spacing w:val="-4"/>
                <w:sz w:val="20"/>
              </w:rPr>
              <w:t> </w:t>
            </w:r>
            <w:r>
              <w:rPr>
                <w:color w:val="303030"/>
                <w:sz w:val="20"/>
              </w:rPr>
              <w:t>of</w:t>
            </w:r>
            <w:r>
              <w:rPr>
                <w:color w:val="303030"/>
                <w:spacing w:val="-4"/>
                <w:sz w:val="20"/>
              </w:rPr>
              <w:t> </w:t>
            </w:r>
            <w:r>
              <w:rPr>
                <w:color w:val="303030"/>
                <w:sz w:val="20"/>
              </w:rPr>
              <w:t>the</w:t>
            </w:r>
            <w:r>
              <w:rPr>
                <w:color w:val="303030"/>
                <w:spacing w:val="-4"/>
                <w:sz w:val="20"/>
              </w:rPr>
              <w:t> </w:t>
            </w:r>
            <w:r>
              <w:rPr>
                <w:color w:val="303030"/>
                <w:sz w:val="20"/>
              </w:rPr>
              <w:t>report.</w:t>
            </w:r>
            <w:r>
              <w:rPr>
                <w:color w:val="303030"/>
                <w:spacing w:val="-4"/>
                <w:sz w:val="20"/>
              </w:rPr>
              <w:t> </w:t>
            </w:r>
            <w:r>
              <w:rPr>
                <w:color w:val="303030"/>
                <w:sz w:val="20"/>
              </w:rPr>
              <w:t>Information</w:t>
            </w:r>
            <w:r>
              <w:rPr>
                <w:color w:val="303030"/>
                <w:spacing w:val="-4"/>
                <w:sz w:val="20"/>
              </w:rPr>
              <w:t> </w:t>
            </w:r>
            <w:r>
              <w:rPr>
                <w:color w:val="303030"/>
                <w:sz w:val="20"/>
              </w:rPr>
              <w:t>includes:</w:t>
            </w:r>
            <w:r>
              <w:rPr>
                <w:color w:val="303030"/>
                <w:spacing w:val="-4"/>
                <w:sz w:val="20"/>
              </w:rPr>
              <w:t> </w:t>
            </w:r>
            <w:r>
              <w:rPr>
                <w:color w:val="303030"/>
                <w:sz w:val="20"/>
              </w:rPr>
              <w:t>the</w:t>
            </w:r>
            <w:r>
              <w:rPr>
                <w:color w:val="303030"/>
                <w:spacing w:val="-4"/>
                <w:sz w:val="20"/>
              </w:rPr>
              <w:t> </w:t>
            </w:r>
            <w:r>
              <w:rPr>
                <w:color w:val="303030"/>
                <w:sz w:val="20"/>
              </w:rPr>
              <w:t>oscilloscope</w:t>
            </w:r>
            <w:r>
              <w:rPr>
                <w:color w:val="303030"/>
                <w:spacing w:val="-4"/>
                <w:sz w:val="20"/>
              </w:rPr>
              <w:t> </w:t>
            </w:r>
            <w:r>
              <w:rPr>
                <w:color w:val="303030"/>
                <w:sz w:val="20"/>
              </w:rPr>
              <w:t>model</w:t>
            </w:r>
            <w:r>
              <w:rPr>
                <w:color w:val="303030"/>
                <w:spacing w:val="-4"/>
                <w:sz w:val="20"/>
              </w:rPr>
              <w:t> </w:t>
            </w:r>
            <w:r>
              <w:rPr>
                <w:color w:val="303030"/>
                <w:sz w:val="20"/>
              </w:rPr>
              <w:t>and</w:t>
            </w:r>
            <w:r>
              <w:rPr>
                <w:color w:val="303030"/>
                <w:spacing w:val="-4"/>
                <w:sz w:val="20"/>
              </w:rPr>
              <w:t> </w:t>
            </w:r>
            <w:r>
              <w:rPr>
                <w:color w:val="303030"/>
                <w:sz w:val="20"/>
              </w:rPr>
              <w:t>serial</w:t>
            </w:r>
            <w:r>
              <w:rPr>
                <w:color w:val="303030"/>
                <w:spacing w:val="-4"/>
                <w:sz w:val="20"/>
              </w:rPr>
              <w:t> </w:t>
            </w:r>
            <w:r>
              <w:rPr>
                <w:color w:val="303030"/>
                <w:sz w:val="20"/>
              </w:rPr>
              <w:t>number, the oscilloscope firmware version, and software versions for applications used in the </w:t>
            </w:r>
            <w:r>
              <w:rPr>
                <w:color w:val="303030"/>
                <w:spacing w:val="-2"/>
                <w:sz w:val="20"/>
              </w:rPr>
              <w:t>measurements.</w:t>
            </w:r>
          </w:p>
        </w:tc>
      </w:tr>
      <w:tr>
        <w:trPr>
          <w:trHeight w:val="320" w:hRule="atLeast"/>
        </w:trPr>
        <w:tc>
          <w:tcPr>
            <w:tcW w:w="3360" w:type="dxa"/>
          </w:tcPr>
          <w:p>
            <w:pPr>
              <w:pStyle w:val="TableParagraph"/>
              <w:ind w:left="44"/>
              <w:rPr>
                <w:sz w:val="20"/>
              </w:rPr>
            </w:pPr>
            <w:r>
              <w:rPr>
                <w:color w:val="303030"/>
                <w:sz w:val="20"/>
              </w:rPr>
              <w:t>Include</w:t>
            </w:r>
            <w:r>
              <w:rPr>
                <w:color w:val="303030"/>
                <w:spacing w:val="-9"/>
                <w:sz w:val="20"/>
              </w:rPr>
              <w:t> </w:t>
            </w:r>
            <w:r>
              <w:rPr>
                <w:color w:val="303030"/>
                <w:sz w:val="20"/>
              </w:rPr>
              <w:t>complete</w:t>
            </w:r>
            <w:r>
              <w:rPr>
                <w:color w:val="303030"/>
                <w:spacing w:val="-9"/>
                <w:sz w:val="20"/>
              </w:rPr>
              <w:t> </w:t>
            </w:r>
            <w:r>
              <w:rPr>
                <w:color w:val="303030"/>
                <w:sz w:val="20"/>
              </w:rPr>
              <w:t>application</w:t>
            </w:r>
            <w:r>
              <w:rPr>
                <w:color w:val="303030"/>
                <w:spacing w:val="-8"/>
                <w:sz w:val="20"/>
              </w:rPr>
              <w:t> </w:t>
            </w:r>
            <w:r>
              <w:rPr>
                <w:color w:val="303030"/>
                <w:spacing w:val="-2"/>
                <w:sz w:val="20"/>
              </w:rPr>
              <w:t>configuration</w:t>
            </w:r>
          </w:p>
        </w:tc>
        <w:tc>
          <w:tcPr>
            <w:tcW w:w="6720" w:type="dxa"/>
          </w:tcPr>
          <w:p>
            <w:pPr>
              <w:pStyle w:val="TableParagraph"/>
              <w:ind w:left="44"/>
              <w:rPr>
                <w:sz w:val="20"/>
              </w:rPr>
            </w:pPr>
            <w:r>
              <w:rPr>
                <w:color w:val="303030"/>
                <w:sz w:val="20"/>
              </w:rPr>
              <w:t>Select</w:t>
            </w:r>
            <w:r>
              <w:rPr>
                <w:color w:val="303030"/>
                <w:spacing w:val="-8"/>
                <w:sz w:val="20"/>
              </w:rPr>
              <w:t> </w:t>
            </w:r>
            <w:r>
              <w:rPr>
                <w:color w:val="303030"/>
                <w:sz w:val="20"/>
              </w:rPr>
              <w:t>to</w:t>
            </w:r>
            <w:r>
              <w:rPr>
                <w:color w:val="303030"/>
                <w:spacing w:val="-6"/>
                <w:sz w:val="20"/>
              </w:rPr>
              <w:t> </w:t>
            </w:r>
            <w:r>
              <w:rPr>
                <w:color w:val="303030"/>
                <w:sz w:val="20"/>
              </w:rPr>
              <w:t>include</w:t>
            </w:r>
            <w:r>
              <w:rPr>
                <w:color w:val="303030"/>
                <w:spacing w:val="-5"/>
                <w:sz w:val="20"/>
              </w:rPr>
              <w:t> </w:t>
            </w:r>
            <w:r>
              <w:rPr>
                <w:color w:val="303030"/>
                <w:sz w:val="20"/>
              </w:rPr>
              <w:t>the</w:t>
            </w:r>
            <w:r>
              <w:rPr>
                <w:color w:val="303030"/>
                <w:spacing w:val="-6"/>
                <w:sz w:val="20"/>
              </w:rPr>
              <w:t> </w:t>
            </w:r>
            <w:r>
              <w:rPr>
                <w:color w:val="303030"/>
                <w:sz w:val="20"/>
              </w:rPr>
              <w:t>complete</w:t>
            </w:r>
            <w:r>
              <w:rPr>
                <w:color w:val="303030"/>
                <w:spacing w:val="-5"/>
                <w:sz w:val="20"/>
              </w:rPr>
              <w:t> </w:t>
            </w:r>
            <w:r>
              <w:rPr>
                <w:color w:val="303030"/>
                <w:sz w:val="20"/>
              </w:rPr>
              <w:t>application</w:t>
            </w:r>
            <w:r>
              <w:rPr>
                <w:color w:val="303030"/>
                <w:spacing w:val="-6"/>
                <w:sz w:val="20"/>
              </w:rPr>
              <w:t> </w:t>
            </w:r>
            <w:r>
              <w:rPr>
                <w:color w:val="303030"/>
                <w:sz w:val="20"/>
              </w:rPr>
              <w:t>configuration</w:t>
            </w:r>
            <w:r>
              <w:rPr>
                <w:color w:val="303030"/>
                <w:spacing w:val="-5"/>
                <w:sz w:val="20"/>
              </w:rPr>
              <w:t> </w:t>
            </w:r>
            <w:r>
              <w:rPr>
                <w:color w:val="303030"/>
                <w:sz w:val="20"/>
              </w:rPr>
              <w:t>in</w:t>
            </w:r>
            <w:r>
              <w:rPr>
                <w:color w:val="303030"/>
                <w:spacing w:val="-6"/>
                <w:sz w:val="20"/>
              </w:rPr>
              <w:t> </w:t>
            </w:r>
            <w:r>
              <w:rPr>
                <w:color w:val="303030"/>
                <w:sz w:val="20"/>
              </w:rPr>
              <w:t>the</w:t>
            </w:r>
            <w:r>
              <w:rPr>
                <w:color w:val="303030"/>
                <w:spacing w:val="-5"/>
                <w:sz w:val="20"/>
              </w:rPr>
              <w:t> </w:t>
            </w:r>
            <w:r>
              <w:rPr>
                <w:color w:val="303030"/>
                <w:spacing w:val="-2"/>
                <w:sz w:val="20"/>
              </w:rPr>
              <w:t>report.</w:t>
            </w:r>
          </w:p>
        </w:tc>
      </w:tr>
      <w:tr>
        <w:trPr>
          <w:trHeight w:val="320" w:hRule="atLeast"/>
        </w:trPr>
        <w:tc>
          <w:tcPr>
            <w:tcW w:w="3360" w:type="dxa"/>
          </w:tcPr>
          <w:p>
            <w:pPr>
              <w:pStyle w:val="TableParagraph"/>
              <w:ind w:left="44"/>
              <w:rPr>
                <w:sz w:val="20"/>
              </w:rPr>
            </w:pPr>
            <w:r>
              <w:rPr>
                <w:color w:val="303030"/>
                <w:sz w:val="20"/>
              </w:rPr>
              <w:t>Margin</w:t>
            </w:r>
            <w:r>
              <w:rPr>
                <w:color w:val="303030"/>
                <w:spacing w:val="-5"/>
                <w:sz w:val="20"/>
              </w:rPr>
              <w:t> </w:t>
            </w:r>
            <w:r>
              <w:rPr>
                <w:color w:val="303030"/>
                <w:sz w:val="20"/>
              </w:rPr>
              <w:t>value</w:t>
            </w:r>
            <w:r>
              <w:rPr>
                <w:color w:val="303030"/>
                <w:spacing w:val="-4"/>
                <w:sz w:val="20"/>
              </w:rPr>
              <w:t> </w:t>
            </w:r>
            <w:r>
              <w:rPr>
                <w:color w:val="303030"/>
                <w:sz w:val="20"/>
              </w:rPr>
              <w:t>in</w:t>
            </w:r>
            <w:r>
              <w:rPr>
                <w:color w:val="303030"/>
                <w:spacing w:val="-4"/>
                <w:sz w:val="20"/>
              </w:rPr>
              <w:t> </w:t>
            </w:r>
            <w:r>
              <w:rPr>
                <w:color w:val="303030"/>
                <w:spacing w:val="-2"/>
                <w:sz w:val="20"/>
              </w:rPr>
              <w:t>percentage</w:t>
            </w:r>
          </w:p>
        </w:tc>
        <w:tc>
          <w:tcPr>
            <w:tcW w:w="6720" w:type="dxa"/>
          </w:tcPr>
          <w:p>
            <w:pPr>
              <w:pStyle w:val="TableParagraph"/>
              <w:spacing w:before="0"/>
              <w:ind w:left="0"/>
              <w:rPr>
                <w:rFonts w:ascii="Times New Roman"/>
                <w:sz w:val="20"/>
              </w:rPr>
            </w:pPr>
          </w:p>
        </w:tc>
      </w:tr>
      <w:tr>
        <w:trPr>
          <w:trHeight w:val="795" w:hRule="atLeast"/>
        </w:trPr>
        <w:tc>
          <w:tcPr>
            <w:tcW w:w="3360" w:type="dxa"/>
          </w:tcPr>
          <w:p>
            <w:pPr>
              <w:pStyle w:val="TableParagraph"/>
              <w:ind w:left="44"/>
              <w:rPr>
                <w:sz w:val="20"/>
              </w:rPr>
            </w:pPr>
            <w:r>
              <w:rPr>
                <w:color w:val="303030"/>
                <w:sz w:val="20"/>
              </w:rPr>
              <w:t>Include</w:t>
            </w:r>
            <w:r>
              <w:rPr>
                <w:color w:val="303030"/>
                <w:spacing w:val="-4"/>
                <w:sz w:val="20"/>
              </w:rPr>
              <w:t> </w:t>
            </w:r>
            <w:r>
              <w:rPr>
                <w:color w:val="303030"/>
                <w:sz w:val="20"/>
              </w:rPr>
              <w:t>user</w:t>
            </w:r>
            <w:r>
              <w:rPr>
                <w:color w:val="303030"/>
                <w:spacing w:val="-3"/>
                <w:sz w:val="20"/>
              </w:rPr>
              <w:t> </w:t>
            </w:r>
            <w:r>
              <w:rPr>
                <w:color w:val="303030"/>
                <w:spacing w:val="-2"/>
                <w:sz w:val="20"/>
              </w:rPr>
              <w:t>comments</w:t>
            </w:r>
          </w:p>
        </w:tc>
        <w:tc>
          <w:tcPr>
            <w:tcW w:w="6720" w:type="dxa"/>
          </w:tcPr>
          <w:p>
            <w:pPr>
              <w:pStyle w:val="TableParagraph"/>
              <w:spacing w:line="252" w:lineRule="auto"/>
              <w:ind w:left="44" w:right="239"/>
              <w:rPr>
                <w:sz w:val="20"/>
              </w:rPr>
            </w:pPr>
            <w:r>
              <w:rPr>
                <w:color w:val="303030"/>
                <w:sz w:val="20"/>
              </w:rPr>
              <w:t>Select to include any comments about the test that you or another user have added in the</w:t>
            </w:r>
            <w:r>
              <w:rPr>
                <w:color w:val="303030"/>
                <w:spacing w:val="-3"/>
                <w:sz w:val="20"/>
              </w:rPr>
              <w:t> </w:t>
            </w:r>
            <w:r>
              <w:rPr>
                <w:color w:val="303030"/>
                <w:sz w:val="20"/>
              </w:rPr>
              <w:t>DUT</w:t>
            </w:r>
            <w:r>
              <w:rPr>
                <w:color w:val="303030"/>
                <w:spacing w:val="-2"/>
                <w:sz w:val="20"/>
              </w:rPr>
              <w:t> </w:t>
            </w:r>
            <w:r>
              <w:rPr>
                <w:color w:val="303030"/>
                <w:sz w:val="20"/>
              </w:rPr>
              <w:t>tab</w:t>
            </w:r>
            <w:r>
              <w:rPr>
                <w:color w:val="303030"/>
                <w:spacing w:val="-3"/>
                <w:sz w:val="20"/>
              </w:rPr>
              <w:t> </w:t>
            </w:r>
            <w:r>
              <w:rPr>
                <w:color w:val="303030"/>
                <w:sz w:val="20"/>
              </w:rPr>
              <w:t>of</w:t>
            </w:r>
            <w:r>
              <w:rPr>
                <w:color w:val="303030"/>
                <w:spacing w:val="-3"/>
                <w:sz w:val="20"/>
              </w:rPr>
              <w:t> </w:t>
            </w:r>
            <w:r>
              <w:rPr>
                <w:color w:val="303030"/>
                <w:sz w:val="20"/>
              </w:rPr>
              <w:t>the</w:t>
            </w:r>
            <w:r>
              <w:rPr>
                <w:color w:val="303030"/>
                <w:spacing w:val="-3"/>
                <w:sz w:val="20"/>
              </w:rPr>
              <w:t> </w:t>
            </w:r>
            <w:r>
              <w:rPr>
                <w:color w:val="303030"/>
                <w:sz w:val="20"/>
              </w:rPr>
              <w:t>Setup</w:t>
            </w:r>
            <w:r>
              <w:rPr>
                <w:color w:val="303030"/>
                <w:spacing w:val="-3"/>
                <w:sz w:val="20"/>
              </w:rPr>
              <w:t> </w:t>
            </w:r>
            <w:r>
              <w:rPr>
                <w:color w:val="303030"/>
                <w:sz w:val="20"/>
              </w:rPr>
              <w:t>panel.</w:t>
            </w:r>
            <w:r>
              <w:rPr>
                <w:color w:val="303030"/>
                <w:spacing w:val="-3"/>
                <w:sz w:val="20"/>
              </w:rPr>
              <w:t> </w:t>
            </w:r>
            <w:r>
              <w:rPr>
                <w:color w:val="303030"/>
                <w:sz w:val="20"/>
              </w:rPr>
              <w:t>Comments</w:t>
            </w:r>
            <w:r>
              <w:rPr>
                <w:color w:val="303030"/>
                <w:spacing w:val="-3"/>
                <w:sz w:val="20"/>
              </w:rPr>
              <w:t> </w:t>
            </w:r>
            <w:r>
              <w:rPr>
                <w:color w:val="303030"/>
                <w:sz w:val="20"/>
              </w:rPr>
              <w:t>appear</w:t>
            </w:r>
            <w:r>
              <w:rPr>
                <w:color w:val="303030"/>
                <w:spacing w:val="-2"/>
                <w:sz w:val="20"/>
              </w:rPr>
              <w:t> </w:t>
            </w:r>
            <w:r>
              <w:rPr>
                <w:color w:val="303030"/>
                <w:sz w:val="20"/>
              </w:rPr>
              <w:t>in</w:t>
            </w:r>
            <w:r>
              <w:rPr>
                <w:color w:val="303030"/>
                <w:spacing w:val="-3"/>
                <w:sz w:val="20"/>
              </w:rPr>
              <w:t> </w:t>
            </w:r>
            <w:r>
              <w:rPr>
                <w:color w:val="303030"/>
                <w:sz w:val="20"/>
              </w:rPr>
              <w:t>the</w:t>
            </w:r>
            <w:r>
              <w:rPr>
                <w:color w:val="303030"/>
                <w:spacing w:val="-3"/>
                <w:sz w:val="20"/>
              </w:rPr>
              <w:t> </w:t>
            </w:r>
            <w:r>
              <w:rPr>
                <w:color w:val="303030"/>
                <w:sz w:val="20"/>
              </w:rPr>
              <w:t>Comments</w:t>
            </w:r>
            <w:r>
              <w:rPr>
                <w:color w:val="303030"/>
                <w:spacing w:val="-3"/>
                <w:sz w:val="20"/>
              </w:rPr>
              <w:t> </w:t>
            </w:r>
            <w:r>
              <w:rPr>
                <w:color w:val="303030"/>
                <w:sz w:val="20"/>
              </w:rPr>
              <w:t>section,</w:t>
            </w:r>
            <w:r>
              <w:rPr>
                <w:color w:val="303030"/>
                <w:spacing w:val="-3"/>
                <w:sz w:val="20"/>
              </w:rPr>
              <w:t> </w:t>
            </w:r>
            <w:r>
              <w:rPr>
                <w:color w:val="303030"/>
                <w:sz w:val="20"/>
              </w:rPr>
              <w:t>below</w:t>
            </w:r>
            <w:r>
              <w:rPr>
                <w:color w:val="303030"/>
                <w:spacing w:val="-2"/>
                <w:sz w:val="20"/>
              </w:rPr>
              <w:t> </w:t>
            </w:r>
            <w:r>
              <w:rPr>
                <w:color w:val="303030"/>
                <w:sz w:val="20"/>
              </w:rPr>
              <w:t>the summary box at the beginning of each report.</w:t>
            </w:r>
          </w:p>
        </w:tc>
      </w:tr>
    </w:tbl>
    <w:p>
      <w:pPr>
        <w:pStyle w:val="TableParagraph"/>
        <w:spacing w:after="0" w:line="252" w:lineRule="auto"/>
        <w:rPr>
          <w:sz w:val="20"/>
        </w:rPr>
        <w:sectPr>
          <w:pgSz w:w="12240" w:h="15840"/>
          <w:pgMar w:header="711" w:footer="589" w:top="1320" w:bottom="780" w:left="720" w:right="720"/>
        </w:sectPr>
      </w:pPr>
    </w:p>
    <w:p>
      <w:pPr>
        <w:pStyle w:val="Heading2"/>
        <w:spacing w:before="100"/>
      </w:pPr>
      <w:bookmarkStart w:name="View a generated report" w:id="141"/>
      <w:bookmarkEnd w:id="141"/>
      <w:r>
        <w:rPr>
          <w:b w:val="0"/>
        </w:rPr>
      </w:r>
      <w:bookmarkStart w:name="_bookmark91" w:id="142"/>
      <w:bookmarkEnd w:id="142"/>
      <w:r>
        <w:rPr>
          <w:b w:val="0"/>
        </w:rPr>
      </w:r>
      <w:bookmarkStart w:name="_bookmark92" w:id="143"/>
      <w:bookmarkEnd w:id="143"/>
      <w:r>
        <w:rPr>
          <w:b w:val="0"/>
        </w:rPr>
      </w:r>
      <w:r>
        <w:rPr>
          <w:w w:val="85"/>
        </w:rPr>
        <w:t>View</w:t>
      </w:r>
      <w:r>
        <w:rPr/>
        <w:t> </w:t>
      </w:r>
      <w:r>
        <w:rPr>
          <w:w w:val="85"/>
        </w:rPr>
        <w:t>a</w:t>
      </w:r>
      <w:r>
        <w:rPr/>
        <w:t> </w:t>
      </w:r>
      <w:r>
        <w:rPr>
          <w:w w:val="85"/>
        </w:rPr>
        <w:t>generated</w:t>
      </w:r>
      <w:r>
        <w:rPr>
          <w:spacing w:val="1"/>
        </w:rPr>
        <w:t> </w:t>
      </w:r>
      <w:r>
        <w:rPr>
          <w:spacing w:val="-2"/>
          <w:w w:val="85"/>
        </w:rPr>
        <w:t>report</w:t>
      </w:r>
    </w:p>
    <w:p>
      <w:pPr>
        <w:pStyle w:val="Heading7"/>
        <w:spacing w:before="108"/>
        <w:ind w:left="360" w:firstLine="0"/>
      </w:pPr>
      <w:r>
        <w:rPr/>
        <w:t>Sample</w:t>
      </w:r>
      <w:r>
        <w:rPr>
          <w:spacing w:val="-3"/>
        </w:rPr>
        <w:t> </w:t>
      </w:r>
      <w:r>
        <w:rPr/>
        <w:t>report</w:t>
      </w:r>
      <w:r>
        <w:rPr>
          <w:spacing w:val="-2"/>
        </w:rPr>
        <w:t> </w:t>
      </w:r>
      <w:r>
        <w:rPr/>
        <w:t>and</w:t>
      </w:r>
      <w:r>
        <w:rPr>
          <w:spacing w:val="-2"/>
        </w:rPr>
        <w:t> </w:t>
      </w:r>
      <w:r>
        <w:rPr/>
        <w:t>its</w:t>
      </w:r>
      <w:r>
        <w:rPr>
          <w:spacing w:val="-2"/>
        </w:rPr>
        <w:t> contents</w:t>
      </w:r>
    </w:p>
    <w:p>
      <w:pPr>
        <w:pStyle w:val="BodyText"/>
        <w:spacing w:before="131"/>
        <w:ind w:left="360"/>
      </w:pPr>
      <w:r>
        <w:rPr/>
        <w:t>A</w:t>
      </w:r>
      <w:r>
        <w:rPr>
          <w:spacing w:val="-5"/>
        </w:rPr>
        <w:t> </w:t>
      </w:r>
      <w:r>
        <w:rPr/>
        <w:t>report</w:t>
      </w:r>
      <w:r>
        <w:rPr>
          <w:spacing w:val="-3"/>
        </w:rPr>
        <w:t> </w:t>
      </w:r>
      <w:r>
        <w:rPr/>
        <w:t>shows</w:t>
      </w:r>
      <w:r>
        <w:rPr>
          <w:spacing w:val="-4"/>
        </w:rPr>
        <w:t> </w:t>
      </w:r>
      <w:r>
        <w:rPr/>
        <w:t>detailed</w:t>
      </w:r>
      <w:r>
        <w:rPr>
          <w:spacing w:val="-3"/>
        </w:rPr>
        <w:t> </w:t>
      </w:r>
      <w:r>
        <w:rPr/>
        <w:t>results</w:t>
      </w:r>
      <w:r>
        <w:rPr>
          <w:spacing w:val="-4"/>
        </w:rPr>
        <w:t> </w:t>
      </w:r>
      <w:r>
        <w:rPr/>
        <w:t>and</w:t>
      </w:r>
      <w:r>
        <w:rPr>
          <w:spacing w:val="-3"/>
        </w:rPr>
        <w:t> </w:t>
      </w:r>
      <w:r>
        <w:rPr/>
        <w:t>plots,</w:t>
      </w:r>
      <w:r>
        <w:rPr>
          <w:spacing w:val="-3"/>
        </w:rPr>
        <w:t> </w:t>
      </w:r>
      <w:r>
        <w:rPr/>
        <w:t>as</w:t>
      </w:r>
      <w:r>
        <w:rPr>
          <w:spacing w:val="-4"/>
        </w:rPr>
        <w:t> </w:t>
      </w:r>
      <w:r>
        <w:rPr/>
        <w:t>set</w:t>
      </w:r>
      <w:r>
        <w:rPr>
          <w:spacing w:val="-3"/>
        </w:rPr>
        <w:t> </w:t>
      </w:r>
      <w:r>
        <w:rPr/>
        <w:t>in</w:t>
      </w:r>
      <w:r>
        <w:rPr>
          <w:spacing w:val="-4"/>
        </w:rPr>
        <w:t> </w:t>
      </w:r>
      <w:r>
        <w:rPr/>
        <w:t>the</w:t>
      </w:r>
      <w:r>
        <w:rPr>
          <w:spacing w:val="-3"/>
        </w:rPr>
        <w:t> </w:t>
      </w:r>
      <w:r>
        <w:rPr/>
        <w:t>Reports</w:t>
      </w:r>
      <w:r>
        <w:rPr>
          <w:spacing w:val="-3"/>
        </w:rPr>
        <w:t> </w:t>
      </w:r>
      <w:r>
        <w:rPr>
          <w:spacing w:val="-2"/>
        </w:rPr>
        <w:t>panel.</w:t>
      </w:r>
    </w:p>
    <w:p>
      <w:pPr>
        <w:pStyle w:val="BodyText"/>
        <w:spacing w:before="9"/>
        <w:rPr>
          <w:sz w:val="11"/>
        </w:rPr>
      </w:pPr>
      <w:r>
        <w:rPr>
          <w:sz w:val="11"/>
        </w:rPr>
        <w:drawing>
          <wp:anchor distT="0" distB="0" distL="0" distR="0" allowOverlap="1" layoutInCell="1" locked="0" behindDoc="1" simplePos="0" relativeHeight="487607808">
            <wp:simplePos x="0" y="0"/>
            <wp:positionH relativeFrom="page">
              <wp:posOffset>685800</wp:posOffset>
            </wp:positionH>
            <wp:positionV relativeFrom="paragraph">
              <wp:posOffset>101526</wp:posOffset>
            </wp:positionV>
            <wp:extent cx="4549140" cy="2971800"/>
            <wp:effectExtent l="0" t="0" r="0" b="0"/>
            <wp:wrapTopAndBottom/>
            <wp:docPr id="162" name="Image 162"/>
            <wp:cNvGraphicFramePr>
              <a:graphicFrameLocks/>
            </wp:cNvGraphicFramePr>
            <a:graphic>
              <a:graphicData uri="http://schemas.openxmlformats.org/drawingml/2006/picture">
                <pic:pic>
                  <pic:nvPicPr>
                    <pic:cNvPr id="162" name="Image 162"/>
                    <pic:cNvPicPr/>
                  </pic:nvPicPr>
                  <pic:blipFill>
                    <a:blip r:embed="rId101" cstate="print"/>
                    <a:stretch>
                      <a:fillRect/>
                    </a:stretch>
                  </pic:blipFill>
                  <pic:spPr>
                    <a:xfrm>
                      <a:off x="0" y="0"/>
                      <a:ext cx="4549140" cy="2971800"/>
                    </a:xfrm>
                    <a:prstGeom prst="rect">
                      <a:avLst/>
                    </a:prstGeom>
                  </pic:spPr>
                </pic:pic>
              </a:graphicData>
            </a:graphic>
          </wp:anchor>
        </w:drawing>
      </w:r>
    </w:p>
    <w:p>
      <w:pPr>
        <w:spacing w:before="184"/>
        <w:ind w:left="360" w:right="0" w:firstLine="0"/>
        <w:jc w:val="left"/>
        <w:rPr>
          <w:rFonts w:ascii="Arial Narrow Italic"/>
          <w:i/>
          <w:sz w:val="16"/>
        </w:rPr>
      </w:pPr>
      <w:r>
        <w:rPr>
          <w:rFonts w:ascii="Arial Narrow Italic"/>
          <w:i/>
          <w:color w:val="001E5F"/>
          <w:sz w:val="16"/>
        </w:rPr>
        <w:t>Figure</w:t>
      </w:r>
      <w:r>
        <w:rPr>
          <w:rFonts w:ascii="Arial Narrow Italic"/>
          <w:i/>
          <w:color w:val="001E5F"/>
          <w:spacing w:val="-1"/>
          <w:sz w:val="16"/>
        </w:rPr>
        <w:t> </w:t>
      </w:r>
      <w:r>
        <w:rPr>
          <w:rFonts w:ascii="Arial Narrow Italic"/>
          <w:i/>
          <w:color w:val="001E5F"/>
          <w:sz w:val="16"/>
        </w:rPr>
        <w:t>17: </w:t>
      </w:r>
      <w:r>
        <w:rPr>
          <w:rFonts w:ascii="Arial Narrow Italic"/>
          <w:i/>
          <w:color w:val="001E5F"/>
          <w:spacing w:val="-2"/>
          <w:sz w:val="16"/>
        </w:rPr>
        <w:t>Report</w:t>
      </w:r>
    </w:p>
    <w:p>
      <w:pPr>
        <w:pStyle w:val="BodyText"/>
        <w:spacing w:before="62"/>
        <w:rPr>
          <w:rFonts w:ascii="Arial Narrow Italic"/>
          <w:i/>
          <w:sz w:val="16"/>
        </w:rPr>
      </w:pPr>
    </w:p>
    <w:p>
      <w:pPr>
        <w:pStyle w:val="BodyText"/>
        <w:tabs>
          <w:tab w:pos="2919" w:val="left" w:leader="none"/>
        </w:tabs>
        <w:spacing w:line="252" w:lineRule="auto" w:before="1"/>
        <w:ind w:left="2919" w:right="202" w:hanging="2520"/>
      </w:pPr>
      <w:r>
        <w:rPr>
          <w:rFonts w:ascii="Arial Narrow Bold"/>
          <w:b/>
          <w:color w:val="303030"/>
        </w:rPr>
        <w:t>Setup Information</w:t>
        <w:tab/>
      </w:r>
      <w:r>
        <w:rPr>
          <w:color w:val="303030"/>
        </w:rPr>
        <w:t>The summary box at the beginning of the report lists setup configuration information. This information includes</w:t>
      </w:r>
      <w:r>
        <w:rPr>
          <w:color w:val="303030"/>
          <w:spacing w:val="-4"/>
        </w:rPr>
        <w:t> </w:t>
      </w:r>
      <w:r>
        <w:rPr>
          <w:color w:val="303030"/>
        </w:rPr>
        <w:t>the</w:t>
      </w:r>
      <w:r>
        <w:rPr>
          <w:color w:val="303030"/>
          <w:spacing w:val="-5"/>
        </w:rPr>
        <w:t> </w:t>
      </w:r>
      <w:r>
        <w:rPr>
          <w:color w:val="303030"/>
        </w:rPr>
        <w:t>oscilloscope</w:t>
      </w:r>
      <w:r>
        <w:rPr>
          <w:color w:val="303030"/>
          <w:spacing w:val="-4"/>
        </w:rPr>
        <w:t> </w:t>
      </w:r>
      <w:r>
        <w:rPr>
          <w:color w:val="303030"/>
        </w:rPr>
        <w:t>model</w:t>
      </w:r>
      <w:r>
        <w:rPr>
          <w:color w:val="303030"/>
          <w:spacing w:val="-5"/>
        </w:rPr>
        <w:t> </w:t>
      </w:r>
      <w:r>
        <w:rPr>
          <w:color w:val="303030"/>
        </w:rPr>
        <w:t>and</w:t>
      </w:r>
      <w:r>
        <w:rPr>
          <w:color w:val="303030"/>
          <w:spacing w:val="-4"/>
        </w:rPr>
        <w:t> </w:t>
      </w:r>
      <w:r>
        <w:rPr>
          <w:color w:val="303030"/>
        </w:rPr>
        <w:t>serial</w:t>
      </w:r>
      <w:r>
        <w:rPr>
          <w:color w:val="303030"/>
          <w:spacing w:val="-5"/>
        </w:rPr>
        <w:t> </w:t>
      </w:r>
      <w:r>
        <w:rPr>
          <w:color w:val="303030"/>
        </w:rPr>
        <w:t>number,</w:t>
      </w:r>
      <w:r>
        <w:rPr>
          <w:color w:val="303030"/>
          <w:spacing w:val="-4"/>
        </w:rPr>
        <w:t> </w:t>
      </w:r>
      <w:r>
        <w:rPr>
          <w:color w:val="303030"/>
        </w:rPr>
        <w:t>optical</w:t>
      </w:r>
      <w:r>
        <w:rPr>
          <w:color w:val="303030"/>
          <w:spacing w:val="-5"/>
        </w:rPr>
        <w:t> </w:t>
      </w:r>
      <w:r>
        <w:rPr>
          <w:color w:val="303030"/>
        </w:rPr>
        <w:t>module</w:t>
      </w:r>
      <w:r>
        <w:rPr>
          <w:color w:val="303030"/>
          <w:spacing w:val="-4"/>
        </w:rPr>
        <w:t> </w:t>
      </w:r>
      <w:r>
        <w:rPr>
          <w:color w:val="303030"/>
        </w:rPr>
        <w:t>model</w:t>
      </w:r>
      <w:r>
        <w:rPr>
          <w:color w:val="303030"/>
          <w:spacing w:val="-5"/>
        </w:rPr>
        <w:t> </w:t>
      </w:r>
      <w:r>
        <w:rPr>
          <w:color w:val="303030"/>
        </w:rPr>
        <w:t>and</w:t>
      </w:r>
      <w:r>
        <w:rPr>
          <w:color w:val="303030"/>
          <w:spacing w:val="-4"/>
        </w:rPr>
        <w:t> </w:t>
      </w:r>
      <w:r>
        <w:rPr>
          <w:color w:val="303030"/>
        </w:rPr>
        <w:t>serial</w:t>
      </w:r>
      <w:r>
        <w:rPr>
          <w:color w:val="303030"/>
          <w:spacing w:val="-5"/>
        </w:rPr>
        <w:t> </w:t>
      </w:r>
      <w:r>
        <w:rPr>
          <w:color w:val="303030"/>
        </w:rPr>
        <w:t>number,</w:t>
      </w:r>
      <w:r>
        <w:rPr>
          <w:color w:val="303030"/>
          <w:spacing w:val="-4"/>
        </w:rPr>
        <w:t> </w:t>
      </w:r>
      <w:r>
        <w:rPr>
          <w:color w:val="303030"/>
        </w:rPr>
        <w:t>and</w:t>
      </w:r>
      <w:r>
        <w:rPr>
          <w:color w:val="303030"/>
          <w:spacing w:val="-5"/>
        </w:rPr>
        <w:t> </w:t>
      </w:r>
      <w:r>
        <w:rPr>
          <w:color w:val="303030"/>
        </w:rPr>
        <w:t>software version numbers of all associated applications.</w:t>
      </w:r>
    </w:p>
    <w:p>
      <w:pPr>
        <w:tabs>
          <w:tab w:pos="2919" w:val="left" w:leader="none"/>
        </w:tabs>
        <w:spacing w:before="197"/>
        <w:ind w:left="399" w:right="0" w:firstLine="0"/>
        <w:jc w:val="left"/>
        <w:rPr>
          <w:sz w:val="20"/>
        </w:rPr>
      </w:pPr>
      <w:r>
        <w:rPr>
          <w:rFonts w:ascii="Arial Narrow Bold"/>
          <w:b/>
          <w:color w:val="303030"/>
          <w:sz w:val="20"/>
        </w:rPr>
        <w:t>Test</w:t>
      </w:r>
      <w:r>
        <w:rPr>
          <w:rFonts w:ascii="Arial Narrow Bold"/>
          <w:b/>
          <w:color w:val="303030"/>
          <w:spacing w:val="-10"/>
          <w:sz w:val="20"/>
        </w:rPr>
        <w:t> </w:t>
      </w:r>
      <w:r>
        <w:rPr>
          <w:rFonts w:ascii="Arial Narrow Bold"/>
          <w:b/>
          <w:color w:val="303030"/>
          <w:sz w:val="20"/>
        </w:rPr>
        <w:t>Name</w:t>
      </w:r>
      <w:r>
        <w:rPr>
          <w:rFonts w:ascii="Arial Narrow Bold"/>
          <w:b/>
          <w:color w:val="303030"/>
          <w:spacing w:val="-8"/>
          <w:sz w:val="20"/>
        </w:rPr>
        <w:t> </w:t>
      </w:r>
      <w:r>
        <w:rPr>
          <w:rFonts w:ascii="Arial Narrow Bold"/>
          <w:b/>
          <w:color w:val="303030"/>
          <w:sz w:val="20"/>
        </w:rPr>
        <w:t>Summary</w:t>
      </w:r>
      <w:r>
        <w:rPr>
          <w:rFonts w:ascii="Arial Narrow Bold"/>
          <w:b/>
          <w:color w:val="303030"/>
          <w:spacing w:val="-7"/>
          <w:sz w:val="20"/>
        </w:rPr>
        <w:t> </w:t>
      </w:r>
      <w:r>
        <w:rPr>
          <w:rFonts w:ascii="Arial Narrow Bold"/>
          <w:b/>
          <w:color w:val="303030"/>
          <w:spacing w:val="-4"/>
          <w:sz w:val="20"/>
        </w:rPr>
        <w:t>Table</w:t>
      </w:r>
      <w:r>
        <w:rPr>
          <w:rFonts w:ascii="Arial Narrow Bold"/>
          <w:b/>
          <w:color w:val="303030"/>
          <w:sz w:val="20"/>
        </w:rPr>
        <w:tab/>
      </w:r>
      <w:r>
        <w:rPr>
          <w:color w:val="303030"/>
          <w:sz w:val="20"/>
        </w:rPr>
        <w:t>The</w:t>
      </w:r>
      <w:r>
        <w:rPr>
          <w:color w:val="303030"/>
          <w:spacing w:val="-6"/>
          <w:sz w:val="20"/>
        </w:rPr>
        <w:t> </w:t>
      </w:r>
      <w:r>
        <w:rPr>
          <w:color w:val="303030"/>
          <w:sz w:val="20"/>
        </w:rPr>
        <w:t>test</w:t>
      </w:r>
      <w:r>
        <w:rPr>
          <w:color w:val="303030"/>
          <w:spacing w:val="-4"/>
          <w:sz w:val="20"/>
        </w:rPr>
        <w:t> </w:t>
      </w:r>
      <w:r>
        <w:rPr>
          <w:color w:val="303030"/>
          <w:sz w:val="20"/>
        </w:rPr>
        <w:t>summary</w:t>
      </w:r>
      <w:r>
        <w:rPr>
          <w:color w:val="303030"/>
          <w:spacing w:val="-4"/>
          <w:sz w:val="20"/>
        </w:rPr>
        <w:t> </w:t>
      </w:r>
      <w:r>
        <w:rPr>
          <w:color w:val="303030"/>
          <w:sz w:val="20"/>
        </w:rPr>
        <w:t>table</w:t>
      </w:r>
      <w:r>
        <w:rPr>
          <w:color w:val="303030"/>
          <w:spacing w:val="-4"/>
          <w:sz w:val="20"/>
        </w:rPr>
        <w:t> </w:t>
      </w:r>
      <w:r>
        <w:rPr>
          <w:color w:val="303030"/>
          <w:sz w:val="20"/>
        </w:rPr>
        <w:t>lists</w:t>
      </w:r>
      <w:r>
        <w:rPr>
          <w:color w:val="303030"/>
          <w:spacing w:val="-4"/>
          <w:sz w:val="20"/>
        </w:rPr>
        <w:t> </w:t>
      </w:r>
      <w:r>
        <w:rPr>
          <w:color w:val="303030"/>
          <w:sz w:val="20"/>
        </w:rPr>
        <w:t>all</w:t>
      </w:r>
      <w:r>
        <w:rPr>
          <w:color w:val="303030"/>
          <w:spacing w:val="-4"/>
          <w:sz w:val="20"/>
        </w:rPr>
        <w:t> </w:t>
      </w:r>
      <w:r>
        <w:rPr>
          <w:color w:val="303030"/>
          <w:sz w:val="20"/>
        </w:rPr>
        <w:t>the</w:t>
      </w:r>
      <w:r>
        <w:rPr>
          <w:color w:val="303030"/>
          <w:spacing w:val="-4"/>
          <w:sz w:val="20"/>
        </w:rPr>
        <w:t> </w:t>
      </w:r>
      <w:r>
        <w:rPr>
          <w:color w:val="303030"/>
          <w:sz w:val="20"/>
        </w:rPr>
        <w:t>tests</w:t>
      </w:r>
      <w:r>
        <w:rPr>
          <w:color w:val="303030"/>
          <w:spacing w:val="-4"/>
          <w:sz w:val="20"/>
        </w:rPr>
        <w:t> </w:t>
      </w:r>
      <w:r>
        <w:rPr>
          <w:color w:val="303030"/>
          <w:sz w:val="20"/>
        </w:rPr>
        <w:t>which</w:t>
      </w:r>
      <w:r>
        <w:rPr>
          <w:color w:val="303030"/>
          <w:spacing w:val="-4"/>
          <w:sz w:val="20"/>
        </w:rPr>
        <w:t> </w:t>
      </w:r>
      <w:r>
        <w:rPr>
          <w:color w:val="303030"/>
          <w:sz w:val="20"/>
        </w:rPr>
        <w:t>are</w:t>
      </w:r>
      <w:r>
        <w:rPr>
          <w:color w:val="303030"/>
          <w:spacing w:val="-4"/>
          <w:sz w:val="20"/>
        </w:rPr>
        <w:t> </w:t>
      </w:r>
      <w:r>
        <w:rPr>
          <w:color w:val="303030"/>
          <w:sz w:val="20"/>
        </w:rPr>
        <w:t>executed</w:t>
      </w:r>
      <w:r>
        <w:rPr>
          <w:color w:val="303030"/>
          <w:spacing w:val="-4"/>
          <w:sz w:val="20"/>
        </w:rPr>
        <w:t> </w:t>
      </w:r>
      <w:r>
        <w:rPr>
          <w:color w:val="303030"/>
          <w:sz w:val="20"/>
        </w:rPr>
        <w:t>with</w:t>
      </w:r>
      <w:r>
        <w:rPr>
          <w:color w:val="303030"/>
          <w:spacing w:val="-4"/>
          <w:sz w:val="20"/>
        </w:rPr>
        <w:t> </w:t>
      </w:r>
      <w:r>
        <w:rPr>
          <w:color w:val="303030"/>
          <w:sz w:val="20"/>
        </w:rPr>
        <w:t>its</w:t>
      </w:r>
      <w:r>
        <w:rPr>
          <w:color w:val="303030"/>
          <w:spacing w:val="-4"/>
          <w:sz w:val="20"/>
        </w:rPr>
        <w:t> </w:t>
      </w:r>
      <w:r>
        <w:rPr>
          <w:color w:val="303030"/>
          <w:sz w:val="20"/>
        </w:rPr>
        <w:t>result</w:t>
      </w:r>
      <w:r>
        <w:rPr>
          <w:color w:val="303030"/>
          <w:spacing w:val="-4"/>
          <w:sz w:val="20"/>
        </w:rPr>
        <w:t> </w:t>
      </w:r>
      <w:r>
        <w:rPr>
          <w:color w:val="303030"/>
          <w:spacing w:val="-2"/>
          <w:sz w:val="20"/>
        </w:rPr>
        <w:t>status.</w:t>
      </w:r>
    </w:p>
    <w:p>
      <w:pPr>
        <w:pStyle w:val="BodyText"/>
        <w:tabs>
          <w:tab w:pos="2919" w:val="left" w:leader="none"/>
        </w:tabs>
        <w:spacing w:before="210"/>
        <w:ind w:left="399"/>
      </w:pPr>
      <w:r>
        <w:rPr>
          <w:rFonts w:ascii="Arial Narrow Bold"/>
          <w:b/>
          <w:color w:val="303030"/>
          <w:spacing w:val="-2"/>
        </w:rPr>
        <w:t>Measurement</w:t>
      </w:r>
      <w:r>
        <w:rPr>
          <w:rFonts w:ascii="Arial Narrow Bold"/>
          <w:b/>
          <w:color w:val="303030"/>
        </w:rPr>
        <w:tab/>
      </w:r>
      <w:r>
        <w:rPr>
          <w:color w:val="303030"/>
        </w:rPr>
        <w:t>The</w:t>
      </w:r>
      <w:r>
        <w:rPr>
          <w:color w:val="303030"/>
          <w:spacing w:val="-6"/>
        </w:rPr>
        <w:t> </w:t>
      </w:r>
      <w:r>
        <w:rPr>
          <w:color w:val="303030"/>
        </w:rPr>
        <w:t>measurement</w:t>
      </w:r>
      <w:r>
        <w:rPr>
          <w:color w:val="303030"/>
          <w:spacing w:val="-4"/>
        </w:rPr>
        <w:t> </w:t>
      </w:r>
      <w:r>
        <w:rPr>
          <w:color w:val="303030"/>
        </w:rPr>
        <w:t>table</w:t>
      </w:r>
      <w:r>
        <w:rPr>
          <w:color w:val="303030"/>
          <w:spacing w:val="-4"/>
        </w:rPr>
        <w:t> </w:t>
      </w:r>
      <w:r>
        <w:rPr>
          <w:color w:val="303030"/>
        </w:rPr>
        <w:t>displays</w:t>
      </w:r>
      <w:r>
        <w:rPr>
          <w:color w:val="303030"/>
          <w:spacing w:val="-4"/>
        </w:rPr>
        <w:t> </w:t>
      </w:r>
      <w:r>
        <w:rPr>
          <w:color w:val="303030"/>
        </w:rPr>
        <w:t>the</w:t>
      </w:r>
      <w:r>
        <w:rPr>
          <w:color w:val="303030"/>
          <w:spacing w:val="-4"/>
        </w:rPr>
        <w:t> </w:t>
      </w:r>
      <w:r>
        <w:rPr>
          <w:color w:val="303030"/>
        </w:rPr>
        <w:t>measurement</w:t>
      </w:r>
      <w:r>
        <w:rPr>
          <w:color w:val="303030"/>
          <w:spacing w:val="-4"/>
        </w:rPr>
        <w:t> </w:t>
      </w:r>
      <w:r>
        <w:rPr>
          <w:color w:val="303030"/>
        </w:rPr>
        <w:t>related</w:t>
      </w:r>
      <w:r>
        <w:rPr>
          <w:color w:val="303030"/>
          <w:spacing w:val="-4"/>
        </w:rPr>
        <w:t> </w:t>
      </w:r>
      <w:r>
        <w:rPr>
          <w:color w:val="303030"/>
        </w:rPr>
        <w:t>details</w:t>
      </w:r>
      <w:r>
        <w:rPr>
          <w:color w:val="303030"/>
          <w:spacing w:val="-4"/>
        </w:rPr>
        <w:t> </w:t>
      </w:r>
      <w:r>
        <w:rPr>
          <w:color w:val="303030"/>
        </w:rPr>
        <w:t>with</w:t>
      </w:r>
      <w:r>
        <w:rPr>
          <w:color w:val="303030"/>
          <w:spacing w:val="-4"/>
        </w:rPr>
        <w:t> </w:t>
      </w:r>
      <w:r>
        <w:rPr>
          <w:color w:val="303030"/>
        </w:rPr>
        <w:t>its</w:t>
      </w:r>
      <w:r>
        <w:rPr>
          <w:color w:val="303030"/>
          <w:spacing w:val="-4"/>
        </w:rPr>
        <w:t> </w:t>
      </w:r>
      <w:r>
        <w:rPr>
          <w:color w:val="303030"/>
        </w:rPr>
        <w:t>parameter</w:t>
      </w:r>
      <w:r>
        <w:rPr>
          <w:color w:val="303030"/>
          <w:spacing w:val="-2"/>
        </w:rPr>
        <w:t> value.</w:t>
      </w:r>
    </w:p>
    <w:p>
      <w:pPr>
        <w:pStyle w:val="BodyText"/>
        <w:tabs>
          <w:tab w:pos="2919" w:val="left" w:leader="none"/>
        </w:tabs>
        <w:spacing w:line="252" w:lineRule="auto" w:before="211"/>
        <w:ind w:left="2919" w:right="380" w:hanging="2520"/>
      </w:pPr>
      <w:r>
        <w:rPr>
          <w:rFonts w:ascii="Arial Narrow Bold"/>
          <w:b/>
          <w:color w:val="303030"/>
        </w:rPr>
        <w:t>User comments</w:t>
        <w:tab/>
      </w:r>
      <w:r>
        <w:rPr>
          <w:color w:val="303030"/>
        </w:rPr>
        <w:t>If</w:t>
      </w:r>
      <w:r>
        <w:rPr>
          <w:color w:val="303030"/>
          <w:spacing w:val="-3"/>
        </w:rPr>
        <w:t> </w:t>
      </w:r>
      <w:r>
        <w:rPr>
          <w:color w:val="303030"/>
        </w:rPr>
        <w:t>you</w:t>
      </w:r>
      <w:r>
        <w:rPr>
          <w:color w:val="303030"/>
          <w:spacing w:val="-3"/>
        </w:rPr>
        <w:t> </w:t>
      </w:r>
      <w:r>
        <w:rPr>
          <w:color w:val="303030"/>
        </w:rPr>
        <w:t>had</w:t>
      </w:r>
      <w:r>
        <w:rPr>
          <w:color w:val="303030"/>
          <w:spacing w:val="-3"/>
        </w:rPr>
        <w:t> </w:t>
      </w:r>
      <w:r>
        <w:rPr>
          <w:color w:val="303030"/>
        </w:rPr>
        <w:t>selected</w:t>
      </w:r>
      <w:r>
        <w:rPr>
          <w:color w:val="303030"/>
          <w:spacing w:val="-3"/>
        </w:rPr>
        <w:t> </w:t>
      </w:r>
      <w:r>
        <w:rPr>
          <w:color w:val="303030"/>
        </w:rPr>
        <w:t>to</w:t>
      </w:r>
      <w:r>
        <w:rPr>
          <w:color w:val="303030"/>
          <w:spacing w:val="-3"/>
        </w:rPr>
        <w:t> </w:t>
      </w:r>
      <w:r>
        <w:rPr>
          <w:color w:val="303030"/>
        </w:rPr>
        <w:t>include</w:t>
      </w:r>
      <w:r>
        <w:rPr>
          <w:color w:val="303030"/>
          <w:spacing w:val="-3"/>
        </w:rPr>
        <w:t> </w:t>
      </w:r>
      <w:r>
        <w:rPr>
          <w:color w:val="303030"/>
        </w:rPr>
        <w:t>comments</w:t>
      </w:r>
      <w:r>
        <w:rPr>
          <w:color w:val="303030"/>
          <w:spacing w:val="-3"/>
        </w:rPr>
        <w:t> </w:t>
      </w:r>
      <w:r>
        <w:rPr>
          <w:color w:val="303030"/>
        </w:rPr>
        <w:t>in</w:t>
      </w:r>
      <w:r>
        <w:rPr>
          <w:color w:val="303030"/>
          <w:spacing w:val="-3"/>
        </w:rPr>
        <w:t> </w:t>
      </w:r>
      <w:r>
        <w:rPr>
          <w:color w:val="303030"/>
        </w:rPr>
        <w:t>the</w:t>
      </w:r>
      <w:r>
        <w:rPr>
          <w:color w:val="303030"/>
          <w:spacing w:val="-3"/>
        </w:rPr>
        <w:t> </w:t>
      </w:r>
      <w:r>
        <w:rPr>
          <w:color w:val="303030"/>
        </w:rPr>
        <w:t>test</w:t>
      </w:r>
      <w:r>
        <w:rPr>
          <w:color w:val="303030"/>
          <w:spacing w:val="-3"/>
        </w:rPr>
        <w:t> </w:t>
      </w:r>
      <w:r>
        <w:rPr>
          <w:color w:val="303030"/>
        </w:rPr>
        <w:t>report,</w:t>
      </w:r>
      <w:r>
        <w:rPr>
          <w:color w:val="303030"/>
          <w:spacing w:val="-3"/>
        </w:rPr>
        <w:t> </w:t>
      </w:r>
      <w:r>
        <w:rPr>
          <w:color w:val="303030"/>
        </w:rPr>
        <w:t>any</w:t>
      </w:r>
      <w:r>
        <w:rPr>
          <w:color w:val="303030"/>
          <w:spacing w:val="-3"/>
        </w:rPr>
        <w:t> </w:t>
      </w:r>
      <w:r>
        <w:rPr>
          <w:color w:val="303030"/>
        </w:rPr>
        <w:t>comments</w:t>
      </w:r>
      <w:r>
        <w:rPr>
          <w:color w:val="303030"/>
          <w:spacing w:val="-3"/>
        </w:rPr>
        <w:t> </w:t>
      </w:r>
      <w:r>
        <w:rPr>
          <w:color w:val="303030"/>
        </w:rPr>
        <w:t>you</w:t>
      </w:r>
      <w:r>
        <w:rPr>
          <w:color w:val="303030"/>
          <w:spacing w:val="-3"/>
        </w:rPr>
        <w:t> </w:t>
      </w:r>
      <w:r>
        <w:rPr>
          <w:color w:val="303030"/>
        </w:rPr>
        <w:t>added</w:t>
      </w:r>
      <w:r>
        <w:rPr>
          <w:color w:val="303030"/>
          <w:spacing w:val="-3"/>
        </w:rPr>
        <w:t> </w:t>
      </w:r>
      <w:r>
        <w:rPr>
          <w:color w:val="303030"/>
        </w:rPr>
        <w:t>in</w:t>
      </w:r>
      <w:r>
        <w:rPr>
          <w:color w:val="303030"/>
          <w:spacing w:val="-3"/>
        </w:rPr>
        <w:t> </w:t>
      </w:r>
      <w:r>
        <w:rPr>
          <w:color w:val="303030"/>
        </w:rPr>
        <w:t>the</w:t>
      </w:r>
      <w:r>
        <w:rPr>
          <w:color w:val="303030"/>
          <w:spacing w:val="-3"/>
        </w:rPr>
        <w:t> </w:t>
      </w:r>
      <w:r>
        <w:rPr>
          <w:color w:val="303030"/>
        </w:rPr>
        <w:t>DUT</w:t>
      </w:r>
      <w:r>
        <w:rPr>
          <w:color w:val="303030"/>
          <w:spacing w:val="-2"/>
        </w:rPr>
        <w:t> </w:t>
      </w:r>
      <w:r>
        <w:rPr>
          <w:color w:val="303030"/>
        </w:rPr>
        <w:t>tab</w:t>
      </w:r>
      <w:r>
        <w:rPr>
          <w:color w:val="303030"/>
          <w:spacing w:val="-3"/>
        </w:rPr>
        <w:t> </w:t>
      </w:r>
      <w:r>
        <w:rPr>
          <w:color w:val="303030"/>
        </w:rPr>
        <w:t>are shown at the top of the report.</w:t>
      </w:r>
    </w:p>
    <w:p>
      <w:pPr>
        <w:pStyle w:val="BodyText"/>
        <w:spacing w:after="0" w:line="252" w:lineRule="auto"/>
        <w:sectPr>
          <w:pgSz w:w="12240" w:h="15840"/>
          <w:pgMar w:header="711" w:footer="589" w:top="1320" w:bottom="780" w:left="720" w:right="720"/>
        </w:sectPr>
      </w:pPr>
    </w:p>
    <w:p>
      <w:pPr>
        <w:pStyle w:val="Heading1"/>
      </w:pPr>
      <w:bookmarkStart w:name="Saving and recalling test setup" w:id="144"/>
      <w:bookmarkEnd w:id="144"/>
      <w:r>
        <w:rPr>
          <w:b w:val="0"/>
        </w:rPr>
      </w:r>
      <w:bookmarkStart w:name="_bookmark93" w:id="145"/>
      <w:bookmarkEnd w:id="145"/>
      <w:r>
        <w:rPr>
          <w:b w:val="0"/>
        </w:rPr>
      </w:r>
      <w:bookmarkStart w:name="_bookmark94" w:id="146"/>
      <w:bookmarkEnd w:id="146"/>
      <w:r>
        <w:rPr>
          <w:b w:val="0"/>
        </w:rPr>
      </w:r>
      <w:r>
        <w:rPr>
          <w:w w:val="85"/>
        </w:rPr>
        <w:t>Saving</w:t>
      </w:r>
      <w:r>
        <w:rPr>
          <w:spacing w:val="-1"/>
        </w:rPr>
        <w:t> </w:t>
      </w:r>
      <w:r>
        <w:rPr>
          <w:w w:val="85"/>
        </w:rPr>
        <w:t>and</w:t>
      </w:r>
      <w:r>
        <w:rPr/>
        <w:t> </w:t>
      </w:r>
      <w:r>
        <w:rPr>
          <w:w w:val="85"/>
        </w:rPr>
        <w:t>recalling</w:t>
      </w:r>
      <w:r>
        <w:rPr>
          <w:spacing w:val="-1"/>
        </w:rPr>
        <w:t> </w:t>
      </w:r>
      <w:r>
        <w:rPr>
          <w:w w:val="85"/>
        </w:rPr>
        <w:t>test</w:t>
      </w:r>
      <w:r>
        <w:rPr/>
        <w:t> </w:t>
      </w:r>
      <w:r>
        <w:rPr>
          <w:spacing w:val="-2"/>
          <w:w w:val="85"/>
        </w:rPr>
        <w:t>setup</w:t>
      </w:r>
    </w:p>
    <w:p>
      <w:pPr>
        <w:pStyle w:val="Heading2"/>
        <w:spacing w:before="317"/>
        <w:ind w:left="359"/>
      </w:pPr>
      <w:bookmarkStart w:name="Overview" w:id="147"/>
      <w:bookmarkEnd w:id="147"/>
      <w:r>
        <w:rPr>
          <w:b w:val="0"/>
        </w:rPr>
      </w:r>
      <w:bookmarkStart w:name="_bookmark95" w:id="148"/>
      <w:bookmarkEnd w:id="148"/>
      <w:r>
        <w:rPr>
          <w:b w:val="0"/>
        </w:rPr>
      </w:r>
      <w:bookmarkStart w:name="_bookmark96" w:id="149"/>
      <w:bookmarkEnd w:id="149"/>
      <w:r>
        <w:rPr>
          <w:b w:val="0"/>
        </w:rPr>
      </w:r>
      <w:r>
        <w:rPr>
          <w:spacing w:val="-2"/>
        </w:rPr>
        <w:t>Overview</w:t>
      </w:r>
    </w:p>
    <w:p>
      <w:pPr>
        <w:pStyle w:val="BodyText"/>
        <w:spacing w:line="252" w:lineRule="auto" w:before="108"/>
        <w:ind w:left="360" w:right="586"/>
        <w:rPr>
          <w:rFonts w:ascii="Arial Narrow Bold"/>
          <w:b/>
        </w:rPr>
      </w:pPr>
      <w:r>
        <w:rPr/>
        <w:t>You can save the test setup and recall it later for further analysis. Saved setup includes the selected oscilloscope, general parameters, acquisition</w:t>
      </w:r>
      <w:r>
        <w:rPr>
          <w:spacing w:val="-3"/>
        </w:rPr>
        <w:t> </w:t>
      </w:r>
      <w:r>
        <w:rPr/>
        <w:t>parameters,</w:t>
      </w:r>
      <w:r>
        <w:rPr>
          <w:spacing w:val="-3"/>
        </w:rPr>
        <w:t> </w:t>
      </w:r>
      <w:r>
        <w:rPr/>
        <w:t>measurement</w:t>
      </w:r>
      <w:r>
        <w:rPr>
          <w:spacing w:val="-3"/>
        </w:rPr>
        <w:t> </w:t>
      </w:r>
      <w:r>
        <w:rPr/>
        <w:t>limits,</w:t>
      </w:r>
      <w:r>
        <w:rPr>
          <w:spacing w:val="-3"/>
        </w:rPr>
        <w:t> </w:t>
      </w:r>
      <w:r>
        <w:rPr/>
        <w:t>waveforms</w:t>
      </w:r>
      <w:r>
        <w:rPr>
          <w:spacing w:val="-3"/>
        </w:rPr>
        <w:t> </w:t>
      </w:r>
      <w:r>
        <w:rPr/>
        <w:t>(if</w:t>
      </w:r>
      <w:r>
        <w:rPr>
          <w:spacing w:val="-3"/>
        </w:rPr>
        <w:t> </w:t>
      </w:r>
      <w:r>
        <w:rPr/>
        <w:t>applicable),</w:t>
      </w:r>
      <w:r>
        <w:rPr>
          <w:spacing w:val="-3"/>
        </w:rPr>
        <w:t> </w:t>
      </w:r>
      <w:r>
        <w:rPr/>
        <w:t>and</w:t>
      </w:r>
      <w:r>
        <w:rPr>
          <w:spacing w:val="-3"/>
        </w:rPr>
        <w:t> </w:t>
      </w:r>
      <w:r>
        <w:rPr/>
        <w:t>other</w:t>
      </w:r>
      <w:r>
        <w:rPr>
          <w:spacing w:val="-2"/>
        </w:rPr>
        <w:t> </w:t>
      </w:r>
      <w:r>
        <w:rPr/>
        <w:t>configuration</w:t>
      </w:r>
      <w:r>
        <w:rPr>
          <w:spacing w:val="-3"/>
        </w:rPr>
        <w:t> </w:t>
      </w:r>
      <w:r>
        <w:rPr/>
        <w:t>settings.</w:t>
      </w:r>
      <w:r>
        <w:rPr>
          <w:spacing w:val="-3"/>
        </w:rPr>
        <w:t> </w:t>
      </w:r>
      <w:r>
        <w:rPr/>
        <w:t>The</w:t>
      </w:r>
      <w:r>
        <w:rPr>
          <w:spacing w:val="-3"/>
        </w:rPr>
        <w:t> </w:t>
      </w:r>
      <w:r>
        <w:rPr/>
        <w:t>setup</w:t>
      </w:r>
      <w:r>
        <w:rPr>
          <w:spacing w:val="-3"/>
        </w:rPr>
        <w:t> </w:t>
      </w:r>
      <w:r>
        <w:rPr/>
        <w:t>files</w:t>
      </w:r>
      <w:r>
        <w:rPr>
          <w:spacing w:val="-3"/>
        </w:rPr>
        <w:t> </w:t>
      </w:r>
      <w:r>
        <w:rPr/>
        <w:t>are</w:t>
      </w:r>
      <w:r>
        <w:rPr>
          <w:spacing w:val="-3"/>
        </w:rPr>
        <w:t> </w:t>
      </w:r>
      <w:r>
        <w:rPr/>
        <w:t>saved</w:t>
      </w:r>
      <w:r>
        <w:rPr>
          <w:spacing w:val="-3"/>
        </w:rPr>
        <w:t> </w:t>
      </w:r>
      <w:r>
        <w:rPr/>
        <w:t>under the setup name at </w:t>
      </w:r>
      <w:r>
        <w:rPr>
          <w:rFonts w:ascii="Arial Narrow Bold"/>
          <w:b/>
        </w:rPr>
        <w:t>X:\USB4</w:t>
      </w:r>
    </w:p>
    <w:p>
      <w:pPr>
        <w:pStyle w:val="BodyText"/>
        <w:rPr>
          <w:rFonts w:ascii="Arial Narrow Bold"/>
          <w:b/>
          <w:sz w:val="17"/>
        </w:rPr>
      </w:pPr>
      <w:r>
        <w:rPr>
          <w:rFonts w:ascii="Arial Narrow Bold"/>
          <w:b/>
          <w:sz w:val="17"/>
        </w:rPr>
        <w:drawing>
          <wp:anchor distT="0" distB="0" distL="0" distR="0" allowOverlap="1" layoutInCell="1" locked="0" behindDoc="1" simplePos="0" relativeHeight="487608320">
            <wp:simplePos x="0" y="0"/>
            <wp:positionH relativeFrom="page">
              <wp:posOffset>777194</wp:posOffset>
            </wp:positionH>
            <wp:positionV relativeFrom="paragraph">
              <wp:posOffset>139141</wp:posOffset>
            </wp:positionV>
            <wp:extent cx="3611880" cy="1234439"/>
            <wp:effectExtent l="0" t="0" r="0" b="0"/>
            <wp:wrapTopAndBottom/>
            <wp:docPr id="170" name="Image 170"/>
            <wp:cNvGraphicFramePr>
              <a:graphicFrameLocks/>
            </wp:cNvGraphicFramePr>
            <a:graphic>
              <a:graphicData uri="http://schemas.openxmlformats.org/drawingml/2006/picture">
                <pic:pic>
                  <pic:nvPicPr>
                    <pic:cNvPr id="170" name="Image 170"/>
                    <pic:cNvPicPr/>
                  </pic:nvPicPr>
                  <pic:blipFill>
                    <a:blip r:embed="rId106" cstate="print"/>
                    <a:stretch>
                      <a:fillRect/>
                    </a:stretch>
                  </pic:blipFill>
                  <pic:spPr>
                    <a:xfrm>
                      <a:off x="0" y="0"/>
                      <a:ext cx="3611880" cy="1234439"/>
                    </a:xfrm>
                    <a:prstGeom prst="rect">
                      <a:avLst/>
                    </a:prstGeom>
                  </pic:spPr>
                </pic:pic>
              </a:graphicData>
            </a:graphic>
          </wp:anchor>
        </w:drawing>
      </w:r>
    </w:p>
    <w:p>
      <w:pPr>
        <w:spacing w:before="216"/>
        <w:ind w:left="360" w:right="0" w:firstLine="0"/>
        <w:jc w:val="left"/>
        <w:rPr>
          <w:rFonts w:ascii="Arial Narrow Italic"/>
          <w:i/>
          <w:sz w:val="16"/>
        </w:rPr>
      </w:pPr>
      <w:r>
        <w:rPr>
          <w:rFonts w:ascii="Arial Narrow Italic"/>
          <w:i/>
          <w:color w:val="001E5F"/>
          <w:sz w:val="16"/>
        </w:rPr>
        <w:t>Figure</w:t>
      </w:r>
      <w:r>
        <w:rPr>
          <w:rFonts w:ascii="Arial Narrow Italic"/>
          <w:i/>
          <w:color w:val="001E5F"/>
          <w:spacing w:val="-4"/>
          <w:sz w:val="16"/>
        </w:rPr>
        <w:t> </w:t>
      </w:r>
      <w:r>
        <w:rPr>
          <w:rFonts w:ascii="Arial Narrow Italic"/>
          <w:i/>
          <w:color w:val="001E5F"/>
          <w:sz w:val="16"/>
        </w:rPr>
        <w:t>18:</w:t>
      </w:r>
      <w:r>
        <w:rPr>
          <w:rFonts w:ascii="Arial Narrow Italic"/>
          <w:i/>
          <w:color w:val="001E5F"/>
          <w:spacing w:val="-3"/>
          <w:sz w:val="16"/>
        </w:rPr>
        <w:t> </w:t>
      </w:r>
      <w:r>
        <w:rPr>
          <w:rFonts w:ascii="Arial Narrow Italic"/>
          <w:i/>
          <w:color w:val="001E5F"/>
          <w:sz w:val="16"/>
        </w:rPr>
        <w:t>Example</w:t>
      </w:r>
      <w:r>
        <w:rPr>
          <w:rFonts w:ascii="Arial Narrow Italic"/>
          <w:i/>
          <w:color w:val="001E5F"/>
          <w:spacing w:val="-4"/>
          <w:sz w:val="16"/>
        </w:rPr>
        <w:t> </w:t>
      </w:r>
      <w:r>
        <w:rPr>
          <w:rFonts w:ascii="Arial Narrow Italic"/>
          <w:i/>
          <w:color w:val="001E5F"/>
          <w:sz w:val="16"/>
        </w:rPr>
        <w:t>of</w:t>
      </w:r>
      <w:r>
        <w:rPr>
          <w:rFonts w:ascii="Arial Narrow Italic"/>
          <w:i/>
          <w:color w:val="001E5F"/>
          <w:spacing w:val="-3"/>
          <w:sz w:val="16"/>
        </w:rPr>
        <w:t> </w:t>
      </w:r>
      <w:r>
        <w:rPr>
          <w:rFonts w:ascii="Arial Narrow Italic"/>
          <w:i/>
          <w:color w:val="001E5F"/>
          <w:sz w:val="16"/>
        </w:rPr>
        <w:t>Test</w:t>
      </w:r>
      <w:r>
        <w:rPr>
          <w:rFonts w:ascii="Arial Narrow Italic"/>
          <w:i/>
          <w:color w:val="001E5F"/>
          <w:spacing w:val="-4"/>
          <w:sz w:val="16"/>
        </w:rPr>
        <w:t> </w:t>
      </w:r>
      <w:r>
        <w:rPr>
          <w:rFonts w:ascii="Arial Narrow Italic"/>
          <w:i/>
          <w:color w:val="001E5F"/>
          <w:sz w:val="16"/>
        </w:rPr>
        <w:t>Setup</w:t>
      </w:r>
      <w:r>
        <w:rPr>
          <w:rFonts w:ascii="Arial Narrow Italic"/>
          <w:i/>
          <w:color w:val="001E5F"/>
          <w:spacing w:val="-3"/>
          <w:sz w:val="16"/>
        </w:rPr>
        <w:t> </w:t>
      </w:r>
      <w:r>
        <w:rPr>
          <w:rFonts w:ascii="Arial Narrow Italic"/>
          <w:i/>
          <w:color w:val="001E5F"/>
          <w:spacing w:val="-4"/>
          <w:sz w:val="16"/>
        </w:rPr>
        <w:t>File</w:t>
      </w:r>
    </w:p>
    <w:p>
      <w:pPr>
        <w:pStyle w:val="BodyText"/>
        <w:spacing w:before="23"/>
        <w:rPr>
          <w:rFonts w:ascii="Arial Narrow Italic"/>
          <w:i/>
          <w:sz w:val="16"/>
        </w:rPr>
      </w:pPr>
    </w:p>
    <w:p>
      <w:pPr>
        <w:pStyle w:val="BodyText"/>
        <w:ind w:left="360"/>
      </w:pPr>
      <w:r>
        <w:rPr/>
        <w:t>Use</w:t>
      </w:r>
      <w:r>
        <w:rPr>
          <w:spacing w:val="-4"/>
        </w:rPr>
        <w:t> </w:t>
      </w:r>
      <w:r>
        <w:rPr/>
        <w:t>test</w:t>
      </w:r>
      <w:r>
        <w:rPr>
          <w:spacing w:val="-3"/>
        </w:rPr>
        <w:t> </w:t>
      </w:r>
      <w:r>
        <w:rPr/>
        <w:t>setups</w:t>
      </w:r>
      <w:r>
        <w:rPr>
          <w:spacing w:val="-3"/>
        </w:rPr>
        <w:t> </w:t>
      </w:r>
      <w:r>
        <w:rPr>
          <w:spacing w:val="-5"/>
        </w:rPr>
        <w:t>to:</w:t>
      </w:r>
    </w:p>
    <w:p>
      <w:pPr>
        <w:pStyle w:val="ListParagraph"/>
        <w:numPr>
          <w:ilvl w:val="0"/>
          <w:numId w:val="35"/>
        </w:numPr>
        <w:tabs>
          <w:tab w:pos="643" w:val="left" w:leader="none"/>
        </w:tabs>
        <w:spacing w:line="240" w:lineRule="auto" w:before="131" w:after="0"/>
        <w:ind w:left="643" w:right="0" w:hanging="283"/>
        <w:jc w:val="left"/>
        <w:rPr>
          <w:sz w:val="20"/>
        </w:rPr>
      </w:pPr>
      <w:r>
        <w:rPr>
          <w:sz w:val="20"/>
        </w:rPr>
        <w:t>Recall</w:t>
      </w:r>
      <w:r>
        <w:rPr>
          <w:spacing w:val="-4"/>
          <w:sz w:val="20"/>
        </w:rPr>
        <w:t> </w:t>
      </w:r>
      <w:r>
        <w:rPr>
          <w:sz w:val="20"/>
        </w:rPr>
        <w:t>a</w:t>
      </w:r>
      <w:r>
        <w:rPr>
          <w:spacing w:val="-4"/>
          <w:sz w:val="20"/>
        </w:rPr>
        <w:t> </w:t>
      </w:r>
      <w:r>
        <w:rPr>
          <w:sz w:val="20"/>
        </w:rPr>
        <w:t>saved</w:t>
      </w:r>
      <w:r>
        <w:rPr>
          <w:spacing w:val="-4"/>
          <w:sz w:val="20"/>
        </w:rPr>
        <w:t> </w:t>
      </w:r>
      <w:r>
        <w:rPr>
          <w:spacing w:val="-2"/>
          <w:sz w:val="20"/>
        </w:rPr>
        <w:t>configuration.</w:t>
      </w:r>
    </w:p>
    <w:p>
      <w:pPr>
        <w:pStyle w:val="ListParagraph"/>
        <w:numPr>
          <w:ilvl w:val="0"/>
          <w:numId w:val="35"/>
        </w:numPr>
        <w:tabs>
          <w:tab w:pos="643" w:val="left" w:leader="none"/>
        </w:tabs>
        <w:spacing w:line="240" w:lineRule="auto" w:before="70" w:after="0"/>
        <w:ind w:left="643" w:right="0" w:hanging="283"/>
        <w:jc w:val="left"/>
        <w:rPr>
          <w:sz w:val="20"/>
        </w:rPr>
      </w:pPr>
      <w:r>
        <w:rPr>
          <w:sz w:val="20"/>
        </w:rPr>
        <w:t>Run</w:t>
      </w:r>
      <w:r>
        <w:rPr>
          <w:spacing w:val="-4"/>
          <w:sz w:val="20"/>
        </w:rPr>
        <w:t> </w:t>
      </w:r>
      <w:r>
        <w:rPr>
          <w:sz w:val="20"/>
        </w:rPr>
        <w:t>a</w:t>
      </w:r>
      <w:r>
        <w:rPr>
          <w:spacing w:val="-3"/>
          <w:sz w:val="20"/>
        </w:rPr>
        <w:t> </w:t>
      </w:r>
      <w:r>
        <w:rPr>
          <w:sz w:val="20"/>
        </w:rPr>
        <w:t>new</w:t>
      </w:r>
      <w:r>
        <w:rPr>
          <w:spacing w:val="-3"/>
          <w:sz w:val="20"/>
        </w:rPr>
        <w:t> </w:t>
      </w:r>
      <w:r>
        <w:rPr>
          <w:sz w:val="20"/>
        </w:rPr>
        <w:t>session</w:t>
      </w:r>
      <w:r>
        <w:rPr>
          <w:spacing w:val="-3"/>
          <w:sz w:val="20"/>
        </w:rPr>
        <w:t> </w:t>
      </w:r>
      <w:r>
        <w:rPr>
          <w:sz w:val="20"/>
        </w:rPr>
        <w:t>or</w:t>
      </w:r>
      <w:r>
        <w:rPr>
          <w:spacing w:val="-3"/>
          <w:sz w:val="20"/>
        </w:rPr>
        <w:t> </w:t>
      </w:r>
      <w:r>
        <w:rPr>
          <w:sz w:val="20"/>
        </w:rPr>
        <w:t>acquire</w:t>
      </w:r>
      <w:r>
        <w:rPr>
          <w:spacing w:val="-3"/>
          <w:sz w:val="20"/>
        </w:rPr>
        <w:t> </w:t>
      </w:r>
      <w:r>
        <w:rPr>
          <w:sz w:val="20"/>
        </w:rPr>
        <w:t>live</w:t>
      </w:r>
      <w:r>
        <w:rPr>
          <w:spacing w:val="-3"/>
          <w:sz w:val="20"/>
        </w:rPr>
        <w:t> </w:t>
      </w:r>
      <w:r>
        <w:rPr>
          <w:spacing w:val="-2"/>
          <w:sz w:val="20"/>
        </w:rPr>
        <w:t>waveforms.</w:t>
      </w:r>
    </w:p>
    <w:p>
      <w:pPr>
        <w:pStyle w:val="ListParagraph"/>
        <w:numPr>
          <w:ilvl w:val="0"/>
          <w:numId w:val="35"/>
        </w:numPr>
        <w:tabs>
          <w:tab w:pos="643" w:val="left" w:leader="none"/>
        </w:tabs>
        <w:spacing w:line="240" w:lineRule="auto" w:before="71" w:after="0"/>
        <w:ind w:left="643" w:right="0" w:hanging="283"/>
        <w:jc w:val="left"/>
        <w:rPr>
          <w:sz w:val="20"/>
        </w:rPr>
      </w:pPr>
      <w:r>
        <w:rPr>
          <w:sz w:val="20"/>
        </w:rPr>
        <w:t>Create</w:t>
      </w:r>
      <w:r>
        <w:rPr>
          <w:spacing w:val="-4"/>
          <w:sz w:val="20"/>
        </w:rPr>
        <w:t> </w:t>
      </w:r>
      <w:r>
        <w:rPr>
          <w:sz w:val="20"/>
        </w:rPr>
        <w:t>a</w:t>
      </w:r>
      <w:r>
        <w:rPr>
          <w:spacing w:val="-4"/>
          <w:sz w:val="20"/>
        </w:rPr>
        <w:t> </w:t>
      </w:r>
      <w:r>
        <w:rPr>
          <w:sz w:val="20"/>
        </w:rPr>
        <w:t>new</w:t>
      </w:r>
      <w:r>
        <w:rPr>
          <w:spacing w:val="-2"/>
          <w:sz w:val="20"/>
        </w:rPr>
        <w:t> </w:t>
      </w:r>
      <w:r>
        <w:rPr>
          <w:sz w:val="20"/>
        </w:rPr>
        <w:t>test</w:t>
      </w:r>
      <w:r>
        <w:rPr>
          <w:spacing w:val="-4"/>
          <w:sz w:val="20"/>
        </w:rPr>
        <w:t> </w:t>
      </w:r>
      <w:r>
        <w:rPr>
          <w:sz w:val="20"/>
        </w:rPr>
        <w:t>setup</w:t>
      </w:r>
      <w:r>
        <w:rPr>
          <w:spacing w:val="-4"/>
          <w:sz w:val="20"/>
        </w:rPr>
        <w:t> </w:t>
      </w:r>
      <w:r>
        <w:rPr>
          <w:sz w:val="20"/>
        </w:rPr>
        <w:t>using</w:t>
      </w:r>
      <w:r>
        <w:rPr>
          <w:spacing w:val="-3"/>
          <w:sz w:val="20"/>
        </w:rPr>
        <w:t> </w:t>
      </w:r>
      <w:r>
        <w:rPr>
          <w:sz w:val="20"/>
        </w:rPr>
        <w:t>an</w:t>
      </w:r>
      <w:r>
        <w:rPr>
          <w:spacing w:val="-4"/>
          <w:sz w:val="20"/>
        </w:rPr>
        <w:t> </w:t>
      </w:r>
      <w:r>
        <w:rPr>
          <w:sz w:val="20"/>
        </w:rPr>
        <w:t>existing</w:t>
      </w:r>
      <w:r>
        <w:rPr>
          <w:spacing w:val="-3"/>
          <w:sz w:val="20"/>
        </w:rPr>
        <w:t> </w:t>
      </w:r>
      <w:r>
        <w:rPr>
          <w:spacing w:val="-4"/>
          <w:sz w:val="20"/>
        </w:rPr>
        <w:t>one.</w:t>
      </w:r>
    </w:p>
    <w:p>
      <w:pPr>
        <w:pStyle w:val="ListParagraph"/>
        <w:numPr>
          <w:ilvl w:val="0"/>
          <w:numId w:val="35"/>
        </w:numPr>
        <w:tabs>
          <w:tab w:pos="643" w:val="left" w:leader="none"/>
        </w:tabs>
        <w:spacing w:line="252" w:lineRule="auto" w:before="70" w:after="0"/>
        <w:ind w:left="643" w:right="511" w:hanging="284"/>
        <w:jc w:val="left"/>
        <w:rPr>
          <w:sz w:val="20"/>
        </w:rPr>
      </w:pPr>
      <w:r>
        <w:rPr>
          <w:sz w:val="20"/>
        </w:rPr>
        <w:t>View</w:t>
      </w:r>
      <w:r>
        <w:rPr>
          <w:spacing w:val="-1"/>
          <w:sz w:val="20"/>
        </w:rPr>
        <w:t> </w:t>
      </w:r>
      <w:r>
        <w:rPr>
          <w:sz w:val="20"/>
        </w:rPr>
        <w:t>all</w:t>
      </w:r>
      <w:r>
        <w:rPr>
          <w:spacing w:val="-2"/>
          <w:sz w:val="20"/>
        </w:rPr>
        <w:t> </w:t>
      </w:r>
      <w:r>
        <w:rPr>
          <w:sz w:val="20"/>
        </w:rPr>
        <w:t>the</w:t>
      </w:r>
      <w:r>
        <w:rPr>
          <w:spacing w:val="-2"/>
          <w:sz w:val="20"/>
        </w:rPr>
        <w:t> </w:t>
      </w:r>
      <w:r>
        <w:rPr>
          <w:sz w:val="20"/>
        </w:rPr>
        <w:t>information</w:t>
      </w:r>
      <w:r>
        <w:rPr>
          <w:spacing w:val="-2"/>
          <w:sz w:val="20"/>
        </w:rPr>
        <w:t> </w:t>
      </w:r>
      <w:r>
        <w:rPr>
          <w:sz w:val="20"/>
        </w:rPr>
        <w:t>associated</w:t>
      </w:r>
      <w:r>
        <w:rPr>
          <w:spacing w:val="-2"/>
          <w:sz w:val="20"/>
        </w:rPr>
        <w:t> </w:t>
      </w:r>
      <w:r>
        <w:rPr>
          <w:sz w:val="20"/>
        </w:rPr>
        <w:t>with</w:t>
      </w:r>
      <w:r>
        <w:rPr>
          <w:spacing w:val="-2"/>
          <w:sz w:val="20"/>
        </w:rPr>
        <w:t> </w:t>
      </w:r>
      <w:r>
        <w:rPr>
          <w:sz w:val="20"/>
        </w:rPr>
        <w:t>a</w:t>
      </w:r>
      <w:r>
        <w:rPr>
          <w:spacing w:val="-2"/>
          <w:sz w:val="20"/>
        </w:rPr>
        <w:t> </w:t>
      </w:r>
      <w:r>
        <w:rPr>
          <w:sz w:val="20"/>
        </w:rPr>
        <w:t>saved</w:t>
      </w:r>
      <w:r>
        <w:rPr>
          <w:spacing w:val="-2"/>
          <w:sz w:val="20"/>
        </w:rPr>
        <w:t> </w:t>
      </w:r>
      <w:r>
        <w:rPr>
          <w:sz w:val="20"/>
        </w:rPr>
        <w:t>test,</w:t>
      </w:r>
      <w:r>
        <w:rPr>
          <w:spacing w:val="-2"/>
          <w:sz w:val="20"/>
        </w:rPr>
        <w:t> </w:t>
      </w:r>
      <w:r>
        <w:rPr>
          <w:sz w:val="20"/>
        </w:rPr>
        <w:t>including</w:t>
      </w:r>
      <w:r>
        <w:rPr>
          <w:spacing w:val="-2"/>
          <w:sz w:val="20"/>
        </w:rPr>
        <w:t> </w:t>
      </w:r>
      <w:r>
        <w:rPr>
          <w:sz w:val="20"/>
        </w:rPr>
        <w:t>the</w:t>
      </w:r>
      <w:r>
        <w:rPr>
          <w:spacing w:val="-2"/>
          <w:sz w:val="20"/>
        </w:rPr>
        <w:t> </w:t>
      </w:r>
      <w:r>
        <w:rPr>
          <w:sz w:val="20"/>
        </w:rPr>
        <w:t>log</w:t>
      </w:r>
      <w:r>
        <w:rPr>
          <w:spacing w:val="-2"/>
          <w:sz w:val="20"/>
        </w:rPr>
        <w:t> </w:t>
      </w:r>
      <w:r>
        <w:rPr>
          <w:sz w:val="20"/>
        </w:rPr>
        <w:t>file,</w:t>
      </w:r>
      <w:r>
        <w:rPr>
          <w:spacing w:val="-2"/>
          <w:sz w:val="20"/>
        </w:rPr>
        <w:t> </w:t>
      </w:r>
      <w:r>
        <w:rPr>
          <w:sz w:val="20"/>
        </w:rPr>
        <w:t>the</w:t>
      </w:r>
      <w:r>
        <w:rPr>
          <w:spacing w:val="-2"/>
          <w:sz w:val="20"/>
        </w:rPr>
        <w:t> </w:t>
      </w:r>
      <w:r>
        <w:rPr>
          <w:sz w:val="20"/>
        </w:rPr>
        <w:t>history</w:t>
      </w:r>
      <w:r>
        <w:rPr>
          <w:spacing w:val="-2"/>
          <w:sz w:val="20"/>
        </w:rPr>
        <w:t> </w:t>
      </w:r>
      <w:r>
        <w:rPr>
          <w:sz w:val="20"/>
        </w:rPr>
        <w:t>of</w:t>
      </w:r>
      <w:r>
        <w:rPr>
          <w:spacing w:val="-2"/>
          <w:sz w:val="20"/>
        </w:rPr>
        <w:t> </w:t>
      </w:r>
      <w:r>
        <w:rPr>
          <w:sz w:val="20"/>
        </w:rPr>
        <w:t>the</w:t>
      </w:r>
      <w:r>
        <w:rPr>
          <w:spacing w:val="-2"/>
          <w:sz w:val="20"/>
        </w:rPr>
        <w:t> </w:t>
      </w:r>
      <w:r>
        <w:rPr>
          <w:sz w:val="20"/>
        </w:rPr>
        <w:t>test</w:t>
      </w:r>
      <w:r>
        <w:rPr>
          <w:spacing w:val="-2"/>
          <w:sz w:val="20"/>
        </w:rPr>
        <w:t> </w:t>
      </w:r>
      <w:r>
        <w:rPr>
          <w:sz w:val="20"/>
        </w:rPr>
        <w:t>status</w:t>
      </w:r>
      <w:r>
        <w:rPr>
          <w:spacing w:val="-2"/>
          <w:sz w:val="20"/>
        </w:rPr>
        <w:t> </w:t>
      </w:r>
      <w:r>
        <w:rPr>
          <w:sz w:val="20"/>
        </w:rPr>
        <w:t>as</w:t>
      </w:r>
      <w:r>
        <w:rPr>
          <w:spacing w:val="-2"/>
          <w:sz w:val="20"/>
        </w:rPr>
        <w:t> </w:t>
      </w:r>
      <w:r>
        <w:rPr>
          <w:sz w:val="20"/>
        </w:rPr>
        <w:t>it</w:t>
      </w:r>
      <w:r>
        <w:rPr>
          <w:spacing w:val="-2"/>
          <w:sz w:val="20"/>
        </w:rPr>
        <w:t> </w:t>
      </w:r>
      <w:r>
        <w:rPr>
          <w:sz w:val="20"/>
        </w:rPr>
        <w:t>executed,</w:t>
      </w:r>
      <w:r>
        <w:rPr>
          <w:spacing w:val="-2"/>
          <w:sz w:val="20"/>
        </w:rPr>
        <w:t> </w:t>
      </w:r>
      <w:r>
        <w:rPr>
          <w:sz w:val="20"/>
        </w:rPr>
        <w:t>and</w:t>
      </w:r>
      <w:r>
        <w:rPr>
          <w:spacing w:val="-2"/>
          <w:sz w:val="20"/>
        </w:rPr>
        <w:t> </w:t>
      </w:r>
      <w:r>
        <w:rPr>
          <w:sz w:val="20"/>
        </w:rPr>
        <w:t>the</w:t>
      </w:r>
      <w:r>
        <w:rPr>
          <w:spacing w:val="-2"/>
          <w:sz w:val="20"/>
        </w:rPr>
        <w:t> </w:t>
      </w:r>
      <w:r>
        <w:rPr>
          <w:sz w:val="20"/>
        </w:rPr>
        <w:t>results </w:t>
      </w:r>
      <w:r>
        <w:rPr>
          <w:spacing w:val="-2"/>
          <w:sz w:val="20"/>
        </w:rPr>
        <w:t>summary.</w:t>
      </w:r>
    </w:p>
    <w:p>
      <w:pPr>
        <w:pStyle w:val="ListParagraph"/>
        <w:numPr>
          <w:ilvl w:val="0"/>
          <w:numId w:val="35"/>
        </w:numPr>
        <w:tabs>
          <w:tab w:pos="643" w:val="left" w:leader="none"/>
        </w:tabs>
        <w:spacing w:line="240" w:lineRule="auto" w:before="58" w:after="0"/>
        <w:ind w:left="643" w:right="0" w:hanging="283"/>
        <w:jc w:val="left"/>
        <w:rPr>
          <w:sz w:val="20"/>
        </w:rPr>
      </w:pPr>
      <w:r>
        <w:rPr>
          <w:sz w:val="20"/>
        </w:rPr>
        <w:t>Run</w:t>
      </w:r>
      <w:r>
        <w:rPr>
          <w:spacing w:val="-4"/>
          <w:sz w:val="20"/>
        </w:rPr>
        <w:t> </w:t>
      </w:r>
      <w:r>
        <w:rPr>
          <w:sz w:val="20"/>
        </w:rPr>
        <w:t>a</w:t>
      </w:r>
      <w:r>
        <w:rPr>
          <w:spacing w:val="-3"/>
          <w:sz w:val="20"/>
        </w:rPr>
        <w:t> </w:t>
      </w:r>
      <w:r>
        <w:rPr>
          <w:sz w:val="20"/>
        </w:rPr>
        <w:t>saved</w:t>
      </w:r>
      <w:r>
        <w:rPr>
          <w:spacing w:val="-3"/>
          <w:sz w:val="20"/>
        </w:rPr>
        <w:t> </w:t>
      </w:r>
      <w:r>
        <w:rPr>
          <w:sz w:val="20"/>
        </w:rPr>
        <w:t>test</w:t>
      </w:r>
      <w:r>
        <w:rPr>
          <w:spacing w:val="-4"/>
          <w:sz w:val="20"/>
        </w:rPr>
        <w:t> </w:t>
      </w:r>
      <w:r>
        <w:rPr>
          <w:sz w:val="20"/>
        </w:rPr>
        <w:t>using</w:t>
      </w:r>
      <w:r>
        <w:rPr>
          <w:spacing w:val="-3"/>
          <w:sz w:val="20"/>
        </w:rPr>
        <w:t> </w:t>
      </w:r>
      <w:r>
        <w:rPr>
          <w:sz w:val="20"/>
        </w:rPr>
        <w:t>saved</w:t>
      </w:r>
      <w:r>
        <w:rPr>
          <w:spacing w:val="-3"/>
          <w:sz w:val="20"/>
        </w:rPr>
        <w:t> </w:t>
      </w:r>
      <w:r>
        <w:rPr>
          <w:spacing w:val="-2"/>
          <w:sz w:val="20"/>
        </w:rPr>
        <w:t>waveforms.</w:t>
      </w:r>
    </w:p>
    <w:p>
      <w:pPr>
        <w:pStyle w:val="BodyText"/>
        <w:spacing w:line="252" w:lineRule="auto" w:before="148"/>
        <w:ind w:left="1000" w:right="380"/>
      </w:pPr>
      <w:r>
        <w:rPr/>
        <w:drawing>
          <wp:anchor distT="0" distB="0" distL="0" distR="0" allowOverlap="1" layoutInCell="1" locked="0" behindDoc="0" simplePos="0" relativeHeight="15749632">
            <wp:simplePos x="0" y="0"/>
            <wp:positionH relativeFrom="page">
              <wp:posOffset>691896</wp:posOffset>
            </wp:positionH>
            <wp:positionV relativeFrom="paragraph">
              <wp:posOffset>104968</wp:posOffset>
            </wp:positionV>
            <wp:extent cx="316993" cy="268224"/>
            <wp:effectExtent l="0" t="0" r="0" b="0"/>
            <wp:wrapNone/>
            <wp:docPr id="171" name="Image 171"/>
            <wp:cNvGraphicFramePr>
              <a:graphicFrameLocks/>
            </wp:cNvGraphicFramePr>
            <a:graphic>
              <a:graphicData uri="http://schemas.openxmlformats.org/drawingml/2006/picture">
                <pic:pic>
                  <pic:nvPicPr>
                    <pic:cNvPr id="171" name="Image 171"/>
                    <pic:cNvPicPr/>
                  </pic:nvPicPr>
                  <pic:blipFill>
                    <a:blip r:embed="rId31" cstate="print"/>
                    <a:stretch>
                      <a:fillRect/>
                    </a:stretch>
                  </pic:blipFill>
                  <pic:spPr>
                    <a:xfrm>
                      <a:off x="0" y="0"/>
                      <a:ext cx="316993" cy="268224"/>
                    </a:xfrm>
                    <a:prstGeom prst="rect">
                      <a:avLst/>
                    </a:prstGeom>
                  </pic:spPr>
                </pic:pic>
              </a:graphicData>
            </a:graphic>
          </wp:anchor>
        </w:drawing>
      </w:r>
      <w:r>
        <w:rPr>
          <w:rFonts w:ascii="Arial Narrow Bold"/>
          <w:b/>
        </w:rPr>
        <w:t>Note:</w:t>
      </w:r>
      <w:r>
        <w:rPr>
          <w:rFonts w:ascii="Arial Narrow Bold"/>
          <w:b/>
          <w:spacing w:val="-1"/>
        </w:rPr>
        <w:t> </w:t>
      </w:r>
      <w:r>
        <w:rPr/>
        <w:t>Images</w:t>
      </w:r>
      <w:r>
        <w:rPr>
          <w:spacing w:val="-2"/>
        </w:rPr>
        <w:t> </w:t>
      </w:r>
      <w:r>
        <w:rPr/>
        <w:t>that</w:t>
      </w:r>
      <w:r>
        <w:rPr>
          <w:spacing w:val="-2"/>
        </w:rPr>
        <w:t> </w:t>
      </w:r>
      <w:r>
        <w:rPr/>
        <w:t>are</w:t>
      </w:r>
      <w:r>
        <w:rPr>
          <w:spacing w:val="-2"/>
        </w:rPr>
        <w:t> </w:t>
      </w:r>
      <w:r>
        <w:rPr/>
        <w:t>shown</w:t>
      </w:r>
      <w:r>
        <w:rPr>
          <w:spacing w:val="-2"/>
        </w:rPr>
        <w:t> </w:t>
      </w:r>
      <w:r>
        <w:rPr/>
        <w:t>in</w:t>
      </w:r>
      <w:r>
        <w:rPr>
          <w:spacing w:val="-2"/>
        </w:rPr>
        <w:t> </w:t>
      </w:r>
      <w:r>
        <w:rPr/>
        <w:t>this</w:t>
      </w:r>
      <w:r>
        <w:rPr>
          <w:spacing w:val="-2"/>
        </w:rPr>
        <w:t> </w:t>
      </w:r>
      <w:r>
        <w:rPr/>
        <w:t>Saving</w:t>
      </w:r>
      <w:r>
        <w:rPr>
          <w:spacing w:val="-2"/>
        </w:rPr>
        <w:t> </w:t>
      </w:r>
      <w:r>
        <w:rPr/>
        <w:t>and</w:t>
      </w:r>
      <w:r>
        <w:rPr>
          <w:spacing w:val="-2"/>
        </w:rPr>
        <w:t> </w:t>
      </w:r>
      <w:r>
        <w:rPr/>
        <w:t>recalling</w:t>
      </w:r>
      <w:r>
        <w:rPr>
          <w:spacing w:val="-2"/>
        </w:rPr>
        <w:t> </w:t>
      </w:r>
      <w:r>
        <w:rPr/>
        <w:t>test</w:t>
      </w:r>
      <w:r>
        <w:rPr>
          <w:spacing w:val="-2"/>
        </w:rPr>
        <w:t> </w:t>
      </w:r>
      <w:r>
        <w:rPr/>
        <w:t>setup</w:t>
      </w:r>
      <w:r>
        <w:rPr>
          <w:spacing w:val="-2"/>
        </w:rPr>
        <w:t> </w:t>
      </w:r>
      <w:r>
        <w:rPr/>
        <w:t>chapter</w:t>
      </w:r>
      <w:r>
        <w:rPr>
          <w:spacing w:val="-1"/>
        </w:rPr>
        <w:t> </w:t>
      </w:r>
      <w:r>
        <w:rPr/>
        <w:t>are</w:t>
      </w:r>
      <w:r>
        <w:rPr>
          <w:spacing w:val="-2"/>
        </w:rPr>
        <w:t> </w:t>
      </w:r>
      <w:r>
        <w:rPr/>
        <w:t>for</w:t>
      </w:r>
      <w:r>
        <w:rPr>
          <w:spacing w:val="-1"/>
        </w:rPr>
        <w:t> </w:t>
      </w:r>
      <w:r>
        <w:rPr/>
        <w:t>illustration</w:t>
      </w:r>
      <w:r>
        <w:rPr>
          <w:spacing w:val="-2"/>
        </w:rPr>
        <w:t> </w:t>
      </w:r>
      <w:r>
        <w:rPr/>
        <w:t>purpose</w:t>
      </w:r>
      <w:r>
        <w:rPr>
          <w:spacing w:val="-2"/>
        </w:rPr>
        <w:t> </w:t>
      </w:r>
      <w:r>
        <w:rPr/>
        <w:t>only</w:t>
      </w:r>
      <w:r>
        <w:rPr>
          <w:spacing w:val="-2"/>
        </w:rPr>
        <w:t> </w:t>
      </w:r>
      <w:r>
        <w:rPr/>
        <w:t>and</w:t>
      </w:r>
      <w:r>
        <w:rPr>
          <w:spacing w:val="-2"/>
        </w:rPr>
        <w:t> </w:t>
      </w:r>
      <w:r>
        <w:rPr/>
        <w:t>it</w:t>
      </w:r>
      <w:r>
        <w:rPr>
          <w:spacing w:val="-2"/>
        </w:rPr>
        <w:t> </w:t>
      </w:r>
      <w:r>
        <w:rPr/>
        <w:t>may</w:t>
      </w:r>
      <w:r>
        <w:rPr>
          <w:spacing w:val="-2"/>
        </w:rPr>
        <w:t> </w:t>
      </w:r>
      <w:r>
        <w:rPr/>
        <w:t>vary depending on the TekExpress application.</w:t>
      </w:r>
    </w:p>
    <w:p>
      <w:pPr>
        <w:pStyle w:val="BodyText"/>
      </w:pPr>
    </w:p>
    <w:p>
      <w:pPr>
        <w:pStyle w:val="BodyText"/>
        <w:spacing w:before="45"/>
      </w:pPr>
    </w:p>
    <w:p>
      <w:pPr>
        <w:pStyle w:val="Heading2"/>
      </w:pPr>
      <w:bookmarkStart w:name="Save the configured test setup" w:id="150"/>
      <w:bookmarkEnd w:id="150"/>
      <w:r>
        <w:rPr>
          <w:b w:val="0"/>
        </w:rPr>
      </w:r>
      <w:bookmarkStart w:name="_bookmark97" w:id="151"/>
      <w:bookmarkEnd w:id="151"/>
      <w:r>
        <w:rPr>
          <w:b w:val="0"/>
        </w:rPr>
      </w:r>
      <w:bookmarkStart w:name="_bookmark98" w:id="152"/>
      <w:bookmarkEnd w:id="152"/>
      <w:r>
        <w:rPr>
          <w:b w:val="0"/>
        </w:rPr>
      </w:r>
      <w:r>
        <w:rPr>
          <w:spacing w:val="-2"/>
          <w:w w:val="90"/>
        </w:rPr>
        <w:t>Save</w:t>
      </w:r>
      <w:r>
        <w:rPr>
          <w:spacing w:val="-16"/>
          <w:w w:val="90"/>
        </w:rPr>
        <w:t> </w:t>
      </w:r>
      <w:r>
        <w:rPr>
          <w:spacing w:val="-2"/>
          <w:w w:val="90"/>
        </w:rPr>
        <w:t>the</w:t>
      </w:r>
      <w:r>
        <w:rPr>
          <w:spacing w:val="-15"/>
          <w:w w:val="90"/>
        </w:rPr>
        <w:t> </w:t>
      </w:r>
      <w:r>
        <w:rPr>
          <w:spacing w:val="-2"/>
          <w:w w:val="90"/>
        </w:rPr>
        <w:t>configured</w:t>
      </w:r>
      <w:r>
        <w:rPr>
          <w:spacing w:val="-15"/>
          <w:w w:val="90"/>
        </w:rPr>
        <w:t> </w:t>
      </w:r>
      <w:r>
        <w:rPr>
          <w:spacing w:val="-2"/>
          <w:w w:val="90"/>
        </w:rPr>
        <w:t>test</w:t>
      </w:r>
      <w:r>
        <w:rPr>
          <w:spacing w:val="-16"/>
          <w:w w:val="90"/>
        </w:rPr>
        <w:t> </w:t>
      </w:r>
      <w:r>
        <w:rPr>
          <w:spacing w:val="-2"/>
          <w:w w:val="90"/>
        </w:rPr>
        <w:t>setup</w:t>
      </w:r>
    </w:p>
    <w:p>
      <w:pPr>
        <w:pStyle w:val="BodyText"/>
        <w:spacing w:line="252" w:lineRule="auto" w:before="109"/>
        <w:ind w:left="360" w:right="473"/>
      </w:pPr>
      <w:r>
        <w:rPr/>
        <w:t>You can save a test setup before or after running a test. You can create a test setup from already created test setup or using a default</w:t>
      </w:r>
      <w:r>
        <w:rPr>
          <w:spacing w:val="40"/>
        </w:rPr>
        <w:t> </w:t>
      </w:r>
      <w:r>
        <w:rPr/>
        <w:t>test setup. When you save a setup, all the parameters, measurement limits, waveform files (if applicable), test selections, and other configuration</w:t>
      </w:r>
      <w:r>
        <w:rPr>
          <w:spacing w:val="-3"/>
        </w:rPr>
        <w:t> </w:t>
      </w:r>
      <w:r>
        <w:rPr/>
        <w:t>settings</w:t>
      </w:r>
      <w:r>
        <w:rPr>
          <w:spacing w:val="-3"/>
        </w:rPr>
        <w:t> </w:t>
      </w:r>
      <w:r>
        <w:rPr/>
        <w:t>are</w:t>
      </w:r>
      <w:r>
        <w:rPr>
          <w:spacing w:val="-3"/>
        </w:rPr>
        <w:t> </w:t>
      </w:r>
      <w:r>
        <w:rPr/>
        <w:t>saved</w:t>
      </w:r>
      <w:r>
        <w:rPr>
          <w:spacing w:val="-3"/>
        </w:rPr>
        <w:t> </w:t>
      </w:r>
      <w:r>
        <w:rPr/>
        <w:t>under</w:t>
      </w:r>
      <w:r>
        <w:rPr>
          <w:spacing w:val="-2"/>
        </w:rPr>
        <w:t> </w:t>
      </w:r>
      <w:r>
        <w:rPr/>
        <w:t>the</w:t>
      </w:r>
      <w:r>
        <w:rPr>
          <w:spacing w:val="-3"/>
        </w:rPr>
        <w:t> </w:t>
      </w:r>
      <w:r>
        <w:rPr/>
        <w:t>setup</w:t>
      </w:r>
      <w:r>
        <w:rPr>
          <w:spacing w:val="-3"/>
        </w:rPr>
        <w:t> </w:t>
      </w:r>
      <w:r>
        <w:rPr/>
        <w:t>name.</w:t>
      </w:r>
      <w:r>
        <w:rPr>
          <w:spacing w:val="-3"/>
        </w:rPr>
        <w:t> </w:t>
      </w:r>
      <w:r>
        <w:rPr/>
        <w:t>When</w:t>
      </w:r>
      <w:r>
        <w:rPr>
          <w:spacing w:val="-3"/>
        </w:rPr>
        <w:t> </w:t>
      </w:r>
      <w:r>
        <w:rPr/>
        <w:t>you</w:t>
      </w:r>
      <w:r>
        <w:rPr>
          <w:spacing w:val="-3"/>
        </w:rPr>
        <w:t> </w:t>
      </w:r>
      <w:r>
        <w:rPr/>
        <w:t>select</w:t>
      </w:r>
      <w:r>
        <w:rPr>
          <w:spacing w:val="-3"/>
        </w:rPr>
        <w:t> </w:t>
      </w:r>
      <w:r>
        <w:rPr/>
        <w:t>the</w:t>
      </w:r>
      <w:r>
        <w:rPr>
          <w:spacing w:val="-3"/>
        </w:rPr>
        <w:t> </w:t>
      </w:r>
      <w:r>
        <w:rPr/>
        <w:t>default</w:t>
      </w:r>
      <w:r>
        <w:rPr>
          <w:spacing w:val="-3"/>
        </w:rPr>
        <w:t> </w:t>
      </w:r>
      <w:r>
        <w:rPr/>
        <w:t>test</w:t>
      </w:r>
      <w:r>
        <w:rPr>
          <w:spacing w:val="-3"/>
        </w:rPr>
        <w:t> </w:t>
      </w:r>
      <w:r>
        <w:rPr/>
        <w:t>setup,</w:t>
      </w:r>
      <w:r>
        <w:rPr>
          <w:spacing w:val="-3"/>
        </w:rPr>
        <w:t> </w:t>
      </w:r>
      <w:r>
        <w:rPr/>
        <w:t>the</w:t>
      </w:r>
      <w:r>
        <w:rPr>
          <w:spacing w:val="-3"/>
        </w:rPr>
        <w:t> </w:t>
      </w:r>
      <w:r>
        <w:rPr/>
        <w:t>parameters</w:t>
      </w:r>
      <w:r>
        <w:rPr>
          <w:spacing w:val="-3"/>
        </w:rPr>
        <w:t> </w:t>
      </w:r>
      <w:r>
        <w:rPr/>
        <w:t>are</w:t>
      </w:r>
      <w:r>
        <w:rPr>
          <w:spacing w:val="-3"/>
        </w:rPr>
        <w:t> </w:t>
      </w:r>
      <w:r>
        <w:rPr/>
        <w:t>set</w:t>
      </w:r>
      <w:r>
        <w:rPr>
          <w:spacing w:val="-3"/>
        </w:rPr>
        <w:t> </w:t>
      </w:r>
      <w:r>
        <w:rPr/>
        <w:t>to</w:t>
      </w:r>
      <w:r>
        <w:rPr>
          <w:spacing w:val="-3"/>
        </w:rPr>
        <w:t> </w:t>
      </w:r>
      <w:r>
        <w:rPr/>
        <w:t>the</w:t>
      </w:r>
      <w:r>
        <w:rPr>
          <w:spacing w:val="-3"/>
        </w:rPr>
        <w:t> </w:t>
      </w:r>
      <w:r>
        <w:rPr/>
        <w:t>application’s default value.</w:t>
      </w:r>
    </w:p>
    <w:p>
      <w:pPr>
        <w:pStyle w:val="ListParagraph"/>
        <w:numPr>
          <w:ilvl w:val="0"/>
          <w:numId w:val="35"/>
        </w:numPr>
        <w:tabs>
          <w:tab w:pos="643" w:val="left" w:leader="none"/>
        </w:tabs>
        <w:spacing w:line="240" w:lineRule="auto" w:before="116" w:after="0"/>
        <w:ind w:left="643" w:right="0" w:hanging="283"/>
        <w:jc w:val="left"/>
        <w:rPr>
          <w:sz w:val="20"/>
        </w:rPr>
      </w:pPr>
      <w:r>
        <w:rPr>
          <w:sz w:val="20"/>
        </w:rPr>
        <w:t>Select</w:t>
      </w:r>
      <w:r>
        <w:rPr>
          <w:spacing w:val="-7"/>
          <w:sz w:val="20"/>
        </w:rPr>
        <w:t> </w:t>
      </w:r>
      <w:r>
        <w:rPr>
          <w:rFonts w:ascii="Arial Narrow Bold" w:hAnsi="Arial Narrow Bold"/>
          <w:b/>
          <w:sz w:val="20"/>
        </w:rPr>
        <w:t>Options</w:t>
      </w:r>
      <w:r>
        <w:rPr>
          <w:rFonts w:ascii="Arial Narrow Bold" w:hAnsi="Arial Narrow Bold"/>
          <w:b/>
          <w:spacing w:val="-4"/>
          <w:sz w:val="20"/>
        </w:rPr>
        <w:t> </w:t>
      </w:r>
      <w:r>
        <w:rPr>
          <w:rFonts w:ascii="Arial Narrow Bold" w:hAnsi="Arial Narrow Bold"/>
          <w:b/>
          <w:sz w:val="20"/>
        </w:rPr>
        <w:t>&gt;</w:t>
      </w:r>
      <w:r>
        <w:rPr>
          <w:rFonts w:ascii="Arial Narrow Bold" w:hAnsi="Arial Narrow Bold"/>
          <w:b/>
          <w:spacing w:val="-3"/>
          <w:sz w:val="20"/>
        </w:rPr>
        <w:t> </w:t>
      </w:r>
      <w:r>
        <w:rPr>
          <w:rFonts w:ascii="Arial Narrow Bold" w:hAnsi="Arial Narrow Bold"/>
          <w:b/>
          <w:sz w:val="20"/>
        </w:rPr>
        <w:t>Save</w:t>
      </w:r>
      <w:r>
        <w:rPr>
          <w:rFonts w:ascii="Arial Narrow Bold" w:hAnsi="Arial Narrow Bold"/>
          <w:b/>
          <w:spacing w:val="-4"/>
          <w:sz w:val="20"/>
        </w:rPr>
        <w:t> </w:t>
      </w:r>
      <w:r>
        <w:rPr>
          <w:rFonts w:ascii="Arial Narrow Bold" w:hAnsi="Arial Narrow Bold"/>
          <w:b/>
          <w:sz w:val="20"/>
        </w:rPr>
        <w:t>Test</w:t>
      </w:r>
      <w:r>
        <w:rPr>
          <w:rFonts w:ascii="Arial Narrow Bold" w:hAnsi="Arial Narrow Bold"/>
          <w:b/>
          <w:spacing w:val="-4"/>
          <w:sz w:val="20"/>
        </w:rPr>
        <w:t> </w:t>
      </w:r>
      <w:r>
        <w:rPr>
          <w:rFonts w:ascii="Arial Narrow Bold" w:hAnsi="Arial Narrow Bold"/>
          <w:b/>
          <w:sz w:val="20"/>
        </w:rPr>
        <w:t>Setup</w:t>
      </w:r>
      <w:r>
        <w:rPr>
          <w:rFonts w:ascii="Arial Narrow Bold" w:hAnsi="Arial Narrow Bold"/>
          <w:b/>
          <w:spacing w:val="-3"/>
          <w:sz w:val="20"/>
        </w:rPr>
        <w:t> </w:t>
      </w:r>
      <w:r>
        <w:rPr>
          <w:sz w:val="20"/>
        </w:rPr>
        <w:t>to</w:t>
      </w:r>
      <w:r>
        <w:rPr>
          <w:spacing w:val="-4"/>
          <w:sz w:val="20"/>
        </w:rPr>
        <w:t> </w:t>
      </w:r>
      <w:r>
        <w:rPr>
          <w:sz w:val="20"/>
        </w:rPr>
        <w:t>save</w:t>
      </w:r>
      <w:r>
        <w:rPr>
          <w:spacing w:val="-4"/>
          <w:sz w:val="20"/>
        </w:rPr>
        <w:t> </w:t>
      </w:r>
      <w:r>
        <w:rPr>
          <w:sz w:val="20"/>
        </w:rPr>
        <w:t>the</w:t>
      </w:r>
      <w:r>
        <w:rPr>
          <w:spacing w:val="-4"/>
          <w:sz w:val="20"/>
        </w:rPr>
        <w:t> </w:t>
      </w:r>
      <w:r>
        <w:rPr>
          <w:sz w:val="20"/>
        </w:rPr>
        <w:t>opened</w:t>
      </w:r>
      <w:r>
        <w:rPr>
          <w:spacing w:val="-4"/>
          <w:sz w:val="20"/>
        </w:rPr>
        <w:t> </w:t>
      </w:r>
      <w:r>
        <w:rPr>
          <w:spacing w:val="-2"/>
          <w:sz w:val="20"/>
        </w:rPr>
        <w:t>setup.</w:t>
      </w:r>
    </w:p>
    <w:p>
      <w:pPr>
        <w:pStyle w:val="ListParagraph"/>
        <w:spacing w:after="0" w:line="240" w:lineRule="auto"/>
        <w:jc w:val="left"/>
        <w:rPr>
          <w:sz w:val="20"/>
        </w:rPr>
        <w:sectPr>
          <w:headerReference w:type="even" r:id="rId102"/>
          <w:headerReference w:type="default" r:id="rId103"/>
          <w:footerReference w:type="even" r:id="rId104"/>
          <w:footerReference w:type="default" r:id="rId105"/>
          <w:pgSz w:w="12240" w:h="15840"/>
          <w:pgMar w:header="711" w:footer="589" w:top="1320" w:bottom="780" w:left="720" w:right="720"/>
          <w:pgNumType w:start="46"/>
        </w:sectPr>
      </w:pPr>
    </w:p>
    <w:p>
      <w:pPr>
        <w:pStyle w:val="BodyText"/>
        <w:spacing w:before="5"/>
        <w:rPr>
          <w:sz w:val="10"/>
        </w:rPr>
      </w:pPr>
    </w:p>
    <w:p>
      <w:pPr>
        <w:spacing w:line="240" w:lineRule="auto"/>
        <w:ind w:left="643" w:right="0" w:firstLine="0"/>
        <w:rPr>
          <w:sz w:val="20"/>
        </w:rPr>
      </w:pPr>
      <w:r>
        <w:rPr>
          <w:sz w:val="20"/>
        </w:rPr>
        <w:drawing>
          <wp:inline distT="0" distB="0" distL="0" distR="0">
            <wp:extent cx="1899665" cy="2990088"/>
            <wp:effectExtent l="0" t="0" r="0" b="0"/>
            <wp:docPr id="172" name="Image 172"/>
            <wp:cNvGraphicFramePr>
              <a:graphicFrameLocks/>
            </wp:cNvGraphicFramePr>
            <a:graphic>
              <a:graphicData uri="http://schemas.openxmlformats.org/drawingml/2006/picture">
                <pic:pic>
                  <pic:nvPicPr>
                    <pic:cNvPr id="172" name="Image 172"/>
                    <pic:cNvPicPr/>
                  </pic:nvPicPr>
                  <pic:blipFill>
                    <a:blip r:embed="rId107" cstate="print"/>
                    <a:stretch>
                      <a:fillRect/>
                    </a:stretch>
                  </pic:blipFill>
                  <pic:spPr>
                    <a:xfrm>
                      <a:off x="0" y="0"/>
                      <a:ext cx="1899665" cy="2990088"/>
                    </a:xfrm>
                    <a:prstGeom prst="rect">
                      <a:avLst/>
                    </a:prstGeom>
                  </pic:spPr>
                </pic:pic>
              </a:graphicData>
            </a:graphic>
          </wp:inline>
        </w:drawing>
      </w:r>
      <w:r>
        <w:rPr>
          <w:sz w:val="20"/>
        </w:rPr>
      </w:r>
    </w:p>
    <w:p>
      <w:pPr>
        <w:pStyle w:val="ListParagraph"/>
        <w:numPr>
          <w:ilvl w:val="0"/>
          <w:numId w:val="35"/>
        </w:numPr>
        <w:tabs>
          <w:tab w:pos="643" w:val="left" w:leader="none"/>
        </w:tabs>
        <w:spacing w:line="240" w:lineRule="auto" w:before="125" w:after="0"/>
        <w:ind w:left="643" w:right="0" w:hanging="283"/>
        <w:jc w:val="left"/>
        <w:rPr>
          <w:sz w:val="20"/>
        </w:rPr>
      </w:pPr>
      <w:r>
        <w:rPr>
          <w:sz w:val="20"/>
        </w:rPr>
        <w:drawing>
          <wp:anchor distT="0" distB="0" distL="0" distR="0" allowOverlap="1" layoutInCell="1" locked="0" behindDoc="1" simplePos="0" relativeHeight="487609344">
            <wp:simplePos x="0" y="0"/>
            <wp:positionH relativeFrom="page">
              <wp:posOffset>865800</wp:posOffset>
            </wp:positionH>
            <wp:positionV relativeFrom="paragraph">
              <wp:posOffset>250895</wp:posOffset>
            </wp:positionV>
            <wp:extent cx="1912143" cy="3024663"/>
            <wp:effectExtent l="0" t="0" r="0" b="0"/>
            <wp:wrapTopAndBottom/>
            <wp:docPr id="173" name="Image 173"/>
            <wp:cNvGraphicFramePr>
              <a:graphicFrameLocks/>
            </wp:cNvGraphicFramePr>
            <a:graphic>
              <a:graphicData uri="http://schemas.openxmlformats.org/drawingml/2006/picture">
                <pic:pic>
                  <pic:nvPicPr>
                    <pic:cNvPr id="173" name="Image 173"/>
                    <pic:cNvPicPr/>
                  </pic:nvPicPr>
                  <pic:blipFill>
                    <a:blip r:embed="rId108" cstate="print"/>
                    <a:stretch>
                      <a:fillRect/>
                    </a:stretch>
                  </pic:blipFill>
                  <pic:spPr>
                    <a:xfrm>
                      <a:off x="0" y="0"/>
                      <a:ext cx="1912143" cy="3024663"/>
                    </a:xfrm>
                    <a:prstGeom prst="rect">
                      <a:avLst/>
                    </a:prstGeom>
                  </pic:spPr>
                </pic:pic>
              </a:graphicData>
            </a:graphic>
          </wp:anchor>
        </w:drawing>
      </w:r>
      <w:r>
        <w:rPr>
          <w:sz w:val="20"/>
        </w:rPr>
        <w:t>Select</w:t>
      </w:r>
      <w:r>
        <w:rPr>
          <w:spacing w:val="-5"/>
          <w:sz w:val="20"/>
        </w:rPr>
        <w:t> </w:t>
      </w:r>
      <w:r>
        <w:rPr>
          <w:rFonts w:ascii="Arial Narrow Bold" w:hAnsi="Arial Narrow Bold"/>
          <w:b/>
          <w:sz w:val="20"/>
        </w:rPr>
        <w:t>Options</w:t>
      </w:r>
      <w:r>
        <w:rPr>
          <w:rFonts w:ascii="Arial Narrow Bold" w:hAnsi="Arial Narrow Bold"/>
          <w:b/>
          <w:spacing w:val="-3"/>
          <w:sz w:val="20"/>
        </w:rPr>
        <w:t> </w:t>
      </w:r>
      <w:r>
        <w:rPr>
          <w:rFonts w:ascii="Arial Narrow Bold" w:hAnsi="Arial Narrow Bold"/>
          <w:b/>
          <w:sz w:val="20"/>
        </w:rPr>
        <w:t>&gt;</w:t>
      </w:r>
      <w:r>
        <w:rPr>
          <w:rFonts w:ascii="Arial Narrow Bold" w:hAnsi="Arial Narrow Bold"/>
          <w:b/>
          <w:spacing w:val="-3"/>
          <w:sz w:val="20"/>
        </w:rPr>
        <w:t> </w:t>
      </w:r>
      <w:r>
        <w:rPr>
          <w:rFonts w:ascii="Arial Narrow Bold" w:hAnsi="Arial Narrow Bold"/>
          <w:b/>
          <w:sz w:val="20"/>
        </w:rPr>
        <w:t>Save</w:t>
      </w:r>
      <w:r>
        <w:rPr>
          <w:rFonts w:ascii="Arial Narrow Bold" w:hAnsi="Arial Narrow Bold"/>
          <w:b/>
          <w:spacing w:val="-4"/>
          <w:sz w:val="20"/>
        </w:rPr>
        <w:t> </w:t>
      </w:r>
      <w:r>
        <w:rPr>
          <w:rFonts w:ascii="Arial Narrow Bold" w:hAnsi="Arial Narrow Bold"/>
          <w:b/>
          <w:sz w:val="20"/>
        </w:rPr>
        <w:t>Test</w:t>
      </w:r>
      <w:r>
        <w:rPr>
          <w:rFonts w:ascii="Arial Narrow Bold" w:hAnsi="Arial Narrow Bold"/>
          <w:b/>
          <w:spacing w:val="-3"/>
          <w:sz w:val="20"/>
        </w:rPr>
        <w:t> </w:t>
      </w:r>
      <w:r>
        <w:rPr>
          <w:rFonts w:ascii="Arial Narrow Bold" w:hAnsi="Arial Narrow Bold"/>
          <w:b/>
          <w:sz w:val="20"/>
        </w:rPr>
        <w:t>Setup</w:t>
      </w:r>
      <w:r>
        <w:rPr>
          <w:rFonts w:ascii="Arial Narrow Bold" w:hAnsi="Arial Narrow Bold"/>
          <w:b/>
          <w:spacing w:val="-3"/>
          <w:sz w:val="20"/>
        </w:rPr>
        <w:t> </w:t>
      </w:r>
      <w:r>
        <w:rPr>
          <w:rFonts w:ascii="Arial Narrow Bold" w:hAnsi="Arial Narrow Bold"/>
          <w:b/>
          <w:sz w:val="20"/>
        </w:rPr>
        <w:t>As</w:t>
      </w:r>
      <w:r>
        <w:rPr>
          <w:rFonts w:ascii="Arial Narrow Bold" w:hAnsi="Arial Narrow Bold"/>
          <w:b/>
          <w:spacing w:val="-3"/>
          <w:sz w:val="20"/>
        </w:rPr>
        <w:t> </w:t>
      </w:r>
      <w:r>
        <w:rPr>
          <w:sz w:val="20"/>
        </w:rPr>
        <w:t>to</w:t>
      </w:r>
      <w:r>
        <w:rPr>
          <w:spacing w:val="-4"/>
          <w:sz w:val="20"/>
        </w:rPr>
        <w:t> </w:t>
      </w:r>
      <w:r>
        <w:rPr>
          <w:sz w:val="20"/>
        </w:rPr>
        <w:t>save</w:t>
      </w:r>
      <w:r>
        <w:rPr>
          <w:spacing w:val="-4"/>
          <w:sz w:val="20"/>
        </w:rPr>
        <w:t> </w:t>
      </w:r>
      <w:r>
        <w:rPr>
          <w:sz w:val="20"/>
        </w:rPr>
        <w:t>the</w:t>
      </w:r>
      <w:r>
        <w:rPr>
          <w:spacing w:val="-4"/>
          <w:sz w:val="20"/>
        </w:rPr>
        <w:t> </w:t>
      </w:r>
      <w:r>
        <w:rPr>
          <w:sz w:val="20"/>
        </w:rPr>
        <w:t>setup</w:t>
      </w:r>
      <w:r>
        <w:rPr>
          <w:spacing w:val="-4"/>
          <w:sz w:val="20"/>
        </w:rPr>
        <w:t> </w:t>
      </w:r>
      <w:r>
        <w:rPr>
          <w:sz w:val="20"/>
        </w:rPr>
        <w:t>with</w:t>
      </w:r>
      <w:r>
        <w:rPr>
          <w:spacing w:val="-4"/>
          <w:sz w:val="20"/>
        </w:rPr>
        <w:t> </w:t>
      </w:r>
      <w:r>
        <w:rPr>
          <w:sz w:val="20"/>
        </w:rPr>
        <w:t>different</w:t>
      </w:r>
      <w:r>
        <w:rPr>
          <w:spacing w:val="-3"/>
          <w:sz w:val="20"/>
        </w:rPr>
        <w:t> </w:t>
      </w:r>
      <w:r>
        <w:rPr>
          <w:spacing w:val="-2"/>
          <w:sz w:val="20"/>
        </w:rPr>
        <w:t>name.</w:t>
      </w:r>
    </w:p>
    <w:p>
      <w:pPr>
        <w:pStyle w:val="BodyText"/>
      </w:pPr>
    </w:p>
    <w:p>
      <w:pPr>
        <w:pStyle w:val="BodyText"/>
        <w:spacing w:before="65"/>
      </w:pPr>
    </w:p>
    <w:p>
      <w:pPr>
        <w:pStyle w:val="Heading2"/>
      </w:pPr>
      <w:bookmarkStart w:name="Load a saved test setup" w:id="153"/>
      <w:bookmarkEnd w:id="153"/>
      <w:r>
        <w:rPr>
          <w:b w:val="0"/>
        </w:rPr>
      </w:r>
      <w:bookmarkStart w:name="_bookmark99" w:id="154"/>
      <w:bookmarkEnd w:id="154"/>
      <w:r>
        <w:rPr>
          <w:b w:val="0"/>
        </w:rPr>
      </w:r>
      <w:bookmarkStart w:name="_bookmark100" w:id="155"/>
      <w:bookmarkEnd w:id="155"/>
      <w:r>
        <w:rPr>
          <w:b w:val="0"/>
        </w:rPr>
      </w:r>
      <w:r>
        <w:rPr>
          <w:w w:val="90"/>
        </w:rPr>
        <w:t>Load</w:t>
      </w:r>
      <w:r>
        <w:rPr>
          <w:spacing w:val="-19"/>
          <w:w w:val="90"/>
        </w:rPr>
        <w:t> </w:t>
      </w:r>
      <w:r>
        <w:rPr>
          <w:w w:val="90"/>
        </w:rPr>
        <w:t>a</w:t>
      </w:r>
      <w:r>
        <w:rPr>
          <w:spacing w:val="-19"/>
          <w:w w:val="90"/>
        </w:rPr>
        <w:t> </w:t>
      </w:r>
      <w:r>
        <w:rPr>
          <w:w w:val="90"/>
        </w:rPr>
        <w:t>saved</w:t>
      </w:r>
      <w:r>
        <w:rPr>
          <w:spacing w:val="-19"/>
          <w:w w:val="90"/>
        </w:rPr>
        <w:t> </w:t>
      </w:r>
      <w:r>
        <w:rPr>
          <w:w w:val="90"/>
        </w:rPr>
        <w:t>test</w:t>
      </w:r>
      <w:r>
        <w:rPr>
          <w:spacing w:val="-19"/>
          <w:w w:val="90"/>
        </w:rPr>
        <w:t> </w:t>
      </w:r>
      <w:r>
        <w:rPr>
          <w:spacing w:val="-2"/>
          <w:w w:val="90"/>
        </w:rPr>
        <w:t>setup</w:t>
      </w:r>
    </w:p>
    <w:p>
      <w:pPr>
        <w:pStyle w:val="BodyText"/>
        <w:spacing w:before="108"/>
        <w:ind w:left="360"/>
      </w:pPr>
      <w:r>
        <w:rPr/>
        <w:t>To</w:t>
      </w:r>
      <w:r>
        <w:rPr>
          <w:spacing w:val="-7"/>
        </w:rPr>
        <w:t> </w:t>
      </w:r>
      <w:r>
        <w:rPr/>
        <w:t>open</w:t>
      </w:r>
      <w:r>
        <w:rPr>
          <w:spacing w:val="-4"/>
        </w:rPr>
        <w:t> </w:t>
      </w:r>
      <w:r>
        <w:rPr/>
        <w:t>(load)</w:t>
      </w:r>
      <w:r>
        <w:rPr>
          <w:spacing w:val="-3"/>
        </w:rPr>
        <w:t> </w:t>
      </w:r>
      <w:r>
        <w:rPr/>
        <w:t>a</w:t>
      </w:r>
      <w:r>
        <w:rPr>
          <w:spacing w:val="-4"/>
        </w:rPr>
        <w:t> </w:t>
      </w:r>
      <w:r>
        <w:rPr/>
        <w:t>saved</w:t>
      </w:r>
      <w:r>
        <w:rPr>
          <w:spacing w:val="-5"/>
        </w:rPr>
        <w:t> </w:t>
      </w:r>
      <w:r>
        <w:rPr/>
        <w:t>test</w:t>
      </w:r>
      <w:r>
        <w:rPr>
          <w:spacing w:val="-4"/>
        </w:rPr>
        <w:t> </w:t>
      </w:r>
      <w:r>
        <w:rPr/>
        <w:t>setup,</w:t>
      </w:r>
      <w:r>
        <w:rPr>
          <w:spacing w:val="-4"/>
        </w:rPr>
        <w:t> </w:t>
      </w:r>
      <w:r>
        <w:rPr/>
        <w:t>do</w:t>
      </w:r>
      <w:r>
        <w:rPr>
          <w:spacing w:val="-4"/>
        </w:rPr>
        <w:t> </w:t>
      </w:r>
      <w:r>
        <w:rPr/>
        <w:t>the</w:t>
      </w:r>
      <w:r>
        <w:rPr>
          <w:spacing w:val="-4"/>
        </w:rPr>
        <w:t> </w:t>
      </w:r>
      <w:r>
        <w:rPr>
          <w:spacing w:val="-2"/>
        </w:rPr>
        <w:t>following:</w:t>
      </w:r>
    </w:p>
    <w:p>
      <w:pPr>
        <w:pStyle w:val="ListParagraph"/>
        <w:numPr>
          <w:ilvl w:val="0"/>
          <w:numId w:val="35"/>
        </w:numPr>
        <w:tabs>
          <w:tab w:pos="643" w:val="left" w:leader="none"/>
        </w:tabs>
        <w:spacing w:line="240" w:lineRule="auto" w:before="131" w:after="0"/>
        <w:ind w:left="643" w:right="0" w:hanging="283"/>
        <w:jc w:val="left"/>
        <w:rPr>
          <w:sz w:val="20"/>
        </w:rPr>
      </w:pPr>
      <w:r>
        <w:rPr>
          <w:sz w:val="20"/>
        </w:rPr>
        <w:t>Select</w:t>
      </w:r>
      <w:r>
        <w:rPr>
          <w:spacing w:val="-5"/>
          <w:sz w:val="20"/>
        </w:rPr>
        <w:t> </w:t>
      </w:r>
      <w:r>
        <w:rPr>
          <w:rFonts w:ascii="Arial Narrow Bold" w:hAnsi="Arial Narrow Bold"/>
          <w:b/>
          <w:sz w:val="20"/>
        </w:rPr>
        <w:t>Options</w:t>
      </w:r>
      <w:r>
        <w:rPr>
          <w:rFonts w:ascii="Arial Narrow Bold" w:hAnsi="Arial Narrow Bold"/>
          <w:b/>
          <w:spacing w:val="-4"/>
          <w:sz w:val="20"/>
        </w:rPr>
        <w:t> </w:t>
      </w:r>
      <w:r>
        <w:rPr>
          <w:rFonts w:ascii="Arial Narrow Bold" w:hAnsi="Arial Narrow Bold"/>
          <w:b/>
          <w:sz w:val="20"/>
        </w:rPr>
        <w:t>&gt;</w:t>
      </w:r>
      <w:r>
        <w:rPr>
          <w:rFonts w:ascii="Arial Narrow Bold" w:hAnsi="Arial Narrow Bold"/>
          <w:b/>
          <w:spacing w:val="-3"/>
          <w:sz w:val="20"/>
        </w:rPr>
        <w:t> </w:t>
      </w:r>
      <w:r>
        <w:rPr>
          <w:rFonts w:ascii="Arial Narrow Bold" w:hAnsi="Arial Narrow Bold"/>
          <w:b/>
          <w:sz w:val="20"/>
        </w:rPr>
        <w:t>Open</w:t>
      </w:r>
      <w:r>
        <w:rPr>
          <w:rFonts w:ascii="Arial Narrow Bold" w:hAnsi="Arial Narrow Bold"/>
          <w:b/>
          <w:spacing w:val="-4"/>
          <w:sz w:val="20"/>
        </w:rPr>
        <w:t> </w:t>
      </w:r>
      <w:r>
        <w:rPr>
          <w:rFonts w:ascii="Arial Narrow Bold" w:hAnsi="Arial Narrow Bold"/>
          <w:b/>
          <w:sz w:val="20"/>
        </w:rPr>
        <w:t>Test</w:t>
      </w:r>
      <w:r>
        <w:rPr>
          <w:rFonts w:ascii="Arial Narrow Bold" w:hAnsi="Arial Narrow Bold"/>
          <w:b/>
          <w:spacing w:val="-3"/>
          <w:sz w:val="20"/>
        </w:rPr>
        <w:t> </w:t>
      </w:r>
      <w:r>
        <w:rPr>
          <w:rFonts w:ascii="Arial Narrow Bold" w:hAnsi="Arial Narrow Bold"/>
          <w:b/>
          <w:spacing w:val="-2"/>
          <w:sz w:val="20"/>
        </w:rPr>
        <w:t>Setup</w:t>
      </w:r>
      <w:r>
        <w:rPr>
          <w:spacing w:val="-2"/>
          <w:sz w:val="20"/>
        </w:rPr>
        <w:t>.</w:t>
      </w:r>
    </w:p>
    <w:p>
      <w:pPr>
        <w:pStyle w:val="ListParagraph"/>
        <w:spacing w:after="0" w:line="240" w:lineRule="auto"/>
        <w:jc w:val="left"/>
        <w:rPr>
          <w:sz w:val="20"/>
        </w:rPr>
        <w:sectPr>
          <w:pgSz w:w="12240" w:h="15840"/>
          <w:pgMar w:header="711" w:footer="589" w:top="1320" w:bottom="780" w:left="720" w:right="720"/>
        </w:sectPr>
      </w:pPr>
    </w:p>
    <w:p>
      <w:pPr>
        <w:pStyle w:val="BodyText"/>
        <w:spacing w:before="5"/>
        <w:rPr>
          <w:sz w:val="10"/>
        </w:rPr>
      </w:pPr>
    </w:p>
    <w:p>
      <w:pPr>
        <w:spacing w:line="240" w:lineRule="auto"/>
        <w:ind w:left="643" w:right="0" w:firstLine="0"/>
        <w:rPr>
          <w:sz w:val="20"/>
        </w:rPr>
      </w:pPr>
      <w:r>
        <w:rPr>
          <w:sz w:val="20"/>
        </w:rPr>
        <w:drawing>
          <wp:inline distT="0" distB="0" distL="0" distR="0">
            <wp:extent cx="1899665" cy="3031236"/>
            <wp:effectExtent l="0" t="0" r="0" b="0"/>
            <wp:docPr id="174" name="Image 174"/>
            <wp:cNvGraphicFramePr>
              <a:graphicFrameLocks/>
            </wp:cNvGraphicFramePr>
            <a:graphic>
              <a:graphicData uri="http://schemas.openxmlformats.org/drawingml/2006/picture">
                <pic:pic>
                  <pic:nvPicPr>
                    <pic:cNvPr id="174" name="Image 174"/>
                    <pic:cNvPicPr/>
                  </pic:nvPicPr>
                  <pic:blipFill>
                    <a:blip r:embed="rId109" cstate="print"/>
                    <a:stretch>
                      <a:fillRect/>
                    </a:stretch>
                  </pic:blipFill>
                  <pic:spPr>
                    <a:xfrm>
                      <a:off x="0" y="0"/>
                      <a:ext cx="1899665" cy="3031236"/>
                    </a:xfrm>
                    <a:prstGeom prst="rect">
                      <a:avLst/>
                    </a:prstGeom>
                  </pic:spPr>
                </pic:pic>
              </a:graphicData>
            </a:graphic>
          </wp:inline>
        </w:drawing>
      </w:r>
      <w:r>
        <w:rPr>
          <w:sz w:val="20"/>
        </w:rPr>
      </w:r>
    </w:p>
    <w:p>
      <w:pPr>
        <w:pStyle w:val="ListParagraph"/>
        <w:numPr>
          <w:ilvl w:val="0"/>
          <w:numId w:val="35"/>
        </w:numPr>
        <w:tabs>
          <w:tab w:pos="643" w:val="left" w:leader="none"/>
        </w:tabs>
        <w:spacing w:line="240" w:lineRule="auto" w:before="125" w:after="0"/>
        <w:ind w:left="643" w:right="0" w:hanging="283"/>
        <w:jc w:val="left"/>
        <w:rPr>
          <w:sz w:val="20"/>
        </w:rPr>
      </w:pPr>
      <w:r>
        <w:rPr>
          <w:sz w:val="20"/>
        </w:rPr>
        <w:drawing>
          <wp:anchor distT="0" distB="0" distL="0" distR="0" allowOverlap="1" layoutInCell="1" locked="0" behindDoc="1" simplePos="0" relativeHeight="487609856">
            <wp:simplePos x="0" y="0"/>
            <wp:positionH relativeFrom="page">
              <wp:posOffset>865800</wp:posOffset>
            </wp:positionH>
            <wp:positionV relativeFrom="paragraph">
              <wp:posOffset>250884</wp:posOffset>
            </wp:positionV>
            <wp:extent cx="2669476" cy="2571750"/>
            <wp:effectExtent l="0" t="0" r="0" b="0"/>
            <wp:wrapTopAndBottom/>
            <wp:docPr id="175" name="Image 175"/>
            <wp:cNvGraphicFramePr>
              <a:graphicFrameLocks/>
            </wp:cNvGraphicFramePr>
            <a:graphic>
              <a:graphicData uri="http://schemas.openxmlformats.org/drawingml/2006/picture">
                <pic:pic>
                  <pic:nvPicPr>
                    <pic:cNvPr id="175" name="Image 175"/>
                    <pic:cNvPicPr/>
                  </pic:nvPicPr>
                  <pic:blipFill>
                    <a:blip r:embed="rId110" cstate="print"/>
                    <a:stretch>
                      <a:fillRect/>
                    </a:stretch>
                  </pic:blipFill>
                  <pic:spPr>
                    <a:xfrm>
                      <a:off x="0" y="0"/>
                      <a:ext cx="2669476" cy="2571750"/>
                    </a:xfrm>
                    <a:prstGeom prst="rect">
                      <a:avLst/>
                    </a:prstGeom>
                  </pic:spPr>
                </pic:pic>
              </a:graphicData>
            </a:graphic>
          </wp:anchor>
        </w:drawing>
      </w:r>
      <w:r>
        <w:rPr>
          <w:sz w:val="20"/>
        </w:rPr>
        <w:t>From</w:t>
      </w:r>
      <w:r>
        <w:rPr>
          <w:spacing w:val="-6"/>
          <w:sz w:val="20"/>
        </w:rPr>
        <w:t> </w:t>
      </w:r>
      <w:r>
        <w:rPr>
          <w:sz w:val="20"/>
        </w:rPr>
        <w:t>the</w:t>
      </w:r>
      <w:r>
        <w:rPr>
          <w:spacing w:val="-2"/>
          <w:sz w:val="20"/>
        </w:rPr>
        <w:t> </w:t>
      </w:r>
      <w:r>
        <w:rPr>
          <w:rFonts w:ascii="Arial Narrow Bold" w:hAnsi="Arial Narrow Bold"/>
          <w:b/>
          <w:sz w:val="20"/>
        </w:rPr>
        <w:t>File</w:t>
      </w:r>
      <w:r>
        <w:rPr>
          <w:rFonts w:ascii="Arial Narrow Bold" w:hAnsi="Arial Narrow Bold"/>
          <w:b/>
          <w:spacing w:val="-3"/>
          <w:sz w:val="20"/>
        </w:rPr>
        <w:t> </w:t>
      </w:r>
      <w:r>
        <w:rPr>
          <w:rFonts w:ascii="Arial Narrow Bold" w:hAnsi="Arial Narrow Bold"/>
          <w:b/>
          <w:sz w:val="20"/>
        </w:rPr>
        <w:t>Open</w:t>
      </w:r>
      <w:r>
        <w:rPr>
          <w:rFonts w:ascii="Arial Narrow Bold" w:hAnsi="Arial Narrow Bold"/>
          <w:b/>
          <w:spacing w:val="-3"/>
          <w:sz w:val="20"/>
        </w:rPr>
        <w:t> </w:t>
      </w:r>
      <w:r>
        <w:rPr>
          <w:sz w:val="20"/>
        </w:rPr>
        <w:t>menu,</w:t>
      </w:r>
      <w:r>
        <w:rPr>
          <w:spacing w:val="-3"/>
          <w:sz w:val="20"/>
        </w:rPr>
        <w:t> </w:t>
      </w:r>
      <w:r>
        <w:rPr>
          <w:sz w:val="20"/>
        </w:rPr>
        <w:t>select</w:t>
      </w:r>
      <w:r>
        <w:rPr>
          <w:spacing w:val="-3"/>
          <w:sz w:val="20"/>
        </w:rPr>
        <w:t> </w:t>
      </w:r>
      <w:r>
        <w:rPr>
          <w:sz w:val="20"/>
        </w:rPr>
        <w:t>the</w:t>
      </w:r>
      <w:r>
        <w:rPr>
          <w:spacing w:val="-3"/>
          <w:sz w:val="20"/>
        </w:rPr>
        <w:t> </w:t>
      </w:r>
      <w:r>
        <w:rPr>
          <w:sz w:val="20"/>
        </w:rPr>
        <w:t>setup</w:t>
      </w:r>
      <w:r>
        <w:rPr>
          <w:spacing w:val="-3"/>
          <w:sz w:val="20"/>
        </w:rPr>
        <w:t> </w:t>
      </w:r>
      <w:r>
        <w:rPr>
          <w:sz w:val="20"/>
        </w:rPr>
        <w:t>file</w:t>
      </w:r>
      <w:r>
        <w:rPr>
          <w:spacing w:val="-3"/>
          <w:sz w:val="20"/>
        </w:rPr>
        <w:t> </w:t>
      </w:r>
      <w:r>
        <w:rPr>
          <w:sz w:val="20"/>
        </w:rPr>
        <w:t>name</w:t>
      </w:r>
      <w:r>
        <w:rPr>
          <w:spacing w:val="-3"/>
          <w:sz w:val="20"/>
        </w:rPr>
        <w:t> </w:t>
      </w:r>
      <w:r>
        <w:rPr>
          <w:sz w:val="20"/>
        </w:rPr>
        <w:t>from</w:t>
      </w:r>
      <w:r>
        <w:rPr>
          <w:spacing w:val="-3"/>
          <w:sz w:val="20"/>
        </w:rPr>
        <w:t> </w:t>
      </w:r>
      <w:r>
        <w:rPr>
          <w:sz w:val="20"/>
        </w:rPr>
        <w:t>the</w:t>
      </w:r>
      <w:r>
        <w:rPr>
          <w:spacing w:val="-3"/>
          <w:sz w:val="20"/>
        </w:rPr>
        <w:t> </w:t>
      </w:r>
      <w:r>
        <w:rPr>
          <w:sz w:val="20"/>
        </w:rPr>
        <w:t>list</w:t>
      </w:r>
      <w:r>
        <w:rPr>
          <w:spacing w:val="-3"/>
          <w:sz w:val="20"/>
        </w:rPr>
        <w:t> </w:t>
      </w:r>
      <w:r>
        <w:rPr>
          <w:sz w:val="20"/>
        </w:rPr>
        <w:t>and</w:t>
      </w:r>
      <w:r>
        <w:rPr>
          <w:spacing w:val="-3"/>
          <w:sz w:val="20"/>
        </w:rPr>
        <w:t> </w:t>
      </w:r>
      <w:r>
        <w:rPr>
          <w:sz w:val="20"/>
        </w:rPr>
        <w:t>click</w:t>
      </w:r>
      <w:r>
        <w:rPr>
          <w:spacing w:val="-2"/>
          <w:sz w:val="20"/>
        </w:rPr>
        <w:t> </w:t>
      </w:r>
      <w:r>
        <w:rPr>
          <w:rFonts w:ascii="Arial Narrow Bold" w:hAnsi="Arial Narrow Bold"/>
          <w:b/>
          <w:spacing w:val="-2"/>
          <w:sz w:val="20"/>
        </w:rPr>
        <w:t>Open</w:t>
      </w:r>
      <w:r>
        <w:rPr>
          <w:spacing w:val="-2"/>
          <w:sz w:val="20"/>
        </w:rPr>
        <w:t>.</w:t>
      </w:r>
    </w:p>
    <w:p>
      <w:pPr>
        <w:pStyle w:val="BodyText"/>
        <w:spacing w:before="203"/>
        <w:ind w:left="369"/>
      </w:pPr>
      <w:r>
        <w:rPr>
          <w:position w:val="-12"/>
        </w:rPr>
        <w:drawing>
          <wp:inline distT="0" distB="0" distL="0" distR="0">
            <wp:extent cx="316993" cy="268224"/>
            <wp:effectExtent l="0" t="0" r="0" b="0"/>
            <wp:docPr id="176" name="Image 176"/>
            <wp:cNvGraphicFramePr>
              <a:graphicFrameLocks/>
            </wp:cNvGraphicFramePr>
            <a:graphic>
              <a:graphicData uri="http://schemas.openxmlformats.org/drawingml/2006/picture">
                <pic:pic>
                  <pic:nvPicPr>
                    <pic:cNvPr id="176" name="Image 176"/>
                    <pic:cNvPicPr/>
                  </pic:nvPicPr>
                  <pic:blipFill>
                    <a:blip r:embed="rId31" cstate="print"/>
                    <a:stretch>
                      <a:fillRect/>
                    </a:stretch>
                  </pic:blipFill>
                  <pic:spPr>
                    <a:xfrm>
                      <a:off x="0" y="0"/>
                      <a:ext cx="316993" cy="268224"/>
                    </a:xfrm>
                    <a:prstGeom prst="rect">
                      <a:avLst/>
                    </a:prstGeom>
                  </pic:spPr>
                </pic:pic>
              </a:graphicData>
            </a:graphic>
          </wp:inline>
        </w:drawing>
      </w:r>
      <w:r>
        <w:rPr>
          <w:position w:val="-12"/>
        </w:rPr>
      </w:r>
      <w:r>
        <w:rPr>
          <w:rFonts w:ascii="Times New Roman"/>
          <w:spacing w:val="80"/>
        </w:rPr>
        <w:t> </w:t>
      </w:r>
      <w:r>
        <w:rPr>
          <w:rFonts w:ascii="Arial Narrow Bold"/>
          <w:b/>
        </w:rPr>
        <w:t>Note: </w:t>
      </w:r>
      <w:r>
        <w:rPr/>
        <w:t>Parameters that are set for the respective test setup will enable after opening the file.</w:t>
      </w:r>
    </w:p>
    <w:p>
      <w:pPr>
        <w:pStyle w:val="BodyText"/>
      </w:pPr>
    </w:p>
    <w:p>
      <w:pPr>
        <w:pStyle w:val="BodyText"/>
        <w:spacing w:before="87"/>
      </w:pPr>
    </w:p>
    <w:p>
      <w:pPr>
        <w:pStyle w:val="Heading2"/>
        <w:spacing w:before="1"/>
        <w:ind w:left="359"/>
      </w:pPr>
      <w:bookmarkStart w:name="Perform a test using pre-run session fil" w:id="156"/>
      <w:bookmarkEnd w:id="156"/>
      <w:r>
        <w:rPr>
          <w:b w:val="0"/>
        </w:rPr>
      </w:r>
      <w:bookmarkStart w:name="_bookmark101" w:id="157"/>
      <w:bookmarkEnd w:id="157"/>
      <w:r>
        <w:rPr>
          <w:b w:val="0"/>
        </w:rPr>
      </w:r>
      <w:bookmarkStart w:name="_bookmark102" w:id="158"/>
      <w:bookmarkEnd w:id="158"/>
      <w:r>
        <w:rPr>
          <w:b w:val="0"/>
        </w:rPr>
      </w:r>
      <w:r>
        <w:rPr>
          <w:w w:val="85"/>
        </w:rPr>
        <w:t>Perform</w:t>
      </w:r>
      <w:r>
        <w:rPr>
          <w:spacing w:val="7"/>
        </w:rPr>
        <w:t> </w:t>
      </w:r>
      <w:r>
        <w:rPr>
          <w:w w:val="85"/>
        </w:rPr>
        <w:t>a</w:t>
      </w:r>
      <w:r>
        <w:rPr>
          <w:spacing w:val="8"/>
        </w:rPr>
        <w:t> </w:t>
      </w:r>
      <w:r>
        <w:rPr>
          <w:w w:val="85"/>
        </w:rPr>
        <w:t>test</w:t>
      </w:r>
      <w:r>
        <w:rPr>
          <w:spacing w:val="7"/>
        </w:rPr>
        <w:t> </w:t>
      </w:r>
      <w:r>
        <w:rPr>
          <w:w w:val="85"/>
        </w:rPr>
        <w:t>using</w:t>
      </w:r>
      <w:r>
        <w:rPr>
          <w:spacing w:val="8"/>
        </w:rPr>
        <w:t> </w:t>
      </w:r>
      <w:r>
        <w:rPr>
          <w:w w:val="85"/>
        </w:rPr>
        <w:t>pre-run</w:t>
      </w:r>
      <w:r>
        <w:rPr>
          <w:spacing w:val="8"/>
        </w:rPr>
        <w:t> </w:t>
      </w:r>
      <w:r>
        <w:rPr>
          <w:w w:val="85"/>
        </w:rPr>
        <w:t>session</w:t>
      </w:r>
      <w:r>
        <w:rPr>
          <w:spacing w:val="7"/>
        </w:rPr>
        <w:t> </w:t>
      </w:r>
      <w:r>
        <w:rPr>
          <w:spacing w:val="-4"/>
          <w:w w:val="85"/>
        </w:rPr>
        <w:t>files</w:t>
      </w:r>
    </w:p>
    <w:p>
      <w:pPr>
        <w:pStyle w:val="BodyText"/>
        <w:spacing w:before="108"/>
        <w:ind w:left="360"/>
      </w:pPr>
      <w:r>
        <w:rPr/>
        <w:t>Complete</w:t>
      </w:r>
      <w:r>
        <w:rPr>
          <w:spacing w:val="-7"/>
        </w:rPr>
        <w:t> </w:t>
      </w:r>
      <w:r>
        <w:rPr/>
        <w:t>the</w:t>
      </w:r>
      <w:r>
        <w:rPr>
          <w:spacing w:val="-4"/>
        </w:rPr>
        <w:t> </w:t>
      </w:r>
      <w:r>
        <w:rPr/>
        <w:t>following</w:t>
      </w:r>
      <w:r>
        <w:rPr>
          <w:spacing w:val="-4"/>
        </w:rPr>
        <w:t> </w:t>
      </w:r>
      <w:r>
        <w:rPr/>
        <w:t>steps</w:t>
      </w:r>
      <w:r>
        <w:rPr>
          <w:spacing w:val="-4"/>
        </w:rPr>
        <w:t> </w:t>
      </w:r>
      <w:r>
        <w:rPr/>
        <w:t>to</w:t>
      </w:r>
      <w:r>
        <w:rPr>
          <w:spacing w:val="-4"/>
        </w:rPr>
        <w:t> </w:t>
      </w:r>
      <w:r>
        <w:rPr/>
        <w:t>load</w:t>
      </w:r>
      <w:r>
        <w:rPr>
          <w:spacing w:val="-4"/>
        </w:rPr>
        <w:t> </w:t>
      </w:r>
      <w:r>
        <w:rPr/>
        <w:t>a</w:t>
      </w:r>
      <w:r>
        <w:rPr>
          <w:spacing w:val="-5"/>
        </w:rPr>
        <w:t> </w:t>
      </w:r>
      <w:r>
        <w:rPr/>
        <w:t>test</w:t>
      </w:r>
      <w:r>
        <w:rPr>
          <w:spacing w:val="-4"/>
        </w:rPr>
        <w:t> </w:t>
      </w:r>
      <w:r>
        <w:rPr/>
        <w:t>setup</w:t>
      </w:r>
      <w:r>
        <w:rPr>
          <w:spacing w:val="-4"/>
        </w:rPr>
        <w:t> </w:t>
      </w:r>
      <w:r>
        <w:rPr/>
        <w:t>from</w:t>
      </w:r>
      <w:r>
        <w:rPr>
          <w:spacing w:val="-4"/>
        </w:rPr>
        <w:t> </w:t>
      </w:r>
      <w:r>
        <w:rPr/>
        <w:t>a</w:t>
      </w:r>
      <w:r>
        <w:rPr>
          <w:spacing w:val="-4"/>
        </w:rPr>
        <w:t> </w:t>
      </w:r>
      <w:r>
        <w:rPr/>
        <w:t>pre-run</w:t>
      </w:r>
      <w:r>
        <w:rPr>
          <w:spacing w:val="-4"/>
        </w:rPr>
        <w:t> </w:t>
      </w:r>
      <w:r>
        <w:rPr>
          <w:spacing w:val="-2"/>
        </w:rPr>
        <w:t>session:</w:t>
      </w:r>
    </w:p>
    <w:p>
      <w:pPr>
        <w:pStyle w:val="ListParagraph"/>
        <w:numPr>
          <w:ilvl w:val="0"/>
          <w:numId w:val="36"/>
        </w:numPr>
        <w:tabs>
          <w:tab w:pos="639" w:val="left" w:leader="none"/>
        </w:tabs>
        <w:spacing w:line="240" w:lineRule="auto" w:before="131" w:after="0"/>
        <w:ind w:left="639" w:right="0" w:hanging="279"/>
        <w:jc w:val="left"/>
        <w:rPr>
          <w:sz w:val="20"/>
        </w:rPr>
      </w:pPr>
      <w:r>
        <w:rPr>
          <w:sz w:val="20"/>
        </w:rPr>
        <w:t>Select</w:t>
      </w:r>
      <w:r>
        <w:rPr>
          <w:spacing w:val="-5"/>
          <w:sz w:val="20"/>
        </w:rPr>
        <w:t> </w:t>
      </w:r>
      <w:r>
        <w:rPr>
          <w:rFonts w:ascii="Arial Narrow Bold"/>
          <w:b/>
          <w:sz w:val="20"/>
        </w:rPr>
        <w:t>Options</w:t>
      </w:r>
      <w:r>
        <w:rPr>
          <w:rFonts w:ascii="Arial Narrow Bold"/>
          <w:b/>
          <w:spacing w:val="-4"/>
          <w:sz w:val="20"/>
        </w:rPr>
        <w:t> </w:t>
      </w:r>
      <w:r>
        <w:rPr>
          <w:rFonts w:ascii="Arial Narrow Bold"/>
          <w:b/>
          <w:sz w:val="20"/>
        </w:rPr>
        <w:t>&gt;</w:t>
      </w:r>
      <w:r>
        <w:rPr>
          <w:rFonts w:ascii="Arial Narrow Bold"/>
          <w:b/>
          <w:spacing w:val="-3"/>
          <w:sz w:val="20"/>
        </w:rPr>
        <w:t> </w:t>
      </w:r>
      <w:r>
        <w:rPr>
          <w:rFonts w:ascii="Arial Narrow Bold"/>
          <w:b/>
          <w:sz w:val="20"/>
        </w:rPr>
        <w:t>Open</w:t>
      </w:r>
      <w:r>
        <w:rPr>
          <w:rFonts w:ascii="Arial Narrow Bold"/>
          <w:b/>
          <w:spacing w:val="-4"/>
          <w:sz w:val="20"/>
        </w:rPr>
        <w:t> </w:t>
      </w:r>
      <w:r>
        <w:rPr>
          <w:rFonts w:ascii="Arial Narrow Bold"/>
          <w:b/>
          <w:sz w:val="20"/>
        </w:rPr>
        <w:t>Test</w:t>
      </w:r>
      <w:r>
        <w:rPr>
          <w:rFonts w:ascii="Arial Narrow Bold"/>
          <w:b/>
          <w:spacing w:val="-3"/>
          <w:sz w:val="20"/>
        </w:rPr>
        <w:t> </w:t>
      </w:r>
      <w:r>
        <w:rPr>
          <w:rFonts w:ascii="Arial Narrow Bold"/>
          <w:b/>
          <w:spacing w:val="-2"/>
          <w:sz w:val="20"/>
        </w:rPr>
        <w:t>Setup</w:t>
      </w:r>
      <w:r>
        <w:rPr>
          <w:spacing w:val="-2"/>
          <w:sz w:val="20"/>
        </w:rPr>
        <w:t>.</w:t>
      </w:r>
    </w:p>
    <w:p>
      <w:pPr>
        <w:pStyle w:val="ListParagraph"/>
        <w:spacing w:after="0" w:line="240" w:lineRule="auto"/>
        <w:jc w:val="left"/>
        <w:rPr>
          <w:sz w:val="20"/>
        </w:rPr>
        <w:sectPr>
          <w:pgSz w:w="12240" w:h="15840"/>
          <w:pgMar w:header="711" w:footer="589" w:top="1320" w:bottom="780" w:left="720" w:right="720"/>
        </w:sectPr>
      </w:pPr>
    </w:p>
    <w:p>
      <w:pPr>
        <w:pStyle w:val="BodyText"/>
        <w:spacing w:before="5"/>
        <w:rPr>
          <w:sz w:val="10"/>
        </w:rPr>
      </w:pPr>
    </w:p>
    <w:p>
      <w:pPr>
        <w:spacing w:line="240" w:lineRule="auto"/>
        <w:ind w:left="640" w:right="0" w:firstLine="0"/>
        <w:rPr>
          <w:sz w:val="20"/>
        </w:rPr>
      </w:pPr>
      <w:r>
        <w:rPr>
          <w:sz w:val="20"/>
        </w:rPr>
        <w:drawing>
          <wp:inline distT="0" distB="0" distL="0" distR="0">
            <wp:extent cx="1899665" cy="3031236"/>
            <wp:effectExtent l="0" t="0" r="0" b="0"/>
            <wp:docPr id="177" name="Image 177"/>
            <wp:cNvGraphicFramePr>
              <a:graphicFrameLocks/>
            </wp:cNvGraphicFramePr>
            <a:graphic>
              <a:graphicData uri="http://schemas.openxmlformats.org/drawingml/2006/picture">
                <pic:pic>
                  <pic:nvPicPr>
                    <pic:cNvPr id="177" name="Image 177"/>
                    <pic:cNvPicPr/>
                  </pic:nvPicPr>
                  <pic:blipFill>
                    <a:blip r:embed="rId109" cstate="print"/>
                    <a:stretch>
                      <a:fillRect/>
                    </a:stretch>
                  </pic:blipFill>
                  <pic:spPr>
                    <a:xfrm>
                      <a:off x="0" y="0"/>
                      <a:ext cx="1899665" cy="3031236"/>
                    </a:xfrm>
                    <a:prstGeom prst="rect">
                      <a:avLst/>
                    </a:prstGeom>
                  </pic:spPr>
                </pic:pic>
              </a:graphicData>
            </a:graphic>
          </wp:inline>
        </w:drawing>
      </w:r>
      <w:r>
        <w:rPr>
          <w:sz w:val="20"/>
        </w:rPr>
      </w:r>
    </w:p>
    <w:p>
      <w:pPr>
        <w:pStyle w:val="ListParagraph"/>
        <w:numPr>
          <w:ilvl w:val="0"/>
          <w:numId w:val="36"/>
        </w:numPr>
        <w:tabs>
          <w:tab w:pos="639" w:val="left" w:leader="none"/>
        </w:tabs>
        <w:spacing w:line="240" w:lineRule="auto" w:before="125" w:after="0"/>
        <w:ind w:left="639" w:right="0" w:hanging="279"/>
        <w:jc w:val="left"/>
        <w:rPr>
          <w:sz w:val="20"/>
        </w:rPr>
      </w:pPr>
      <w:r>
        <w:rPr>
          <w:sz w:val="20"/>
        </w:rPr>
        <w:drawing>
          <wp:anchor distT="0" distB="0" distL="0" distR="0" allowOverlap="1" layoutInCell="1" locked="0" behindDoc="1" simplePos="0" relativeHeight="487610368">
            <wp:simplePos x="0" y="0"/>
            <wp:positionH relativeFrom="page">
              <wp:posOffset>863600</wp:posOffset>
            </wp:positionH>
            <wp:positionV relativeFrom="paragraph">
              <wp:posOffset>250884</wp:posOffset>
            </wp:positionV>
            <wp:extent cx="2669476" cy="2571750"/>
            <wp:effectExtent l="0" t="0" r="0" b="0"/>
            <wp:wrapTopAndBottom/>
            <wp:docPr id="178" name="Image 178"/>
            <wp:cNvGraphicFramePr>
              <a:graphicFrameLocks/>
            </wp:cNvGraphicFramePr>
            <a:graphic>
              <a:graphicData uri="http://schemas.openxmlformats.org/drawingml/2006/picture">
                <pic:pic>
                  <pic:nvPicPr>
                    <pic:cNvPr id="178" name="Image 178"/>
                    <pic:cNvPicPr/>
                  </pic:nvPicPr>
                  <pic:blipFill>
                    <a:blip r:embed="rId110" cstate="print"/>
                    <a:stretch>
                      <a:fillRect/>
                    </a:stretch>
                  </pic:blipFill>
                  <pic:spPr>
                    <a:xfrm>
                      <a:off x="0" y="0"/>
                      <a:ext cx="2669476" cy="2571750"/>
                    </a:xfrm>
                    <a:prstGeom prst="rect">
                      <a:avLst/>
                    </a:prstGeom>
                  </pic:spPr>
                </pic:pic>
              </a:graphicData>
            </a:graphic>
          </wp:anchor>
        </w:drawing>
      </w:r>
      <w:r>
        <w:rPr>
          <w:sz w:val="20"/>
        </w:rPr>
        <w:t>From</w:t>
      </w:r>
      <w:r>
        <w:rPr>
          <w:spacing w:val="-5"/>
          <w:sz w:val="20"/>
        </w:rPr>
        <w:t> </w:t>
      </w:r>
      <w:r>
        <w:rPr>
          <w:sz w:val="20"/>
        </w:rPr>
        <w:t>the</w:t>
      </w:r>
      <w:r>
        <w:rPr>
          <w:spacing w:val="-2"/>
          <w:sz w:val="20"/>
        </w:rPr>
        <w:t> </w:t>
      </w:r>
      <w:r>
        <w:rPr>
          <w:rFonts w:ascii="Arial Narrow Bold"/>
          <w:b/>
          <w:sz w:val="20"/>
        </w:rPr>
        <w:t>File</w:t>
      </w:r>
      <w:r>
        <w:rPr>
          <w:rFonts w:ascii="Arial Narrow Bold"/>
          <w:b/>
          <w:spacing w:val="-3"/>
          <w:sz w:val="20"/>
        </w:rPr>
        <w:t> </w:t>
      </w:r>
      <w:r>
        <w:rPr>
          <w:rFonts w:ascii="Arial Narrow Bold"/>
          <w:b/>
          <w:sz w:val="20"/>
        </w:rPr>
        <w:t>Open</w:t>
      </w:r>
      <w:r>
        <w:rPr>
          <w:rFonts w:ascii="Arial Narrow Bold"/>
          <w:b/>
          <w:spacing w:val="-2"/>
          <w:sz w:val="20"/>
        </w:rPr>
        <w:t> </w:t>
      </w:r>
      <w:r>
        <w:rPr>
          <w:sz w:val="20"/>
        </w:rPr>
        <w:t>menu,</w:t>
      </w:r>
      <w:r>
        <w:rPr>
          <w:spacing w:val="-3"/>
          <w:sz w:val="20"/>
        </w:rPr>
        <w:t> </w:t>
      </w:r>
      <w:r>
        <w:rPr>
          <w:sz w:val="20"/>
        </w:rPr>
        <w:t>select</w:t>
      </w:r>
      <w:r>
        <w:rPr>
          <w:spacing w:val="-3"/>
          <w:sz w:val="20"/>
        </w:rPr>
        <w:t> </w:t>
      </w:r>
      <w:r>
        <w:rPr>
          <w:sz w:val="20"/>
        </w:rPr>
        <w:t>a</w:t>
      </w:r>
      <w:r>
        <w:rPr>
          <w:spacing w:val="-3"/>
          <w:sz w:val="20"/>
        </w:rPr>
        <w:t> </w:t>
      </w:r>
      <w:r>
        <w:rPr>
          <w:sz w:val="20"/>
        </w:rPr>
        <w:t>setup</w:t>
      </w:r>
      <w:r>
        <w:rPr>
          <w:spacing w:val="-2"/>
          <w:sz w:val="20"/>
        </w:rPr>
        <w:t> </w:t>
      </w:r>
      <w:r>
        <w:rPr>
          <w:sz w:val="20"/>
        </w:rPr>
        <w:t>from</w:t>
      </w:r>
      <w:r>
        <w:rPr>
          <w:spacing w:val="-3"/>
          <w:sz w:val="20"/>
        </w:rPr>
        <w:t> </w:t>
      </w:r>
      <w:r>
        <w:rPr>
          <w:sz w:val="20"/>
        </w:rPr>
        <w:t>the</w:t>
      </w:r>
      <w:r>
        <w:rPr>
          <w:spacing w:val="-3"/>
          <w:sz w:val="20"/>
        </w:rPr>
        <w:t> </w:t>
      </w:r>
      <w:r>
        <w:rPr>
          <w:sz w:val="20"/>
        </w:rPr>
        <w:t>list</w:t>
      </w:r>
      <w:r>
        <w:rPr>
          <w:spacing w:val="-3"/>
          <w:sz w:val="20"/>
        </w:rPr>
        <w:t> </w:t>
      </w:r>
      <w:r>
        <w:rPr>
          <w:sz w:val="20"/>
        </w:rPr>
        <w:t>and</w:t>
      </w:r>
      <w:r>
        <w:rPr>
          <w:spacing w:val="-3"/>
          <w:sz w:val="20"/>
        </w:rPr>
        <w:t> </w:t>
      </w:r>
      <w:r>
        <w:rPr>
          <w:sz w:val="20"/>
        </w:rPr>
        <w:t>then</w:t>
      </w:r>
      <w:r>
        <w:rPr>
          <w:spacing w:val="-3"/>
          <w:sz w:val="20"/>
        </w:rPr>
        <w:t> </w:t>
      </w:r>
      <w:r>
        <w:rPr>
          <w:sz w:val="20"/>
        </w:rPr>
        <w:t>click</w:t>
      </w:r>
      <w:r>
        <w:rPr>
          <w:spacing w:val="-1"/>
          <w:sz w:val="20"/>
        </w:rPr>
        <w:t> </w:t>
      </w:r>
      <w:r>
        <w:rPr>
          <w:rFonts w:ascii="Arial Narrow Bold"/>
          <w:b/>
          <w:spacing w:val="-2"/>
          <w:sz w:val="20"/>
        </w:rPr>
        <w:t>Open</w:t>
      </w:r>
      <w:r>
        <w:rPr>
          <w:spacing w:val="-2"/>
          <w:sz w:val="20"/>
        </w:rPr>
        <w:t>.</w:t>
      </w:r>
    </w:p>
    <w:p>
      <w:pPr>
        <w:pStyle w:val="BodyText"/>
        <w:spacing w:before="203"/>
        <w:ind w:left="649"/>
      </w:pPr>
      <w:r>
        <w:rPr>
          <w:position w:val="-12"/>
        </w:rPr>
        <w:drawing>
          <wp:inline distT="0" distB="0" distL="0" distR="0">
            <wp:extent cx="316993" cy="268224"/>
            <wp:effectExtent l="0" t="0" r="0" b="0"/>
            <wp:docPr id="179" name="Image 179"/>
            <wp:cNvGraphicFramePr>
              <a:graphicFrameLocks/>
            </wp:cNvGraphicFramePr>
            <a:graphic>
              <a:graphicData uri="http://schemas.openxmlformats.org/drawingml/2006/picture">
                <pic:pic>
                  <pic:nvPicPr>
                    <pic:cNvPr id="179" name="Image 179"/>
                    <pic:cNvPicPr/>
                  </pic:nvPicPr>
                  <pic:blipFill>
                    <a:blip r:embed="rId31" cstate="print"/>
                    <a:stretch>
                      <a:fillRect/>
                    </a:stretch>
                  </pic:blipFill>
                  <pic:spPr>
                    <a:xfrm>
                      <a:off x="0" y="0"/>
                      <a:ext cx="316993" cy="268224"/>
                    </a:xfrm>
                    <a:prstGeom prst="rect">
                      <a:avLst/>
                    </a:prstGeom>
                  </pic:spPr>
                </pic:pic>
              </a:graphicData>
            </a:graphic>
          </wp:inline>
        </w:drawing>
      </w:r>
      <w:r>
        <w:rPr>
          <w:position w:val="-12"/>
        </w:rPr>
      </w:r>
      <w:r>
        <w:rPr>
          <w:rFonts w:ascii="Times New Roman"/>
          <w:spacing w:val="80"/>
        </w:rPr>
        <w:t> </w:t>
      </w:r>
      <w:r>
        <w:rPr>
          <w:rFonts w:ascii="Arial Narrow Bold"/>
          <w:b/>
        </w:rPr>
        <w:t>Note: </w:t>
      </w:r>
      <w:r>
        <w:rPr/>
        <w:t>Parameters that are set for the respective test setup will enable after opening the file.</w:t>
      </w:r>
    </w:p>
    <w:p>
      <w:pPr>
        <w:pStyle w:val="ListParagraph"/>
        <w:numPr>
          <w:ilvl w:val="0"/>
          <w:numId w:val="36"/>
        </w:numPr>
        <w:tabs>
          <w:tab w:pos="639" w:val="left" w:leader="none"/>
        </w:tabs>
        <w:spacing w:line="240" w:lineRule="auto" w:before="117" w:after="0"/>
        <w:ind w:left="639" w:right="0" w:hanging="279"/>
        <w:jc w:val="left"/>
        <w:rPr>
          <w:sz w:val="20"/>
        </w:rPr>
      </w:pPr>
      <w:r>
        <w:rPr>
          <w:sz w:val="20"/>
        </w:rPr>
        <w:t>Switch</w:t>
      </w:r>
      <w:r>
        <w:rPr>
          <w:spacing w:val="-3"/>
          <w:sz w:val="20"/>
        </w:rPr>
        <w:t> </w:t>
      </w:r>
      <w:r>
        <w:rPr>
          <w:sz w:val="20"/>
        </w:rPr>
        <w:t>the</w:t>
      </w:r>
      <w:r>
        <w:rPr>
          <w:spacing w:val="-3"/>
          <w:sz w:val="20"/>
        </w:rPr>
        <w:t> </w:t>
      </w:r>
      <w:r>
        <w:rPr>
          <w:sz w:val="20"/>
        </w:rPr>
        <w:t>mode</w:t>
      </w:r>
      <w:r>
        <w:rPr>
          <w:spacing w:val="-3"/>
          <w:sz w:val="20"/>
        </w:rPr>
        <w:t> </w:t>
      </w:r>
      <w:r>
        <w:rPr>
          <w:sz w:val="20"/>
        </w:rPr>
        <w:t>to</w:t>
      </w:r>
      <w:r>
        <w:rPr>
          <w:spacing w:val="-2"/>
          <w:sz w:val="20"/>
        </w:rPr>
        <w:t> </w:t>
      </w:r>
      <w:r>
        <w:rPr>
          <w:rFonts w:ascii="Arial Narrow Bold"/>
          <w:b/>
          <w:sz w:val="20"/>
        </w:rPr>
        <w:t>Use</w:t>
      </w:r>
      <w:r>
        <w:rPr>
          <w:rFonts w:ascii="Arial Narrow Bold"/>
          <w:b/>
          <w:spacing w:val="-3"/>
          <w:sz w:val="20"/>
        </w:rPr>
        <w:t> </w:t>
      </w:r>
      <w:r>
        <w:rPr>
          <w:rFonts w:ascii="Arial Narrow Bold"/>
          <w:b/>
          <w:sz w:val="20"/>
        </w:rPr>
        <w:t>Pre-recorded</w:t>
      </w:r>
      <w:r>
        <w:rPr>
          <w:rFonts w:ascii="Arial Narrow Bold"/>
          <w:b/>
          <w:spacing w:val="-1"/>
          <w:sz w:val="20"/>
        </w:rPr>
        <w:t> </w:t>
      </w:r>
      <w:r>
        <w:rPr>
          <w:rFonts w:ascii="Arial Narrow Bold"/>
          <w:b/>
          <w:sz w:val="20"/>
        </w:rPr>
        <w:t>waveform</w:t>
      </w:r>
      <w:r>
        <w:rPr>
          <w:rFonts w:ascii="Arial Narrow Bold"/>
          <w:b/>
          <w:spacing w:val="-2"/>
          <w:sz w:val="20"/>
        </w:rPr>
        <w:t> </w:t>
      </w:r>
      <w:r>
        <w:rPr>
          <w:rFonts w:ascii="Arial Narrow Bold"/>
          <w:b/>
          <w:sz w:val="20"/>
        </w:rPr>
        <w:t>files</w:t>
      </w:r>
      <w:r>
        <w:rPr>
          <w:rFonts w:ascii="Arial Narrow Bold"/>
          <w:b/>
          <w:spacing w:val="-3"/>
          <w:sz w:val="20"/>
        </w:rPr>
        <w:t> </w:t>
      </w:r>
      <w:r>
        <w:rPr>
          <w:sz w:val="20"/>
        </w:rPr>
        <w:t>in</w:t>
      </w:r>
      <w:r>
        <w:rPr>
          <w:spacing w:val="-3"/>
          <w:sz w:val="20"/>
        </w:rPr>
        <w:t> </w:t>
      </w:r>
      <w:r>
        <w:rPr>
          <w:sz w:val="20"/>
        </w:rPr>
        <w:t>the</w:t>
      </w:r>
      <w:r>
        <w:rPr>
          <w:spacing w:val="-3"/>
          <w:sz w:val="20"/>
        </w:rPr>
        <w:t> </w:t>
      </w:r>
      <w:r>
        <w:rPr>
          <w:sz w:val="20"/>
        </w:rPr>
        <w:t>DUT</w:t>
      </w:r>
      <w:r>
        <w:rPr>
          <w:spacing w:val="-1"/>
          <w:sz w:val="20"/>
        </w:rPr>
        <w:t> </w:t>
      </w:r>
      <w:r>
        <w:rPr>
          <w:spacing w:val="-2"/>
          <w:sz w:val="20"/>
        </w:rPr>
        <w:t>panel.</w:t>
      </w:r>
    </w:p>
    <w:p>
      <w:pPr>
        <w:pStyle w:val="ListParagraph"/>
        <w:spacing w:after="0" w:line="240" w:lineRule="auto"/>
        <w:jc w:val="left"/>
        <w:rPr>
          <w:sz w:val="20"/>
        </w:rPr>
        <w:sectPr>
          <w:pgSz w:w="12240" w:h="15840"/>
          <w:pgMar w:header="711" w:footer="589" w:top="1320" w:bottom="780" w:left="720" w:right="720"/>
        </w:sectPr>
      </w:pPr>
    </w:p>
    <w:p>
      <w:pPr>
        <w:pStyle w:val="BodyText"/>
        <w:spacing w:before="1"/>
        <w:rPr>
          <w:sz w:val="11"/>
        </w:rPr>
      </w:pPr>
    </w:p>
    <w:p>
      <w:pPr>
        <w:spacing w:line="240" w:lineRule="auto"/>
        <w:ind w:left="646" w:right="0" w:firstLine="0"/>
        <w:rPr>
          <w:sz w:val="20"/>
        </w:rPr>
      </w:pPr>
      <w:r>
        <w:rPr>
          <w:sz w:val="20"/>
        </w:rPr>
        <w:drawing>
          <wp:inline distT="0" distB="0" distL="0" distR="0">
            <wp:extent cx="3610927" cy="2814637"/>
            <wp:effectExtent l="0" t="0" r="0" b="0"/>
            <wp:docPr id="180" name="Image 180"/>
            <wp:cNvGraphicFramePr>
              <a:graphicFrameLocks/>
            </wp:cNvGraphicFramePr>
            <a:graphic>
              <a:graphicData uri="http://schemas.openxmlformats.org/drawingml/2006/picture">
                <pic:pic>
                  <pic:nvPicPr>
                    <pic:cNvPr id="180" name="Image 180"/>
                    <pic:cNvPicPr/>
                  </pic:nvPicPr>
                  <pic:blipFill>
                    <a:blip r:embed="rId111" cstate="print"/>
                    <a:stretch>
                      <a:fillRect/>
                    </a:stretch>
                  </pic:blipFill>
                  <pic:spPr>
                    <a:xfrm>
                      <a:off x="0" y="0"/>
                      <a:ext cx="3610927" cy="2814637"/>
                    </a:xfrm>
                    <a:prstGeom prst="rect">
                      <a:avLst/>
                    </a:prstGeom>
                  </pic:spPr>
                </pic:pic>
              </a:graphicData>
            </a:graphic>
          </wp:inline>
        </w:drawing>
      </w:r>
      <w:r>
        <w:rPr>
          <w:sz w:val="20"/>
        </w:rPr>
      </w:r>
    </w:p>
    <w:p>
      <w:pPr>
        <w:pStyle w:val="BodyText"/>
      </w:pPr>
    </w:p>
    <w:p>
      <w:pPr>
        <w:pStyle w:val="BodyText"/>
      </w:pPr>
    </w:p>
    <w:p>
      <w:pPr>
        <w:pStyle w:val="BodyText"/>
        <w:spacing w:before="130"/>
      </w:pPr>
    </w:p>
    <w:p>
      <w:pPr>
        <w:pStyle w:val="ListParagraph"/>
        <w:numPr>
          <w:ilvl w:val="0"/>
          <w:numId w:val="36"/>
        </w:numPr>
        <w:tabs>
          <w:tab w:pos="639" w:val="left" w:leader="none"/>
        </w:tabs>
        <w:spacing w:line="240" w:lineRule="auto" w:before="1" w:after="0"/>
        <w:ind w:left="639" w:right="0" w:hanging="279"/>
        <w:jc w:val="left"/>
        <w:rPr>
          <w:sz w:val="20"/>
        </w:rPr>
      </w:pPr>
      <w:r>
        <w:rPr>
          <w:sz w:val="20"/>
        </w:rPr>
        <w:drawing>
          <wp:anchor distT="0" distB="0" distL="0" distR="0" allowOverlap="1" layoutInCell="1" locked="0" behindDoc="1" simplePos="0" relativeHeight="487610880">
            <wp:simplePos x="0" y="0"/>
            <wp:positionH relativeFrom="page">
              <wp:posOffset>868012</wp:posOffset>
            </wp:positionH>
            <wp:positionV relativeFrom="paragraph">
              <wp:posOffset>176125</wp:posOffset>
            </wp:positionV>
            <wp:extent cx="4333112" cy="3376993"/>
            <wp:effectExtent l="0" t="0" r="0" b="0"/>
            <wp:wrapTopAndBottom/>
            <wp:docPr id="181" name="Image 181"/>
            <wp:cNvGraphicFramePr>
              <a:graphicFrameLocks/>
            </wp:cNvGraphicFramePr>
            <a:graphic>
              <a:graphicData uri="http://schemas.openxmlformats.org/drawingml/2006/picture">
                <pic:pic>
                  <pic:nvPicPr>
                    <pic:cNvPr id="181" name="Image 181"/>
                    <pic:cNvPicPr/>
                  </pic:nvPicPr>
                  <pic:blipFill>
                    <a:blip r:embed="rId112" cstate="print"/>
                    <a:stretch>
                      <a:fillRect/>
                    </a:stretch>
                  </pic:blipFill>
                  <pic:spPr>
                    <a:xfrm>
                      <a:off x="0" y="0"/>
                      <a:ext cx="4333112" cy="3376993"/>
                    </a:xfrm>
                    <a:prstGeom prst="rect">
                      <a:avLst/>
                    </a:prstGeom>
                  </pic:spPr>
                </pic:pic>
              </a:graphicData>
            </a:graphic>
          </wp:anchor>
        </w:drawing>
      </w:r>
      <w:r>
        <w:rPr>
          <w:sz w:val="20"/>
        </w:rPr>
        <w:t>Select</w:t>
      </w:r>
      <w:r>
        <w:rPr>
          <w:spacing w:val="-7"/>
          <w:sz w:val="20"/>
        </w:rPr>
        <w:t> </w:t>
      </w:r>
      <w:r>
        <w:rPr>
          <w:sz w:val="20"/>
        </w:rPr>
        <w:t>the</w:t>
      </w:r>
      <w:r>
        <w:rPr>
          <w:spacing w:val="-5"/>
          <w:sz w:val="20"/>
        </w:rPr>
        <w:t> </w:t>
      </w:r>
      <w:r>
        <w:rPr>
          <w:sz w:val="20"/>
        </w:rPr>
        <w:t>required</w:t>
      </w:r>
      <w:r>
        <w:rPr>
          <w:spacing w:val="-5"/>
          <w:sz w:val="20"/>
        </w:rPr>
        <w:t> </w:t>
      </w:r>
      <w:r>
        <w:rPr>
          <w:sz w:val="20"/>
        </w:rPr>
        <w:t>waveforms</w:t>
      </w:r>
      <w:r>
        <w:rPr>
          <w:spacing w:val="-5"/>
          <w:sz w:val="20"/>
        </w:rPr>
        <w:t> </w:t>
      </w:r>
      <w:r>
        <w:rPr>
          <w:sz w:val="20"/>
        </w:rPr>
        <w:t>from</w:t>
      </w:r>
      <w:r>
        <w:rPr>
          <w:spacing w:val="-5"/>
          <w:sz w:val="20"/>
        </w:rPr>
        <w:t> </w:t>
      </w:r>
      <w:r>
        <w:rPr>
          <w:sz w:val="20"/>
        </w:rPr>
        <w:t>the</w:t>
      </w:r>
      <w:r>
        <w:rPr>
          <w:spacing w:val="-5"/>
          <w:sz w:val="20"/>
        </w:rPr>
        <w:t> </w:t>
      </w:r>
      <w:r>
        <w:rPr>
          <w:sz w:val="20"/>
        </w:rPr>
        <w:t>selected</w:t>
      </w:r>
      <w:r>
        <w:rPr>
          <w:spacing w:val="-5"/>
          <w:sz w:val="20"/>
        </w:rPr>
        <w:t> </w:t>
      </w:r>
      <w:r>
        <w:rPr>
          <w:sz w:val="20"/>
        </w:rPr>
        <w:t>setup</w:t>
      </w:r>
      <w:r>
        <w:rPr>
          <w:spacing w:val="-5"/>
          <w:sz w:val="20"/>
        </w:rPr>
        <w:t> </w:t>
      </w:r>
      <w:r>
        <w:rPr>
          <w:sz w:val="20"/>
        </w:rPr>
        <w:t>in</w:t>
      </w:r>
      <w:r>
        <w:rPr>
          <w:spacing w:val="-5"/>
          <w:sz w:val="20"/>
        </w:rPr>
        <w:t> </w:t>
      </w:r>
      <w:r>
        <w:rPr>
          <w:sz w:val="20"/>
        </w:rPr>
        <w:t>the</w:t>
      </w:r>
      <w:r>
        <w:rPr>
          <w:spacing w:val="-4"/>
          <w:sz w:val="20"/>
        </w:rPr>
        <w:t> </w:t>
      </w:r>
      <w:r>
        <w:rPr>
          <w:rFonts w:ascii="Arial Narrow Bold"/>
          <w:b/>
          <w:sz w:val="20"/>
        </w:rPr>
        <w:t>Acquisitions</w:t>
      </w:r>
      <w:r>
        <w:rPr>
          <w:rFonts w:ascii="Arial Narrow Bold"/>
          <w:b/>
          <w:spacing w:val="-4"/>
          <w:sz w:val="20"/>
        </w:rPr>
        <w:t> </w:t>
      </w:r>
      <w:r>
        <w:rPr>
          <w:sz w:val="20"/>
        </w:rPr>
        <w:t>tab</w:t>
      </w:r>
      <w:r>
        <w:rPr>
          <w:spacing w:val="-5"/>
          <w:sz w:val="20"/>
        </w:rPr>
        <w:t> </w:t>
      </w:r>
      <w:r>
        <w:rPr>
          <w:sz w:val="20"/>
        </w:rPr>
        <w:t>and</w:t>
      </w:r>
      <w:r>
        <w:rPr>
          <w:spacing w:val="-4"/>
          <w:sz w:val="20"/>
        </w:rPr>
        <w:t> </w:t>
      </w:r>
      <w:r>
        <w:rPr>
          <w:sz w:val="20"/>
        </w:rPr>
        <w:t>click</w:t>
      </w:r>
      <w:r>
        <w:rPr>
          <w:spacing w:val="-4"/>
          <w:sz w:val="20"/>
        </w:rPr>
        <w:t> </w:t>
      </w:r>
      <w:r>
        <w:rPr>
          <w:rFonts w:ascii="Arial Narrow Bold"/>
          <w:b/>
          <w:spacing w:val="-2"/>
          <w:sz w:val="20"/>
        </w:rPr>
        <w:t>Start</w:t>
      </w:r>
      <w:r>
        <w:rPr>
          <w:spacing w:val="-2"/>
          <w:sz w:val="20"/>
        </w:rPr>
        <w:t>.</w:t>
      </w:r>
    </w:p>
    <w:p>
      <w:pPr>
        <w:pStyle w:val="ListParagraph"/>
        <w:numPr>
          <w:ilvl w:val="0"/>
          <w:numId w:val="36"/>
        </w:numPr>
        <w:tabs>
          <w:tab w:pos="639" w:val="left" w:leader="none"/>
        </w:tabs>
        <w:spacing w:line="240" w:lineRule="auto" w:before="0" w:after="0"/>
        <w:ind w:left="639" w:right="0" w:hanging="279"/>
        <w:jc w:val="left"/>
        <w:rPr>
          <w:sz w:val="20"/>
        </w:rPr>
      </w:pPr>
      <w:r>
        <w:rPr>
          <w:sz w:val="20"/>
        </w:rPr>
        <w:t>The</w:t>
      </w:r>
      <w:r>
        <w:rPr>
          <w:spacing w:val="-7"/>
          <w:sz w:val="20"/>
        </w:rPr>
        <w:t> </w:t>
      </w:r>
      <w:r>
        <w:rPr>
          <w:sz w:val="20"/>
        </w:rPr>
        <w:t>selected</w:t>
      </w:r>
      <w:r>
        <w:rPr>
          <w:spacing w:val="-5"/>
          <w:sz w:val="20"/>
        </w:rPr>
        <w:t> </w:t>
      </w:r>
      <w:r>
        <w:rPr>
          <w:sz w:val="20"/>
        </w:rPr>
        <w:t>waveform</w:t>
      </w:r>
      <w:r>
        <w:rPr>
          <w:spacing w:val="-5"/>
          <w:sz w:val="20"/>
        </w:rPr>
        <w:t> </w:t>
      </w:r>
      <w:r>
        <w:rPr>
          <w:sz w:val="20"/>
        </w:rPr>
        <w:t>file</w:t>
      </w:r>
      <w:r>
        <w:rPr>
          <w:spacing w:val="-5"/>
          <w:sz w:val="20"/>
        </w:rPr>
        <w:t> </w:t>
      </w:r>
      <w:r>
        <w:rPr>
          <w:sz w:val="20"/>
        </w:rPr>
        <w:t>can</w:t>
      </w:r>
      <w:r>
        <w:rPr>
          <w:spacing w:val="-5"/>
          <w:sz w:val="20"/>
        </w:rPr>
        <w:t> </w:t>
      </w:r>
      <w:r>
        <w:rPr>
          <w:sz w:val="20"/>
        </w:rPr>
        <w:t>be</w:t>
      </w:r>
      <w:r>
        <w:rPr>
          <w:spacing w:val="-5"/>
          <w:sz w:val="20"/>
        </w:rPr>
        <w:t> </w:t>
      </w:r>
      <w:r>
        <w:rPr>
          <w:sz w:val="20"/>
        </w:rPr>
        <w:t>removed/replaced</w:t>
      </w:r>
      <w:r>
        <w:rPr>
          <w:spacing w:val="-5"/>
          <w:sz w:val="20"/>
        </w:rPr>
        <w:t> </w:t>
      </w:r>
      <w:r>
        <w:rPr>
          <w:sz w:val="20"/>
        </w:rPr>
        <w:t>by</w:t>
      </w:r>
      <w:r>
        <w:rPr>
          <w:spacing w:val="-5"/>
          <w:sz w:val="20"/>
        </w:rPr>
        <w:t> </w:t>
      </w:r>
      <w:r>
        <w:rPr>
          <w:sz w:val="20"/>
        </w:rPr>
        <w:t>clicking</w:t>
      </w:r>
      <w:r>
        <w:rPr>
          <w:spacing w:val="-5"/>
          <w:sz w:val="20"/>
        </w:rPr>
        <w:t> </w:t>
      </w:r>
      <w:r>
        <w:rPr>
          <w:sz w:val="20"/>
        </w:rPr>
        <w:t>on</w:t>
      </w:r>
      <w:r>
        <w:rPr>
          <w:spacing w:val="-5"/>
          <w:sz w:val="20"/>
        </w:rPr>
        <w:t> </w:t>
      </w:r>
      <w:r>
        <w:rPr>
          <w:sz w:val="20"/>
        </w:rPr>
        <w:t>the</w:t>
      </w:r>
      <w:r>
        <w:rPr>
          <w:spacing w:val="-5"/>
          <w:sz w:val="20"/>
        </w:rPr>
        <w:t> </w:t>
      </w:r>
      <w:r>
        <w:rPr>
          <w:sz w:val="20"/>
        </w:rPr>
        <w:t>(</w:t>
      </w:r>
      <w:r>
        <w:rPr>
          <w:sz w:val="20"/>
        </w:rPr>
        <w:drawing>
          <wp:inline distT="0" distB="0" distL="0" distR="0">
            <wp:extent cx="266736" cy="276262"/>
            <wp:effectExtent l="0" t="0" r="0" b="0"/>
            <wp:docPr id="182" name="Image 182"/>
            <wp:cNvGraphicFramePr>
              <a:graphicFrameLocks/>
            </wp:cNvGraphicFramePr>
            <a:graphic>
              <a:graphicData uri="http://schemas.openxmlformats.org/drawingml/2006/picture">
                <pic:pic>
                  <pic:nvPicPr>
                    <pic:cNvPr id="182" name="Image 182"/>
                    <pic:cNvPicPr/>
                  </pic:nvPicPr>
                  <pic:blipFill>
                    <a:blip r:embed="rId113" cstate="print"/>
                    <a:stretch>
                      <a:fillRect/>
                    </a:stretch>
                  </pic:blipFill>
                  <pic:spPr>
                    <a:xfrm>
                      <a:off x="0" y="0"/>
                      <a:ext cx="266736" cy="276262"/>
                    </a:xfrm>
                    <a:prstGeom prst="rect">
                      <a:avLst/>
                    </a:prstGeom>
                  </pic:spPr>
                </pic:pic>
              </a:graphicData>
            </a:graphic>
          </wp:inline>
        </w:drawing>
      </w:r>
      <w:r>
        <w:rPr>
          <w:sz w:val="20"/>
        </w:rPr>
      </w:r>
      <w:r>
        <w:rPr>
          <w:sz w:val="20"/>
        </w:rPr>
        <w:t>)</w:t>
      </w:r>
      <w:r>
        <w:rPr>
          <w:spacing w:val="-4"/>
          <w:sz w:val="20"/>
        </w:rPr>
        <w:t> </w:t>
      </w:r>
      <w:r>
        <w:rPr>
          <w:spacing w:val="-2"/>
          <w:sz w:val="20"/>
        </w:rPr>
        <w:t>icon.</w:t>
      </w:r>
    </w:p>
    <w:p>
      <w:pPr>
        <w:pStyle w:val="ListParagraph"/>
        <w:spacing w:after="0" w:line="240" w:lineRule="auto"/>
        <w:jc w:val="left"/>
        <w:rPr>
          <w:sz w:val="20"/>
        </w:rPr>
        <w:sectPr>
          <w:pgSz w:w="12240" w:h="15840"/>
          <w:pgMar w:header="711" w:footer="589" w:top="1320" w:bottom="780" w:left="720" w:right="720"/>
        </w:sectPr>
      </w:pPr>
    </w:p>
    <w:p>
      <w:pPr>
        <w:pStyle w:val="BodyText"/>
        <w:spacing w:before="6"/>
        <w:rPr>
          <w:sz w:val="10"/>
        </w:rPr>
      </w:pPr>
    </w:p>
    <w:p>
      <w:pPr>
        <w:spacing w:line="240" w:lineRule="auto"/>
        <w:ind w:left="640" w:right="0" w:firstLine="0"/>
        <w:rPr>
          <w:sz w:val="20"/>
        </w:rPr>
      </w:pPr>
      <w:r>
        <w:rPr>
          <w:sz w:val="20"/>
        </w:rPr>
        <w:drawing>
          <wp:inline distT="0" distB="0" distL="0" distR="0">
            <wp:extent cx="3611403" cy="2821781"/>
            <wp:effectExtent l="0" t="0" r="0" b="0"/>
            <wp:docPr id="183" name="Image 183"/>
            <wp:cNvGraphicFramePr>
              <a:graphicFrameLocks/>
            </wp:cNvGraphicFramePr>
            <a:graphic>
              <a:graphicData uri="http://schemas.openxmlformats.org/drawingml/2006/picture">
                <pic:pic>
                  <pic:nvPicPr>
                    <pic:cNvPr id="183" name="Image 183"/>
                    <pic:cNvPicPr/>
                  </pic:nvPicPr>
                  <pic:blipFill>
                    <a:blip r:embed="rId114" cstate="print"/>
                    <a:stretch>
                      <a:fillRect/>
                    </a:stretch>
                  </pic:blipFill>
                  <pic:spPr>
                    <a:xfrm>
                      <a:off x="0" y="0"/>
                      <a:ext cx="3611403" cy="2821781"/>
                    </a:xfrm>
                    <a:prstGeom prst="rect">
                      <a:avLst/>
                    </a:prstGeom>
                  </pic:spPr>
                </pic:pic>
              </a:graphicData>
            </a:graphic>
          </wp:inline>
        </w:drawing>
      </w:r>
      <w:r>
        <w:rPr>
          <w:sz w:val="20"/>
        </w:rPr>
      </w:r>
    </w:p>
    <w:p>
      <w:pPr>
        <w:pStyle w:val="BodyText"/>
      </w:pPr>
    </w:p>
    <w:p>
      <w:pPr>
        <w:pStyle w:val="BodyText"/>
      </w:pPr>
    </w:p>
    <w:p>
      <w:pPr>
        <w:pStyle w:val="BodyText"/>
        <w:spacing w:before="143"/>
      </w:pPr>
    </w:p>
    <w:p>
      <w:pPr>
        <w:pStyle w:val="ListParagraph"/>
        <w:numPr>
          <w:ilvl w:val="0"/>
          <w:numId w:val="36"/>
        </w:numPr>
        <w:tabs>
          <w:tab w:pos="639" w:val="left" w:leader="none"/>
        </w:tabs>
        <w:spacing w:line="240" w:lineRule="auto" w:before="0" w:after="0"/>
        <w:ind w:left="639" w:right="0" w:hanging="279"/>
        <w:jc w:val="left"/>
        <w:rPr>
          <w:sz w:val="20"/>
        </w:rPr>
      </w:pPr>
      <w:r>
        <w:rPr>
          <w:sz w:val="20"/>
        </w:rPr>
        <w:drawing>
          <wp:anchor distT="0" distB="0" distL="0" distR="0" allowOverlap="1" layoutInCell="1" locked="0" behindDoc="1" simplePos="0" relativeHeight="487611392">
            <wp:simplePos x="0" y="0"/>
            <wp:positionH relativeFrom="page">
              <wp:posOffset>863600</wp:posOffset>
            </wp:positionH>
            <wp:positionV relativeFrom="paragraph">
              <wp:posOffset>181168</wp:posOffset>
            </wp:positionV>
            <wp:extent cx="5265420" cy="1127760"/>
            <wp:effectExtent l="0" t="0" r="0" b="0"/>
            <wp:wrapTopAndBottom/>
            <wp:docPr id="184" name="Image 184"/>
            <wp:cNvGraphicFramePr>
              <a:graphicFrameLocks/>
            </wp:cNvGraphicFramePr>
            <a:graphic>
              <a:graphicData uri="http://schemas.openxmlformats.org/drawingml/2006/picture">
                <pic:pic>
                  <pic:nvPicPr>
                    <pic:cNvPr id="184" name="Image 184"/>
                    <pic:cNvPicPr/>
                  </pic:nvPicPr>
                  <pic:blipFill>
                    <a:blip r:embed="rId115" cstate="print"/>
                    <a:stretch>
                      <a:fillRect/>
                    </a:stretch>
                  </pic:blipFill>
                  <pic:spPr>
                    <a:xfrm>
                      <a:off x="0" y="0"/>
                      <a:ext cx="5265420" cy="1127760"/>
                    </a:xfrm>
                    <a:prstGeom prst="rect">
                      <a:avLst/>
                    </a:prstGeom>
                  </pic:spPr>
                </pic:pic>
              </a:graphicData>
            </a:graphic>
          </wp:anchor>
        </w:drawing>
      </w:r>
      <w:r>
        <w:rPr>
          <w:sz w:val="20"/>
        </w:rPr>
        <w:t>After</w:t>
      </w:r>
      <w:r>
        <w:rPr>
          <w:spacing w:val="-6"/>
          <w:sz w:val="20"/>
        </w:rPr>
        <w:t> </w:t>
      </w:r>
      <w:r>
        <w:rPr>
          <w:sz w:val="20"/>
        </w:rPr>
        <w:t>successful</w:t>
      </w:r>
      <w:r>
        <w:rPr>
          <w:spacing w:val="-4"/>
          <w:sz w:val="20"/>
        </w:rPr>
        <w:t> </w:t>
      </w:r>
      <w:r>
        <w:rPr>
          <w:sz w:val="20"/>
        </w:rPr>
        <w:t>completion</w:t>
      </w:r>
      <w:r>
        <w:rPr>
          <w:spacing w:val="-5"/>
          <w:sz w:val="20"/>
        </w:rPr>
        <w:t> </w:t>
      </w:r>
      <w:r>
        <w:rPr>
          <w:sz w:val="20"/>
        </w:rPr>
        <w:t>of</w:t>
      </w:r>
      <w:r>
        <w:rPr>
          <w:spacing w:val="-4"/>
          <w:sz w:val="20"/>
        </w:rPr>
        <w:t> </w:t>
      </w:r>
      <w:r>
        <w:rPr>
          <w:sz w:val="20"/>
        </w:rPr>
        <w:t>the</w:t>
      </w:r>
      <w:r>
        <w:rPr>
          <w:spacing w:val="-5"/>
          <w:sz w:val="20"/>
        </w:rPr>
        <w:t> </w:t>
      </w:r>
      <w:r>
        <w:rPr>
          <w:sz w:val="20"/>
        </w:rPr>
        <w:t>test,</w:t>
      </w:r>
      <w:r>
        <w:rPr>
          <w:spacing w:val="-4"/>
          <w:sz w:val="20"/>
        </w:rPr>
        <w:t> </w:t>
      </w:r>
      <w:r>
        <w:rPr>
          <w:sz w:val="20"/>
        </w:rPr>
        <w:t>the</w:t>
      </w:r>
      <w:r>
        <w:rPr>
          <w:spacing w:val="-5"/>
          <w:sz w:val="20"/>
        </w:rPr>
        <w:t> </w:t>
      </w:r>
      <w:r>
        <w:rPr>
          <w:sz w:val="20"/>
        </w:rPr>
        <w:t>waveform</w:t>
      </w:r>
      <w:r>
        <w:rPr>
          <w:spacing w:val="-4"/>
          <w:sz w:val="20"/>
        </w:rPr>
        <w:t> </w:t>
      </w:r>
      <w:r>
        <w:rPr>
          <w:sz w:val="20"/>
        </w:rPr>
        <w:t>report</w:t>
      </w:r>
      <w:r>
        <w:rPr>
          <w:spacing w:val="-4"/>
          <w:sz w:val="20"/>
        </w:rPr>
        <w:t> </w:t>
      </w:r>
      <w:r>
        <w:rPr>
          <w:sz w:val="20"/>
        </w:rPr>
        <w:t>files</w:t>
      </w:r>
      <w:r>
        <w:rPr>
          <w:spacing w:val="-5"/>
          <w:sz w:val="20"/>
        </w:rPr>
        <w:t> </w:t>
      </w:r>
      <w:r>
        <w:rPr>
          <w:sz w:val="20"/>
        </w:rPr>
        <w:t>are</w:t>
      </w:r>
      <w:r>
        <w:rPr>
          <w:spacing w:val="-4"/>
          <w:sz w:val="20"/>
        </w:rPr>
        <w:t> </w:t>
      </w:r>
      <w:r>
        <w:rPr>
          <w:sz w:val="20"/>
        </w:rPr>
        <w:t>stored</w:t>
      </w:r>
      <w:r>
        <w:rPr>
          <w:spacing w:val="-5"/>
          <w:sz w:val="20"/>
        </w:rPr>
        <w:t> </w:t>
      </w:r>
      <w:r>
        <w:rPr>
          <w:sz w:val="20"/>
        </w:rPr>
        <w:t>at</w:t>
      </w:r>
      <w:r>
        <w:rPr>
          <w:spacing w:val="-3"/>
          <w:sz w:val="20"/>
        </w:rPr>
        <w:t> </w:t>
      </w:r>
      <w:r>
        <w:rPr>
          <w:rFonts w:ascii="Courier New"/>
          <w:sz w:val="20"/>
        </w:rPr>
        <w:t>X:\&lt;Application</w:t>
      </w:r>
      <w:r>
        <w:rPr>
          <w:rFonts w:ascii="Courier New"/>
          <w:spacing w:val="-10"/>
          <w:sz w:val="20"/>
        </w:rPr>
        <w:t> </w:t>
      </w:r>
      <w:r>
        <w:rPr>
          <w:rFonts w:ascii="Courier New"/>
          <w:spacing w:val="-2"/>
          <w:sz w:val="20"/>
        </w:rPr>
        <w:t>Name&gt;\Reports</w:t>
      </w:r>
      <w:r>
        <w:rPr>
          <w:spacing w:val="-2"/>
          <w:sz w:val="20"/>
        </w:rPr>
        <w:t>.</w:t>
      </w:r>
    </w:p>
    <w:p>
      <w:pPr>
        <w:pStyle w:val="ListParagraph"/>
        <w:numPr>
          <w:ilvl w:val="0"/>
          <w:numId w:val="36"/>
        </w:numPr>
        <w:tabs>
          <w:tab w:pos="639" w:val="left" w:leader="none"/>
        </w:tabs>
        <w:spacing w:line="240" w:lineRule="auto" w:before="112" w:after="0"/>
        <w:ind w:left="639" w:right="0" w:hanging="279"/>
        <w:jc w:val="left"/>
        <w:rPr>
          <w:sz w:val="20"/>
        </w:rPr>
      </w:pPr>
      <w:r>
        <w:rPr>
          <w:sz w:val="20"/>
        </w:rPr>
        <w:t>The</w:t>
      </w:r>
      <w:r>
        <w:rPr>
          <w:spacing w:val="-7"/>
          <w:sz w:val="20"/>
        </w:rPr>
        <w:t> </w:t>
      </w:r>
      <w:r>
        <w:rPr>
          <w:sz w:val="20"/>
        </w:rPr>
        <w:t>overall</w:t>
      </w:r>
      <w:r>
        <w:rPr>
          <w:spacing w:val="-4"/>
          <w:sz w:val="20"/>
        </w:rPr>
        <w:t> </w:t>
      </w:r>
      <w:r>
        <w:rPr>
          <w:sz w:val="20"/>
        </w:rPr>
        <w:t>test</w:t>
      </w:r>
      <w:r>
        <w:rPr>
          <w:spacing w:val="-4"/>
          <w:sz w:val="20"/>
        </w:rPr>
        <w:t> </w:t>
      </w:r>
      <w:r>
        <w:rPr>
          <w:sz w:val="20"/>
        </w:rPr>
        <w:t>result</w:t>
      </w:r>
      <w:r>
        <w:rPr>
          <w:spacing w:val="-4"/>
          <w:sz w:val="20"/>
        </w:rPr>
        <w:t> </w:t>
      </w:r>
      <w:r>
        <w:rPr>
          <w:sz w:val="20"/>
        </w:rPr>
        <w:t>status</w:t>
      </w:r>
      <w:r>
        <w:rPr>
          <w:spacing w:val="-4"/>
          <w:sz w:val="20"/>
        </w:rPr>
        <w:t> </w:t>
      </w:r>
      <w:r>
        <w:rPr>
          <w:sz w:val="20"/>
        </w:rPr>
        <w:t>after</w:t>
      </w:r>
      <w:r>
        <w:rPr>
          <w:spacing w:val="-3"/>
          <w:sz w:val="20"/>
        </w:rPr>
        <w:t> </w:t>
      </w:r>
      <w:r>
        <w:rPr>
          <w:sz w:val="20"/>
        </w:rPr>
        <w:t>completion</w:t>
      </w:r>
      <w:r>
        <w:rPr>
          <w:spacing w:val="-4"/>
          <w:sz w:val="20"/>
        </w:rPr>
        <w:t> </w:t>
      </w:r>
      <w:r>
        <w:rPr>
          <w:sz w:val="20"/>
        </w:rPr>
        <w:t>of</w:t>
      </w:r>
      <w:r>
        <w:rPr>
          <w:spacing w:val="-5"/>
          <w:sz w:val="20"/>
        </w:rPr>
        <w:t> </w:t>
      </w:r>
      <w:r>
        <w:rPr>
          <w:sz w:val="20"/>
        </w:rPr>
        <w:t>the</w:t>
      </w:r>
      <w:r>
        <w:rPr>
          <w:spacing w:val="-4"/>
          <w:sz w:val="20"/>
        </w:rPr>
        <w:t> </w:t>
      </w:r>
      <w:r>
        <w:rPr>
          <w:sz w:val="20"/>
        </w:rPr>
        <w:t>test</w:t>
      </w:r>
      <w:r>
        <w:rPr>
          <w:spacing w:val="-4"/>
          <w:sz w:val="20"/>
        </w:rPr>
        <w:t> </w:t>
      </w:r>
      <w:r>
        <w:rPr>
          <w:sz w:val="20"/>
        </w:rPr>
        <w:t>execution</w:t>
      </w:r>
      <w:r>
        <w:rPr>
          <w:spacing w:val="-4"/>
          <w:sz w:val="20"/>
        </w:rPr>
        <w:t> </w:t>
      </w:r>
      <w:r>
        <w:rPr>
          <w:sz w:val="20"/>
        </w:rPr>
        <w:t>is</w:t>
      </w:r>
      <w:r>
        <w:rPr>
          <w:spacing w:val="-4"/>
          <w:sz w:val="20"/>
        </w:rPr>
        <w:t> </w:t>
      </w:r>
      <w:r>
        <w:rPr>
          <w:sz w:val="20"/>
        </w:rPr>
        <w:t>displayed</w:t>
      </w:r>
      <w:r>
        <w:rPr>
          <w:spacing w:val="-4"/>
          <w:sz w:val="20"/>
        </w:rPr>
        <w:t> </w:t>
      </w:r>
      <w:r>
        <w:rPr>
          <w:sz w:val="20"/>
        </w:rPr>
        <w:t>in</w:t>
      </w:r>
      <w:r>
        <w:rPr>
          <w:spacing w:val="-4"/>
          <w:sz w:val="20"/>
        </w:rPr>
        <w:t> </w:t>
      </w:r>
      <w:r>
        <w:rPr>
          <w:sz w:val="20"/>
        </w:rPr>
        <w:t>the</w:t>
      </w:r>
      <w:r>
        <w:rPr>
          <w:spacing w:val="-4"/>
          <w:sz w:val="20"/>
        </w:rPr>
        <w:t> </w:t>
      </w:r>
      <w:r>
        <w:rPr>
          <w:sz w:val="20"/>
        </w:rPr>
        <w:t>Results</w:t>
      </w:r>
      <w:r>
        <w:rPr>
          <w:spacing w:val="-4"/>
          <w:sz w:val="20"/>
        </w:rPr>
        <w:t> </w:t>
      </w:r>
      <w:r>
        <w:rPr>
          <w:spacing w:val="-2"/>
          <w:sz w:val="20"/>
        </w:rPr>
        <w:t>Panel.</w:t>
      </w:r>
    </w:p>
    <w:p>
      <w:pPr>
        <w:pStyle w:val="ListParagraph"/>
        <w:spacing w:after="0" w:line="240" w:lineRule="auto"/>
        <w:jc w:val="left"/>
        <w:rPr>
          <w:sz w:val="20"/>
        </w:rPr>
        <w:sectPr>
          <w:pgSz w:w="12240" w:h="15840"/>
          <w:pgMar w:header="711" w:footer="589" w:top="1320" w:bottom="780" w:left="720" w:right="720"/>
        </w:sectPr>
      </w:pPr>
    </w:p>
    <w:p>
      <w:pPr>
        <w:pStyle w:val="BodyText"/>
        <w:spacing w:after="1"/>
        <w:rPr>
          <w:sz w:val="11"/>
        </w:rPr>
      </w:pPr>
    </w:p>
    <w:p>
      <w:pPr>
        <w:spacing w:line="240" w:lineRule="auto"/>
        <w:ind w:left="646" w:right="0" w:firstLine="0"/>
        <w:rPr>
          <w:sz w:val="20"/>
        </w:rPr>
      </w:pPr>
      <w:r>
        <w:rPr>
          <w:sz w:val="20"/>
        </w:rPr>
        <w:drawing>
          <wp:inline distT="0" distB="0" distL="0" distR="0">
            <wp:extent cx="3610927" cy="2814161"/>
            <wp:effectExtent l="0" t="0" r="0" b="0"/>
            <wp:docPr id="185" name="Image 185"/>
            <wp:cNvGraphicFramePr>
              <a:graphicFrameLocks/>
            </wp:cNvGraphicFramePr>
            <a:graphic>
              <a:graphicData uri="http://schemas.openxmlformats.org/drawingml/2006/picture">
                <pic:pic>
                  <pic:nvPicPr>
                    <pic:cNvPr id="185" name="Image 185"/>
                    <pic:cNvPicPr/>
                  </pic:nvPicPr>
                  <pic:blipFill>
                    <a:blip r:embed="rId116" cstate="print"/>
                    <a:stretch>
                      <a:fillRect/>
                    </a:stretch>
                  </pic:blipFill>
                  <pic:spPr>
                    <a:xfrm>
                      <a:off x="0" y="0"/>
                      <a:ext cx="3610927" cy="2814161"/>
                    </a:xfrm>
                    <a:prstGeom prst="rect">
                      <a:avLst/>
                    </a:prstGeom>
                  </pic:spPr>
                </pic:pic>
              </a:graphicData>
            </a:graphic>
          </wp:inline>
        </w:drawing>
      </w:r>
      <w:r>
        <w:rPr>
          <w:sz w:val="20"/>
        </w:rPr>
      </w:r>
    </w:p>
    <w:p>
      <w:pPr>
        <w:spacing w:after="0" w:line="240" w:lineRule="auto"/>
        <w:rPr>
          <w:sz w:val="20"/>
        </w:rPr>
        <w:sectPr>
          <w:pgSz w:w="12240" w:h="15840"/>
          <w:pgMar w:header="711" w:footer="589" w:top="1320" w:bottom="780" w:left="720" w:right="720"/>
        </w:sectPr>
      </w:pPr>
    </w:p>
    <w:p>
      <w:pPr>
        <w:pStyle w:val="Heading2"/>
        <w:spacing w:before="100"/>
      </w:pPr>
      <w:bookmarkStart w:name="Save the test setup with a different nam" w:id="159"/>
      <w:bookmarkEnd w:id="159"/>
      <w:r>
        <w:rPr>
          <w:b w:val="0"/>
        </w:rPr>
      </w:r>
      <w:bookmarkStart w:name="_bookmark103" w:id="160"/>
      <w:bookmarkEnd w:id="160"/>
      <w:r>
        <w:rPr>
          <w:b w:val="0"/>
        </w:rPr>
      </w:r>
      <w:bookmarkStart w:name="_bookmark104" w:id="161"/>
      <w:bookmarkEnd w:id="161"/>
      <w:r>
        <w:rPr>
          <w:b w:val="0"/>
        </w:rPr>
      </w:r>
      <w:r>
        <w:rPr>
          <w:spacing w:val="-2"/>
          <w:w w:val="90"/>
        </w:rPr>
        <w:t>Save</w:t>
      </w:r>
      <w:r>
        <w:rPr>
          <w:spacing w:val="-17"/>
          <w:w w:val="90"/>
        </w:rPr>
        <w:t> </w:t>
      </w:r>
      <w:r>
        <w:rPr>
          <w:spacing w:val="-2"/>
          <w:w w:val="90"/>
        </w:rPr>
        <w:t>the</w:t>
      </w:r>
      <w:r>
        <w:rPr>
          <w:spacing w:val="-17"/>
          <w:w w:val="90"/>
        </w:rPr>
        <w:t> </w:t>
      </w:r>
      <w:r>
        <w:rPr>
          <w:spacing w:val="-2"/>
          <w:w w:val="90"/>
        </w:rPr>
        <w:t>test</w:t>
      </w:r>
      <w:r>
        <w:rPr>
          <w:spacing w:val="-17"/>
          <w:w w:val="90"/>
        </w:rPr>
        <w:t> </w:t>
      </w:r>
      <w:r>
        <w:rPr>
          <w:spacing w:val="-2"/>
          <w:w w:val="90"/>
        </w:rPr>
        <w:t>setup</w:t>
      </w:r>
      <w:r>
        <w:rPr>
          <w:spacing w:val="-17"/>
          <w:w w:val="90"/>
        </w:rPr>
        <w:t> </w:t>
      </w:r>
      <w:r>
        <w:rPr>
          <w:spacing w:val="-2"/>
          <w:w w:val="90"/>
        </w:rPr>
        <w:t>with</w:t>
      </w:r>
      <w:r>
        <w:rPr>
          <w:spacing w:val="-17"/>
          <w:w w:val="90"/>
        </w:rPr>
        <w:t> </w:t>
      </w:r>
      <w:r>
        <w:rPr>
          <w:spacing w:val="-2"/>
          <w:w w:val="90"/>
        </w:rPr>
        <w:t>a</w:t>
      </w:r>
      <w:r>
        <w:rPr>
          <w:spacing w:val="-17"/>
          <w:w w:val="90"/>
        </w:rPr>
        <w:t> </w:t>
      </w:r>
      <w:r>
        <w:rPr>
          <w:spacing w:val="-2"/>
          <w:w w:val="90"/>
        </w:rPr>
        <w:t>different</w:t>
      </w:r>
      <w:r>
        <w:rPr>
          <w:spacing w:val="-16"/>
          <w:w w:val="90"/>
        </w:rPr>
        <w:t> </w:t>
      </w:r>
      <w:r>
        <w:rPr>
          <w:spacing w:val="-4"/>
          <w:w w:val="90"/>
        </w:rPr>
        <w:t>name</w:t>
      </w:r>
    </w:p>
    <w:p>
      <w:pPr>
        <w:pStyle w:val="BodyText"/>
        <w:spacing w:before="108"/>
        <w:ind w:left="359"/>
      </w:pPr>
      <w:r>
        <w:rPr/>
        <w:t>To</w:t>
      </w:r>
      <w:r>
        <w:rPr>
          <w:spacing w:val="-4"/>
        </w:rPr>
        <w:t> </w:t>
      </w:r>
      <w:r>
        <w:rPr/>
        <w:t>save</w:t>
      </w:r>
      <w:r>
        <w:rPr>
          <w:spacing w:val="-4"/>
        </w:rPr>
        <w:t> </w:t>
      </w:r>
      <w:r>
        <w:rPr/>
        <w:t>a</w:t>
      </w:r>
      <w:r>
        <w:rPr>
          <w:spacing w:val="-4"/>
        </w:rPr>
        <w:t> </w:t>
      </w:r>
      <w:r>
        <w:rPr/>
        <w:t>test</w:t>
      </w:r>
      <w:r>
        <w:rPr>
          <w:spacing w:val="-4"/>
        </w:rPr>
        <w:t> </w:t>
      </w:r>
      <w:r>
        <w:rPr/>
        <w:t>setup</w:t>
      </w:r>
      <w:r>
        <w:rPr>
          <w:spacing w:val="-4"/>
        </w:rPr>
        <w:t> </w:t>
      </w:r>
      <w:r>
        <w:rPr/>
        <w:t>with</w:t>
      </w:r>
      <w:r>
        <w:rPr>
          <w:spacing w:val="-4"/>
        </w:rPr>
        <w:t> </w:t>
      </w:r>
      <w:r>
        <w:rPr/>
        <w:t>a</w:t>
      </w:r>
      <w:r>
        <w:rPr>
          <w:spacing w:val="-4"/>
        </w:rPr>
        <w:t> </w:t>
      </w:r>
      <w:r>
        <w:rPr/>
        <w:t>different</w:t>
      </w:r>
      <w:r>
        <w:rPr>
          <w:spacing w:val="-4"/>
        </w:rPr>
        <w:t> </w:t>
      </w:r>
      <w:r>
        <w:rPr/>
        <w:t>name,</w:t>
      </w:r>
      <w:r>
        <w:rPr>
          <w:spacing w:val="-4"/>
        </w:rPr>
        <w:t> </w:t>
      </w:r>
      <w:r>
        <w:rPr/>
        <w:t>follow</w:t>
      </w:r>
      <w:r>
        <w:rPr>
          <w:spacing w:val="-3"/>
        </w:rPr>
        <w:t> </w:t>
      </w:r>
      <w:r>
        <w:rPr/>
        <w:t>the</w:t>
      </w:r>
      <w:r>
        <w:rPr>
          <w:spacing w:val="-4"/>
        </w:rPr>
        <w:t> </w:t>
      </w:r>
      <w:r>
        <w:rPr>
          <w:spacing w:val="-2"/>
        </w:rPr>
        <w:t>steps:</w:t>
      </w:r>
    </w:p>
    <w:p>
      <w:pPr>
        <w:pStyle w:val="ListParagraph"/>
        <w:numPr>
          <w:ilvl w:val="0"/>
          <w:numId w:val="37"/>
        </w:numPr>
        <w:tabs>
          <w:tab w:pos="638" w:val="left" w:leader="none"/>
        </w:tabs>
        <w:spacing w:line="240" w:lineRule="auto" w:before="131" w:after="0"/>
        <w:ind w:left="638" w:right="0" w:hanging="279"/>
        <w:jc w:val="left"/>
        <w:rPr>
          <w:sz w:val="20"/>
        </w:rPr>
      </w:pPr>
      <w:r>
        <w:rPr>
          <w:sz w:val="20"/>
        </w:rPr>
        <w:drawing>
          <wp:anchor distT="0" distB="0" distL="0" distR="0" allowOverlap="1" layoutInCell="1" locked="0" behindDoc="1" simplePos="0" relativeHeight="487611904">
            <wp:simplePos x="0" y="0"/>
            <wp:positionH relativeFrom="page">
              <wp:posOffset>863600</wp:posOffset>
            </wp:positionH>
            <wp:positionV relativeFrom="paragraph">
              <wp:posOffset>254239</wp:posOffset>
            </wp:positionV>
            <wp:extent cx="1912143" cy="3024663"/>
            <wp:effectExtent l="0" t="0" r="0" b="0"/>
            <wp:wrapTopAndBottom/>
            <wp:docPr id="186" name="Image 186"/>
            <wp:cNvGraphicFramePr>
              <a:graphicFrameLocks/>
            </wp:cNvGraphicFramePr>
            <a:graphic>
              <a:graphicData uri="http://schemas.openxmlformats.org/drawingml/2006/picture">
                <pic:pic>
                  <pic:nvPicPr>
                    <pic:cNvPr id="186" name="Image 186"/>
                    <pic:cNvPicPr/>
                  </pic:nvPicPr>
                  <pic:blipFill>
                    <a:blip r:embed="rId108" cstate="print"/>
                    <a:stretch>
                      <a:fillRect/>
                    </a:stretch>
                  </pic:blipFill>
                  <pic:spPr>
                    <a:xfrm>
                      <a:off x="0" y="0"/>
                      <a:ext cx="1912143" cy="3024663"/>
                    </a:xfrm>
                    <a:prstGeom prst="rect">
                      <a:avLst/>
                    </a:prstGeom>
                  </pic:spPr>
                </pic:pic>
              </a:graphicData>
            </a:graphic>
          </wp:anchor>
        </w:drawing>
      </w:r>
      <w:r>
        <w:rPr>
          <w:sz w:val="20"/>
        </w:rPr>
        <w:t>Select</w:t>
      </w:r>
      <w:r>
        <w:rPr>
          <w:spacing w:val="-4"/>
          <w:sz w:val="20"/>
        </w:rPr>
        <w:t> </w:t>
      </w:r>
      <w:r>
        <w:rPr>
          <w:rFonts w:ascii="Arial Narrow Bold"/>
          <w:b/>
          <w:sz w:val="20"/>
        </w:rPr>
        <w:t>Options</w:t>
      </w:r>
      <w:r>
        <w:rPr>
          <w:rFonts w:ascii="Arial Narrow Bold"/>
          <w:b/>
          <w:spacing w:val="-4"/>
          <w:sz w:val="20"/>
        </w:rPr>
        <w:t> </w:t>
      </w:r>
      <w:r>
        <w:rPr>
          <w:rFonts w:ascii="Arial Narrow Bold"/>
          <w:b/>
          <w:sz w:val="20"/>
        </w:rPr>
        <w:t>&gt;</w:t>
      </w:r>
      <w:r>
        <w:rPr>
          <w:rFonts w:ascii="Arial Narrow Bold"/>
          <w:b/>
          <w:spacing w:val="-3"/>
          <w:sz w:val="20"/>
        </w:rPr>
        <w:t> </w:t>
      </w:r>
      <w:r>
        <w:rPr>
          <w:rFonts w:ascii="Arial Narrow Bold"/>
          <w:b/>
          <w:sz w:val="20"/>
        </w:rPr>
        <w:t>Save</w:t>
      </w:r>
      <w:r>
        <w:rPr>
          <w:rFonts w:ascii="Arial Narrow Bold"/>
          <w:b/>
          <w:spacing w:val="-4"/>
          <w:sz w:val="20"/>
        </w:rPr>
        <w:t> </w:t>
      </w:r>
      <w:r>
        <w:rPr>
          <w:rFonts w:ascii="Arial Narrow Bold"/>
          <w:b/>
          <w:sz w:val="20"/>
        </w:rPr>
        <w:t>Test</w:t>
      </w:r>
      <w:r>
        <w:rPr>
          <w:rFonts w:ascii="Arial Narrow Bold"/>
          <w:b/>
          <w:spacing w:val="-4"/>
          <w:sz w:val="20"/>
        </w:rPr>
        <w:t> </w:t>
      </w:r>
      <w:r>
        <w:rPr>
          <w:rFonts w:ascii="Arial Narrow Bold"/>
          <w:b/>
          <w:sz w:val="20"/>
        </w:rPr>
        <w:t>Setup</w:t>
      </w:r>
      <w:r>
        <w:rPr>
          <w:rFonts w:ascii="Arial Narrow Bold"/>
          <w:b/>
          <w:spacing w:val="-3"/>
          <w:sz w:val="20"/>
        </w:rPr>
        <w:t> </w:t>
      </w:r>
      <w:r>
        <w:rPr>
          <w:rFonts w:ascii="Arial Narrow Bold"/>
          <w:b/>
          <w:spacing w:val="-5"/>
          <w:sz w:val="20"/>
        </w:rPr>
        <w:t>As</w:t>
      </w:r>
      <w:r>
        <w:rPr>
          <w:spacing w:val="-5"/>
          <w:sz w:val="20"/>
        </w:rPr>
        <w:t>.</w:t>
      </w:r>
    </w:p>
    <w:p>
      <w:pPr>
        <w:pStyle w:val="ListParagraph"/>
        <w:numPr>
          <w:ilvl w:val="0"/>
          <w:numId w:val="37"/>
        </w:numPr>
        <w:tabs>
          <w:tab w:pos="639" w:val="left" w:leader="none"/>
        </w:tabs>
        <w:spacing w:line="240" w:lineRule="auto" w:before="95" w:after="40"/>
        <w:ind w:left="639" w:right="0" w:hanging="279"/>
        <w:jc w:val="left"/>
        <w:rPr>
          <w:sz w:val="20"/>
        </w:rPr>
      </w:pPr>
      <w:r>
        <w:rPr>
          <w:sz w:val="20"/>
        </w:rPr>
        <w:t>Enter</w:t>
      </w:r>
      <w:r>
        <w:rPr>
          <w:spacing w:val="-2"/>
          <w:sz w:val="20"/>
        </w:rPr>
        <w:t> </w:t>
      </w:r>
      <w:r>
        <w:rPr>
          <w:sz w:val="20"/>
        </w:rPr>
        <w:t>the</w:t>
      </w:r>
      <w:r>
        <w:rPr>
          <w:spacing w:val="-3"/>
          <w:sz w:val="20"/>
        </w:rPr>
        <w:t> </w:t>
      </w:r>
      <w:r>
        <w:rPr>
          <w:sz w:val="20"/>
        </w:rPr>
        <w:t>new</w:t>
      </w:r>
      <w:r>
        <w:rPr>
          <w:spacing w:val="-2"/>
          <w:sz w:val="20"/>
        </w:rPr>
        <w:t> </w:t>
      </w:r>
      <w:r>
        <w:rPr>
          <w:sz w:val="20"/>
        </w:rPr>
        <w:t>test</w:t>
      </w:r>
      <w:r>
        <w:rPr>
          <w:spacing w:val="-3"/>
          <w:sz w:val="20"/>
        </w:rPr>
        <w:t> </w:t>
      </w:r>
      <w:r>
        <w:rPr>
          <w:sz w:val="20"/>
        </w:rPr>
        <w:t>setup</w:t>
      </w:r>
      <w:r>
        <w:rPr>
          <w:spacing w:val="-3"/>
          <w:sz w:val="20"/>
        </w:rPr>
        <w:t> </w:t>
      </w:r>
      <w:r>
        <w:rPr>
          <w:sz w:val="20"/>
        </w:rPr>
        <w:t>name</w:t>
      </w:r>
      <w:r>
        <w:rPr>
          <w:spacing w:val="-3"/>
          <w:sz w:val="20"/>
        </w:rPr>
        <w:t> </w:t>
      </w:r>
      <w:r>
        <w:rPr>
          <w:sz w:val="20"/>
        </w:rPr>
        <w:t>and</w:t>
      </w:r>
      <w:r>
        <w:rPr>
          <w:spacing w:val="-3"/>
          <w:sz w:val="20"/>
        </w:rPr>
        <w:t> </w:t>
      </w:r>
      <w:r>
        <w:rPr>
          <w:sz w:val="20"/>
        </w:rPr>
        <w:t>click</w:t>
      </w:r>
      <w:r>
        <w:rPr>
          <w:spacing w:val="-1"/>
          <w:sz w:val="20"/>
        </w:rPr>
        <w:t> </w:t>
      </w:r>
      <w:r>
        <w:rPr>
          <w:rFonts w:ascii="Arial Narrow Bold"/>
          <w:b/>
          <w:spacing w:val="-2"/>
          <w:sz w:val="20"/>
        </w:rPr>
        <w:t>Save</w:t>
      </w:r>
      <w:r>
        <w:rPr>
          <w:spacing w:val="-2"/>
          <w:sz w:val="20"/>
        </w:rPr>
        <w:t>.</w:t>
      </w:r>
    </w:p>
    <w:p>
      <w:pPr>
        <w:spacing w:line="240" w:lineRule="auto"/>
        <w:ind w:left="640" w:right="0" w:firstLine="0"/>
        <w:rPr>
          <w:sz w:val="20"/>
        </w:rPr>
      </w:pPr>
      <w:r>
        <w:rPr>
          <w:sz w:val="20"/>
        </w:rPr>
        <w:drawing>
          <wp:inline distT="0" distB="0" distL="0" distR="0">
            <wp:extent cx="2620041" cy="2524125"/>
            <wp:effectExtent l="0" t="0" r="0" b="0"/>
            <wp:docPr id="187" name="Image 187"/>
            <wp:cNvGraphicFramePr>
              <a:graphicFrameLocks/>
            </wp:cNvGraphicFramePr>
            <a:graphic>
              <a:graphicData uri="http://schemas.openxmlformats.org/drawingml/2006/picture">
                <pic:pic>
                  <pic:nvPicPr>
                    <pic:cNvPr id="187" name="Image 187"/>
                    <pic:cNvPicPr/>
                  </pic:nvPicPr>
                  <pic:blipFill>
                    <a:blip r:embed="rId117" cstate="print"/>
                    <a:stretch>
                      <a:fillRect/>
                    </a:stretch>
                  </pic:blipFill>
                  <pic:spPr>
                    <a:xfrm>
                      <a:off x="0" y="0"/>
                      <a:ext cx="2620041" cy="2524125"/>
                    </a:xfrm>
                    <a:prstGeom prst="rect">
                      <a:avLst/>
                    </a:prstGeom>
                  </pic:spPr>
                </pic:pic>
              </a:graphicData>
            </a:graphic>
          </wp:inline>
        </w:drawing>
      </w:r>
      <w:r>
        <w:rPr>
          <w:sz w:val="20"/>
        </w:rPr>
      </w:r>
    </w:p>
    <w:p>
      <w:pPr>
        <w:spacing w:after="0" w:line="240" w:lineRule="auto"/>
        <w:rPr>
          <w:sz w:val="20"/>
        </w:rPr>
        <w:sectPr>
          <w:pgSz w:w="12240" w:h="15840"/>
          <w:pgMar w:header="711" w:footer="589" w:top="1320" w:bottom="780" w:left="720" w:right="720"/>
        </w:sectPr>
      </w:pPr>
    </w:p>
    <w:p>
      <w:pPr>
        <w:pStyle w:val="Heading1"/>
      </w:pPr>
      <w:bookmarkStart w:name="SCPI Commands" w:id="162"/>
      <w:bookmarkEnd w:id="162"/>
      <w:r>
        <w:rPr>
          <w:b w:val="0"/>
        </w:rPr>
      </w:r>
      <w:bookmarkStart w:name="_bookmark105" w:id="163"/>
      <w:bookmarkEnd w:id="163"/>
      <w:r>
        <w:rPr>
          <w:b w:val="0"/>
        </w:rPr>
      </w:r>
      <w:bookmarkStart w:name="_bookmark106" w:id="164"/>
      <w:bookmarkEnd w:id="164"/>
      <w:r>
        <w:rPr>
          <w:b w:val="0"/>
        </w:rPr>
      </w:r>
      <w:r>
        <w:rPr>
          <w:w w:val="80"/>
        </w:rPr>
        <w:t>SCPI</w:t>
      </w:r>
      <w:r>
        <w:rPr>
          <w:spacing w:val="1"/>
        </w:rPr>
        <w:t> </w:t>
      </w:r>
      <w:r>
        <w:rPr>
          <w:spacing w:val="-2"/>
          <w:w w:val="95"/>
        </w:rPr>
        <w:t>Commands</w:t>
      </w:r>
    </w:p>
    <w:p>
      <w:pPr>
        <w:pStyle w:val="Heading2"/>
        <w:spacing w:before="317"/>
      </w:pPr>
      <w:bookmarkStart w:name="About SCPI command" w:id="165"/>
      <w:bookmarkEnd w:id="165"/>
      <w:r>
        <w:rPr>
          <w:b w:val="0"/>
        </w:rPr>
      </w:r>
      <w:bookmarkStart w:name="_bookmark107" w:id="166"/>
      <w:bookmarkEnd w:id="166"/>
      <w:r>
        <w:rPr>
          <w:b w:val="0"/>
        </w:rPr>
      </w:r>
      <w:bookmarkStart w:name="_bookmark108" w:id="167"/>
      <w:bookmarkEnd w:id="167"/>
      <w:r>
        <w:rPr>
          <w:b w:val="0"/>
        </w:rPr>
      </w:r>
      <w:r>
        <w:rPr>
          <w:w w:val="85"/>
        </w:rPr>
        <w:t>About</w:t>
      </w:r>
      <w:r>
        <w:rPr>
          <w:spacing w:val="-10"/>
        </w:rPr>
        <w:t> </w:t>
      </w:r>
      <w:r>
        <w:rPr>
          <w:w w:val="85"/>
        </w:rPr>
        <w:t>SCPI</w:t>
      </w:r>
      <w:r>
        <w:rPr>
          <w:spacing w:val="-10"/>
        </w:rPr>
        <w:t> </w:t>
      </w:r>
      <w:r>
        <w:rPr>
          <w:spacing w:val="-2"/>
          <w:w w:val="85"/>
        </w:rPr>
        <w:t>command</w:t>
      </w:r>
    </w:p>
    <w:p>
      <w:pPr>
        <w:pStyle w:val="BodyText"/>
        <w:spacing w:line="252" w:lineRule="auto" w:before="108"/>
        <w:ind w:left="360" w:right="380"/>
      </w:pPr>
      <w:r>
        <w:rPr/>
        <w:t>You can use the Standard Commands for Programmable Instruments (SCPI) to communicate remotely with the TekExpress application. Complete</w:t>
      </w:r>
      <w:r>
        <w:rPr>
          <w:spacing w:val="-3"/>
        </w:rPr>
        <w:t> </w:t>
      </w:r>
      <w:r>
        <w:rPr/>
        <w:t>the</w:t>
      </w:r>
      <w:r>
        <w:rPr>
          <w:spacing w:val="-3"/>
        </w:rPr>
        <w:t> </w:t>
      </w:r>
      <w:r>
        <w:rPr/>
        <w:t>TCPIP</w:t>
      </w:r>
      <w:r>
        <w:rPr>
          <w:spacing w:val="-2"/>
        </w:rPr>
        <w:t> </w:t>
      </w:r>
      <w:r>
        <w:rPr/>
        <w:t>socket</w:t>
      </w:r>
      <w:r>
        <w:rPr>
          <w:spacing w:val="-3"/>
        </w:rPr>
        <w:t> </w:t>
      </w:r>
      <w:r>
        <w:rPr/>
        <w:t>configuration</w:t>
      </w:r>
      <w:r>
        <w:rPr>
          <w:spacing w:val="-3"/>
        </w:rPr>
        <w:t> </w:t>
      </w:r>
      <w:r>
        <w:rPr/>
        <w:t>and</w:t>
      </w:r>
      <w:r>
        <w:rPr>
          <w:spacing w:val="-3"/>
        </w:rPr>
        <w:t> </w:t>
      </w:r>
      <w:r>
        <w:rPr/>
        <w:t>the</w:t>
      </w:r>
      <w:r>
        <w:rPr>
          <w:spacing w:val="-3"/>
        </w:rPr>
        <w:t> </w:t>
      </w:r>
      <w:r>
        <w:rPr/>
        <w:t>TekVISA</w:t>
      </w:r>
      <w:r>
        <w:rPr>
          <w:spacing w:val="-2"/>
        </w:rPr>
        <w:t> </w:t>
      </w:r>
      <w:r>
        <w:rPr/>
        <w:t>configuration</w:t>
      </w:r>
      <w:r>
        <w:rPr>
          <w:spacing w:val="-3"/>
        </w:rPr>
        <w:t> </w:t>
      </w:r>
      <w:r>
        <w:rPr/>
        <w:t>in</w:t>
      </w:r>
      <w:r>
        <w:rPr>
          <w:spacing w:val="-3"/>
        </w:rPr>
        <w:t> </w:t>
      </w:r>
      <w:r>
        <w:rPr/>
        <w:t>the</w:t>
      </w:r>
      <w:r>
        <w:rPr>
          <w:spacing w:val="-3"/>
        </w:rPr>
        <w:t> </w:t>
      </w:r>
      <w:r>
        <w:rPr/>
        <w:t>oscilloscope</w:t>
      </w:r>
      <w:r>
        <w:rPr>
          <w:spacing w:val="-3"/>
        </w:rPr>
        <w:t> </w:t>
      </w:r>
      <w:r>
        <w:rPr/>
        <w:t>or</w:t>
      </w:r>
      <w:r>
        <w:rPr>
          <w:spacing w:val="-2"/>
        </w:rPr>
        <w:t> </w:t>
      </w:r>
      <w:r>
        <w:rPr/>
        <w:t>in</w:t>
      </w:r>
      <w:r>
        <w:rPr>
          <w:spacing w:val="-3"/>
        </w:rPr>
        <w:t> </w:t>
      </w:r>
      <w:r>
        <w:rPr/>
        <w:t>the</w:t>
      </w:r>
      <w:r>
        <w:rPr>
          <w:spacing w:val="-3"/>
        </w:rPr>
        <w:t> </w:t>
      </w:r>
      <w:r>
        <w:rPr/>
        <w:t>device</w:t>
      </w:r>
      <w:r>
        <w:rPr>
          <w:spacing w:val="-3"/>
        </w:rPr>
        <w:t> </w:t>
      </w:r>
      <w:r>
        <w:rPr/>
        <w:t>where</w:t>
      </w:r>
      <w:r>
        <w:rPr>
          <w:spacing w:val="-3"/>
        </w:rPr>
        <w:t> </w:t>
      </w:r>
      <w:r>
        <w:rPr/>
        <w:t>you</w:t>
      </w:r>
      <w:r>
        <w:rPr>
          <w:spacing w:val="-3"/>
        </w:rPr>
        <w:t> </w:t>
      </w:r>
      <w:r>
        <w:rPr/>
        <w:t>are</w:t>
      </w:r>
      <w:r>
        <w:rPr>
          <w:spacing w:val="-3"/>
        </w:rPr>
        <w:t> </w:t>
      </w:r>
      <w:r>
        <w:rPr/>
        <w:t>executing</w:t>
      </w:r>
      <w:r>
        <w:rPr>
          <w:spacing w:val="-3"/>
        </w:rPr>
        <w:t> </w:t>
      </w:r>
      <w:r>
        <w:rPr/>
        <w:t>the </w:t>
      </w:r>
      <w:r>
        <w:rPr>
          <w:spacing w:val="-2"/>
        </w:rPr>
        <w:t>script.</w:t>
      </w:r>
    </w:p>
    <w:p>
      <w:pPr>
        <w:pStyle w:val="BodyText"/>
        <w:spacing w:line="252" w:lineRule="auto" w:before="134"/>
        <w:ind w:left="1000"/>
      </w:pPr>
      <w:r>
        <w:rPr/>
        <w:drawing>
          <wp:anchor distT="0" distB="0" distL="0" distR="0" allowOverlap="1" layoutInCell="1" locked="0" behindDoc="0" simplePos="0" relativeHeight="15753728">
            <wp:simplePos x="0" y="0"/>
            <wp:positionH relativeFrom="page">
              <wp:posOffset>691896</wp:posOffset>
            </wp:positionH>
            <wp:positionV relativeFrom="paragraph">
              <wp:posOffset>96492</wp:posOffset>
            </wp:positionV>
            <wp:extent cx="316993" cy="268224"/>
            <wp:effectExtent l="0" t="0" r="0" b="0"/>
            <wp:wrapNone/>
            <wp:docPr id="195" name="Image 195"/>
            <wp:cNvGraphicFramePr>
              <a:graphicFrameLocks/>
            </wp:cNvGraphicFramePr>
            <a:graphic>
              <a:graphicData uri="http://schemas.openxmlformats.org/drawingml/2006/picture">
                <pic:pic>
                  <pic:nvPicPr>
                    <pic:cNvPr id="195" name="Image 195"/>
                    <pic:cNvPicPr/>
                  </pic:nvPicPr>
                  <pic:blipFill>
                    <a:blip r:embed="rId31" cstate="print"/>
                    <a:stretch>
                      <a:fillRect/>
                    </a:stretch>
                  </pic:blipFill>
                  <pic:spPr>
                    <a:xfrm>
                      <a:off x="0" y="0"/>
                      <a:ext cx="316993" cy="268224"/>
                    </a:xfrm>
                    <a:prstGeom prst="rect">
                      <a:avLst/>
                    </a:prstGeom>
                  </pic:spPr>
                </pic:pic>
              </a:graphicData>
            </a:graphic>
          </wp:anchor>
        </w:drawing>
      </w:r>
      <w:r>
        <w:rPr>
          <w:rFonts w:ascii="Arial Narrow Bold"/>
          <w:b/>
        </w:rPr>
        <w:t>Note:</w:t>
      </w:r>
      <w:r>
        <w:rPr>
          <w:rFonts w:ascii="Arial Narrow Bold"/>
          <w:b/>
          <w:spacing w:val="-2"/>
        </w:rPr>
        <w:t> </w:t>
      </w:r>
      <w:r>
        <w:rPr/>
        <w:t>If</w:t>
      </w:r>
      <w:r>
        <w:rPr>
          <w:spacing w:val="-3"/>
        </w:rPr>
        <w:t> </w:t>
      </w:r>
      <w:r>
        <w:rPr/>
        <w:t>you</w:t>
      </w:r>
      <w:r>
        <w:rPr>
          <w:spacing w:val="-3"/>
        </w:rPr>
        <w:t> </w:t>
      </w:r>
      <w:r>
        <w:rPr/>
        <w:t>are</w:t>
      </w:r>
      <w:r>
        <w:rPr>
          <w:spacing w:val="-3"/>
        </w:rPr>
        <w:t> </w:t>
      </w:r>
      <w:r>
        <w:rPr/>
        <w:t>using</w:t>
      </w:r>
      <w:r>
        <w:rPr>
          <w:spacing w:val="-3"/>
        </w:rPr>
        <w:t> </w:t>
      </w:r>
      <w:r>
        <w:rPr/>
        <w:t>an</w:t>
      </w:r>
      <w:r>
        <w:rPr>
          <w:spacing w:val="-3"/>
        </w:rPr>
        <w:t> </w:t>
      </w:r>
      <w:r>
        <w:rPr/>
        <w:t>external</w:t>
      </w:r>
      <w:r>
        <w:rPr>
          <w:spacing w:val="-3"/>
        </w:rPr>
        <w:t> </w:t>
      </w:r>
      <w:r>
        <w:rPr/>
        <w:t>PC</w:t>
      </w:r>
      <w:r>
        <w:rPr>
          <w:spacing w:val="-2"/>
        </w:rPr>
        <w:t> </w:t>
      </w:r>
      <w:r>
        <w:rPr/>
        <w:t>to</w:t>
      </w:r>
      <w:r>
        <w:rPr>
          <w:spacing w:val="-3"/>
        </w:rPr>
        <w:t> </w:t>
      </w:r>
      <w:r>
        <w:rPr/>
        <w:t>execute</w:t>
      </w:r>
      <w:r>
        <w:rPr>
          <w:spacing w:val="-3"/>
        </w:rPr>
        <w:t> </w:t>
      </w:r>
      <w:r>
        <w:rPr/>
        <w:t>the</w:t>
      </w:r>
      <w:r>
        <w:rPr>
          <w:spacing w:val="-3"/>
        </w:rPr>
        <w:t> </w:t>
      </w:r>
      <w:r>
        <w:rPr/>
        <w:t>remote</w:t>
      </w:r>
      <w:r>
        <w:rPr>
          <w:spacing w:val="-3"/>
        </w:rPr>
        <w:t> </w:t>
      </w:r>
      <w:r>
        <w:rPr/>
        <w:t>interface</w:t>
      </w:r>
      <w:r>
        <w:rPr>
          <w:spacing w:val="-3"/>
        </w:rPr>
        <w:t> </w:t>
      </w:r>
      <w:r>
        <w:rPr/>
        <w:t>commands,</w:t>
      </w:r>
      <w:r>
        <w:rPr>
          <w:spacing w:val="-3"/>
        </w:rPr>
        <w:t> </w:t>
      </w:r>
      <w:r>
        <w:rPr/>
        <w:t>then</w:t>
      </w:r>
      <w:r>
        <w:rPr>
          <w:spacing w:val="-3"/>
        </w:rPr>
        <w:t> </w:t>
      </w:r>
      <w:r>
        <w:rPr/>
        <w:t>install</w:t>
      </w:r>
      <w:r>
        <w:rPr>
          <w:spacing w:val="-3"/>
        </w:rPr>
        <w:t> </w:t>
      </w:r>
      <w:r>
        <w:rPr/>
        <w:t>TekVISA</w:t>
      </w:r>
      <w:r>
        <w:rPr>
          <w:spacing w:val="-2"/>
        </w:rPr>
        <w:t> </w:t>
      </w:r>
      <w:r>
        <w:rPr/>
        <w:t>in</w:t>
      </w:r>
      <w:r>
        <w:rPr>
          <w:spacing w:val="-3"/>
        </w:rPr>
        <w:t> </w:t>
      </w:r>
      <w:r>
        <w:rPr/>
        <w:t>the</w:t>
      </w:r>
      <w:r>
        <w:rPr>
          <w:spacing w:val="-3"/>
        </w:rPr>
        <w:t> </w:t>
      </w:r>
      <w:r>
        <w:rPr/>
        <w:t>PC</w:t>
      </w:r>
      <w:r>
        <w:rPr>
          <w:spacing w:val="-2"/>
        </w:rPr>
        <w:t> </w:t>
      </w:r>
      <w:r>
        <w:rPr/>
        <w:t>to</w:t>
      </w:r>
      <w:r>
        <w:rPr>
          <w:spacing w:val="-3"/>
        </w:rPr>
        <w:t> </w:t>
      </w:r>
      <w:r>
        <w:rPr/>
        <w:t>make</w:t>
      </w:r>
      <w:r>
        <w:rPr>
          <w:spacing w:val="-3"/>
        </w:rPr>
        <w:t> </w:t>
      </w:r>
      <w:r>
        <w:rPr/>
        <w:t>the </w:t>
      </w:r>
      <w:r>
        <w:rPr>
          <w:spacing w:val="-2"/>
        </w:rPr>
        <w:t>configurations.</w:t>
      </w:r>
    </w:p>
    <w:p>
      <w:pPr>
        <w:pStyle w:val="BodyText"/>
        <w:spacing w:before="137"/>
        <w:rPr>
          <w:sz w:val="32"/>
        </w:rPr>
      </w:pPr>
    </w:p>
    <w:p>
      <w:pPr>
        <w:pStyle w:val="Heading2"/>
        <w:spacing w:before="1"/>
      </w:pPr>
      <w:bookmarkStart w:name="Socket configuration for SCPI commands" w:id="168"/>
      <w:bookmarkEnd w:id="168"/>
      <w:r>
        <w:rPr>
          <w:b w:val="0"/>
        </w:rPr>
      </w:r>
      <w:bookmarkStart w:name="_bookmark109" w:id="169"/>
      <w:bookmarkEnd w:id="169"/>
      <w:r>
        <w:rPr>
          <w:b w:val="0"/>
        </w:rPr>
      </w:r>
      <w:bookmarkStart w:name="_bookmark110" w:id="170"/>
      <w:bookmarkEnd w:id="170"/>
      <w:r>
        <w:rPr>
          <w:b w:val="0"/>
        </w:rPr>
      </w:r>
      <w:r>
        <w:rPr>
          <w:w w:val="85"/>
        </w:rPr>
        <w:t>Socket</w:t>
      </w:r>
      <w:r>
        <w:rPr>
          <w:spacing w:val="9"/>
        </w:rPr>
        <w:t> </w:t>
      </w:r>
      <w:r>
        <w:rPr>
          <w:w w:val="85"/>
        </w:rPr>
        <w:t>configuration</w:t>
      </w:r>
      <w:r>
        <w:rPr>
          <w:spacing w:val="10"/>
        </w:rPr>
        <w:t> </w:t>
      </w:r>
      <w:r>
        <w:rPr>
          <w:w w:val="85"/>
        </w:rPr>
        <w:t>for</w:t>
      </w:r>
      <w:r>
        <w:rPr>
          <w:spacing w:val="10"/>
        </w:rPr>
        <w:t> </w:t>
      </w:r>
      <w:r>
        <w:rPr>
          <w:w w:val="85"/>
        </w:rPr>
        <w:t>SCPI</w:t>
      </w:r>
      <w:r>
        <w:rPr>
          <w:spacing w:val="10"/>
        </w:rPr>
        <w:t> </w:t>
      </w:r>
      <w:r>
        <w:rPr>
          <w:spacing w:val="-2"/>
          <w:w w:val="85"/>
        </w:rPr>
        <w:t>commands</w:t>
      </w:r>
    </w:p>
    <w:p>
      <w:pPr>
        <w:pStyle w:val="BodyText"/>
        <w:spacing w:line="252" w:lineRule="auto" w:before="108"/>
        <w:ind w:left="360"/>
      </w:pPr>
      <w:r>
        <w:rPr/>
        <w:t>This</w:t>
      </w:r>
      <w:r>
        <w:rPr>
          <w:spacing w:val="-2"/>
        </w:rPr>
        <w:t> </w:t>
      </w:r>
      <w:r>
        <w:rPr/>
        <w:t>section</w:t>
      </w:r>
      <w:r>
        <w:rPr>
          <w:spacing w:val="-2"/>
        </w:rPr>
        <w:t> </w:t>
      </w:r>
      <w:r>
        <w:rPr/>
        <w:t>describes</w:t>
      </w:r>
      <w:r>
        <w:rPr>
          <w:spacing w:val="-2"/>
        </w:rPr>
        <w:t> </w:t>
      </w:r>
      <w:r>
        <w:rPr/>
        <w:t>the</w:t>
      </w:r>
      <w:r>
        <w:rPr>
          <w:spacing w:val="-2"/>
        </w:rPr>
        <w:t> </w:t>
      </w:r>
      <w:r>
        <w:rPr/>
        <w:t>steps</w:t>
      </w:r>
      <w:r>
        <w:rPr>
          <w:spacing w:val="-2"/>
        </w:rPr>
        <w:t> </w:t>
      </w:r>
      <w:r>
        <w:rPr/>
        <w:t>to</w:t>
      </w:r>
      <w:r>
        <w:rPr>
          <w:spacing w:val="-2"/>
        </w:rPr>
        <w:t> </w:t>
      </w:r>
      <w:r>
        <w:rPr/>
        <w:t>configure</w:t>
      </w:r>
      <w:r>
        <w:rPr>
          <w:spacing w:val="-2"/>
        </w:rPr>
        <w:t> </w:t>
      </w:r>
      <w:r>
        <w:rPr/>
        <w:t>the</w:t>
      </w:r>
      <w:r>
        <w:rPr>
          <w:spacing w:val="-2"/>
        </w:rPr>
        <w:t> </w:t>
      </w:r>
      <w:r>
        <w:rPr/>
        <w:t>TCPIP</w:t>
      </w:r>
      <w:r>
        <w:rPr>
          <w:spacing w:val="-1"/>
        </w:rPr>
        <w:t> </w:t>
      </w:r>
      <w:r>
        <w:rPr/>
        <w:t>socket</w:t>
      </w:r>
      <w:r>
        <w:rPr>
          <w:spacing w:val="-2"/>
        </w:rPr>
        <w:t> </w:t>
      </w:r>
      <w:r>
        <w:rPr/>
        <w:t>configuration</w:t>
      </w:r>
      <w:r>
        <w:rPr>
          <w:spacing w:val="-2"/>
        </w:rPr>
        <w:t> </w:t>
      </w:r>
      <w:r>
        <w:rPr/>
        <w:t>in</w:t>
      </w:r>
      <w:r>
        <w:rPr>
          <w:spacing w:val="-2"/>
        </w:rPr>
        <w:t> </w:t>
      </w:r>
      <w:r>
        <w:rPr/>
        <w:t>your</w:t>
      </w:r>
      <w:r>
        <w:rPr>
          <w:spacing w:val="-1"/>
        </w:rPr>
        <w:t> </w:t>
      </w:r>
      <w:r>
        <w:rPr/>
        <w:t>script</w:t>
      </w:r>
      <w:r>
        <w:rPr>
          <w:spacing w:val="-2"/>
        </w:rPr>
        <w:t> </w:t>
      </w:r>
      <w:r>
        <w:rPr/>
        <w:t>execution</w:t>
      </w:r>
      <w:r>
        <w:rPr>
          <w:spacing w:val="-2"/>
        </w:rPr>
        <w:t> </w:t>
      </w:r>
      <w:r>
        <w:rPr/>
        <w:t>device</w:t>
      </w:r>
      <w:r>
        <w:rPr>
          <w:spacing w:val="-2"/>
        </w:rPr>
        <w:t> </w:t>
      </w:r>
      <w:r>
        <w:rPr/>
        <w:t>and</w:t>
      </w:r>
      <w:r>
        <w:rPr>
          <w:spacing w:val="-2"/>
        </w:rPr>
        <w:t> </w:t>
      </w:r>
      <w:r>
        <w:rPr/>
        <w:t>the</w:t>
      </w:r>
      <w:r>
        <w:rPr>
          <w:spacing w:val="-2"/>
        </w:rPr>
        <w:t> </w:t>
      </w:r>
      <w:r>
        <w:rPr/>
        <w:t>steps</w:t>
      </w:r>
      <w:r>
        <w:rPr>
          <w:spacing w:val="-2"/>
        </w:rPr>
        <w:t> </w:t>
      </w:r>
      <w:r>
        <w:rPr/>
        <w:t>to</w:t>
      </w:r>
      <w:r>
        <w:rPr>
          <w:spacing w:val="-2"/>
        </w:rPr>
        <w:t> </w:t>
      </w:r>
      <w:r>
        <w:rPr/>
        <w:t>configure</w:t>
      </w:r>
      <w:r>
        <w:rPr>
          <w:spacing w:val="-2"/>
        </w:rPr>
        <w:t> </w:t>
      </w:r>
      <w:r>
        <w:rPr/>
        <w:t>the TekVISA configuration in the oscilloscope to execute the SCPI commands.</w:t>
      </w:r>
    </w:p>
    <w:p>
      <w:pPr>
        <w:pStyle w:val="BodyText"/>
        <w:spacing w:before="18"/>
      </w:pPr>
    </w:p>
    <w:p>
      <w:pPr>
        <w:pStyle w:val="Heading5"/>
        <w:ind w:left="359"/>
      </w:pPr>
      <w:r>
        <w:rPr>
          <w:w w:val="85"/>
        </w:rPr>
        <w:t>TCPIP</w:t>
      </w:r>
      <w:r>
        <w:rPr>
          <w:spacing w:val="-1"/>
        </w:rPr>
        <w:t> </w:t>
      </w:r>
      <w:r>
        <w:rPr>
          <w:w w:val="85"/>
        </w:rPr>
        <w:t>socket</w:t>
      </w:r>
      <w:r>
        <w:rPr>
          <w:spacing w:val="-1"/>
        </w:rPr>
        <w:t> </w:t>
      </w:r>
      <w:r>
        <w:rPr>
          <w:spacing w:val="-2"/>
          <w:w w:val="85"/>
        </w:rPr>
        <w:t>configuration</w:t>
      </w:r>
    </w:p>
    <w:p>
      <w:pPr>
        <w:pStyle w:val="Heading7"/>
        <w:numPr>
          <w:ilvl w:val="0"/>
          <w:numId w:val="38"/>
        </w:numPr>
        <w:tabs>
          <w:tab w:pos="638" w:val="left" w:leader="none"/>
        </w:tabs>
        <w:spacing w:line="240" w:lineRule="auto" w:before="109" w:after="0"/>
        <w:ind w:left="638" w:right="0" w:hanging="279"/>
        <w:jc w:val="left"/>
        <w:rPr>
          <w:rFonts w:ascii="Arial Narrow"/>
          <w:b w:val="0"/>
        </w:rPr>
      </w:pPr>
      <w:r>
        <w:rPr>
          <w:rFonts w:ascii="Arial Narrow"/>
          <w:b w:val="0"/>
        </w:rPr>
        <w:drawing>
          <wp:anchor distT="0" distB="0" distL="0" distR="0" allowOverlap="1" layoutInCell="1" locked="0" behindDoc="1" simplePos="0" relativeHeight="487612416">
            <wp:simplePos x="0" y="0"/>
            <wp:positionH relativeFrom="page">
              <wp:posOffset>863600</wp:posOffset>
            </wp:positionH>
            <wp:positionV relativeFrom="paragraph">
              <wp:posOffset>240514</wp:posOffset>
            </wp:positionV>
            <wp:extent cx="4022217" cy="3491103"/>
            <wp:effectExtent l="0" t="0" r="0" b="0"/>
            <wp:wrapTopAndBottom/>
            <wp:docPr id="196" name="Image 196"/>
            <wp:cNvGraphicFramePr>
              <a:graphicFrameLocks/>
            </wp:cNvGraphicFramePr>
            <a:graphic>
              <a:graphicData uri="http://schemas.openxmlformats.org/drawingml/2006/picture">
                <pic:pic>
                  <pic:nvPicPr>
                    <pic:cNvPr id="196" name="Image 196"/>
                    <pic:cNvPicPr/>
                  </pic:nvPicPr>
                  <pic:blipFill>
                    <a:blip r:embed="rId122" cstate="print"/>
                    <a:stretch>
                      <a:fillRect/>
                    </a:stretch>
                  </pic:blipFill>
                  <pic:spPr>
                    <a:xfrm>
                      <a:off x="0" y="0"/>
                      <a:ext cx="4022217" cy="3491103"/>
                    </a:xfrm>
                    <a:prstGeom prst="rect">
                      <a:avLst/>
                    </a:prstGeom>
                  </pic:spPr>
                </pic:pic>
              </a:graphicData>
            </a:graphic>
          </wp:anchor>
        </w:drawing>
      </w:r>
      <w:r>
        <w:rPr>
          <w:rFonts w:ascii="Arial Narrow"/>
          <w:b w:val="0"/>
        </w:rPr>
        <w:t>Click</w:t>
      </w:r>
      <w:r>
        <w:rPr>
          <w:rFonts w:ascii="Arial Narrow"/>
          <w:b w:val="0"/>
          <w:spacing w:val="-2"/>
        </w:rPr>
        <w:t> </w:t>
      </w:r>
      <w:r>
        <w:rPr/>
        <w:t>Start</w:t>
      </w:r>
      <w:r>
        <w:rPr>
          <w:spacing w:val="-2"/>
        </w:rPr>
        <w:t> </w:t>
      </w:r>
      <w:r>
        <w:rPr>
          <w:rFonts w:ascii="Arial Narrow"/>
          <w:b w:val="0"/>
        </w:rPr>
        <w:t>&gt;</w:t>
      </w:r>
      <w:r>
        <w:rPr>
          <w:rFonts w:ascii="Arial Narrow"/>
          <w:b w:val="0"/>
          <w:spacing w:val="-1"/>
        </w:rPr>
        <w:t> </w:t>
      </w:r>
      <w:r>
        <w:rPr/>
        <w:t>Control</w:t>
      </w:r>
      <w:r>
        <w:rPr>
          <w:spacing w:val="-3"/>
        </w:rPr>
        <w:t> </w:t>
      </w:r>
      <w:r>
        <w:rPr/>
        <w:t>Panel</w:t>
      </w:r>
      <w:r>
        <w:rPr>
          <w:spacing w:val="-2"/>
        </w:rPr>
        <w:t> </w:t>
      </w:r>
      <w:r>
        <w:rPr>
          <w:rFonts w:ascii="Arial Narrow"/>
          <w:b w:val="0"/>
        </w:rPr>
        <w:t>&gt;</w:t>
      </w:r>
      <w:r>
        <w:rPr>
          <w:rFonts w:ascii="Arial Narrow"/>
          <w:b w:val="0"/>
          <w:spacing w:val="-1"/>
        </w:rPr>
        <w:t> </w:t>
      </w:r>
      <w:r>
        <w:rPr/>
        <w:t>System</w:t>
      </w:r>
      <w:r>
        <w:rPr>
          <w:spacing w:val="-1"/>
        </w:rPr>
        <w:t> </w:t>
      </w:r>
      <w:r>
        <w:rPr/>
        <w:t>and</w:t>
      </w:r>
      <w:r>
        <w:rPr>
          <w:spacing w:val="-2"/>
        </w:rPr>
        <w:t> </w:t>
      </w:r>
      <w:r>
        <w:rPr/>
        <w:t>Security</w:t>
      </w:r>
      <w:r>
        <w:rPr>
          <w:spacing w:val="-1"/>
        </w:rPr>
        <w:t> </w:t>
      </w:r>
      <w:r>
        <w:rPr>
          <w:rFonts w:ascii="Arial Narrow"/>
          <w:b w:val="0"/>
        </w:rPr>
        <w:t>&gt;</w:t>
      </w:r>
      <w:r>
        <w:rPr>
          <w:rFonts w:ascii="Arial Narrow"/>
          <w:b w:val="0"/>
          <w:spacing w:val="-1"/>
        </w:rPr>
        <w:t> </w:t>
      </w:r>
      <w:r>
        <w:rPr/>
        <w:t>Windows</w:t>
      </w:r>
      <w:r>
        <w:rPr>
          <w:spacing w:val="-3"/>
        </w:rPr>
        <w:t> </w:t>
      </w:r>
      <w:r>
        <w:rPr/>
        <w:t>Firewall</w:t>
      </w:r>
      <w:r>
        <w:rPr>
          <w:spacing w:val="-1"/>
        </w:rPr>
        <w:t> </w:t>
      </w:r>
      <w:r>
        <w:rPr>
          <w:rFonts w:ascii="Arial Narrow"/>
          <w:b w:val="0"/>
        </w:rPr>
        <w:t>&gt;</w:t>
      </w:r>
      <w:r>
        <w:rPr>
          <w:rFonts w:ascii="Arial Narrow"/>
          <w:b w:val="0"/>
          <w:spacing w:val="-1"/>
        </w:rPr>
        <w:t> </w:t>
      </w:r>
      <w:r>
        <w:rPr/>
        <w:t>Advanced</w:t>
      </w:r>
      <w:r>
        <w:rPr>
          <w:spacing w:val="-1"/>
        </w:rPr>
        <w:t> </w:t>
      </w:r>
      <w:r>
        <w:rPr>
          <w:spacing w:val="-2"/>
        </w:rPr>
        <w:t>settings</w:t>
      </w:r>
      <w:r>
        <w:rPr>
          <w:rFonts w:ascii="Arial Narrow"/>
          <w:b w:val="0"/>
          <w:spacing w:val="-2"/>
        </w:rPr>
        <w:t>.</w:t>
      </w:r>
    </w:p>
    <w:p>
      <w:pPr>
        <w:pStyle w:val="ListParagraph"/>
        <w:numPr>
          <w:ilvl w:val="0"/>
          <w:numId w:val="38"/>
        </w:numPr>
        <w:tabs>
          <w:tab w:pos="639" w:val="left" w:leader="none"/>
        </w:tabs>
        <w:spacing w:line="240" w:lineRule="auto" w:before="83" w:after="0"/>
        <w:ind w:left="639" w:right="0" w:hanging="279"/>
        <w:jc w:val="left"/>
        <w:rPr>
          <w:sz w:val="20"/>
        </w:rPr>
      </w:pPr>
      <w:r>
        <w:rPr>
          <w:sz w:val="20"/>
        </w:rPr>
        <w:t>In</w:t>
      </w:r>
      <w:r>
        <w:rPr>
          <w:spacing w:val="-6"/>
          <w:sz w:val="20"/>
        </w:rPr>
        <w:t> </w:t>
      </w:r>
      <w:r>
        <w:rPr>
          <w:sz w:val="20"/>
        </w:rPr>
        <w:t>Windows</w:t>
      </w:r>
      <w:r>
        <w:rPr>
          <w:spacing w:val="-4"/>
          <w:sz w:val="20"/>
        </w:rPr>
        <w:t> </w:t>
      </w:r>
      <w:r>
        <w:rPr>
          <w:sz w:val="20"/>
        </w:rPr>
        <w:t>Firewall</w:t>
      </w:r>
      <w:r>
        <w:rPr>
          <w:spacing w:val="-4"/>
          <w:sz w:val="20"/>
        </w:rPr>
        <w:t> </w:t>
      </w:r>
      <w:r>
        <w:rPr>
          <w:sz w:val="20"/>
        </w:rPr>
        <w:t>with</w:t>
      </w:r>
      <w:r>
        <w:rPr>
          <w:spacing w:val="-4"/>
          <w:sz w:val="20"/>
        </w:rPr>
        <w:t> </w:t>
      </w:r>
      <w:r>
        <w:rPr>
          <w:sz w:val="20"/>
        </w:rPr>
        <w:t>Advanced</w:t>
      </w:r>
      <w:r>
        <w:rPr>
          <w:spacing w:val="-3"/>
          <w:sz w:val="20"/>
        </w:rPr>
        <w:t> </w:t>
      </w:r>
      <w:r>
        <w:rPr>
          <w:sz w:val="20"/>
        </w:rPr>
        <w:t>Security</w:t>
      </w:r>
      <w:r>
        <w:rPr>
          <w:spacing w:val="-4"/>
          <w:sz w:val="20"/>
        </w:rPr>
        <w:t> </w:t>
      </w:r>
      <w:r>
        <w:rPr>
          <w:sz w:val="20"/>
        </w:rPr>
        <w:t>menu,</w:t>
      </w:r>
      <w:r>
        <w:rPr>
          <w:spacing w:val="-4"/>
          <w:sz w:val="20"/>
        </w:rPr>
        <w:t> </w:t>
      </w:r>
      <w:r>
        <w:rPr>
          <w:sz w:val="20"/>
        </w:rPr>
        <w:t>select</w:t>
      </w:r>
      <w:r>
        <w:rPr>
          <w:spacing w:val="-3"/>
          <w:sz w:val="20"/>
        </w:rPr>
        <w:t> </w:t>
      </w:r>
      <w:r>
        <w:rPr>
          <w:rFonts w:ascii="Arial Narrow Bold"/>
          <w:b/>
          <w:sz w:val="20"/>
        </w:rPr>
        <w:t>Windows</w:t>
      </w:r>
      <w:r>
        <w:rPr>
          <w:rFonts w:ascii="Arial Narrow Bold"/>
          <w:b/>
          <w:spacing w:val="-4"/>
          <w:sz w:val="20"/>
        </w:rPr>
        <w:t> </w:t>
      </w:r>
      <w:r>
        <w:rPr>
          <w:rFonts w:ascii="Arial Narrow Bold"/>
          <w:b/>
          <w:sz w:val="20"/>
        </w:rPr>
        <w:t>Firewall</w:t>
      </w:r>
      <w:r>
        <w:rPr>
          <w:rFonts w:ascii="Arial Narrow Bold"/>
          <w:b/>
          <w:spacing w:val="-4"/>
          <w:sz w:val="20"/>
        </w:rPr>
        <w:t> </w:t>
      </w:r>
      <w:r>
        <w:rPr>
          <w:rFonts w:ascii="Arial Narrow Bold"/>
          <w:b/>
          <w:sz w:val="20"/>
        </w:rPr>
        <w:t>with</w:t>
      </w:r>
      <w:r>
        <w:rPr>
          <w:rFonts w:ascii="Arial Narrow Bold"/>
          <w:b/>
          <w:spacing w:val="-2"/>
          <w:sz w:val="20"/>
        </w:rPr>
        <w:t> </w:t>
      </w:r>
      <w:r>
        <w:rPr>
          <w:rFonts w:ascii="Arial Narrow Bold"/>
          <w:b/>
          <w:sz w:val="20"/>
        </w:rPr>
        <w:t>Advanced</w:t>
      </w:r>
      <w:r>
        <w:rPr>
          <w:rFonts w:ascii="Arial Narrow Bold"/>
          <w:b/>
          <w:spacing w:val="-3"/>
          <w:sz w:val="20"/>
        </w:rPr>
        <w:t> </w:t>
      </w:r>
      <w:r>
        <w:rPr>
          <w:rFonts w:ascii="Arial Narrow Bold"/>
          <w:b/>
          <w:sz w:val="20"/>
        </w:rPr>
        <w:t>Security</w:t>
      </w:r>
      <w:r>
        <w:rPr>
          <w:rFonts w:ascii="Arial Narrow Bold"/>
          <w:b/>
          <w:spacing w:val="-4"/>
          <w:sz w:val="20"/>
        </w:rPr>
        <w:t> </w:t>
      </w:r>
      <w:r>
        <w:rPr>
          <w:rFonts w:ascii="Arial Narrow Bold"/>
          <w:b/>
          <w:sz w:val="20"/>
        </w:rPr>
        <w:t>on</w:t>
      </w:r>
      <w:r>
        <w:rPr>
          <w:rFonts w:ascii="Arial Narrow Bold"/>
          <w:b/>
          <w:spacing w:val="-3"/>
          <w:sz w:val="20"/>
        </w:rPr>
        <w:t> </w:t>
      </w:r>
      <w:r>
        <w:rPr>
          <w:rFonts w:ascii="Arial Narrow Bold"/>
          <w:b/>
          <w:sz w:val="20"/>
        </w:rPr>
        <w:t>Local</w:t>
      </w:r>
      <w:r>
        <w:rPr>
          <w:rFonts w:ascii="Arial Narrow Bold"/>
          <w:b/>
          <w:spacing w:val="-4"/>
          <w:sz w:val="20"/>
        </w:rPr>
        <w:t> </w:t>
      </w:r>
      <w:r>
        <w:rPr>
          <w:rFonts w:ascii="Arial Narrow Bold"/>
          <w:b/>
          <w:sz w:val="20"/>
        </w:rPr>
        <w:t>Computer</w:t>
      </w:r>
      <w:r>
        <w:rPr>
          <w:rFonts w:ascii="Arial Narrow Bold"/>
          <w:b/>
          <w:spacing w:val="-3"/>
          <w:sz w:val="20"/>
        </w:rPr>
        <w:t> </w:t>
      </w:r>
      <w:r>
        <w:rPr>
          <w:spacing w:val="-10"/>
          <w:sz w:val="20"/>
        </w:rPr>
        <w:t>&gt;</w:t>
      </w:r>
    </w:p>
    <w:p>
      <w:pPr>
        <w:spacing w:before="10"/>
        <w:ind w:left="640" w:right="0" w:firstLine="0"/>
        <w:jc w:val="left"/>
        <w:rPr>
          <w:rFonts w:ascii="Arial Narrow Bold" w:hAnsi="Arial Narrow Bold"/>
          <w:b/>
          <w:sz w:val="20"/>
        </w:rPr>
      </w:pPr>
      <w:r>
        <w:rPr>
          <w:rFonts w:ascii="Arial Narrow Bold" w:hAnsi="Arial Narrow Bold"/>
          <w:b/>
          <w:sz w:val="20"/>
        </w:rPr>
        <w:t>Inbound</w:t>
      </w:r>
      <w:r>
        <w:rPr>
          <w:rFonts w:ascii="Arial Narrow Bold" w:hAnsi="Arial Narrow Bold"/>
          <w:b/>
          <w:spacing w:val="-3"/>
          <w:sz w:val="20"/>
        </w:rPr>
        <w:t> </w:t>
      </w:r>
      <w:r>
        <w:rPr>
          <w:rFonts w:ascii="Arial Narrow Bold" w:hAnsi="Arial Narrow Bold"/>
          <w:b/>
          <w:sz w:val="20"/>
        </w:rPr>
        <w:t>Rules</w:t>
      </w:r>
      <w:r>
        <w:rPr>
          <w:rFonts w:ascii="Arial Narrow Bold" w:hAnsi="Arial Narrow Bold"/>
          <w:b/>
          <w:spacing w:val="-2"/>
          <w:sz w:val="20"/>
        </w:rPr>
        <w:t> </w:t>
      </w:r>
      <w:r>
        <w:rPr>
          <w:sz w:val="20"/>
        </w:rPr>
        <w:t>and</w:t>
      </w:r>
      <w:r>
        <w:rPr>
          <w:spacing w:val="-4"/>
          <w:sz w:val="20"/>
        </w:rPr>
        <w:t> </w:t>
      </w:r>
      <w:r>
        <w:rPr>
          <w:sz w:val="20"/>
        </w:rPr>
        <w:t>click</w:t>
      </w:r>
      <w:r>
        <w:rPr>
          <w:spacing w:val="-2"/>
          <w:sz w:val="20"/>
        </w:rPr>
        <w:t> </w:t>
      </w:r>
      <w:r>
        <w:rPr>
          <w:rFonts w:ascii="Arial Narrow Bold" w:hAnsi="Arial Narrow Bold"/>
          <w:b/>
          <w:sz w:val="20"/>
        </w:rPr>
        <w:t>New</w:t>
      </w:r>
      <w:r>
        <w:rPr>
          <w:rFonts w:ascii="Arial Narrow Bold" w:hAnsi="Arial Narrow Bold"/>
          <w:b/>
          <w:spacing w:val="-3"/>
          <w:sz w:val="20"/>
        </w:rPr>
        <w:t> </w:t>
      </w:r>
      <w:r>
        <w:rPr>
          <w:rFonts w:ascii="Arial Narrow Bold" w:hAnsi="Arial Narrow Bold"/>
          <w:b/>
          <w:spacing w:val="-2"/>
          <w:sz w:val="20"/>
        </w:rPr>
        <w:t>Rule…</w:t>
      </w:r>
    </w:p>
    <w:p>
      <w:pPr>
        <w:spacing w:after="0"/>
        <w:jc w:val="left"/>
        <w:rPr>
          <w:rFonts w:ascii="Arial Narrow Bold" w:hAnsi="Arial Narrow Bold"/>
          <w:b/>
          <w:sz w:val="20"/>
        </w:rPr>
        <w:sectPr>
          <w:headerReference w:type="even" r:id="rId118"/>
          <w:headerReference w:type="default" r:id="rId119"/>
          <w:footerReference w:type="even" r:id="rId120"/>
          <w:footerReference w:type="default" r:id="rId121"/>
          <w:pgSz w:w="12240" w:h="15840"/>
          <w:pgMar w:header="711" w:footer="589" w:top="1320" w:bottom="780" w:left="720" w:right="720"/>
          <w:pgNumType w:start="54"/>
        </w:sectPr>
      </w:pPr>
    </w:p>
    <w:p>
      <w:pPr>
        <w:pStyle w:val="BodyText"/>
        <w:spacing w:before="5"/>
        <w:rPr>
          <w:rFonts w:ascii="Arial Narrow Bold"/>
          <w:b/>
          <w:sz w:val="10"/>
        </w:rPr>
      </w:pPr>
    </w:p>
    <w:p>
      <w:pPr>
        <w:spacing w:line="240" w:lineRule="auto"/>
        <w:ind w:left="640" w:right="0" w:firstLine="0"/>
        <w:rPr>
          <w:rFonts w:ascii="Arial Narrow Bold"/>
          <w:sz w:val="20"/>
        </w:rPr>
      </w:pPr>
      <w:r>
        <w:rPr>
          <w:rFonts w:ascii="Arial Narrow Bold"/>
          <w:sz w:val="20"/>
        </w:rPr>
        <w:drawing>
          <wp:inline distT="0" distB="0" distL="0" distR="0">
            <wp:extent cx="4032504" cy="2579465"/>
            <wp:effectExtent l="0" t="0" r="0" b="0"/>
            <wp:docPr id="197" name="Image 197"/>
            <wp:cNvGraphicFramePr>
              <a:graphicFrameLocks/>
            </wp:cNvGraphicFramePr>
            <a:graphic>
              <a:graphicData uri="http://schemas.openxmlformats.org/drawingml/2006/picture">
                <pic:pic>
                  <pic:nvPicPr>
                    <pic:cNvPr id="197" name="Image 197"/>
                    <pic:cNvPicPr/>
                  </pic:nvPicPr>
                  <pic:blipFill>
                    <a:blip r:embed="rId123" cstate="print"/>
                    <a:stretch>
                      <a:fillRect/>
                    </a:stretch>
                  </pic:blipFill>
                  <pic:spPr>
                    <a:xfrm>
                      <a:off x="0" y="0"/>
                      <a:ext cx="4032504" cy="2579465"/>
                    </a:xfrm>
                    <a:prstGeom prst="rect">
                      <a:avLst/>
                    </a:prstGeom>
                  </pic:spPr>
                </pic:pic>
              </a:graphicData>
            </a:graphic>
          </wp:inline>
        </w:drawing>
      </w:r>
      <w:r>
        <w:rPr>
          <w:rFonts w:ascii="Arial Narrow Bold"/>
          <w:sz w:val="20"/>
        </w:rPr>
      </w:r>
    </w:p>
    <w:p>
      <w:pPr>
        <w:pStyle w:val="ListParagraph"/>
        <w:numPr>
          <w:ilvl w:val="0"/>
          <w:numId w:val="38"/>
        </w:numPr>
        <w:tabs>
          <w:tab w:pos="639" w:val="left" w:leader="none"/>
        </w:tabs>
        <w:spacing w:line="240" w:lineRule="auto" w:before="79" w:after="0"/>
        <w:ind w:left="639" w:right="0" w:hanging="279"/>
        <w:jc w:val="left"/>
        <w:rPr>
          <w:sz w:val="20"/>
        </w:rPr>
      </w:pPr>
      <w:r>
        <w:rPr>
          <w:sz w:val="20"/>
        </w:rPr>
        <w:t>In</w:t>
      </w:r>
      <w:r>
        <w:rPr>
          <w:spacing w:val="-5"/>
          <w:sz w:val="20"/>
        </w:rPr>
        <w:t> </w:t>
      </w:r>
      <w:r>
        <w:rPr>
          <w:rFonts w:ascii="Arial Narrow Bold"/>
          <w:b/>
          <w:sz w:val="20"/>
        </w:rPr>
        <w:t>New</w:t>
      </w:r>
      <w:r>
        <w:rPr>
          <w:rFonts w:ascii="Arial Narrow Bold"/>
          <w:b/>
          <w:spacing w:val="-3"/>
          <w:sz w:val="20"/>
        </w:rPr>
        <w:t> </w:t>
      </w:r>
      <w:r>
        <w:rPr>
          <w:rFonts w:ascii="Arial Narrow Bold"/>
          <w:b/>
          <w:sz w:val="20"/>
        </w:rPr>
        <w:t>Inbound</w:t>
      </w:r>
      <w:r>
        <w:rPr>
          <w:rFonts w:ascii="Arial Narrow Bold"/>
          <w:b/>
          <w:spacing w:val="-1"/>
          <w:sz w:val="20"/>
        </w:rPr>
        <w:t> </w:t>
      </w:r>
      <w:r>
        <w:rPr>
          <w:rFonts w:ascii="Arial Narrow Bold"/>
          <w:b/>
          <w:sz w:val="20"/>
        </w:rPr>
        <w:t>Rule</w:t>
      </w:r>
      <w:r>
        <w:rPr>
          <w:rFonts w:ascii="Arial Narrow Bold"/>
          <w:b/>
          <w:spacing w:val="-3"/>
          <w:sz w:val="20"/>
        </w:rPr>
        <w:t> </w:t>
      </w:r>
      <w:r>
        <w:rPr>
          <w:rFonts w:ascii="Arial Narrow Bold"/>
          <w:b/>
          <w:sz w:val="20"/>
        </w:rPr>
        <w:t>Wizard</w:t>
      </w:r>
      <w:r>
        <w:rPr>
          <w:rFonts w:ascii="Arial Narrow Bold"/>
          <w:b/>
          <w:spacing w:val="-1"/>
          <w:sz w:val="20"/>
        </w:rPr>
        <w:t> </w:t>
      </w:r>
      <w:r>
        <w:rPr>
          <w:spacing w:val="-4"/>
          <w:sz w:val="20"/>
        </w:rPr>
        <w:t>menu</w:t>
      </w:r>
    </w:p>
    <w:p>
      <w:pPr>
        <w:pStyle w:val="ListParagraph"/>
        <w:numPr>
          <w:ilvl w:val="1"/>
          <w:numId w:val="38"/>
        </w:numPr>
        <w:tabs>
          <w:tab w:pos="919" w:val="left" w:leader="none"/>
        </w:tabs>
        <w:spacing w:line="240" w:lineRule="auto" w:before="131" w:after="0"/>
        <w:ind w:left="919" w:right="0" w:hanging="279"/>
        <w:jc w:val="left"/>
        <w:rPr>
          <w:sz w:val="20"/>
        </w:rPr>
      </w:pPr>
      <w:r>
        <w:rPr>
          <w:sz w:val="20"/>
        </w:rPr>
        <w:t>Select</w:t>
      </w:r>
      <w:r>
        <w:rPr>
          <w:spacing w:val="-3"/>
          <w:sz w:val="20"/>
        </w:rPr>
        <w:t> </w:t>
      </w:r>
      <w:r>
        <w:rPr>
          <w:rFonts w:ascii="Arial Narrow Bold"/>
          <w:b/>
          <w:sz w:val="20"/>
        </w:rPr>
        <w:t>Port</w:t>
      </w:r>
      <w:r>
        <w:rPr>
          <w:rFonts w:ascii="Arial Narrow Bold"/>
          <w:b/>
          <w:spacing w:val="-1"/>
          <w:sz w:val="20"/>
        </w:rPr>
        <w:t> </w:t>
      </w:r>
      <w:r>
        <w:rPr>
          <w:sz w:val="20"/>
        </w:rPr>
        <w:t>and</w:t>
      </w:r>
      <w:r>
        <w:rPr>
          <w:spacing w:val="-3"/>
          <w:sz w:val="20"/>
        </w:rPr>
        <w:t> </w:t>
      </w:r>
      <w:r>
        <w:rPr>
          <w:sz w:val="20"/>
        </w:rPr>
        <w:t>click</w:t>
      </w:r>
      <w:r>
        <w:rPr>
          <w:spacing w:val="-1"/>
          <w:sz w:val="20"/>
        </w:rPr>
        <w:t> </w:t>
      </w:r>
      <w:r>
        <w:rPr>
          <w:rFonts w:ascii="Arial Narrow Bold"/>
          <w:b/>
          <w:spacing w:val="-2"/>
          <w:sz w:val="20"/>
        </w:rPr>
        <w:t>Next</w:t>
      </w:r>
      <w:r>
        <w:rPr>
          <w:spacing w:val="-2"/>
          <w:sz w:val="20"/>
        </w:rPr>
        <w:t>.</w:t>
      </w:r>
    </w:p>
    <w:p>
      <w:pPr>
        <w:pStyle w:val="BodyText"/>
        <w:spacing w:before="3"/>
        <w:rPr>
          <w:sz w:val="6"/>
        </w:rPr>
      </w:pPr>
      <w:r>
        <w:rPr>
          <w:sz w:val="6"/>
        </w:rPr>
        <w:drawing>
          <wp:anchor distT="0" distB="0" distL="0" distR="0" allowOverlap="1" layoutInCell="1" locked="0" behindDoc="1" simplePos="0" relativeHeight="487613440">
            <wp:simplePos x="0" y="0"/>
            <wp:positionH relativeFrom="page">
              <wp:posOffset>1041400</wp:posOffset>
            </wp:positionH>
            <wp:positionV relativeFrom="paragraph">
              <wp:posOffset>60860</wp:posOffset>
            </wp:positionV>
            <wp:extent cx="4155186" cy="3342894"/>
            <wp:effectExtent l="0" t="0" r="0" b="0"/>
            <wp:wrapTopAndBottom/>
            <wp:docPr id="198" name="Image 198"/>
            <wp:cNvGraphicFramePr>
              <a:graphicFrameLocks/>
            </wp:cNvGraphicFramePr>
            <a:graphic>
              <a:graphicData uri="http://schemas.openxmlformats.org/drawingml/2006/picture">
                <pic:pic>
                  <pic:nvPicPr>
                    <pic:cNvPr id="198" name="Image 198"/>
                    <pic:cNvPicPr/>
                  </pic:nvPicPr>
                  <pic:blipFill>
                    <a:blip r:embed="rId124" cstate="print"/>
                    <a:stretch>
                      <a:fillRect/>
                    </a:stretch>
                  </pic:blipFill>
                  <pic:spPr>
                    <a:xfrm>
                      <a:off x="0" y="0"/>
                      <a:ext cx="4155186" cy="3342894"/>
                    </a:xfrm>
                    <a:prstGeom prst="rect">
                      <a:avLst/>
                    </a:prstGeom>
                  </pic:spPr>
                </pic:pic>
              </a:graphicData>
            </a:graphic>
          </wp:anchor>
        </w:drawing>
      </w:r>
    </w:p>
    <w:p>
      <w:pPr>
        <w:pStyle w:val="ListParagraph"/>
        <w:numPr>
          <w:ilvl w:val="1"/>
          <w:numId w:val="38"/>
        </w:numPr>
        <w:tabs>
          <w:tab w:pos="919" w:val="left" w:leader="none"/>
        </w:tabs>
        <w:spacing w:line="240" w:lineRule="auto" w:before="158" w:after="0"/>
        <w:ind w:left="919" w:right="0" w:hanging="279"/>
        <w:jc w:val="left"/>
        <w:rPr>
          <w:sz w:val="20"/>
        </w:rPr>
      </w:pPr>
      <w:r>
        <w:rPr>
          <w:sz w:val="20"/>
        </w:rPr>
        <w:t>Select</w:t>
      </w:r>
      <w:r>
        <w:rPr>
          <w:spacing w:val="-5"/>
          <w:sz w:val="20"/>
        </w:rPr>
        <w:t> </w:t>
      </w:r>
      <w:r>
        <w:rPr>
          <w:rFonts w:ascii="Arial Narrow Bold"/>
          <w:b/>
          <w:sz w:val="20"/>
        </w:rPr>
        <w:t>TCP</w:t>
      </w:r>
      <w:r>
        <w:rPr>
          <w:rFonts w:ascii="Arial Narrow Bold"/>
          <w:b/>
          <w:spacing w:val="-3"/>
          <w:sz w:val="20"/>
        </w:rPr>
        <w:t> </w:t>
      </w:r>
      <w:r>
        <w:rPr>
          <w:sz w:val="20"/>
        </w:rPr>
        <w:t>as</w:t>
      </w:r>
      <w:r>
        <w:rPr>
          <w:spacing w:val="-4"/>
          <w:sz w:val="20"/>
        </w:rPr>
        <w:t> </w:t>
      </w:r>
      <w:r>
        <w:rPr>
          <w:sz w:val="20"/>
        </w:rPr>
        <w:t>rule</w:t>
      </w:r>
      <w:r>
        <w:rPr>
          <w:spacing w:val="-4"/>
          <w:sz w:val="20"/>
        </w:rPr>
        <w:t> </w:t>
      </w:r>
      <w:r>
        <w:rPr>
          <w:sz w:val="20"/>
        </w:rPr>
        <w:t>apply,</w:t>
      </w:r>
      <w:r>
        <w:rPr>
          <w:spacing w:val="-4"/>
          <w:sz w:val="20"/>
        </w:rPr>
        <w:t> </w:t>
      </w:r>
      <w:r>
        <w:rPr>
          <w:sz w:val="20"/>
        </w:rPr>
        <w:t>enter</w:t>
      </w:r>
      <w:r>
        <w:rPr>
          <w:spacing w:val="-3"/>
          <w:sz w:val="20"/>
        </w:rPr>
        <w:t> </w:t>
      </w:r>
      <w:r>
        <w:rPr>
          <w:sz w:val="20"/>
        </w:rPr>
        <w:t>5000</w:t>
      </w:r>
      <w:r>
        <w:rPr>
          <w:spacing w:val="-5"/>
          <w:sz w:val="20"/>
        </w:rPr>
        <w:t> </w:t>
      </w:r>
      <w:r>
        <w:rPr>
          <w:sz w:val="20"/>
        </w:rPr>
        <w:t>for</w:t>
      </w:r>
      <w:r>
        <w:rPr>
          <w:spacing w:val="-3"/>
          <w:sz w:val="20"/>
        </w:rPr>
        <w:t> </w:t>
      </w:r>
      <w:r>
        <w:rPr>
          <w:rFonts w:ascii="Arial Narrow Bold"/>
          <w:b/>
          <w:sz w:val="20"/>
        </w:rPr>
        <w:t>Specific</w:t>
      </w:r>
      <w:r>
        <w:rPr>
          <w:rFonts w:ascii="Arial Narrow Bold"/>
          <w:b/>
          <w:spacing w:val="-4"/>
          <w:sz w:val="20"/>
        </w:rPr>
        <w:t> </w:t>
      </w:r>
      <w:r>
        <w:rPr>
          <w:rFonts w:ascii="Arial Narrow Bold"/>
          <w:b/>
          <w:sz w:val="20"/>
        </w:rPr>
        <w:t>local</w:t>
      </w:r>
      <w:r>
        <w:rPr>
          <w:rFonts w:ascii="Arial Narrow Bold"/>
          <w:b/>
          <w:spacing w:val="-4"/>
          <w:sz w:val="20"/>
        </w:rPr>
        <w:t> </w:t>
      </w:r>
      <w:r>
        <w:rPr>
          <w:rFonts w:ascii="Arial Narrow Bold"/>
          <w:b/>
          <w:sz w:val="20"/>
        </w:rPr>
        <w:t>ports</w:t>
      </w:r>
      <w:r>
        <w:rPr>
          <w:rFonts w:ascii="Arial Narrow Bold"/>
          <w:b/>
          <w:spacing w:val="-3"/>
          <w:sz w:val="20"/>
        </w:rPr>
        <w:t> </w:t>
      </w:r>
      <w:r>
        <w:rPr>
          <w:sz w:val="20"/>
        </w:rPr>
        <w:t>and</w:t>
      </w:r>
      <w:r>
        <w:rPr>
          <w:spacing w:val="-4"/>
          <w:sz w:val="20"/>
        </w:rPr>
        <w:t> </w:t>
      </w:r>
      <w:r>
        <w:rPr>
          <w:sz w:val="20"/>
        </w:rPr>
        <w:t>click</w:t>
      </w:r>
      <w:r>
        <w:rPr>
          <w:spacing w:val="-3"/>
          <w:sz w:val="20"/>
        </w:rPr>
        <w:t> </w:t>
      </w:r>
      <w:r>
        <w:rPr>
          <w:rFonts w:ascii="Arial Narrow Bold"/>
          <w:b/>
          <w:spacing w:val="-2"/>
          <w:sz w:val="20"/>
        </w:rPr>
        <w:t>Next</w:t>
      </w:r>
      <w:r>
        <w:rPr>
          <w:spacing w:val="-2"/>
          <w:sz w:val="20"/>
        </w:rPr>
        <w:t>.</w:t>
      </w:r>
    </w:p>
    <w:p>
      <w:pPr>
        <w:pStyle w:val="ListParagraph"/>
        <w:spacing w:after="0" w:line="240" w:lineRule="auto"/>
        <w:jc w:val="left"/>
        <w:rPr>
          <w:sz w:val="20"/>
        </w:rPr>
        <w:sectPr>
          <w:pgSz w:w="12240" w:h="15840"/>
          <w:pgMar w:header="711" w:footer="589" w:top="1320" w:bottom="780" w:left="720" w:right="720"/>
        </w:sectPr>
      </w:pPr>
    </w:p>
    <w:p>
      <w:pPr>
        <w:pStyle w:val="BodyText"/>
        <w:spacing w:before="9"/>
        <w:rPr>
          <w:sz w:val="14"/>
        </w:rPr>
      </w:pPr>
    </w:p>
    <w:p>
      <w:pPr>
        <w:spacing w:line="240" w:lineRule="auto"/>
        <w:ind w:left="920" w:right="0" w:firstLine="0"/>
        <w:rPr>
          <w:sz w:val="20"/>
        </w:rPr>
      </w:pPr>
      <w:r>
        <w:rPr>
          <w:sz w:val="20"/>
        </w:rPr>
        <w:drawing>
          <wp:inline distT="0" distB="0" distL="0" distR="0">
            <wp:extent cx="4162996" cy="3338988"/>
            <wp:effectExtent l="0" t="0" r="0" b="0"/>
            <wp:docPr id="199" name="Image 199"/>
            <wp:cNvGraphicFramePr>
              <a:graphicFrameLocks/>
            </wp:cNvGraphicFramePr>
            <a:graphic>
              <a:graphicData uri="http://schemas.openxmlformats.org/drawingml/2006/picture">
                <pic:pic>
                  <pic:nvPicPr>
                    <pic:cNvPr id="199" name="Image 199"/>
                    <pic:cNvPicPr/>
                  </pic:nvPicPr>
                  <pic:blipFill>
                    <a:blip r:embed="rId125" cstate="print"/>
                    <a:stretch>
                      <a:fillRect/>
                    </a:stretch>
                  </pic:blipFill>
                  <pic:spPr>
                    <a:xfrm>
                      <a:off x="0" y="0"/>
                      <a:ext cx="4162996" cy="3338988"/>
                    </a:xfrm>
                    <a:prstGeom prst="rect">
                      <a:avLst/>
                    </a:prstGeom>
                  </pic:spPr>
                </pic:pic>
              </a:graphicData>
            </a:graphic>
          </wp:inline>
        </w:drawing>
      </w:r>
      <w:r>
        <w:rPr>
          <w:sz w:val="20"/>
        </w:rPr>
      </w:r>
    </w:p>
    <w:p>
      <w:pPr>
        <w:pStyle w:val="ListParagraph"/>
        <w:numPr>
          <w:ilvl w:val="1"/>
          <w:numId w:val="38"/>
        </w:numPr>
        <w:tabs>
          <w:tab w:pos="919" w:val="left" w:leader="none"/>
        </w:tabs>
        <w:spacing w:line="240" w:lineRule="auto" w:before="147" w:after="0"/>
        <w:ind w:left="919" w:right="0" w:hanging="279"/>
        <w:jc w:val="left"/>
        <w:rPr>
          <w:sz w:val="20"/>
        </w:rPr>
      </w:pPr>
      <w:r>
        <w:rPr>
          <w:sz w:val="20"/>
        </w:rPr>
        <w:t>Select</w:t>
      </w:r>
      <w:r>
        <w:rPr>
          <w:spacing w:val="-3"/>
          <w:sz w:val="20"/>
        </w:rPr>
        <w:t> </w:t>
      </w:r>
      <w:r>
        <w:rPr>
          <w:rFonts w:ascii="Arial Narrow Bold"/>
          <w:b/>
          <w:sz w:val="20"/>
        </w:rPr>
        <w:t>Allow</w:t>
      </w:r>
      <w:r>
        <w:rPr>
          <w:rFonts w:ascii="Arial Narrow Bold"/>
          <w:b/>
          <w:spacing w:val="-3"/>
          <w:sz w:val="20"/>
        </w:rPr>
        <w:t> </w:t>
      </w:r>
      <w:r>
        <w:rPr>
          <w:rFonts w:ascii="Arial Narrow Bold"/>
          <w:b/>
          <w:sz w:val="20"/>
        </w:rPr>
        <w:t>the</w:t>
      </w:r>
      <w:r>
        <w:rPr>
          <w:rFonts w:ascii="Arial Narrow Bold"/>
          <w:b/>
          <w:spacing w:val="-3"/>
          <w:sz w:val="20"/>
        </w:rPr>
        <w:t> </w:t>
      </w:r>
      <w:r>
        <w:rPr>
          <w:rFonts w:ascii="Arial Narrow Bold"/>
          <w:b/>
          <w:sz w:val="20"/>
        </w:rPr>
        <w:t>connection</w:t>
      </w:r>
      <w:r>
        <w:rPr>
          <w:rFonts w:ascii="Arial Narrow Bold"/>
          <w:b/>
          <w:spacing w:val="-2"/>
          <w:sz w:val="20"/>
        </w:rPr>
        <w:t> </w:t>
      </w:r>
      <w:r>
        <w:rPr>
          <w:sz w:val="20"/>
        </w:rPr>
        <w:t>and</w:t>
      </w:r>
      <w:r>
        <w:rPr>
          <w:spacing w:val="-3"/>
          <w:sz w:val="20"/>
        </w:rPr>
        <w:t> </w:t>
      </w:r>
      <w:r>
        <w:rPr>
          <w:sz w:val="20"/>
        </w:rPr>
        <w:t>click</w:t>
      </w:r>
      <w:r>
        <w:rPr>
          <w:spacing w:val="-2"/>
          <w:sz w:val="20"/>
        </w:rPr>
        <w:t> </w:t>
      </w:r>
      <w:r>
        <w:rPr>
          <w:rFonts w:ascii="Arial Narrow Bold"/>
          <w:b/>
          <w:spacing w:val="-2"/>
          <w:sz w:val="20"/>
        </w:rPr>
        <w:t>Next</w:t>
      </w:r>
      <w:r>
        <w:rPr>
          <w:spacing w:val="-2"/>
          <w:sz w:val="20"/>
        </w:rPr>
        <w:t>.</w:t>
      </w:r>
    </w:p>
    <w:p>
      <w:pPr>
        <w:pStyle w:val="BodyText"/>
        <w:spacing w:before="9"/>
        <w:rPr>
          <w:sz w:val="6"/>
        </w:rPr>
      </w:pPr>
      <w:r>
        <w:rPr>
          <w:sz w:val="6"/>
        </w:rPr>
        <w:drawing>
          <wp:anchor distT="0" distB="0" distL="0" distR="0" allowOverlap="1" layoutInCell="1" locked="0" behindDoc="1" simplePos="0" relativeHeight="487613952">
            <wp:simplePos x="0" y="0"/>
            <wp:positionH relativeFrom="page">
              <wp:posOffset>1041400</wp:posOffset>
            </wp:positionH>
            <wp:positionV relativeFrom="paragraph">
              <wp:posOffset>64816</wp:posOffset>
            </wp:positionV>
            <wp:extent cx="4166901" cy="3338988"/>
            <wp:effectExtent l="0" t="0" r="0" b="0"/>
            <wp:wrapTopAndBottom/>
            <wp:docPr id="200" name="Image 200"/>
            <wp:cNvGraphicFramePr>
              <a:graphicFrameLocks/>
            </wp:cNvGraphicFramePr>
            <a:graphic>
              <a:graphicData uri="http://schemas.openxmlformats.org/drawingml/2006/picture">
                <pic:pic>
                  <pic:nvPicPr>
                    <pic:cNvPr id="200" name="Image 200"/>
                    <pic:cNvPicPr/>
                  </pic:nvPicPr>
                  <pic:blipFill>
                    <a:blip r:embed="rId126" cstate="print"/>
                    <a:stretch>
                      <a:fillRect/>
                    </a:stretch>
                  </pic:blipFill>
                  <pic:spPr>
                    <a:xfrm>
                      <a:off x="0" y="0"/>
                      <a:ext cx="4166901" cy="3338988"/>
                    </a:xfrm>
                    <a:prstGeom prst="rect">
                      <a:avLst/>
                    </a:prstGeom>
                  </pic:spPr>
                </pic:pic>
              </a:graphicData>
            </a:graphic>
          </wp:anchor>
        </w:drawing>
      </w:r>
    </w:p>
    <w:p>
      <w:pPr>
        <w:pStyle w:val="ListParagraph"/>
        <w:numPr>
          <w:ilvl w:val="1"/>
          <w:numId w:val="38"/>
        </w:numPr>
        <w:tabs>
          <w:tab w:pos="919" w:val="left" w:leader="none"/>
        </w:tabs>
        <w:spacing w:line="240" w:lineRule="auto" w:before="143" w:after="0"/>
        <w:ind w:left="919" w:right="0" w:hanging="279"/>
        <w:jc w:val="left"/>
        <w:rPr>
          <w:sz w:val="20"/>
        </w:rPr>
      </w:pPr>
      <w:r>
        <w:rPr>
          <w:sz w:val="20"/>
        </w:rPr>
        <w:t>Select</w:t>
      </w:r>
      <w:r>
        <w:rPr>
          <w:spacing w:val="-4"/>
          <w:sz w:val="20"/>
        </w:rPr>
        <w:t> </w:t>
      </w:r>
      <w:r>
        <w:rPr>
          <w:rFonts w:ascii="Arial Narrow Bold"/>
          <w:b/>
          <w:sz w:val="20"/>
        </w:rPr>
        <w:t>Domain,</w:t>
      </w:r>
      <w:r>
        <w:rPr>
          <w:rFonts w:ascii="Arial Narrow Bold"/>
          <w:b/>
          <w:spacing w:val="-4"/>
          <w:sz w:val="20"/>
        </w:rPr>
        <w:t> </w:t>
      </w:r>
      <w:r>
        <w:rPr>
          <w:rFonts w:ascii="Arial Narrow Bold"/>
          <w:b/>
          <w:sz w:val="20"/>
        </w:rPr>
        <w:t>Private,</w:t>
      </w:r>
      <w:r>
        <w:rPr>
          <w:rFonts w:ascii="Arial Narrow Bold"/>
          <w:b/>
          <w:spacing w:val="-3"/>
          <w:sz w:val="20"/>
        </w:rPr>
        <w:t> </w:t>
      </w:r>
      <w:r>
        <w:rPr>
          <w:rFonts w:ascii="Arial Narrow Bold"/>
          <w:b/>
          <w:sz w:val="20"/>
        </w:rPr>
        <w:t>Public</w:t>
      </w:r>
      <w:r>
        <w:rPr>
          <w:rFonts w:ascii="Arial Narrow Bold"/>
          <w:b/>
          <w:spacing w:val="-3"/>
          <w:sz w:val="20"/>
        </w:rPr>
        <w:t> </w:t>
      </w:r>
      <w:r>
        <w:rPr>
          <w:sz w:val="20"/>
        </w:rPr>
        <w:t>checkbox</w:t>
      </w:r>
      <w:r>
        <w:rPr>
          <w:spacing w:val="-3"/>
          <w:sz w:val="20"/>
        </w:rPr>
        <w:t> </w:t>
      </w:r>
      <w:r>
        <w:rPr>
          <w:sz w:val="20"/>
        </w:rPr>
        <w:t>and</w:t>
      </w:r>
      <w:r>
        <w:rPr>
          <w:spacing w:val="-4"/>
          <w:sz w:val="20"/>
        </w:rPr>
        <w:t> </w:t>
      </w:r>
      <w:r>
        <w:rPr>
          <w:sz w:val="20"/>
        </w:rPr>
        <w:t>click</w:t>
      </w:r>
      <w:r>
        <w:rPr>
          <w:spacing w:val="-2"/>
          <w:sz w:val="20"/>
        </w:rPr>
        <w:t> </w:t>
      </w:r>
      <w:r>
        <w:rPr>
          <w:rFonts w:ascii="Arial Narrow Bold"/>
          <w:b/>
          <w:spacing w:val="-2"/>
          <w:sz w:val="20"/>
        </w:rPr>
        <w:t>Next</w:t>
      </w:r>
      <w:r>
        <w:rPr>
          <w:spacing w:val="-2"/>
          <w:sz w:val="20"/>
        </w:rPr>
        <w:t>.</w:t>
      </w:r>
    </w:p>
    <w:p>
      <w:pPr>
        <w:pStyle w:val="ListParagraph"/>
        <w:spacing w:after="0" w:line="240" w:lineRule="auto"/>
        <w:jc w:val="left"/>
        <w:rPr>
          <w:sz w:val="20"/>
        </w:rPr>
        <w:sectPr>
          <w:pgSz w:w="12240" w:h="15840"/>
          <w:pgMar w:header="711" w:footer="589" w:top="1320" w:bottom="780" w:left="720" w:right="720"/>
        </w:sectPr>
      </w:pPr>
    </w:p>
    <w:p>
      <w:pPr>
        <w:pStyle w:val="BodyText"/>
        <w:spacing w:before="5"/>
        <w:rPr>
          <w:sz w:val="10"/>
        </w:rPr>
      </w:pPr>
    </w:p>
    <w:p>
      <w:pPr>
        <w:spacing w:line="240" w:lineRule="auto"/>
        <w:ind w:left="920" w:right="0" w:firstLine="0"/>
        <w:rPr>
          <w:sz w:val="20"/>
        </w:rPr>
      </w:pPr>
      <w:r>
        <w:rPr>
          <w:sz w:val="20"/>
        </w:rPr>
        <w:drawing>
          <wp:inline distT="0" distB="0" distL="0" distR="0">
            <wp:extent cx="4174712" cy="3374136"/>
            <wp:effectExtent l="0" t="0" r="0" b="0"/>
            <wp:docPr id="201" name="Image 201"/>
            <wp:cNvGraphicFramePr>
              <a:graphicFrameLocks/>
            </wp:cNvGraphicFramePr>
            <a:graphic>
              <a:graphicData uri="http://schemas.openxmlformats.org/drawingml/2006/picture">
                <pic:pic>
                  <pic:nvPicPr>
                    <pic:cNvPr id="201" name="Image 201"/>
                    <pic:cNvPicPr/>
                  </pic:nvPicPr>
                  <pic:blipFill>
                    <a:blip r:embed="rId127" cstate="print"/>
                    <a:stretch>
                      <a:fillRect/>
                    </a:stretch>
                  </pic:blipFill>
                  <pic:spPr>
                    <a:xfrm>
                      <a:off x="0" y="0"/>
                      <a:ext cx="4174712" cy="3374136"/>
                    </a:xfrm>
                    <a:prstGeom prst="rect">
                      <a:avLst/>
                    </a:prstGeom>
                  </pic:spPr>
                </pic:pic>
              </a:graphicData>
            </a:graphic>
          </wp:inline>
        </w:drawing>
      </w:r>
      <w:r>
        <w:rPr>
          <w:sz w:val="20"/>
        </w:rPr>
      </w:r>
    </w:p>
    <w:p>
      <w:pPr>
        <w:pStyle w:val="ListParagraph"/>
        <w:numPr>
          <w:ilvl w:val="1"/>
          <w:numId w:val="38"/>
        </w:numPr>
        <w:tabs>
          <w:tab w:pos="919" w:val="left" w:leader="none"/>
        </w:tabs>
        <w:spacing w:line="240" w:lineRule="auto" w:before="133" w:after="0"/>
        <w:ind w:left="919" w:right="0" w:hanging="279"/>
        <w:jc w:val="left"/>
        <w:rPr>
          <w:sz w:val="20"/>
        </w:rPr>
      </w:pPr>
      <w:r>
        <w:rPr>
          <w:sz w:val="20"/>
        </w:rPr>
        <w:t>Enter</w:t>
      </w:r>
      <w:r>
        <w:rPr>
          <w:spacing w:val="-5"/>
          <w:sz w:val="20"/>
        </w:rPr>
        <w:t> </w:t>
      </w:r>
      <w:r>
        <w:rPr>
          <w:rFonts w:ascii="Arial Narrow Bold"/>
          <w:b/>
          <w:sz w:val="20"/>
        </w:rPr>
        <w:t>Name</w:t>
      </w:r>
      <w:r>
        <w:rPr>
          <w:sz w:val="20"/>
        </w:rPr>
        <w:t>,</w:t>
      </w:r>
      <w:r>
        <w:rPr>
          <w:spacing w:val="-4"/>
          <w:sz w:val="20"/>
        </w:rPr>
        <w:t> </w:t>
      </w:r>
      <w:r>
        <w:rPr>
          <w:sz w:val="20"/>
        </w:rPr>
        <w:t>Description</w:t>
      </w:r>
      <w:r>
        <w:rPr>
          <w:spacing w:val="-4"/>
          <w:sz w:val="20"/>
        </w:rPr>
        <w:t> </w:t>
      </w:r>
      <w:r>
        <w:rPr>
          <w:sz w:val="20"/>
        </w:rPr>
        <w:t>(optional),</w:t>
      </w:r>
      <w:r>
        <w:rPr>
          <w:spacing w:val="-4"/>
          <w:sz w:val="20"/>
        </w:rPr>
        <w:t> </w:t>
      </w:r>
      <w:r>
        <w:rPr>
          <w:sz w:val="20"/>
        </w:rPr>
        <w:t>and</w:t>
      </w:r>
      <w:r>
        <w:rPr>
          <w:spacing w:val="-4"/>
          <w:sz w:val="20"/>
        </w:rPr>
        <w:t> </w:t>
      </w:r>
      <w:r>
        <w:rPr>
          <w:sz w:val="20"/>
        </w:rPr>
        <w:t>click</w:t>
      </w:r>
      <w:r>
        <w:rPr>
          <w:spacing w:val="-3"/>
          <w:sz w:val="20"/>
        </w:rPr>
        <w:t> </w:t>
      </w:r>
      <w:r>
        <w:rPr>
          <w:rFonts w:ascii="Arial Narrow Bold"/>
          <w:b/>
          <w:spacing w:val="-2"/>
          <w:sz w:val="20"/>
        </w:rPr>
        <w:t>Finish</w:t>
      </w:r>
      <w:r>
        <w:rPr>
          <w:spacing w:val="-2"/>
          <w:sz w:val="20"/>
        </w:rPr>
        <w:t>.</w:t>
      </w:r>
    </w:p>
    <w:p>
      <w:pPr>
        <w:pStyle w:val="BodyText"/>
        <w:spacing w:before="8"/>
        <w:rPr>
          <w:sz w:val="6"/>
        </w:rPr>
      </w:pPr>
      <w:r>
        <w:rPr>
          <w:sz w:val="6"/>
        </w:rPr>
        <w:drawing>
          <wp:anchor distT="0" distB="0" distL="0" distR="0" allowOverlap="1" layoutInCell="1" locked="0" behindDoc="1" simplePos="0" relativeHeight="487614464">
            <wp:simplePos x="0" y="0"/>
            <wp:positionH relativeFrom="page">
              <wp:posOffset>1041400</wp:posOffset>
            </wp:positionH>
            <wp:positionV relativeFrom="paragraph">
              <wp:posOffset>64633</wp:posOffset>
            </wp:positionV>
            <wp:extent cx="4166901" cy="3346799"/>
            <wp:effectExtent l="0" t="0" r="0" b="0"/>
            <wp:wrapTopAndBottom/>
            <wp:docPr id="202" name="Image 202"/>
            <wp:cNvGraphicFramePr>
              <a:graphicFrameLocks/>
            </wp:cNvGraphicFramePr>
            <a:graphic>
              <a:graphicData uri="http://schemas.openxmlformats.org/drawingml/2006/picture">
                <pic:pic>
                  <pic:nvPicPr>
                    <pic:cNvPr id="202" name="Image 202"/>
                    <pic:cNvPicPr/>
                  </pic:nvPicPr>
                  <pic:blipFill>
                    <a:blip r:embed="rId128" cstate="print"/>
                    <a:stretch>
                      <a:fillRect/>
                    </a:stretch>
                  </pic:blipFill>
                  <pic:spPr>
                    <a:xfrm>
                      <a:off x="0" y="0"/>
                      <a:ext cx="4166901" cy="3346799"/>
                    </a:xfrm>
                    <a:prstGeom prst="rect">
                      <a:avLst/>
                    </a:prstGeom>
                  </pic:spPr>
                </pic:pic>
              </a:graphicData>
            </a:graphic>
          </wp:anchor>
        </w:drawing>
      </w:r>
    </w:p>
    <w:p>
      <w:pPr>
        <w:pStyle w:val="ListParagraph"/>
        <w:numPr>
          <w:ilvl w:val="0"/>
          <w:numId w:val="38"/>
        </w:numPr>
        <w:tabs>
          <w:tab w:pos="639" w:val="left" w:leader="none"/>
        </w:tabs>
        <w:spacing w:line="240" w:lineRule="auto" w:before="143" w:after="0"/>
        <w:ind w:left="639" w:right="0" w:hanging="279"/>
        <w:jc w:val="left"/>
        <w:rPr>
          <w:sz w:val="20"/>
        </w:rPr>
      </w:pPr>
      <w:r>
        <w:rPr>
          <w:sz w:val="20"/>
        </w:rPr>
        <w:t>Check</w:t>
      </w:r>
      <w:r>
        <w:rPr>
          <w:spacing w:val="-4"/>
          <w:sz w:val="20"/>
        </w:rPr>
        <w:t> </w:t>
      </w:r>
      <w:r>
        <w:rPr>
          <w:sz w:val="20"/>
        </w:rPr>
        <w:t>whether</w:t>
      </w:r>
      <w:r>
        <w:rPr>
          <w:spacing w:val="-2"/>
          <w:sz w:val="20"/>
        </w:rPr>
        <w:t> </w:t>
      </w:r>
      <w:r>
        <w:rPr>
          <w:sz w:val="20"/>
        </w:rPr>
        <w:t>the</w:t>
      </w:r>
      <w:r>
        <w:rPr>
          <w:spacing w:val="-3"/>
          <w:sz w:val="20"/>
        </w:rPr>
        <w:t> </w:t>
      </w:r>
      <w:r>
        <w:rPr>
          <w:sz w:val="20"/>
        </w:rPr>
        <w:t>Rule</w:t>
      </w:r>
      <w:r>
        <w:rPr>
          <w:spacing w:val="-3"/>
          <w:sz w:val="20"/>
        </w:rPr>
        <w:t> </w:t>
      </w:r>
      <w:r>
        <w:rPr>
          <w:sz w:val="20"/>
        </w:rPr>
        <w:t>name</w:t>
      </w:r>
      <w:r>
        <w:rPr>
          <w:spacing w:val="-4"/>
          <w:sz w:val="20"/>
        </w:rPr>
        <w:t> </w:t>
      </w:r>
      <w:r>
        <w:rPr>
          <w:sz w:val="20"/>
        </w:rPr>
        <w:t>is</w:t>
      </w:r>
      <w:r>
        <w:rPr>
          <w:spacing w:val="-3"/>
          <w:sz w:val="20"/>
        </w:rPr>
        <w:t> </w:t>
      </w:r>
      <w:r>
        <w:rPr>
          <w:sz w:val="20"/>
        </w:rPr>
        <w:t>displayed</w:t>
      </w:r>
      <w:r>
        <w:rPr>
          <w:spacing w:val="-3"/>
          <w:sz w:val="20"/>
        </w:rPr>
        <w:t> </w:t>
      </w:r>
      <w:r>
        <w:rPr>
          <w:sz w:val="20"/>
        </w:rPr>
        <w:t>in</w:t>
      </w:r>
      <w:r>
        <w:rPr>
          <w:spacing w:val="-2"/>
          <w:sz w:val="20"/>
        </w:rPr>
        <w:t> </w:t>
      </w:r>
      <w:r>
        <w:rPr>
          <w:rFonts w:ascii="Arial Narrow Bold"/>
          <w:b/>
          <w:sz w:val="20"/>
        </w:rPr>
        <w:t>Windows</w:t>
      </w:r>
      <w:r>
        <w:rPr>
          <w:rFonts w:ascii="Arial Narrow Bold"/>
          <w:b/>
          <w:spacing w:val="-4"/>
          <w:sz w:val="20"/>
        </w:rPr>
        <w:t> </w:t>
      </w:r>
      <w:r>
        <w:rPr>
          <w:rFonts w:ascii="Arial Narrow Bold"/>
          <w:b/>
          <w:sz w:val="20"/>
        </w:rPr>
        <w:t>Firewall</w:t>
      </w:r>
      <w:r>
        <w:rPr>
          <w:rFonts w:ascii="Arial Narrow Bold"/>
          <w:b/>
          <w:spacing w:val="-3"/>
          <w:sz w:val="20"/>
        </w:rPr>
        <w:t> </w:t>
      </w:r>
      <w:r>
        <w:rPr>
          <w:rFonts w:ascii="Arial Narrow Bold"/>
          <w:b/>
          <w:sz w:val="20"/>
        </w:rPr>
        <w:t>with</w:t>
      </w:r>
      <w:r>
        <w:rPr>
          <w:rFonts w:ascii="Arial Narrow Bold"/>
          <w:b/>
          <w:spacing w:val="-2"/>
          <w:sz w:val="20"/>
        </w:rPr>
        <w:t> </w:t>
      </w:r>
      <w:r>
        <w:rPr>
          <w:rFonts w:ascii="Arial Narrow Bold"/>
          <w:b/>
          <w:sz w:val="20"/>
        </w:rPr>
        <w:t>Advanced</w:t>
      </w:r>
      <w:r>
        <w:rPr>
          <w:rFonts w:ascii="Arial Narrow Bold"/>
          <w:b/>
          <w:spacing w:val="-2"/>
          <w:sz w:val="20"/>
        </w:rPr>
        <w:t> </w:t>
      </w:r>
      <w:r>
        <w:rPr>
          <w:rFonts w:ascii="Arial Narrow Bold"/>
          <w:b/>
          <w:sz w:val="20"/>
        </w:rPr>
        <w:t>Security</w:t>
      </w:r>
      <w:r>
        <w:rPr>
          <w:rFonts w:ascii="Arial Narrow Bold"/>
          <w:b/>
          <w:spacing w:val="-4"/>
          <w:sz w:val="20"/>
        </w:rPr>
        <w:t> </w:t>
      </w:r>
      <w:r>
        <w:rPr>
          <w:rFonts w:ascii="Arial Narrow Bold"/>
          <w:b/>
          <w:sz w:val="20"/>
        </w:rPr>
        <w:t>menu</w:t>
      </w:r>
      <w:r>
        <w:rPr>
          <w:rFonts w:ascii="Arial Narrow Bold"/>
          <w:b/>
          <w:spacing w:val="-2"/>
          <w:sz w:val="20"/>
        </w:rPr>
        <w:t> </w:t>
      </w:r>
      <w:r>
        <w:rPr>
          <w:sz w:val="20"/>
        </w:rPr>
        <w:t>&gt;</w:t>
      </w:r>
      <w:r>
        <w:rPr>
          <w:spacing w:val="-2"/>
          <w:sz w:val="20"/>
        </w:rPr>
        <w:t> </w:t>
      </w:r>
      <w:r>
        <w:rPr>
          <w:rFonts w:ascii="Arial Narrow Bold"/>
          <w:b/>
          <w:sz w:val="20"/>
        </w:rPr>
        <w:t>Inbound</w:t>
      </w:r>
      <w:r>
        <w:rPr>
          <w:rFonts w:ascii="Arial Narrow Bold"/>
          <w:b/>
          <w:spacing w:val="-2"/>
          <w:sz w:val="20"/>
        </w:rPr>
        <w:t> Rules</w:t>
      </w:r>
      <w:r>
        <w:rPr>
          <w:spacing w:val="-2"/>
          <w:sz w:val="20"/>
        </w:rPr>
        <w:t>.</w:t>
      </w:r>
    </w:p>
    <w:p>
      <w:pPr>
        <w:pStyle w:val="ListParagraph"/>
        <w:spacing w:after="0" w:line="240" w:lineRule="auto"/>
        <w:jc w:val="left"/>
        <w:rPr>
          <w:sz w:val="20"/>
        </w:rPr>
        <w:sectPr>
          <w:pgSz w:w="12240" w:h="15840"/>
          <w:pgMar w:header="711" w:footer="589" w:top="1320" w:bottom="780" w:left="720" w:right="720"/>
        </w:sectPr>
      </w:pPr>
    </w:p>
    <w:p>
      <w:pPr>
        <w:pStyle w:val="BodyText"/>
        <w:spacing w:before="5"/>
        <w:rPr>
          <w:sz w:val="10"/>
        </w:rPr>
      </w:pPr>
    </w:p>
    <w:p>
      <w:pPr>
        <w:spacing w:line="240" w:lineRule="auto"/>
        <w:ind w:left="640" w:right="0" w:firstLine="0"/>
        <w:rPr>
          <w:sz w:val="20"/>
        </w:rPr>
      </w:pPr>
      <w:r>
        <w:rPr>
          <w:sz w:val="20"/>
        </w:rPr>
        <w:drawing>
          <wp:inline distT="0" distB="0" distL="0" distR="0">
            <wp:extent cx="4176521" cy="2683002"/>
            <wp:effectExtent l="0" t="0" r="0" b="0"/>
            <wp:docPr id="203" name="Image 203"/>
            <wp:cNvGraphicFramePr>
              <a:graphicFrameLocks/>
            </wp:cNvGraphicFramePr>
            <a:graphic>
              <a:graphicData uri="http://schemas.openxmlformats.org/drawingml/2006/picture">
                <pic:pic>
                  <pic:nvPicPr>
                    <pic:cNvPr id="203" name="Image 203"/>
                    <pic:cNvPicPr/>
                  </pic:nvPicPr>
                  <pic:blipFill>
                    <a:blip r:embed="rId129" cstate="print"/>
                    <a:stretch>
                      <a:fillRect/>
                    </a:stretch>
                  </pic:blipFill>
                  <pic:spPr>
                    <a:xfrm>
                      <a:off x="0" y="0"/>
                      <a:ext cx="4176521" cy="2683002"/>
                    </a:xfrm>
                    <a:prstGeom prst="rect">
                      <a:avLst/>
                    </a:prstGeom>
                  </pic:spPr>
                </pic:pic>
              </a:graphicData>
            </a:graphic>
          </wp:inline>
        </w:drawing>
      </w:r>
      <w:r>
        <w:rPr>
          <w:sz w:val="20"/>
        </w:rPr>
      </w:r>
    </w:p>
    <w:p>
      <w:pPr>
        <w:pStyle w:val="BodyText"/>
        <w:spacing w:before="40"/>
        <w:rPr>
          <w:sz w:val="24"/>
        </w:rPr>
      </w:pPr>
    </w:p>
    <w:p>
      <w:pPr>
        <w:pStyle w:val="Heading5"/>
      </w:pPr>
      <w:r>
        <w:rPr>
          <w:w w:val="85"/>
        </w:rPr>
        <w:t>TekVISA</w:t>
      </w:r>
      <w:r>
        <w:rPr>
          <w:spacing w:val="-6"/>
        </w:rPr>
        <w:t> </w:t>
      </w:r>
      <w:r>
        <w:rPr>
          <w:spacing w:val="-2"/>
        </w:rPr>
        <w:t>configuration</w:t>
      </w:r>
    </w:p>
    <w:p>
      <w:pPr>
        <w:pStyle w:val="Heading7"/>
        <w:numPr>
          <w:ilvl w:val="0"/>
          <w:numId w:val="39"/>
        </w:numPr>
        <w:tabs>
          <w:tab w:pos="639" w:val="left" w:leader="none"/>
        </w:tabs>
        <w:spacing w:line="240" w:lineRule="auto" w:before="109" w:after="0"/>
        <w:ind w:left="639" w:right="0" w:hanging="279"/>
        <w:jc w:val="left"/>
        <w:rPr>
          <w:rFonts w:ascii="Arial Narrow"/>
          <w:b w:val="0"/>
        </w:rPr>
      </w:pPr>
      <w:r>
        <w:rPr>
          <w:rFonts w:ascii="Arial Narrow"/>
          <w:b w:val="0"/>
        </w:rPr>
        <w:t>Click</w:t>
      </w:r>
      <w:r>
        <w:rPr>
          <w:rFonts w:ascii="Arial Narrow"/>
          <w:b w:val="0"/>
          <w:spacing w:val="-6"/>
        </w:rPr>
        <w:t> </w:t>
      </w:r>
      <w:r>
        <w:rPr/>
        <w:t>Start</w:t>
      </w:r>
      <w:r>
        <w:rPr>
          <w:spacing w:val="-3"/>
        </w:rPr>
        <w:t> </w:t>
      </w:r>
      <w:r>
        <w:rPr>
          <w:rFonts w:ascii="Arial Narrow"/>
          <w:b w:val="0"/>
        </w:rPr>
        <w:t>&gt;</w:t>
      </w:r>
      <w:r>
        <w:rPr>
          <w:rFonts w:ascii="Arial Narrow"/>
          <w:b w:val="0"/>
          <w:spacing w:val="-3"/>
        </w:rPr>
        <w:t> </w:t>
      </w:r>
      <w:r>
        <w:rPr/>
        <w:t>All</w:t>
      </w:r>
      <w:r>
        <w:rPr>
          <w:spacing w:val="-4"/>
        </w:rPr>
        <w:t> </w:t>
      </w:r>
      <w:r>
        <w:rPr/>
        <w:t>Programs</w:t>
      </w:r>
      <w:r>
        <w:rPr>
          <w:spacing w:val="-4"/>
        </w:rPr>
        <w:t> </w:t>
      </w:r>
      <w:r>
        <w:rPr>
          <w:rFonts w:ascii="Arial Narrow"/>
          <w:b w:val="0"/>
        </w:rPr>
        <w:t>&gt;</w:t>
      </w:r>
      <w:r>
        <w:rPr>
          <w:rFonts w:ascii="Arial Narrow"/>
          <w:b w:val="0"/>
          <w:spacing w:val="-4"/>
        </w:rPr>
        <w:t> </w:t>
      </w:r>
      <w:r>
        <w:rPr/>
        <w:t>TekVISA</w:t>
      </w:r>
      <w:r>
        <w:rPr>
          <w:spacing w:val="-4"/>
        </w:rPr>
        <w:t> </w:t>
      </w:r>
      <w:r>
        <w:rPr>
          <w:rFonts w:ascii="Arial Narrow"/>
          <w:b w:val="0"/>
        </w:rPr>
        <w:t>&gt;</w:t>
      </w:r>
      <w:r>
        <w:rPr>
          <w:rFonts w:ascii="Arial Narrow"/>
          <w:b w:val="0"/>
          <w:spacing w:val="-3"/>
        </w:rPr>
        <w:t> </w:t>
      </w:r>
      <w:r>
        <w:rPr/>
        <w:t>OpenChoice</w:t>
      </w:r>
      <w:r>
        <w:rPr>
          <w:spacing w:val="-4"/>
        </w:rPr>
        <w:t> </w:t>
      </w:r>
      <w:r>
        <w:rPr/>
        <w:t>Instrument</w:t>
      </w:r>
      <w:r>
        <w:rPr>
          <w:spacing w:val="-3"/>
        </w:rPr>
        <w:t> </w:t>
      </w:r>
      <w:r>
        <w:rPr>
          <w:spacing w:val="-2"/>
        </w:rPr>
        <w:t>Manager</w:t>
      </w:r>
      <w:r>
        <w:rPr>
          <w:rFonts w:ascii="Arial Narrow"/>
          <w:b w:val="0"/>
          <w:spacing w:val="-2"/>
        </w:rPr>
        <w:t>.</w:t>
      </w:r>
    </w:p>
    <w:p>
      <w:pPr>
        <w:pStyle w:val="BodyText"/>
        <w:spacing w:before="1"/>
        <w:rPr>
          <w:sz w:val="6"/>
        </w:rPr>
      </w:pPr>
      <w:r>
        <w:rPr>
          <w:sz w:val="6"/>
        </w:rPr>
        <w:drawing>
          <wp:anchor distT="0" distB="0" distL="0" distR="0" allowOverlap="1" layoutInCell="1" locked="0" behindDoc="1" simplePos="0" relativeHeight="487614976">
            <wp:simplePos x="0" y="0"/>
            <wp:positionH relativeFrom="page">
              <wp:posOffset>863600</wp:posOffset>
            </wp:positionH>
            <wp:positionV relativeFrom="paragraph">
              <wp:posOffset>59861</wp:posOffset>
            </wp:positionV>
            <wp:extent cx="4007643" cy="2996088"/>
            <wp:effectExtent l="0" t="0" r="0" b="0"/>
            <wp:wrapTopAndBottom/>
            <wp:docPr id="204" name="Image 204"/>
            <wp:cNvGraphicFramePr>
              <a:graphicFrameLocks/>
            </wp:cNvGraphicFramePr>
            <a:graphic>
              <a:graphicData uri="http://schemas.openxmlformats.org/drawingml/2006/picture">
                <pic:pic>
                  <pic:nvPicPr>
                    <pic:cNvPr id="204" name="Image 204"/>
                    <pic:cNvPicPr/>
                  </pic:nvPicPr>
                  <pic:blipFill>
                    <a:blip r:embed="rId130" cstate="print"/>
                    <a:stretch>
                      <a:fillRect/>
                    </a:stretch>
                  </pic:blipFill>
                  <pic:spPr>
                    <a:xfrm>
                      <a:off x="0" y="0"/>
                      <a:ext cx="4007643" cy="2996088"/>
                    </a:xfrm>
                    <a:prstGeom prst="rect">
                      <a:avLst/>
                    </a:prstGeom>
                  </pic:spPr>
                </pic:pic>
              </a:graphicData>
            </a:graphic>
          </wp:anchor>
        </w:drawing>
      </w:r>
    </w:p>
    <w:p>
      <w:pPr>
        <w:pStyle w:val="ListParagraph"/>
        <w:numPr>
          <w:ilvl w:val="0"/>
          <w:numId w:val="39"/>
        </w:numPr>
        <w:tabs>
          <w:tab w:pos="640" w:val="left" w:leader="none"/>
        </w:tabs>
        <w:spacing w:line="280" w:lineRule="auto" w:before="104" w:after="0"/>
        <w:ind w:left="640" w:right="510" w:hanging="280"/>
        <w:jc w:val="left"/>
        <w:rPr>
          <w:sz w:val="20"/>
        </w:rPr>
      </w:pPr>
      <w:r>
        <w:rPr>
          <w:sz w:val="20"/>
        </w:rPr>
        <w:t>Click</w:t>
      </w:r>
      <w:r>
        <w:rPr>
          <w:spacing w:val="-2"/>
          <w:sz w:val="20"/>
        </w:rPr>
        <w:t> </w:t>
      </w:r>
      <w:r>
        <w:rPr>
          <w:rFonts w:ascii="Arial Narrow Bold"/>
          <w:b/>
          <w:sz w:val="20"/>
        </w:rPr>
        <w:t>Search</w:t>
      </w:r>
      <w:r>
        <w:rPr>
          <w:rFonts w:ascii="Arial Narrow Bold"/>
          <w:b/>
          <w:spacing w:val="-2"/>
          <w:sz w:val="20"/>
        </w:rPr>
        <w:t> </w:t>
      </w:r>
      <w:r>
        <w:rPr>
          <w:rFonts w:ascii="Arial Narrow Bold"/>
          <w:b/>
          <w:sz w:val="20"/>
        </w:rPr>
        <w:t>Criteria</w:t>
      </w:r>
      <w:r>
        <w:rPr>
          <w:sz w:val="20"/>
        </w:rPr>
        <w:t>.</w:t>
      </w:r>
      <w:r>
        <w:rPr>
          <w:spacing w:val="-3"/>
          <w:sz w:val="20"/>
        </w:rPr>
        <w:t> </w:t>
      </w:r>
      <w:r>
        <w:rPr>
          <w:sz w:val="20"/>
        </w:rPr>
        <w:t>In</w:t>
      </w:r>
      <w:r>
        <w:rPr>
          <w:spacing w:val="-3"/>
          <w:sz w:val="20"/>
        </w:rPr>
        <w:t> </w:t>
      </w:r>
      <w:r>
        <w:rPr>
          <w:rFonts w:ascii="Arial Narrow Bold"/>
          <w:b/>
          <w:sz w:val="20"/>
        </w:rPr>
        <w:t>Search</w:t>
      </w:r>
      <w:r>
        <w:rPr>
          <w:rFonts w:ascii="Arial Narrow Bold"/>
          <w:b/>
          <w:spacing w:val="-2"/>
          <w:sz w:val="20"/>
        </w:rPr>
        <w:t> </w:t>
      </w:r>
      <w:r>
        <w:rPr>
          <w:rFonts w:ascii="Arial Narrow Bold"/>
          <w:b/>
          <w:sz w:val="20"/>
        </w:rPr>
        <w:t>Criteria</w:t>
      </w:r>
      <w:r>
        <w:rPr>
          <w:rFonts w:ascii="Arial Narrow Bold"/>
          <w:b/>
          <w:spacing w:val="-2"/>
          <w:sz w:val="20"/>
        </w:rPr>
        <w:t> </w:t>
      </w:r>
      <w:r>
        <w:rPr>
          <w:sz w:val="20"/>
        </w:rPr>
        <w:t>menu,</w:t>
      </w:r>
      <w:r>
        <w:rPr>
          <w:spacing w:val="-3"/>
          <w:sz w:val="20"/>
        </w:rPr>
        <w:t> </w:t>
      </w:r>
      <w:r>
        <w:rPr>
          <w:sz w:val="20"/>
        </w:rPr>
        <w:t>click</w:t>
      </w:r>
      <w:r>
        <w:rPr>
          <w:spacing w:val="-2"/>
          <w:sz w:val="20"/>
        </w:rPr>
        <w:t> </w:t>
      </w:r>
      <w:r>
        <w:rPr>
          <w:rFonts w:ascii="Arial Narrow Bold"/>
          <w:b/>
          <w:sz w:val="20"/>
        </w:rPr>
        <w:t>LAN</w:t>
      </w:r>
      <w:r>
        <w:rPr>
          <w:rFonts w:ascii="Arial Narrow Bold"/>
          <w:b/>
          <w:spacing w:val="-3"/>
          <w:sz w:val="20"/>
        </w:rPr>
        <w:t> </w:t>
      </w:r>
      <w:r>
        <w:rPr>
          <w:sz w:val="20"/>
        </w:rPr>
        <w:t>to</w:t>
      </w:r>
      <w:r>
        <w:rPr>
          <w:spacing w:val="-3"/>
          <w:sz w:val="20"/>
        </w:rPr>
        <w:t> </w:t>
      </w:r>
      <w:r>
        <w:rPr>
          <w:sz w:val="20"/>
        </w:rPr>
        <w:t>Turn-on.</w:t>
      </w:r>
      <w:r>
        <w:rPr>
          <w:spacing w:val="-3"/>
          <w:sz w:val="20"/>
        </w:rPr>
        <w:t> </w:t>
      </w:r>
      <w:r>
        <w:rPr>
          <w:sz w:val="20"/>
        </w:rPr>
        <w:t>Select</w:t>
      </w:r>
      <w:r>
        <w:rPr>
          <w:spacing w:val="-2"/>
          <w:sz w:val="20"/>
        </w:rPr>
        <w:t> </w:t>
      </w:r>
      <w:r>
        <w:rPr>
          <w:rFonts w:ascii="Arial Narrow Bold"/>
          <w:b/>
          <w:sz w:val="20"/>
        </w:rPr>
        <w:t>Socket</w:t>
      </w:r>
      <w:r>
        <w:rPr>
          <w:rFonts w:ascii="Arial Narrow Bold"/>
          <w:b/>
          <w:spacing w:val="-3"/>
          <w:sz w:val="20"/>
        </w:rPr>
        <w:t> </w:t>
      </w:r>
      <w:r>
        <w:rPr>
          <w:sz w:val="20"/>
        </w:rPr>
        <w:t>from</w:t>
      </w:r>
      <w:r>
        <w:rPr>
          <w:spacing w:val="-3"/>
          <w:sz w:val="20"/>
        </w:rPr>
        <w:t> </w:t>
      </w:r>
      <w:r>
        <w:rPr>
          <w:sz w:val="20"/>
        </w:rPr>
        <w:t>the</w:t>
      </w:r>
      <w:r>
        <w:rPr>
          <w:spacing w:val="-3"/>
          <w:sz w:val="20"/>
        </w:rPr>
        <w:t> </w:t>
      </w:r>
      <w:r>
        <w:rPr>
          <w:sz w:val="20"/>
        </w:rPr>
        <w:t>drop-down</w:t>
      </w:r>
      <w:r>
        <w:rPr>
          <w:spacing w:val="-3"/>
          <w:sz w:val="20"/>
        </w:rPr>
        <w:t> </w:t>
      </w:r>
      <w:r>
        <w:rPr>
          <w:sz w:val="20"/>
        </w:rPr>
        <w:t>list,</w:t>
      </w:r>
      <w:r>
        <w:rPr>
          <w:spacing w:val="-3"/>
          <w:sz w:val="20"/>
        </w:rPr>
        <w:t> </w:t>
      </w:r>
      <w:r>
        <w:rPr>
          <w:sz w:val="20"/>
        </w:rPr>
        <w:t>enter</w:t>
      </w:r>
      <w:r>
        <w:rPr>
          <w:spacing w:val="-2"/>
          <w:sz w:val="20"/>
        </w:rPr>
        <w:t> </w:t>
      </w:r>
      <w:r>
        <w:rPr>
          <w:sz w:val="20"/>
        </w:rPr>
        <w:t>the</w:t>
      </w:r>
      <w:r>
        <w:rPr>
          <w:spacing w:val="-3"/>
          <w:sz w:val="20"/>
        </w:rPr>
        <w:t> </w:t>
      </w:r>
      <w:r>
        <w:rPr>
          <w:sz w:val="20"/>
        </w:rPr>
        <w:t>IP</w:t>
      </w:r>
      <w:r>
        <w:rPr>
          <w:spacing w:val="-2"/>
          <w:sz w:val="20"/>
        </w:rPr>
        <w:t> </w:t>
      </w:r>
      <w:r>
        <w:rPr>
          <w:sz w:val="20"/>
        </w:rPr>
        <w:t>address</w:t>
      </w:r>
      <w:r>
        <w:rPr>
          <w:spacing w:val="-3"/>
          <w:sz w:val="20"/>
        </w:rPr>
        <w:t> </w:t>
      </w:r>
      <w:r>
        <w:rPr>
          <w:sz w:val="20"/>
        </w:rPr>
        <w:t>of the TekExpress device in </w:t>
      </w:r>
      <w:r>
        <w:rPr>
          <w:rFonts w:ascii="Arial Narrow Bold"/>
          <w:b/>
          <w:sz w:val="20"/>
        </w:rPr>
        <w:t>Hostname </w:t>
      </w:r>
      <w:r>
        <w:rPr>
          <w:sz w:val="20"/>
        </w:rPr>
        <w:t>and type </w:t>
      </w:r>
      <w:r>
        <w:rPr>
          <w:rFonts w:ascii="Arial Narrow Bold"/>
          <w:b/>
          <w:sz w:val="20"/>
        </w:rPr>
        <w:t>Port </w:t>
      </w:r>
      <w:r>
        <w:rPr>
          <w:sz w:val="20"/>
        </w:rPr>
        <w:t>as 5000. Click </w:t>
      </w:r>
      <w:r>
        <w:rPr>
          <w:sz w:val="20"/>
        </w:rPr>
        <w:drawing>
          <wp:inline distT="0" distB="0" distL="0" distR="0">
            <wp:extent cx="514419" cy="266736"/>
            <wp:effectExtent l="0" t="0" r="0" b="0"/>
            <wp:docPr id="205" name="Image 205"/>
            <wp:cNvGraphicFramePr>
              <a:graphicFrameLocks/>
            </wp:cNvGraphicFramePr>
            <a:graphic>
              <a:graphicData uri="http://schemas.openxmlformats.org/drawingml/2006/picture">
                <pic:pic>
                  <pic:nvPicPr>
                    <pic:cNvPr id="205" name="Image 205"/>
                    <pic:cNvPicPr/>
                  </pic:nvPicPr>
                  <pic:blipFill>
                    <a:blip r:embed="rId131" cstate="print"/>
                    <a:stretch>
                      <a:fillRect/>
                    </a:stretch>
                  </pic:blipFill>
                  <pic:spPr>
                    <a:xfrm>
                      <a:off x="0" y="0"/>
                      <a:ext cx="514419" cy="266736"/>
                    </a:xfrm>
                    <a:prstGeom prst="rect">
                      <a:avLst/>
                    </a:prstGeom>
                  </pic:spPr>
                </pic:pic>
              </a:graphicData>
            </a:graphic>
          </wp:inline>
        </w:drawing>
      </w:r>
      <w:r>
        <w:rPr>
          <w:sz w:val="20"/>
        </w:rPr>
      </w:r>
      <w:r>
        <w:rPr>
          <w:rFonts w:ascii="Times New Roman"/>
          <w:spacing w:val="-1"/>
          <w:sz w:val="20"/>
        </w:rPr>
        <w:t> </w:t>
      </w:r>
      <w:r>
        <w:rPr>
          <w:sz w:val="20"/>
        </w:rPr>
        <w:t>to configure the IP address with Port.</w:t>
      </w:r>
    </w:p>
    <w:p>
      <w:pPr>
        <w:pStyle w:val="BodyText"/>
        <w:spacing w:line="252" w:lineRule="auto" w:before="60"/>
        <w:ind w:left="639"/>
      </w:pPr>
      <w:r>
        <w:rPr/>
        <w:t>Enter</w:t>
      </w:r>
      <w:r>
        <w:rPr>
          <w:spacing w:val="-3"/>
        </w:rPr>
        <w:t> </w:t>
      </w:r>
      <w:r>
        <w:rPr/>
        <w:t>the</w:t>
      </w:r>
      <w:r>
        <w:rPr>
          <w:spacing w:val="-4"/>
        </w:rPr>
        <w:t> </w:t>
      </w:r>
      <w:r>
        <w:rPr/>
        <w:t>Hostname</w:t>
      </w:r>
      <w:r>
        <w:rPr>
          <w:spacing w:val="-4"/>
        </w:rPr>
        <w:t> </w:t>
      </w:r>
      <w:r>
        <w:rPr/>
        <w:t>as</w:t>
      </w:r>
      <w:r>
        <w:rPr>
          <w:spacing w:val="-4"/>
        </w:rPr>
        <w:t> </w:t>
      </w:r>
      <w:r>
        <w:rPr/>
        <w:t>127.0.0.1</w:t>
      </w:r>
      <w:r>
        <w:rPr>
          <w:spacing w:val="-4"/>
        </w:rPr>
        <w:t> </w:t>
      </w:r>
      <w:r>
        <w:rPr/>
        <w:t>if</w:t>
      </w:r>
      <w:r>
        <w:rPr>
          <w:spacing w:val="-4"/>
        </w:rPr>
        <w:t> </w:t>
      </w:r>
      <w:r>
        <w:rPr/>
        <w:t>the</w:t>
      </w:r>
      <w:r>
        <w:rPr>
          <w:spacing w:val="-4"/>
        </w:rPr>
        <w:t> </w:t>
      </w:r>
      <w:r>
        <w:rPr/>
        <w:t>TekVISA</w:t>
      </w:r>
      <w:r>
        <w:rPr>
          <w:spacing w:val="-3"/>
        </w:rPr>
        <w:t> </w:t>
      </w:r>
      <w:r>
        <w:rPr/>
        <w:t>and</w:t>
      </w:r>
      <w:r>
        <w:rPr>
          <w:spacing w:val="-4"/>
        </w:rPr>
        <w:t> </w:t>
      </w:r>
      <w:r>
        <w:rPr/>
        <w:t>TekExpress</w:t>
      </w:r>
      <w:r>
        <w:rPr>
          <w:spacing w:val="-4"/>
        </w:rPr>
        <w:t> </w:t>
      </w:r>
      <w:r>
        <w:rPr/>
        <w:t>application</w:t>
      </w:r>
      <w:r>
        <w:rPr>
          <w:spacing w:val="-4"/>
        </w:rPr>
        <w:t> </w:t>
      </w:r>
      <w:r>
        <w:rPr/>
        <w:t>are</w:t>
      </w:r>
      <w:r>
        <w:rPr>
          <w:spacing w:val="-4"/>
        </w:rPr>
        <w:t> </w:t>
      </w:r>
      <w:r>
        <w:rPr/>
        <w:t>in</w:t>
      </w:r>
      <w:r>
        <w:rPr>
          <w:spacing w:val="-4"/>
        </w:rPr>
        <w:t> </w:t>
      </w:r>
      <w:r>
        <w:rPr/>
        <w:t>the</w:t>
      </w:r>
      <w:r>
        <w:rPr>
          <w:spacing w:val="-4"/>
        </w:rPr>
        <w:t> </w:t>
      </w:r>
      <w:r>
        <w:rPr/>
        <w:t>same</w:t>
      </w:r>
      <w:r>
        <w:rPr>
          <w:spacing w:val="-4"/>
        </w:rPr>
        <w:t> </w:t>
      </w:r>
      <w:r>
        <w:rPr/>
        <w:t>system,</w:t>
      </w:r>
      <w:r>
        <w:rPr>
          <w:spacing w:val="-4"/>
        </w:rPr>
        <w:t> </w:t>
      </w:r>
      <w:r>
        <w:rPr/>
        <w:t>else</w:t>
      </w:r>
      <w:r>
        <w:rPr>
          <w:spacing w:val="-4"/>
        </w:rPr>
        <w:t> </w:t>
      </w:r>
      <w:r>
        <w:rPr/>
        <w:t>enter</w:t>
      </w:r>
      <w:r>
        <w:rPr>
          <w:spacing w:val="-3"/>
        </w:rPr>
        <w:t> </w:t>
      </w:r>
      <w:r>
        <w:rPr/>
        <w:t>the</w:t>
      </w:r>
      <w:r>
        <w:rPr>
          <w:spacing w:val="-4"/>
        </w:rPr>
        <w:t> </w:t>
      </w:r>
      <w:r>
        <w:rPr/>
        <w:t>IP</w:t>
      </w:r>
      <w:r>
        <w:rPr>
          <w:spacing w:val="-3"/>
        </w:rPr>
        <w:t> </w:t>
      </w:r>
      <w:r>
        <w:rPr/>
        <w:t>address</w:t>
      </w:r>
      <w:r>
        <w:rPr>
          <w:spacing w:val="-4"/>
        </w:rPr>
        <w:t> </w:t>
      </w:r>
      <w:r>
        <w:rPr/>
        <w:t>of</w:t>
      </w:r>
      <w:r>
        <w:rPr>
          <w:spacing w:val="-4"/>
        </w:rPr>
        <w:t> </w:t>
      </w:r>
      <w:r>
        <w:rPr/>
        <w:t>the oscilloscope where the TekExpress application is running.</w:t>
      </w:r>
    </w:p>
    <w:p>
      <w:pPr>
        <w:pStyle w:val="BodyText"/>
        <w:spacing w:after="0" w:line="252" w:lineRule="auto"/>
        <w:sectPr>
          <w:pgSz w:w="12240" w:h="15840"/>
          <w:pgMar w:header="711" w:footer="589" w:top="1320" w:bottom="780" w:left="720" w:right="720"/>
        </w:sectPr>
      </w:pPr>
    </w:p>
    <w:p>
      <w:pPr>
        <w:pStyle w:val="BodyText"/>
        <w:spacing w:before="5"/>
        <w:rPr>
          <w:sz w:val="10"/>
        </w:rPr>
      </w:pPr>
    </w:p>
    <w:p>
      <w:pPr>
        <w:spacing w:line="240" w:lineRule="auto"/>
        <w:ind w:left="640" w:right="0" w:firstLine="0"/>
        <w:rPr>
          <w:sz w:val="20"/>
        </w:rPr>
      </w:pPr>
      <w:r>
        <w:rPr>
          <w:sz w:val="20"/>
        </w:rPr>
        <w:drawing>
          <wp:inline distT="0" distB="0" distL="0" distR="0">
            <wp:extent cx="2868453" cy="4307205"/>
            <wp:effectExtent l="0" t="0" r="0" b="0"/>
            <wp:docPr id="206" name="Image 206"/>
            <wp:cNvGraphicFramePr>
              <a:graphicFrameLocks/>
            </wp:cNvGraphicFramePr>
            <a:graphic>
              <a:graphicData uri="http://schemas.openxmlformats.org/drawingml/2006/picture">
                <pic:pic>
                  <pic:nvPicPr>
                    <pic:cNvPr id="206" name="Image 206"/>
                    <pic:cNvPicPr/>
                  </pic:nvPicPr>
                  <pic:blipFill>
                    <a:blip r:embed="rId132" cstate="print"/>
                    <a:stretch>
                      <a:fillRect/>
                    </a:stretch>
                  </pic:blipFill>
                  <pic:spPr>
                    <a:xfrm>
                      <a:off x="0" y="0"/>
                      <a:ext cx="2868453" cy="4307205"/>
                    </a:xfrm>
                    <a:prstGeom prst="rect">
                      <a:avLst/>
                    </a:prstGeom>
                  </pic:spPr>
                </pic:pic>
              </a:graphicData>
            </a:graphic>
          </wp:inline>
        </w:drawing>
      </w:r>
      <w:r>
        <w:rPr>
          <w:sz w:val="20"/>
        </w:rPr>
      </w:r>
    </w:p>
    <w:p>
      <w:pPr>
        <w:pStyle w:val="ListParagraph"/>
        <w:numPr>
          <w:ilvl w:val="0"/>
          <w:numId w:val="39"/>
        </w:numPr>
        <w:tabs>
          <w:tab w:pos="639" w:val="left" w:leader="none"/>
        </w:tabs>
        <w:spacing w:line="252" w:lineRule="auto" w:before="86" w:after="0"/>
        <w:ind w:left="639" w:right="1087" w:hanging="280"/>
        <w:jc w:val="left"/>
        <w:rPr>
          <w:sz w:val="20"/>
        </w:rPr>
      </w:pPr>
      <w:r>
        <w:rPr>
          <w:sz w:val="20"/>
        </w:rPr>
        <w:drawing>
          <wp:anchor distT="0" distB="0" distL="0" distR="0" allowOverlap="1" layoutInCell="1" locked="0" behindDoc="1" simplePos="0" relativeHeight="487615488">
            <wp:simplePos x="0" y="0"/>
            <wp:positionH relativeFrom="page">
              <wp:posOffset>863600</wp:posOffset>
            </wp:positionH>
            <wp:positionV relativeFrom="paragraph">
              <wp:posOffset>378578</wp:posOffset>
            </wp:positionV>
            <wp:extent cx="4197477" cy="2094357"/>
            <wp:effectExtent l="0" t="0" r="0" b="0"/>
            <wp:wrapTopAndBottom/>
            <wp:docPr id="207" name="Image 207"/>
            <wp:cNvGraphicFramePr>
              <a:graphicFrameLocks/>
            </wp:cNvGraphicFramePr>
            <a:graphic>
              <a:graphicData uri="http://schemas.openxmlformats.org/drawingml/2006/picture">
                <pic:pic>
                  <pic:nvPicPr>
                    <pic:cNvPr id="207" name="Image 207"/>
                    <pic:cNvPicPr/>
                  </pic:nvPicPr>
                  <pic:blipFill>
                    <a:blip r:embed="rId133" cstate="print"/>
                    <a:stretch>
                      <a:fillRect/>
                    </a:stretch>
                  </pic:blipFill>
                  <pic:spPr>
                    <a:xfrm>
                      <a:off x="0" y="0"/>
                      <a:ext cx="4197477" cy="2094357"/>
                    </a:xfrm>
                    <a:prstGeom prst="rect">
                      <a:avLst/>
                    </a:prstGeom>
                  </pic:spPr>
                </pic:pic>
              </a:graphicData>
            </a:graphic>
          </wp:anchor>
        </w:drawing>
      </w:r>
      <w:r>
        <w:rPr>
          <w:sz w:val="20"/>
        </w:rPr>
        <w:t>Click</w:t>
      </w:r>
      <w:r>
        <w:rPr>
          <w:spacing w:val="-2"/>
          <w:sz w:val="20"/>
        </w:rPr>
        <w:t> </w:t>
      </w:r>
      <w:r>
        <w:rPr>
          <w:rFonts w:ascii="Arial Narrow Bold"/>
          <w:b/>
          <w:sz w:val="20"/>
        </w:rPr>
        <w:t>Search</w:t>
      </w:r>
      <w:r>
        <w:rPr>
          <w:rFonts w:ascii="Arial Narrow Bold"/>
          <w:b/>
          <w:spacing w:val="-2"/>
          <w:sz w:val="20"/>
        </w:rPr>
        <w:t> </w:t>
      </w:r>
      <w:r>
        <w:rPr>
          <w:sz w:val="20"/>
        </w:rPr>
        <w:t>to</w:t>
      </w:r>
      <w:r>
        <w:rPr>
          <w:spacing w:val="-3"/>
          <w:sz w:val="20"/>
        </w:rPr>
        <w:t> </w:t>
      </w:r>
      <w:r>
        <w:rPr>
          <w:sz w:val="20"/>
        </w:rPr>
        <w:t>setup</w:t>
      </w:r>
      <w:r>
        <w:rPr>
          <w:spacing w:val="-3"/>
          <w:sz w:val="20"/>
        </w:rPr>
        <w:t> </w:t>
      </w:r>
      <w:r>
        <w:rPr>
          <w:sz w:val="20"/>
        </w:rPr>
        <w:t>the</w:t>
      </w:r>
      <w:r>
        <w:rPr>
          <w:spacing w:val="-3"/>
          <w:sz w:val="20"/>
        </w:rPr>
        <w:t> </w:t>
      </w:r>
      <w:r>
        <w:rPr>
          <w:sz w:val="20"/>
        </w:rPr>
        <w:t>TCPIP</w:t>
      </w:r>
      <w:r>
        <w:rPr>
          <w:spacing w:val="-2"/>
          <w:sz w:val="20"/>
        </w:rPr>
        <w:t> </w:t>
      </w:r>
      <w:r>
        <w:rPr>
          <w:sz w:val="20"/>
        </w:rPr>
        <w:t>connection</w:t>
      </w:r>
      <w:r>
        <w:rPr>
          <w:spacing w:val="-3"/>
          <w:sz w:val="20"/>
        </w:rPr>
        <w:t> </w:t>
      </w:r>
      <w:r>
        <w:rPr>
          <w:sz w:val="20"/>
        </w:rPr>
        <w:t>with</w:t>
      </w:r>
      <w:r>
        <w:rPr>
          <w:spacing w:val="-3"/>
          <w:sz w:val="20"/>
        </w:rPr>
        <w:t> </w:t>
      </w:r>
      <w:r>
        <w:rPr>
          <w:sz w:val="20"/>
        </w:rPr>
        <w:t>the</w:t>
      </w:r>
      <w:r>
        <w:rPr>
          <w:spacing w:val="-3"/>
          <w:sz w:val="20"/>
        </w:rPr>
        <w:t> </w:t>
      </w:r>
      <w:r>
        <w:rPr>
          <w:sz w:val="20"/>
        </w:rPr>
        <w:t>host.</w:t>
      </w:r>
      <w:r>
        <w:rPr>
          <w:spacing w:val="-3"/>
          <w:sz w:val="20"/>
        </w:rPr>
        <w:t> </w:t>
      </w:r>
      <w:r>
        <w:rPr>
          <w:sz w:val="20"/>
        </w:rPr>
        <w:t>Check</w:t>
      </w:r>
      <w:r>
        <w:rPr>
          <w:spacing w:val="-3"/>
          <w:sz w:val="20"/>
        </w:rPr>
        <w:t> </w:t>
      </w:r>
      <w:r>
        <w:rPr>
          <w:sz w:val="20"/>
        </w:rPr>
        <w:t>whether</w:t>
      </w:r>
      <w:r>
        <w:rPr>
          <w:spacing w:val="-2"/>
          <w:sz w:val="20"/>
        </w:rPr>
        <w:t> </w:t>
      </w:r>
      <w:r>
        <w:rPr>
          <w:sz w:val="20"/>
        </w:rPr>
        <w:t>the</w:t>
      </w:r>
      <w:r>
        <w:rPr>
          <w:spacing w:val="-3"/>
          <w:sz w:val="20"/>
        </w:rPr>
        <w:t> </w:t>
      </w:r>
      <w:r>
        <w:rPr>
          <w:sz w:val="20"/>
        </w:rPr>
        <w:t>TCPIP</w:t>
      </w:r>
      <w:r>
        <w:rPr>
          <w:spacing w:val="-2"/>
          <w:sz w:val="20"/>
        </w:rPr>
        <w:t> </w:t>
      </w:r>
      <w:r>
        <w:rPr>
          <w:sz w:val="20"/>
        </w:rPr>
        <w:t>host</w:t>
      </w:r>
      <w:r>
        <w:rPr>
          <w:spacing w:val="-3"/>
          <w:sz w:val="20"/>
        </w:rPr>
        <w:t> </w:t>
      </w:r>
      <w:r>
        <w:rPr>
          <w:sz w:val="20"/>
        </w:rPr>
        <w:t>name</w:t>
      </w:r>
      <w:r>
        <w:rPr>
          <w:spacing w:val="-3"/>
          <w:sz w:val="20"/>
        </w:rPr>
        <w:t> </w:t>
      </w:r>
      <w:r>
        <w:rPr>
          <w:sz w:val="20"/>
        </w:rPr>
        <w:t>is</w:t>
      </w:r>
      <w:r>
        <w:rPr>
          <w:spacing w:val="-3"/>
          <w:sz w:val="20"/>
        </w:rPr>
        <w:t> </w:t>
      </w:r>
      <w:r>
        <w:rPr>
          <w:sz w:val="20"/>
        </w:rPr>
        <w:t>displayed</w:t>
      </w:r>
      <w:r>
        <w:rPr>
          <w:spacing w:val="-3"/>
          <w:sz w:val="20"/>
        </w:rPr>
        <w:t> </w:t>
      </w:r>
      <w:r>
        <w:rPr>
          <w:sz w:val="20"/>
        </w:rPr>
        <w:t>in</w:t>
      </w:r>
      <w:r>
        <w:rPr>
          <w:spacing w:val="-2"/>
          <w:sz w:val="20"/>
        </w:rPr>
        <w:t> </w:t>
      </w:r>
      <w:r>
        <w:rPr>
          <w:rFonts w:ascii="Arial Narrow Bold"/>
          <w:b/>
          <w:sz w:val="20"/>
        </w:rPr>
        <w:t>OpenChoice Instrument Manager </w:t>
      </w:r>
      <w:r>
        <w:rPr>
          <w:sz w:val="20"/>
        </w:rPr>
        <w:t>&gt; </w:t>
      </w:r>
      <w:r>
        <w:rPr>
          <w:rFonts w:ascii="Arial Narrow Bold"/>
          <w:b/>
          <w:sz w:val="20"/>
        </w:rPr>
        <w:t>Instruments</w:t>
      </w:r>
      <w:r>
        <w:rPr>
          <w:sz w:val="20"/>
        </w:rPr>
        <w:t>.</w:t>
      </w:r>
    </w:p>
    <w:p>
      <w:pPr>
        <w:pStyle w:val="ListParagraph"/>
        <w:numPr>
          <w:ilvl w:val="0"/>
          <w:numId w:val="39"/>
        </w:numPr>
        <w:tabs>
          <w:tab w:pos="639" w:val="left" w:leader="none"/>
        </w:tabs>
        <w:spacing w:line="252" w:lineRule="auto" w:before="107" w:after="0"/>
        <w:ind w:left="639" w:right="707" w:hanging="280"/>
        <w:jc w:val="left"/>
        <w:rPr>
          <w:sz w:val="20"/>
        </w:rPr>
      </w:pPr>
      <w:r>
        <w:rPr>
          <w:sz w:val="20"/>
        </w:rPr>
        <w:t>Double-click</w:t>
      </w:r>
      <w:r>
        <w:rPr>
          <w:spacing w:val="-2"/>
          <w:sz w:val="20"/>
        </w:rPr>
        <w:t> </w:t>
      </w:r>
      <w:r>
        <w:rPr>
          <w:rFonts w:ascii="Arial Narrow Bold"/>
          <w:b/>
          <w:sz w:val="20"/>
        </w:rPr>
        <w:t>OpenChoice</w:t>
      </w:r>
      <w:r>
        <w:rPr>
          <w:rFonts w:ascii="Arial Narrow Bold"/>
          <w:b/>
          <w:spacing w:val="-3"/>
          <w:sz w:val="20"/>
        </w:rPr>
        <w:t> </w:t>
      </w:r>
      <w:r>
        <w:rPr>
          <w:rFonts w:ascii="Arial Narrow Bold"/>
          <w:b/>
          <w:sz w:val="20"/>
        </w:rPr>
        <w:t>Talker</w:t>
      </w:r>
      <w:r>
        <w:rPr>
          <w:rFonts w:ascii="Arial Narrow Bold"/>
          <w:b/>
          <w:spacing w:val="-2"/>
          <w:sz w:val="20"/>
        </w:rPr>
        <w:t> </w:t>
      </w:r>
      <w:r>
        <w:rPr>
          <w:rFonts w:ascii="Arial Narrow Bold"/>
          <w:b/>
          <w:sz w:val="20"/>
        </w:rPr>
        <w:t>Listener</w:t>
      </w:r>
      <w:r>
        <w:rPr>
          <w:rFonts w:ascii="Arial Narrow Bold"/>
          <w:b/>
          <w:spacing w:val="-3"/>
          <w:sz w:val="20"/>
        </w:rPr>
        <w:t> </w:t>
      </w:r>
      <w:r>
        <w:rPr>
          <w:sz w:val="20"/>
        </w:rPr>
        <w:t>and</w:t>
      </w:r>
      <w:r>
        <w:rPr>
          <w:spacing w:val="-3"/>
          <w:sz w:val="20"/>
        </w:rPr>
        <w:t> </w:t>
      </w:r>
      <w:r>
        <w:rPr>
          <w:sz w:val="20"/>
        </w:rPr>
        <w:t>enter</w:t>
      </w:r>
      <w:r>
        <w:rPr>
          <w:spacing w:val="-2"/>
          <w:sz w:val="20"/>
        </w:rPr>
        <w:t> </w:t>
      </w:r>
      <w:r>
        <w:rPr>
          <w:sz w:val="20"/>
        </w:rPr>
        <w:t>the</w:t>
      </w:r>
      <w:r>
        <w:rPr>
          <w:spacing w:val="-3"/>
          <w:sz w:val="20"/>
        </w:rPr>
        <w:t> </w:t>
      </w:r>
      <w:r>
        <w:rPr>
          <w:sz w:val="20"/>
        </w:rPr>
        <w:t>Command</w:t>
      </w:r>
      <w:r>
        <w:rPr>
          <w:spacing w:val="-3"/>
          <w:sz w:val="20"/>
        </w:rPr>
        <w:t> </w:t>
      </w:r>
      <w:r>
        <w:rPr>
          <w:sz w:val="20"/>
        </w:rPr>
        <w:t>*IDN?</w:t>
      </w:r>
      <w:r>
        <w:rPr>
          <w:spacing w:val="-3"/>
          <w:sz w:val="20"/>
        </w:rPr>
        <w:t> </w:t>
      </w:r>
      <w:r>
        <w:rPr>
          <w:sz w:val="20"/>
        </w:rPr>
        <w:t>in</w:t>
      </w:r>
      <w:r>
        <w:rPr>
          <w:spacing w:val="-3"/>
          <w:sz w:val="20"/>
        </w:rPr>
        <w:t> </w:t>
      </w:r>
      <w:r>
        <w:rPr>
          <w:sz w:val="20"/>
        </w:rPr>
        <w:t>command</w:t>
      </w:r>
      <w:r>
        <w:rPr>
          <w:spacing w:val="-3"/>
          <w:sz w:val="20"/>
        </w:rPr>
        <w:t> </w:t>
      </w:r>
      <w:r>
        <w:rPr>
          <w:sz w:val="20"/>
        </w:rPr>
        <w:t>entry</w:t>
      </w:r>
      <w:r>
        <w:rPr>
          <w:spacing w:val="-3"/>
          <w:sz w:val="20"/>
        </w:rPr>
        <w:t> </w:t>
      </w:r>
      <w:r>
        <w:rPr>
          <w:sz w:val="20"/>
        </w:rPr>
        <w:t>field</w:t>
      </w:r>
      <w:r>
        <w:rPr>
          <w:spacing w:val="-3"/>
          <w:sz w:val="20"/>
        </w:rPr>
        <w:t> </w:t>
      </w:r>
      <w:r>
        <w:rPr>
          <w:sz w:val="20"/>
        </w:rPr>
        <w:t>and</w:t>
      </w:r>
      <w:r>
        <w:rPr>
          <w:spacing w:val="-3"/>
          <w:sz w:val="20"/>
        </w:rPr>
        <w:t> </w:t>
      </w:r>
      <w:r>
        <w:rPr>
          <w:sz w:val="20"/>
        </w:rPr>
        <w:t>click</w:t>
      </w:r>
      <w:r>
        <w:rPr>
          <w:spacing w:val="-2"/>
          <w:sz w:val="20"/>
        </w:rPr>
        <w:t> </w:t>
      </w:r>
      <w:r>
        <w:rPr>
          <w:rFonts w:ascii="Arial Narrow Bold"/>
          <w:b/>
          <w:sz w:val="20"/>
        </w:rPr>
        <w:t>Query</w:t>
      </w:r>
      <w:r>
        <w:rPr>
          <w:sz w:val="20"/>
        </w:rPr>
        <w:t>.</w:t>
      </w:r>
      <w:r>
        <w:rPr>
          <w:spacing w:val="-3"/>
          <w:sz w:val="20"/>
        </w:rPr>
        <w:t> </w:t>
      </w:r>
      <w:r>
        <w:rPr>
          <w:sz w:val="20"/>
        </w:rPr>
        <w:t>Check</w:t>
      </w:r>
      <w:r>
        <w:rPr>
          <w:spacing w:val="-3"/>
          <w:sz w:val="20"/>
        </w:rPr>
        <w:t> </w:t>
      </w:r>
      <w:r>
        <w:rPr>
          <w:sz w:val="20"/>
        </w:rPr>
        <w:t>that</w:t>
      </w:r>
      <w:r>
        <w:rPr>
          <w:spacing w:val="-3"/>
          <w:sz w:val="20"/>
        </w:rPr>
        <w:t> </w:t>
      </w:r>
      <w:r>
        <w:rPr>
          <w:sz w:val="20"/>
        </w:rPr>
        <w:t>the Operation is successful and Talker Listener Readout displays the Command / Data.</w:t>
      </w:r>
    </w:p>
    <w:p>
      <w:pPr>
        <w:pStyle w:val="ListParagraph"/>
        <w:spacing w:after="0" w:line="252" w:lineRule="auto"/>
        <w:jc w:val="left"/>
        <w:rPr>
          <w:sz w:val="20"/>
        </w:rPr>
        <w:sectPr>
          <w:pgSz w:w="12240" w:h="15840"/>
          <w:pgMar w:header="711" w:footer="589" w:top="1320" w:bottom="780" w:left="720" w:right="720"/>
        </w:sectPr>
      </w:pPr>
    </w:p>
    <w:p>
      <w:pPr>
        <w:pStyle w:val="BodyText"/>
        <w:spacing w:before="5"/>
        <w:rPr>
          <w:sz w:val="10"/>
        </w:rPr>
      </w:pPr>
    </w:p>
    <w:p>
      <w:pPr>
        <w:spacing w:line="240" w:lineRule="auto"/>
        <w:ind w:left="640" w:right="0" w:firstLine="0"/>
        <w:rPr>
          <w:sz w:val="20"/>
        </w:rPr>
      </w:pPr>
      <w:r>
        <w:rPr>
          <w:sz w:val="20"/>
        </w:rPr>
        <w:drawing>
          <wp:inline distT="0" distB="0" distL="0" distR="0">
            <wp:extent cx="3392423" cy="3269741"/>
            <wp:effectExtent l="0" t="0" r="0" b="0"/>
            <wp:docPr id="208" name="Image 208"/>
            <wp:cNvGraphicFramePr>
              <a:graphicFrameLocks/>
            </wp:cNvGraphicFramePr>
            <a:graphic>
              <a:graphicData uri="http://schemas.openxmlformats.org/drawingml/2006/picture">
                <pic:pic>
                  <pic:nvPicPr>
                    <pic:cNvPr id="208" name="Image 208"/>
                    <pic:cNvPicPr/>
                  </pic:nvPicPr>
                  <pic:blipFill>
                    <a:blip r:embed="rId134" cstate="print"/>
                    <a:stretch>
                      <a:fillRect/>
                    </a:stretch>
                  </pic:blipFill>
                  <pic:spPr>
                    <a:xfrm>
                      <a:off x="0" y="0"/>
                      <a:ext cx="3392423" cy="3269741"/>
                    </a:xfrm>
                    <a:prstGeom prst="rect">
                      <a:avLst/>
                    </a:prstGeom>
                  </pic:spPr>
                </pic:pic>
              </a:graphicData>
            </a:graphic>
          </wp:inline>
        </w:drawing>
      </w:r>
      <w:r>
        <w:rPr>
          <w:sz w:val="20"/>
        </w:rPr>
      </w:r>
    </w:p>
    <w:p>
      <w:pPr>
        <w:pStyle w:val="BodyText"/>
        <w:spacing w:before="142"/>
        <w:rPr>
          <w:sz w:val="32"/>
        </w:rPr>
      </w:pPr>
    </w:p>
    <w:p>
      <w:pPr>
        <w:pStyle w:val="Heading2"/>
      </w:pPr>
      <w:bookmarkStart w:name="Set or query the device name of applicat" w:id="171"/>
      <w:bookmarkEnd w:id="171"/>
      <w:r>
        <w:rPr>
          <w:b w:val="0"/>
        </w:rPr>
      </w:r>
      <w:bookmarkStart w:name="_bookmark111" w:id="172"/>
      <w:bookmarkEnd w:id="172"/>
      <w:r>
        <w:rPr>
          <w:b w:val="0"/>
        </w:rPr>
      </w:r>
      <w:bookmarkStart w:name="_bookmark112" w:id="173"/>
      <w:bookmarkEnd w:id="173"/>
      <w:r>
        <w:rPr>
          <w:b w:val="0"/>
        </w:rPr>
      </w:r>
      <w:r>
        <w:rPr>
          <w:w w:val="85"/>
        </w:rPr>
        <w:t>Set</w:t>
      </w:r>
      <w:r>
        <w:rPr>
          <w:spacing w:val="-3"/>
        </w:rPr>
        <w:t> </w:t>
      </w:r>
      <w:r>
        <w:rPr>
          <w:w w:val="85"/>
        </w:rPr>
        <w:t>or</w:t>
      </w:r>
      <w:r>
        <w:rPr>
          <w:spacing w:val="-2"/>
        </w:rPr>
        <w:t> </w:t>
      </w:r>
      <w:r>
        <w:rPr>
          <w:w w:val="85"/>
        </w:rPr>
        <w:t>query</w:t>
      </w:r>
      <w:r>
        <w:rPr>
          <w:spacing w:val="-2"/>
        </w:rPr>
        <w:t> </w:t>
      </w:r>
      <w:r>
        <w:rPr>
          <w:w w:val="85"/>
        </w:rPr>
        <w:t>the</w:t>
      </w:r>
      <w:r>
        <w:rPr>
          <w:spacing w:val="-2"/>
        </w:rPr>
        <w:t> </w:t>
      </w:r>
      <w:r>
        <w:rPr>
          <w:w w:val="85"/>
        </w:rPr>
        <w:t>device</w:t>
      </w:r>
      <w:r>
        <w:rPr>
          <w:spacing w:val="-2"/>
        </w:rPr>
        <w:t> </w:t>
      </w:r>
      <w:r>
        <w:rPr>
          <w:w w:val="85"/>
        </w:rPr>
        <w:t>name</w:t>
      </w:r>
      <w:r>
        <w:rPr>
          <w:spacing w:val="-2"/>
        </w:rPr>
        <w:t> </w:t>
      </w:r>
      <w:r>
        <w:rPr>
          <w:w w:val="85"/>
        </w:rPr>
        <w:t>of</w:t>
      </w:r>
      <w:r>
        <w:rPr>
          <w:spacing w:val="-2"/>
        </w:rPr>
        <w:t> </w:t>
      </w:r>
      <w:r>
        <w:rPr>
          <w:spacing w:val="-2"/>
          <w:w w:val="85"/>
        </w:rPr>
        <w:t>application</w:t>
      </w:r>
    </w:p>
    <w:p>
      <w:pPr>
        <w:pStyle w:val="BodyText"/>
        <w:spacing w:before="109"/>
        <w:ind w:left="360"/>
      </w:pPr>
      <w:r>
        <w:rPr/>
        <w:t>This</w:t>
      </w:r>
      <w:r>
        <w:rPr>
          <w:spacing w:val="-6"/>
        </w:rPr>
        <w:t> </w:t>
      </w:r>
      <w:r>
        <w:rPr/>
        <w:t>command</w:t>
      </w:r>
      <w:r>
        <w:rPr>
          <w:spacing w:val="-4"/>
        </w:rPr>
        <w:t> </w:t>
      </w:r>
      <w:r>
        <w:rPr/>
        <w:t>sets</w:t>
      </w:r>
      <w:r>
        <w:rPr>
          <w:spacing w:val="-4"/>
        </w:rPr>
        <w:t> </w:t>
      </w:r>
      <w:r>
        <w:rPr/>
        <w:t>or</w:t>
      </w:r>
      <w:r>
        <w:rPr>
          <w:spacing w:val="-4"/>
        </w:rPr>
        <w:t> </w:t>
      </w:r>
      <w:r>
        <w:rPr/>
        <w:t>queries</w:t>
      </w:r>
      <w:r>
        <w:rPr>
          <w:spacing w:val="-4"/>
        </w:rPr>
        <w:t> </w:t>
      </w:r>
      <w:r>
        <w:rPr/>
        <w:t>the</w:t>
      </w:r>
      <w:r>
        <w:rPr>
          <w:spacing w:val="-4"/>
        </w:rPr>
        <w:t> </w:t>
      </w:r>
      <w:r>
        <w:rPr/>
        <w:t>device</w:t>
      </w:r>
      <w:r>
        <w:rPr>
          <w:spacing w:val="-4"/>
        </w:rPr>
        <w:t> </w:t>
      </w:r>
      <w:r>
        <w:rPr/>
        <w:t>name</w:t>
      </w:r>
      <w:r>
        <w:rPr>
          <w:spacing w:val="-4"/>
        </w:rPr>
        <w:t> </w:t>
      </w:r>
      <w:r>
        <w:rPr/>
        <w:t>of</w:t>
      </w:r>
      <w:r>
        <w:rPr>
          <w:spacing w:val="-3"/>
        </w:rPr>
        <w:t> </w:t>
      </w:r>
      <w:r>
        <w:rPr/>
        <w:t>the</w:t>
      </w:r>
      <w:r>
        <w:rPr>
          <w:spacing w:val="-4"/>
        </w:rPr>
        <w:t> </w:t>
      </w:r>
      <w:r>
        <w:rPr>
          <w:spacing w:val="-2"/>
        </w:rPr>
        <w:t>application.</w:t>
      </w:r>
    </w:p>
    <w:p>
      <w:pPr>
        <w:pStyle w:val="BodyText"/>
        <w:spacing w:before="30"/>
      </w:pPr>
    </w:p>
    <w:p>
      <w:pPr>
        <w:pStyle w:val="Heading5"/>
        <w:ind w:left="359"/>
      </w:pPr>
      <w:r>
        <w:rPr>
          <w:spacing w:val="-2"/>
        </w:rPr>
        <w:t>Syntax</w:t>
      </w:r>
    </w:p>
    <w:p>
      <w:pPr>
        <w:pStyle w:val="BodyText"/>
        <w:spacing w:before="109"/>
        <w:ind w:left="359"/>
      </w:pPr>
      <w:r>
        <w:rPr>
          <w:rFonts w:ascii="Courier New"/>
          <w:spacing w:val="-2"/>
        </w:rPr>
        <w:t>TEKEXP:SELECT</w:t>
      </w:r>
      <w:r>
        <w:rPr>
          <w:rFonts w:ascii="Courier New"/>
          <w:spacing w:val="24"/>
        </w:rPr>
        <w:t> </w:t>
      </w:r>
      <w:r>
        <w:rPr>
          <w:rFonts w:ascii="Courier New"/>
          <w:spacing w:val="-2"/>
        </w:rPr>
        <w:t>DEVICE,"&lt;DeviceName&gt;"</w:t>
      </w:r>
      <w:r>
        <w:rPr>
          <w:rFonts w:ascii="Courier New"/>
          <w:spacing w:val="-63"/>
        </w:rPr>
        <w:t> </w:t>
      </w:r>
      <w:r>
        <w:rPr>
          <w:spacing w:val="-2"/>
        </w:rPr>
        <w:t>(Set)</w:t>
      </w:r>
    </w:p>
    <w:p>
      <w:pPr>
        <w:pStyle w:val="BodyText"/>
        <w:spacing w:before="128"/>
        <w:ind w:left="359"/>
      </w:pPr>
      <w:r>
        <w:rPr>
          <w:rFonts w:ascii="Courier New"/>
        </w:rPr>
        <w:t>TEKEXP:SELECT?</w:t>
      </w:r>
      <w:r>
        <w:rPr>
          <w:rFonts w:ascii="Courier New"/>
          <w:spacing w:val="-19"/>
        </w:rPr>
        <w:t> </w:t>
      </w:r>
      <w:r>
        <w:rPr>
          <w:rFonts w:ascii="Courier New"/>
        </w:rPr>
        <w:t>DEVICE</w:t>
      </w:r>
      <w:r>
        <w:rPr>
          <w:rFonts w:ascii="Courier New"/>
          <w:spacing w:val="-75"/>
        </w:rPr>
        <w:t> </w:t>
      </w:r>
      <w:r>
        <w:rPr>
          <w:spacing w:val="-2"/>
        </w:rPr>
        <w:t>(Query)</w:t>
      </w:r>
    </w:p>
    <w:p>
      <w:pPr>
        <w:pStyle w:val="BodyText"/>
        <w:spacing w:before="28"/>
      </w:pPr>
    </w:p>
    <w:p>
      <w:pPr>
        <w:pStyle w:val="Heading5"/>
      </w:pPr>
      <w:r>
        <w:rPr>
          <w:w w:val="85"/>
        </w:rPr>
        <w:t>Command</w:t>
      </w:r>
      <w:r>
        <w:rPr>
          <w:spacing w:val="8"/>
        </w:rPr>
        <w:t> </w:t>
      </w:r>
      <w:r>
        <w:rPr>
          <w:spacing w:val="-2"/>
        </w:rPr>
        <w:t>arguments</w:t>
      </w:r>
    </w:p>
    <w:p>
      <w:pPr>
        <w:pStyle w:val="BodyText"/>
        <w:spacing w:before="5"/>
        <w:rPr>
          <w:rFonts w:ascii="Tahoma"/>
          <w:b/>
          <w:sz w:val="9"/>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4"/>
                <w:sz w:val="20"/>
              </w:rPr>
              <w:t>Name</w:t>
            </w:r>
          </w:p>
        </w:tc>
        <w:tc>
          <w:tcPr>
            <w:tcW w:w="5040" w:type="dxa"/>
            <w:shd w:val="clear" w:color="auto" w:fill="DFDFDF"/>
          </w:tcPr>
          <w:p>
            <w:pPr>
              <w:pStyle w:val="TableParagraph"/>
              <w:rPr>
                <w:rFonts w:ascii="Arial Narrow Bold"/>
                <w:b/>
                <w:sz w:val="20"/>
              </w:rPr>
            </w:pPr>
            <w:r>
              <w:rPr>
                <w:rFonts w:ascii="Arial Narrow Bold"/>
                <w:b/>
                <w:color w:val="303030"/>
                <w:sz w:val="20"/>
              </w:rPr>
              <w:t>Argument</w:t>
            </w:r>
            <w:r>
              <w:rPr>
                <w:rFonts w:ascii="Arial Narrow Bold"/>
                <w:b/>
                <w:color w:val="303030"/>
                <w:spacing w:val="-2"/>
                <w:sz w:val="20"/>
              </w:rPr>
              <w:t> </w:t>
            </w:r>
            <w:r>
              <w:rPr>
                <w:rFonts w:ascii="Arial Narrow Bold"/>
                <w:b/>
                <w:color w:val="303030"/>
                <w:spacing w:val="-4"/>
                <w:sz w:val="20"/>
              </w:rPr>
              <w:t>Type</w:t>
            </w:r>
          </w:p>
        </w:tc>
      </w:tr>
      <w:tr>
        <w:trPr>
          <w:trHeight w:val="474" w:hRule="atLeast"/>
        </w:trPr>
        <w:tc>
          <w:tcPr>
            <w:tcW w:w="5040" w:type="dxa"/>
          </w:tcPr>
          <w:p>
            <w:pPr>
              <w:pStyle w:val="TableParagraph"/>
              <w:spacing w:before="110"/>
              <w:rPr>
                <w:sz w:val="20"/>
              </w:rPr>
            </w:pPr>
            <w:r>
              <w:rPr>
                <w:spacing w:val="-2"/>
                <w:sz w:val="20"/>
              </w:rPr>
              <w:t>&lt;DeviceName&gt;</w:t>
            </w:r>
          </w:p>
        </w:tc>
        <w:tc>
          <w:tcPr>
            <w:tcW w:w="5040" w:type="dxa"/>
          </w:tcPr>
          <w:p>
            <w:pPr>
              <w:pStyle w:val="TableParagraph"/>
              <w:spacing w:before="110"/>
              <w:rPr>
                <w:sz w:val="20"/>
              </w:rPr>
            </w:pPr>
            <w:r>
              <w:rPr>
                <w:spacing w:val="-2"/>
                <w:sz w:val="20"/>
              </w:rPr>
              <w:t>&lt;String&gt;</w:t>
            </w:r>
          </w:p>
        </w:tc>
      </w:tr>
    </w:tbl>
    <w:p>
      <w:pPr>
        <w:pStyle w:val="BodyText"/>
        <w:spacing w:before="26"/>
        <w:rPr>
          <w:rFonts w:ascii="Tahoma"/>
          <w:b/>
          <w:sz w:val="24"/>
        </w:rPr>
      </w:pPr>
    </w:p>
    <w:p>
      <w:pPr>
        <w:pStyle w:val="Heading5"/>
      </w:pPr>
      <w:r>
        <w:rPr>
          <w:spacing w:val="-2"/>
        </w:rPr>
        <w:t>Returns</w:t>
      </w:r>
    </w:p>
    <w:p>
      <w:pPr>
        <w:pStyle w:val="BodyText"/>
        <w:spacing w:before="109"/>
        <w:ind w:left="359"/>
      </w:pPr>
      <w:r>
        <w:rPr>
          <w:spacing w:val="-2"/>
        </w:rPr>
        <w:t>&lt;String&gt;</w:t>
      </w:r>
    </w:p>
    <w:p>
      <w:pPr>
        <w:pStyle w:val="BodyText"/>
        <w:spacing w:before="30"/>
      </w:pPr>
    </w:p>
    <w:p>
      <w:pPr>
        <w:pStyle w:val="Heading5"/>
      </w:pPr>
      <w:r>
        <w:rPr>
          <w:spacing w:val="-2"/>
        </w:rPr>
        <w:t>Examples</w:t>
      </w:r>
    </w:p>
    <w:p>
      <w:pPr>
        <w:pStyle w:val="BodyText"/>
        <w:spacing w:before="109"/>
        <w:ind w:left="360"/>
      </w:pPr>
      <w:r>
        <w:rPr>
          <w:rFonts w:ascii="Courier New"/>
        </w:rPr>
        <w:t>TEKEXP:SELECT</w:t>
      </w:r>
      <w:r>
        <w:rPr>
          <w:rFonts w:ascii="Courier New"/>
          <w:spacing w:val="-20"/>
        </w:rPr>
        <w:t> </w:t>
      </w:r>
      <w:r>
        <w:rPr>
          <w:rFonts w:ascii="Courier New"/>
        </w:rPr>
        <w:t>DEVICE,"&lt;DeviceName&gt;"</w:t>
      </w:r>
      <w:r>
        <w:rPr>
          <w:rFonts w:ascii="Courier New"/>
          <w:spacing w:val="-74"/>
        </w:rPr>
        <w:t> </w:t>
      </w:r>
      <w:r>
        <w:rPr/>
        <w:t>command</w:t>
      </w:r>
      <w:r>
        <w:rPr>
          <w:spacing w:val="-6"/>
        </w:rPr>
        <w:t> </w:t>
      </w:r>
      <w:r>
        <w:rPr/>
        <w:t>sets</w:t>
      </w:r>
      <w:r>
        <w:rPr>
          <w:spacing w:val="-6"/>
        </w:rPr>
        <w:t> </w:t>
      </w:r>
      <w:r>
        <w:rPr/>
        <w:t>the</w:t>
      </w:r>
      <w:r>
        <w:rPr>
          <w:spacing w:val="-6"/>
        </w:rPr>
        <w:t> </w:t>
      </w:r>
      <w:r>
        <w:rPr/>
        <w:t>device</w:t>
      </w:r>
      <w:r>
        <w:rPr>
          <w:spacing w:val="-6"/>
        </w:rPr>
        <w:t> </w:t>
      </w:r>
      <w:r>
        <w:rPr/>
        <w:t>name</w:t>
      </w:r>
      <w:r>
        <w:rPr>
          <w:spacing w:val="-6"/>
        </w:rPr>
        <w:t> </w:t>
      </w:r>
      <w:r>
        <w:rPr/>
        <w:t>of</w:t>
      </w:r>
      <w:r>
        <w:rPr>
          <w:spacing w:val="-6"/>
        </w:rPr>
        <w:t> </w:t>
      </w:r>
      <w:r>
        <w:rPr/>
        <w:t>the</w:t>
      </w:r>
      <w:r>
        <w:rPr>
          <w:spacing w:val="-5"/>
        </w:rPr>
        <w:t> </w:t>
      </w:r>
      <w:r>
        <w:rPr>
          <w:spacing w:val="-2"/>
        </w:rPr>
        <w:t>application.</w:t>
      </w:r>
    </w:p>
    <w:p>
      <w:pPr>
        <w:pStyle w:val="BodyText"/>
        <w:spacing w:before="128"/>
        <w:ind w:left="360"/>
      </w:pPr>
      <w:r>
        <w:rPr>
          <w:rFonts w:ascii="Courier New"/>
        </w:rPr>
        <w:t>TEKEXP:SELECT?</w:t>
      </w:r>
      <w:r>
        <w:rPr>
          <w:rFonts w:ascii="Courier New"/>
          <w:spacing w:val="-19"/>
        </w:rPr>
        <w:t> </w:t>
      </w:r>
      <w:r>
        <w:rPr>
          <w:rFonts w:ascii="Courier New"/>
        </w:rPr>
        <w:t>DEVICE</w:t>
      </w:r>
      <w:r>
        <w:rPr>
          <w:rFonts w:ascii="Courier New"/>
          <w:spacing w:val="-75"/>
        </w:rPr>
        <w:t> </w:t>
      </w:r>
      <w:r>
        <w:rPr/>
        <w:t>command</w:t>
      </w:r>
      <w:r>
        <w:rPr>
          <w:spacing w:val="-5"/>
        </w:rPr>
        <w:t> </w:t>
      </w:r>
      <w:r>
        <w:rPr/>
        <w:t>returns</w:t>
      </w:r>
      <w:r>
        <w:rPr>
          <w:spacing w:val="-5"/>
        </w:rPr>
        <w:t> </w:t>
      </w:r>
      <w:r>
        <w:rPr/>
        <w:t>the</w:t>
      </w:r>
      <w:r>
        <w:rPr>
          <w:spacing w:val="-6"/>
        </w:rPr>
        <w:t> </w:t>
      </w:r>
      <w:r>
        <w:rPr/>
        <w:t>selected</w:t>
      </w:r>
      <w:r>
        <w:rPr>
          <w:spacing w:val="-5"/>
        </w:rPr>
        <w:t> </w:t>
      </w:r>
      <w:r>
        <w:rPr/>
        <w:t>device</w:t>
      </w:r>
      <w:r>
        <w:rPr>
          <w:spacing w:val="-5"/>
        </w:rPr>
        <w:t> </w:t>
      </w:r>
      <w:r>
        <w:rPr/>
        <w:t>name</w:t>
      </w:r>
      <w:r>
        <w:rPr>
          <w:spacing w:val="-5"/>
        </w:rPr>
        <w:t> </w:t>
      </w:r>
      <w:r>
        <w:rPr/>
        <w:t>of</w:t>
      </w:r>
      <w:r>
        <w:rPr>
          <w:spacing w:val="-5"/>
        </w:rPr>
        <w:t> </w:t>
      </w:r>
      <w:r>
        <w:rPr/>
        <w:t>the</w:t>
      </w:r>
      <w:r>
        <w:rPr>
          <w:spacing w:val="-5"/>
        </w:rPr>
        <w:t> </w:t>
      </w:r>
      <w:r>
        <w:rPr>
          <w:spacing w:val="-2"/>
        </w:rPr>
        <w:t>application.</w:t>
      </w:r>
    </w:p>
    <w:p>
      <w:pPr>
        <w:pStyle w:val="BodyText"/>
      </w:pPr>
    </w:p>
    <w:p>
      <w:pPr>
        <w:pStyle w:val="BodyText"/>
        <w:spacing w:before="38"/>
      </w:pPr>
    </w:p>
    <w:p>
      <w:pPr>
        <w:pStyle w:val="Heading2"/>
        <w:spacing w:before="1"/>
        <w:ind w:left="359"/>
      </w:pPr>
      <w:bookmarkStart w:name="Set or query the suite name of the appli" w:id="174"/>
      <w:bookmarkEnd w:id="174"/>
      <w:r>
        <w:rPr>
          <w:b w:val="0"/>
        </w:rPr>
      </w:r>
      <w:bookmarkStart w:name="_bookmark113" w:id="175"/>
      <w:bookmarkEnd w:id="175"/>
      <w:r>
        <w:rPr>
          <w:b w:val="0"/>
        </w:rPr>
      </w:r>
      <w:bookmarkStart w:name="_bookmark114" w:id="176"/>
      <w:bookmarkEnd w:id="176"/>
      <w:r>
        <w:rPr>
          <w:b w:val="0"/>
        </w:rPr>
      </w:r>
      <w:r>
        <w:rPr>
          <w:w w:val="85"/>
        </w:rPr>
        <w:t>Set</w:t>
      </w:r>
      <w:r>
        <w:rPr>
          <w:spacing w:val="-7"/>
        </w:rPr>
        <w:t> </w:t>
      </w:r>
      <w:r>
        <w:rPr>
          <w:w w:val="85"/>
        </w:rPr>
        <w:t>or</w:t>
      </w:r>
      <w:r>
        <w:rPr>
          <w:spacing w:val="-6"/>
        </w:rPr>
        <w:t> </w:t>
      </w:r>
      <w:r>
        <w:rPr>
          <w:w w:val="85"/>
        </w:rPr>
        <w:t>query</w:t>
      </w:r>
      <w:r>
        <w:rPr>
          <w:spacing w:val="-7"/>
        </w:rPr>
        <w:t> </w:t>
      </w:r>
      <w:r>
        <w:rPr>
          <w:w w:val="85"/>
        </w:rPr>
        <w:t>the</w:t>
      </w:r>
      <w:r>
        <w:rPr>
          <w:spacing w:val="-6"/>
        </w:rPr>
        <w:t> </w:t>
      </w:r>
      <w:r>
        <w:rPr>
          <w:w w:val="85"/>
        </w:rPr>
        <w:t>suite</w:t>
      </w:r>
      <w:r>
        <w:rPr>
          <w:spacing w:val="-6"/>
        </w:rPr>
        <w:t> </w:t>
      </w:r>
      <w:r>
        <w:rPr>
          <w:w w:val="85"/>
        </w:rPr>
        <w:t>name</w:t>
      </w:r>
      <w:r>
        <w:rPr>
          <w:spacing w:val="-7"/>
        </w:rPr>
        <w:t> </w:t>
      </w:r>
      <w:r>
        <w:rPr>
          <w:w w:val="85"/>
        </w:rPr>
        <w:t>of</w:t>
      </w:r>
      <w:r>
        <w:rPr>
          <w:spacing w:val="-6"/>
        </w:rPr>
        <w:t> </w:t>
      </w:r>
      <w:r>
        <w:rPr>
          <w:w w:val="85"/>
        </w:rPr>
        <w:t>the</w:t>
      </w:r>
      <w:r>
        <w:rPr>
          <w:spacing w:val="-6"/>
        </w:rPr>
        <w:t> </w:t>
      </w:r>
      <w:r>
        <w:rPr>
          <w:spacing w:val="-2"/>
          <w:w w:val="85"/>
        </w:rPr>
        <w:t>application</w:t>
      </w:r>
    </w:p>
    <w:p>
      <w:pPr>
        <w:pStyle w:val="BodyText"/>
        <w:spacing w:before="108"/>
        <w:ind w:left="360"/>
      </w:pPr>
      <w:r>
        <w:rPr/>
        <w:t>This</w:t>
      </w:r>
      <w:r>
        <w:rPr>
          <w:spacing w:val="-4"/>
        </w:rPr>
        <w:t> </w:t>
      </w:r>
      <w:r>
        <w:rPr/>
        <w:t>command</w:t>
      </w:r>
      <w:r>
        <w:rPr>
          <w:spacing w:val="-4"/>
        </w:rPr>
        <w:t> </w:t>
      </w:r>
      <w:r>
        <w:rPr/>
        <w:t>sets</w:t>
      </w:r>
      <w:r>
        <w:rPr>
          <w:spacing w:val="-4"/>
        </w:rPr>
        <w:t> </w:t>
      </w:r>
      <w:r>
        <w:rPr/>
        <w:t>or</w:t>
      </w:r>
      <w:r>
        <w:rPr>
          <w:spacing w:val="-3"/>
        </w:rPr>
        <w:t> </w:t>
      </w:r>
      <w:r>
        <w:rPr/>
        <w:t>queries</w:t>
      </w:r>
      <w:r>
        <w:rPr>
          <w:spacing w:val="-4"/>
        </w:rPr>
        <w:t> </w:t>
      </w:r>
      <w:r>
        <w:rPr/>
        <w:t>the</w:t>
      </w:r>
      <w:r>
        <w:rPr>
          <w:spacing w:val="-4"/>
        </w:rPr>
        <w:t> </w:t>
      </w:r>
      <w:r>
        <w:rPr/>
        <w:t>suite</w:t>
      </w:r>
      <w:r>
        <w:rPr>
          <w:spacing w:val="-4"/>
        </w:rPr>
        <w:t> </w:t>
      </w:r>
      <w:r>
        <w:rPr/>
        <w:t>name</w:t>
      </w:r>
      <w:r>
        <w:rPr>
          <w:spacing w:val="-4"/>
        </w:rPr>
        <w:t> </w:t>
      </w:r>
      <w:r>
        <w:rPr/>
        <w:t>of</w:t>
      </w:r>
      <w:r>
        <w:rPr>
          <w:spacing w:val="-4"/>
        </w:rPr>
        <w:t> </w:t>
      </w:r>
      <w:r>
        <w:rPr/>
        <w:t>the</w:t>
      </w:r>
      <w:r>
        <w:rPr>
          <w:spacing w:val="-3"/>
        </w:rPr>
        <w:t> </w:t>
      </w:r>
      <w:r>
        <w:rPr>
          <w:spacing w:val="-2"/>
        </w:rPr>
        <w:t>application.</w:t>
      </w:r>
    </w:p>
    <w:p>
      <w:pPr>
        <w:pStyle w:val="BodyText"/>
        <w:spacing w:after="0"/>
        <w:sectPr>
          <w:pgSz w:w="12240" w:h="15840"/>
          <w:pgMar w:header="711" w:footer="589" w:top="1320" w:bottom="780" w:left="720" w:right="720"/>
        </w:sectPr>
      </w:pPr>
    </w:p>
    <w:p>
      <w:pPr>
        <w:pStyle w:val="Heading5"/>
        <w:spacing w:before="100"/>
      </w:pPr>
      <w:r>
        <w:rPr>
          <w:spacing w:val="-2"/>
        </w:rPr>
        <w:t>Syntax</w:t>
      </w:r>
    </w:p>
    <w:p>
      <w:pPr>
        <w:pStyle w:val="BodyText"/>
        <w:spacing w:before="109"/>
        <w:ind w:left="360"/>
      </w:pPr>
      <w:r>
        <w:rPr>
          <w:rFonts w:ascii="Courier New"/>
          <w:spacing w:val="-2"/>
        </w:rPr>
        <w:t>TEKEXP:SELECT</w:t>
      </w:r>
      <w:r>
        <w:rPr>
          <w:rFonts w:ascii="Courier New"/>
          <w:spacing w:val="23"/>
        </w:rPr>
        <w:t> </w:t>
      </w:r>
      <w:r>
        <w:rPr>
          <w:rFonts w:ascii="Courier New"/>
          <w:spacing w:val="-2"/>
        </w:rPr>
        <w:t>SUITE,"&lt;SuiteName&gt;"</w:t>
      </w:r>
      <w:r>
        <w:rPr>
          <w:rFonts w:ascii="Courier New"/>
          <w:spacing w:val="-64"/>
        </w:rPr>
        <w:t> </w:t>
      </w:r>
      <w:r>
        <w:rPr>
          <w:spacing w:val="-2"/>
        </w:rPr>
        <w:t>(Set)</w:t>
      </w:r>
    </w:p>
    <w:p>
      <w:pPr>
        <w:pStyle w:val="BodyText"/>
        <w:spacing w:before="128"/>
        <w:ind w:left="360"/>
      </w:pPr>
      <w:r>
        <w:rPr>
          <w:rFonts w:ascii="Courier New"/>
        </w:rPr>
        <w:t>TEKEXP:SELECT?</w:t>
      </w:r>
      <w:r>
        <w:rPr>
          <w:rFonts w:ascii="Courier New"/>
          <w:spacing w:val="-10"/>
        </w:rPr>
        <w:t> </w:t>
      </w:r>
      <w:r>
        <w:rPr>
          <w:rFonts w:ascii="Courier New"/>
        </w:rPr>
        <w:t>SUITE</w:t>
      </w:r>
      <w:r>
        <w:rPr>
          <w:rFonts w:ascii="Courier New"/>
          <w:spacing w:val="-8"/>
        </w:rPr>
        <w:t> </w:t>
      </w:r>
      <w:r>
        <w:rPr>
          <w:spacing w:val="-2"/>
        </w:rPr>
        <w:t>(Query)</w:t>
      </w:r>
    </w:p>
    <w:p>
      <w:pPr>
        <w:pStyle w:val="BodyText"/>
        <w:spacing w:before="27"/>
      </w:pPr>
    </w:p>
    <w:p>
      <w:pPr>
        <w:pStyle w:val="Heading5"/>
        <w:spacing w:before="1"/>
        <w:ind w:left="359"/>
      </w:pPr>
      <w:r>
        <w:rPr>
          <w:w w:val="85"/>
        </w:rPr>
        <w:t>Command</w:t>
      </w:r>
      <w:r>
        <w:rPr>
          <w:spacing w:val="8"/>
        </w:rPr>
        <w:t> </w:t>
      </w:r>
      <w:r>
        <w:rPr>
          <w:spacing w:val="-2"/>
        </w:rPr>
        <w:t>arguments</w:t>
      </w:r>
    </w:p>
    <w:p>
      <w:pPr>
        <w:pStyle w:val="BodyText"/>
        <w:spacing w:before="4"/>
        <w:rPr>
          <w:rFonts w:ascii="Tahoma"/>
          <w:b/>
          <w:sz w:val="9"/>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080"/>
      </w:tblGrid>
      <w:tr>
        <w:trPr>
          <w:trHeight w:val="319" w:hRule="atLeast"/>
        </w:trPr>
        <w:tc>
          <w:tcPr>
            <w:tcW w:w="10080" w:type="dxa"/>
            <w:shd w:val="clear" w:color="auto" w:fill="DFDFDF"/>
          </w:tcPr>
          <w:p>
            <w:pPr>
              <w:pStyle w:val="TableParagraph"/>
              <w:rPr>
                <w:rFonts w:ascii="Arial Narrow Bold"/>
                <w:b/>
                <w:sz w:val="20"/>
              </w:rPr>
            </w:pPr>
            <w:r>
              <w:rPr>
                <w:rFonts w:ascii="Arial Narrow Bold"/>
                <w:b/>
                <w:color w:val="303030"/>
                <w:spacing w:val="-2"/>
                <w:sz w:val="20"/>
              </w:rPr>
              <w:t>SuiteName</w:t>
            </w:r>
          </w:p>
        </w:tc>
      </w:tr>
      <w:tr>
        <w:trPr>
          <w:trHeight w:val="320" w:hRule="atLeast"/>
        </w:trPr>
        <w:tc>
          <w:tcPr>
            <w:tcW w:w="10080" w:type="dxa"/>
          </w:tcPr>
          <w:p>
            <w:pPr>
              <w:pStyle w:val="TableParagraph"/>
              <w:rPr>
                <w:sz w:val="20"/>
              </w:rPr>
            </w:pPr>
            <w:r>
              <w:rPr>
                <w:color w:val="303030"/>
                <w:spacing w:val="-2"/>
                <w:sz w:val="20"/>
              </w:rPr>
              <w:t>Device</w:t>
            </w:r>
          </w:p>
        </w:tc>
      </w:tr>
      <w:tr>
        <w:trPr>
          <w:trHeight w:val="315" w:hRule="atLeast"/>
        </w:trPr>
        <w:tc>
          <w:tcPr>
            <w:tcW w:w="10080" w:type="dxa"/>
          </w:tcPr>
          <w:p>
            <w:pPr>
              <w:pStyle w:val="TableParagraph"/>
              <w:rPr>
                <w:sz w:val="20"/>
              </w:rPr>
            </w:pPr>
            <w:r>
              <w:rPr>
                <w:color w:val="303030"/>
                <w:spacing w:val="-4"/>
                <w:sz w:val="20"/>
              </w:rPr>
              <w:t>Hose</w:t>
            </w:r>
          </w:p>
        </w:tc>
      </w:tr>
    </w:tbl>
    <w:p>
      <w:pPr>
        <w:pStyle w:val="BodyText"/>
        <w:spacing w:before="26"/>
        <w:rPr>
          <w:rFonts w:ascii="Tahoma"/>
          <w:b/>
          <w:sz w:val="24"/>
        </w:rPr>
      </w:pPr>
    </w:p>
    <w:p>
      <w:pPr>
        <w:pStyle w:val="Heading5"/>
      </w:pPr>
      <w:r>
        <w:rPr>
          <w:spacing w:val="-2"/>
        </w:rPr>
        <w:t>Returns</w:t>
      </w:r>
    </w:p>
    <w:p>
      <w:pPr>
        <w:pStyle w:val="BodyText"/>
        <w:spacing w:before="109"/>
        <w:ind w:left="359"/>
      </w:pPr>
      <w:r>
        <w:rPr>
          <w:spacing w:val="-2"/>
        </w:rPr>
        <w:t>&lt;String&gt;</w:t>
      </w:r>
    </w:p>
    <w:p>
      <w:pPr>
        <w:pStyle w:val="BodyText"/>
        <w:spacing w:before="30"/>
      </w:pPr>
    </w:p>
    <w:p>
      <w:pPr>
        <w:pStyle w:val="Heading5"/>
      </w:pPr>
      <w:r>
        <w:rPr>
          <w:spacing w:val="-2"/>
        </w:rPr>
        <w:t>Examples</w:t>
      </w:r>
    </w:p>
    <w:p>
      <w:pPr>
        <w:pStyle w:val="BodyText"/>
        <w:spacing w:before="109"/>
        <w:ind w:left="360"/>
      </w:pPr>
      <w:r>
        <w:rPr>
          <w:rFonts w:ascii="Courier New"/>
        </w:rPr>
        <w:t>TEKEXP:SELECT</w:t>
      </w:r>
      <w:r>
        <w:rPr>
          <w:rFonts w:ascii="Courier New"/>
          <w:spacing w:val="-19"/>
        </w:rPr>
        <w:t> </w:t>
      </w:r>
      <w:r>
        <w:rPr>
          <w:rFonts w:ascii="Courier New"/>
        </w:rPr>
        <w:t>SUITE,"&lt;SuiteName&gt;"</w:t>
      </w:r>
      <w:r>
        <w:rPr>
          <w:rFonts w:ascii="Courier New"/>
          <w:spacing w:val="-74"/>
        </w:rPr>
        <w:t> </w:t>
      </w:r>
      <w:r>
        <w:rPr/>
        <w:t>command</w:t>
      </w:r>
      <w:r>
        <w:rPr>
          <w:spacing w:val="-5"/>
        </w:rPr>
        <w:t> </w:t>
      </w:r>
      <w:r>
        <w:rPr/>
        <w:t>sets</w:t>
      </w:r>
      <w:r>
        <w:rPr>
          <w:spacing w:val="-6"/>
        </w:rPr>
        <w:t> </w:t>
      </w:r>
      <w:r>
        <w:rPr/>
        <w:t>the</w:t>
      </w:r>
      <w:r>
        <w:rPr>
          <w:spacing w:val="-6"/>
        </w:rPr>
        <w:t> </w:t>
      </w:r>
      <w:r>
        <w:rPr/>
        <w:t>suite</w:t>
      </w:r>
      <w:r>
        <w:rPr>
          <w:spacing w:val="-5"/>
        </w:rPr>
        <w:t> </w:t>
      </w:r>
      <w:r>
        <w:rPr/>
        <w:t>name</w:t>
      </w:r>
      <w:r>
        <w:rPr>
          <w:spacing w:val="-6"/>
        </w:rPr>
        <w:t> </w:t>
      </w:r>
      <w:r>
        <w:rPr/>
        <w:t>of</w:t>
      </w:r>
      <w:r>
        <w:rPr>
          <w:spacing w:val="-6"/>
        </w:rPr>
        <w:t> </w:t>
      </w:r>
      <w:r>
        <w:rPr/>
        <w:t>the</w:t>
      </w:r>
      <w:r>
        <w:rPr>
          <w:spacing w:val="-5"/>
        </w:rPr>
        <w:t> </w:t>
      </w:r>
      <w:r>
        <w:rPr>
          <w:spacing w:val="-2"/>
        </w:rPr>
        <w:t>application.</w:t>
      </w:r>
    </w:p>
    <w:p>
      <w:pPr>
        <w:pStyle w:val="BodyText"/>
        <w:spacing w:before="128"/>
        <w:ind w:left="360"/>
      </w:pPr>
      <w:r>
        <w:rPr>
          <w:rFonts w:ascii="Courier New"/>
        </w:rPr>
        <w:t>TEKEXP:SELECT?</w:t>
      </w:r>
      <w:r>
        <w:rPr>
          <w:rFonts w:ascii="Courier New"/>
          <w:spacing w:val="-13"/>
        </w:rPr>
        <w:t> </w:t>
      </w:r>
      <w:r>
        <w:rPr>
          <w:rFonts w:ascii="Courier New"/>
        </w:rPr>
        <w:t>SUITE</w:t>
      </w:r>
      <w:r>
        <w:rPr>
          <w:rFonts w:ascii="Courier New"/>
          <w:spacing w:val="-10"/>
        </w:rPr>
        <w:t> </w:t>
      </w:r>
      <w:r>
        <w:rPr/>
        <w:t>command</w:t>
      </w:r>
      <w:r>
        <w:rPr>
          <w:spacing w:val="-4"/>
        </w:rPr>
        <w:t> </w:t>
      </w:r>
      <w:r>
        <w:rPr/>
        <w:t>returns</w:t>
      </w:r>
      <w:r>
        <w:rPr>
          <w:spacing w:val="-5"/>
        </w:rPr>
        <w:t> </w:t>
      </w:r>
      <w:r>
        <w:rPr/>
        <w:t>the</w:t>
      </w:r>
      <w:r>
        <w:rPr>
          <w:spacing w:val="-4"/>
        </w:rPr>
        <w:t> </w:t>
      </w:r>
      <w:r>
        <w:rPr/>
        <w:t>selected</w:t>
      </w:r>
      <w:r>
        <w:rPr>
          <w:spacing w:val="-5"/>
        </w:rPr>
        <w:t> </w:t>
      </w:r>
      <w:r>
        <w:rPr/>
        <w:t>suite</w:t>
      </w:r>
      <w:r>
        <w:rPr>
          <w:spacing w:val="-4"/>
        </w:rPr>
        <w:t> </w:t>
      </w:r>
      <w:r>
        <w:rPr/>
        <w:t>of</w:t>
      </w:r>
      <w:r>
        <w:rPr>
          <w:spacing w:val="-5"/>
        </w:rPr>
        <w:t> </w:t>
      </w:r>
      <w:r>
        <w:rPr/>
        <w:t>the</w:t>
      </w:r>
      <w:r>
        <w:rPr>
          <w:spacing w:val="-4"/>
        </w:rPr>
        <w:t> </w:t>
      </w:r>
      <w:r>
        <w:rPr>
          <w:spacing w:val="-2"/>
        </w:rPr>
        <w:t>application.</w:t>
      </w:r>
    </w:p>
    <w:p>
      <w:pPr>
        <w:pStyle w:val="BodyText"/>
      </w:pPr>
    </w:p>
    <w:p>
      <w:pPr>
        <w:pStyle w:val="BodyText"/>
        <w:spacing w:before="38"/>
      </w:pPr>
    </w:p>
    <w:p>
      <w:pPr>
        <w:pStyle w:val="Heading2"/>
        <w:spacing w:before="1"/>
      </w:pPr>
      <w:bookmarkStart w:name="Set or query the test name of the applic" w:id="177"/>
      <w:bookmarkEnd w:id="177"/>
      <w:r>
        <w:rPr>
          <w:b w:val="0"/>
        </w:rPr>
      </w:r>
      <w:bookmarkStart w:name="_bookmark115" w:id="178"/>
      <w:bookmarkEnd w:id="178"/>
      <w:r>
        <w:rPr>
          <w:b w:val="0"/>
        </w:rPr>
      </w:r>
      <w:bookmarkStart w:name="_bookmark116" w:id="179"/>
      <w:bookmarkEnd w:id="179"/>
      <w:r>
        <w:rPr>
          <w:b w:val="0"/>
        </w:rPr>
      </w:r>
      <w:r>
        <w:rPr>
          <w:w w:val="85"/>
        </w:rPr>
        <w:t>Set</w:t>
      </w:r>
      <w:r>
        <w:rPr>
          <w:spacing w:val="-6"/>
        </w:rPr>
        <w:t> </w:t>
      </w:r>
      <w:r>
        <w:rPr>
          <w:w w:val="85"/>
        </w:rPr>
        <w:t>or</w:t>
      </w:r>
      <w:r>
        <w:rPr>
          <w:spacing w:val="-5"/>
        </w:rPr>
        <w:t> </w:t>
      </w:r>
      <w:r>
        <w:rPr>
          <w:w w:val="85"/>
        </w:rPr>
        <w:t>query</w:t>
      </w:r>
      <w:r>
        <w:rPr>
          <w:spacing w:val="-6"/>
        </w:rPr>
        <w:t> </w:t>
      </w:r>
      <w:r>
        <w:rPr>
          <w:w w:val="85"/>
        </w:rPr>
        <w:t>the</w:t>
      </w:r>
      <w:r>
        <w:rPr>
          <w:spacing w:val="-5"/>
        </w:rPr>
        <w:t> </w:t>
      </w:r>
      <w:r>
        <w:rPr>
          <w:w w:val="85"/>
        </w:rPr>
        <w:t>test</w:t>
      </w:r>
      <w:r>
        <w:rPr>
          <w:spacing w:val="-5"/>
        </w:rPr>
        <w:t> </w:t>
      </w:r>
      <w:r>
        <w:rPr>
          <w:w w:val="85"/>
        </w:rPr>
        <w:t>name</w:t>
      </w:r>
      <w:r>
        <w:rPr>
          <w:spacing w:val="-6"/>
        </w:rPr>
        <w:t> </w:t>
      </w:r>
      <w:r>
        <w:rPr>
          <w:w w:val="85"/>
        </w:rPr>
        <w:t>of</w:t>
      </w:r>
      <w:r>
        <w:rPr>
          <w:spacing w:val="-5"/>
        </w:rPr>
        <w:t> </w:t>
      </w:r>
      <w:r>
        <w:rPr>
          <w:w w:val="85"/>
        </w:rPr>
        <w:t>the</w:t>
      </w:r>
      <w:r>
        <w:rPr>
          <w:spacing w:val="-6"/>
        </w:rPr>
        <w:t> </w:t>
      </w:r>
      <w:r>
        <w:rPr>
          <w:spacing w:val="-2"/>
          <w:w w:val="85"/>
        </w:rPr>
        <w:t>application</w:t>
      </w:r>
    </w:p>
    <w:p>
      <w:pPr>
        <w:pStyle w:val="BodyText"/>
        <w:spacing w:before="108"/>
        <w:ind w:left="359"/>
      </w:pPr>
      <w:r>
        <w:rPr/>
        <w:t>This</w:t>
      </w:r>
      <w:r>
        <w:rPr>
          <w:spacing w:val="-7"/>
        </w:rPr>
        <w:t> </w:t>
      </w:r>
      <w:r>
        <w:rPr/>
        <w:t>command</w:t>
      </w:r>
      <w:r>
        <w:rPr>
          <w:spacing w:val="-4"/>
        </w:rPr>
        <w:t> </w:t>
      </w:r>
      <w:r>
        <w:rPr/>
        <w:t>selects</w:t>
      </w:r>
      <w:r>
        <w:rPr>
          <w:spacing w:val="-5"/>
        </w:rPr>
        <w:t> </w:t>
      </w:r>
      <w:r>
        <w:rPr/>
        <w:t>or</w:t>
      </w:r>
      <w:r>
        <w:rPr>
          <w:spacing w:val="-3"/>
        </w:rPr>
        <w:t> </w:t>
      </w:r>
      <w:r>
        <w:rPr/>
        <w:t>deselects</w:t>
      </w:r>
      <w:r>
        <w:rPr>
          <w:spacing w:val="-5"/>
        </w:rPr>
        <w:t> </w:t>
      </w:r>
      <w:r>
        <w:rPr/>
        <w:t>the</w:t>
      </w:r>
      <w:r>
        <w:rPr>
          <w:spacing w:val="-4"/>
        </w:rPr>
        <w:t> </w:t>
      </w:r>
      <w:r>
        <w:rPr/>
        <w:t>specified</w:t>
      </w:r>
      <w:r>
        <w:rPr>
          <w:spacing w:val="-5"/>
        </w:rPr>
        <w:t> </w:t>
      </w:r>
      <w:r>
        <w:rPr/>
        <w:t>test</w:t>
      </w:r>
      <w:r>
        <w:rPr>
          <w:spacing w:val="-4"/>
        </w:rPr>
        <w:t> </w:t>
      </w:r>
      <w:r>
        <w:rPr/>
        <w:t>name</w:t>
      </w:r>
      <w:r>
        <w:rPr>
          <w:spacing w:val="-5"/>
        </w:rPr>
        <w:t> </w:t>
      </w:r>
      <w:r>
        <w:rPr/>
        <w:t>of</w:t>
      </w:r>
      <w:r>
        <w:rPr>
          <w:spacing w:val="-4"/>
        </w:rPr>
        <w:t> </w:t>
      </w:r>
      <w:r>
        <w:rPr/>
        <w:t>the</w:t>
      </w:r>
      <w:r>
        <w:rPr>
          <w:spacing w:val="-4"/>
        </w:rPr>
        <w:t> </w:t>
      </w:r>
      <w:r>
        <w:rPr>
          <w:spacing w:val="-2"/>
        </w:rPr>
        <w:t>application.</w:t>
      </w:r>
    </w:p>
    <w:p>
      <w:pPr>
        <w:pStyle w:val="BodyText"/>
        <w:spacing w:before="30"/>
      </w:pPr>
    </w:p>
    <w:p>
      <w:pPr>
        <w:pStyle w:val="Heading5"/>
        <w:ind w:left="359"/>
      </w:pPr>
      <w:r>
        <w:rPr>
          <w:spacing w:val="-2"/>
        </w:rPr>
        <w:t>Syntax</w:t>
      </w:r>
    </w:p>
    <w:p>
      <w:pPr>
        <w:pStyle w:val="BodyText"/>
        <w:spacing w:before="109"/>
        <w:ind w:left="360"/>
      </w:pPr>
      <w:r>
        <w:rPr>
          <w:rFonts w:ascii="Courier New"/>
        </w:rPr>
        <w:t>TEKEXP:SELECT</w:t>
      </w:r>
      <w:r>
        <w:rPr>
          <w:rFonts w:ascii="Courier New"/>
          <w:spacing w:val="-19"/>
        </w:rPr>
        <w:t> </w:t>
      </w:r>
      <w:r>
        <w:rPr>
          <w:rFonts w:ascii="Courier New"/>
        </w:rPr>
        <w:t>TEST,"&lt;TestName&gt;",&lt;Value&gt;</w:t>
      </w:r>
      <w:r>
        <w:rPr>
          <w:rFonts w:ascii="Courier New"/>
          <w:spacing w:val="-18"/>
        </w:rPr>
        <w:t> </w:t>
      </w:r>
      <w:r>
        <w:rPr>
          <w:spacing w:val="-4"/>
        </w:rPr>
        <w:t>(Set)</w:t>
      </w:r>
    </w:p>
    <w:p>
      <w:pPr>
        <w:pStyle w:val="BodyText"/>
        <w:spacing w:before="128"/>
        <w:ind w:left="360"/>
      </w:pPr>
      <w:r>
        <w:rPr>
          <w:rFonts w:ascii="Courier New"/>
        </w:rPr>
        <w:t>TEKEXP:SELECT?</w:t>
      </w:r>
      <w:r>
        <w:rPr>
          <w:rFonts w:ascii="Courier New"/>
          <w:spacing w:val="-9"/>
        </w:rPr>
        <w:t> </w:t>
      </w:r>
      <w:r>
        <w:rPr>
          <w:rFonts w:ascii="Courier New"/>
        </w:rPr>
        <w:t>TEST</w:t>
      </w:r>
      <w:r>
        <w:rPr>
          <w:rFonts w:ascii="Courier New"/>
          <w:spacing w:val="-8"/>
        </w:rPr>
        <w:t> </w:t>
      </w:r>
      <w:r>
        <w:rPr>
          <w:spacing w:val="-2"/>
        </w:rPr>
        <w:t>(Query)</w:t>
      </w:r>
    </w:p>
    <w:p>
      <w:pPr>
        <w:pStyle w:val="BodyText"/>
        <w:spacing w:before="28"/>
      </w:pPr>
    </w:p>
    <w:p>
      <w:pPr>
        <w:pStyle w:val="Heading5"/>
        <w:ind w:left="359"/>
      </w:pPr>
      <w:r>
        <w:rPr>
          <w:w w:val="85"/>
        </w:rPr>
        <w:t>Command</w:t>
      </w:r>
      <w:r>
        <w:rPr>
          <w:spacing w:val="8"/>
        </w:rPr>
        <w:t> </w:t>
      </w:r>
      <w:r>
        <w:rPr>
          <w:spacing w:val="-2"/>
        </w:rPr>
        <w:t>arguments</w:t>
      </w:r>
    </w:p>
    <w:p>
      <w:pPr>
        <w:pStyle w:val="BodyText"/>
        <w:spacing w:before="5"/>
        <w:rPr>
          <w:rFonts w:ascii="Tahoma"/>
          <w:b/>
          <w:sz w:val="9"/>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pacing w:val="-2"/>
                <w:sz w:val="20"/>
              </w:rPr>
              <w:t>TestName</w:t>
            </w:r>
          </w:p>
        </w:tc>
        <w:tc>
          <w:tcPr>
            <w:tcW w:w="504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780" w:hRule="atLeast"/>
        </w:trPr>
        <w:tc>
          <w:tcPr>
            <w:tcW w:w="5040" w:type="dxa"/>
          </w:tcPr>
          <w:p>
            <w:pPr>
              <w:pStyle w:val="TableParagraph"/>
              <w:rPr>
                <w:sz w:val="20"/>
              </w:rPr>
            </w:pPr>
            <w:r>
              <w:rPr>
                <w:color w:val="303030"/>
                <w:sz w:val="20"/>
              </w:rPr>
              <w:t>AC</w:t>
            </w:r>
            <w:r>
              <w:rPr>
                <w:color w:val="303030"/>
                <w:spacing w:val="-3"/>
                <w:sz w:val="20"/>
              </w:rPr>
              <w:t> </w:t>
            </w:r>
            <w:r>
              <w:rPr>
                <w:color w:val="303030"/>
                <w:sz w:val="20"/>
              </w:rPr>
              <w:t>Common</w:t>
            </w:r>
            <w:r>
              <w:rPr>
                <w:color w:val="303030"/>
                <w:spacing w:val="-4"/>
                <w:sz w:val="20"/>
              </w:rPr>
              <w:t> </w:t>
            </w:r>
            <w:r>
              <w:rPr>
                <w:color w:val="303030"/>
                <w:sz w:val="20"/>
              </w:rPr>
              <w:t>Mode</w:t>
            </w:r>
            <w:r>
              <w:rPr>
                <w:color w:val="303030"/>
                <w:spacing w:val="-3"/>
                <w:sz w:val="20"/>
              </w:rPr>
              <w:t> </w:t>
            </w:r>
            <w:r>
              <w:rPr>
                <w:color w:val="303030"/>
                <w:spacing w:val="-5"/>
                <w:sz w:val="20"/>
              </w:rPr>
              <w:t>10G</w:t>
            </w:r>
          </w:p>
        </w:tc>
        <w:tc>
          <w:tcPr>
            <w:tcW w:w="5040" w:type="dxa"/>
          </w:tcPr>
          <w:p>
            <w:pPr>
              <w:pStyle w:val="TableParagraph"/>
              <w:numPr>
                <w:ilvl w:val="0"/>
                <w:numId w:val="40"/>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40"/>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AC</w:t>
            </w:r>
            <w:r>
              <w:rPr>
                <w:color w:val="303030"/>
                <w:spacing w:val="-3"/>
                <w:sz w:val="20"/>
              </w:rPr>
              <w:t> </w:t>
            </w:r>
            <w:r>
              <w:rPr>
                <w:color w:val="303030"/>
                <w:sz w:val="20"/>
              </w:rPr>
              <w:t>Common</w:t>
            </w:r>
            <w:r>
              <w:rPr>
                <w:color w:val="303030"/>
                <w:spacing w:val="-4"/>
                <w:sz w:val="20"/>
              </w:rPr>
              <w:t> </w:t>
            </w:r>
            <w:r>
              <w:rPr>
                <w:color w:val="303030"/>
                <w:sz w:val="20"/>
              </w:rPr>
              <w:t>Mode</w:t>
            </w:r>
            <w:r>
              <w:rPr>
                <w:color w:val="303030"/>
                <w:spacing w:val="-3"/>
                <w:sz w:val="20"/>
              </w:rPr>
              <w:t> </w:t>
            </w:r>
            <w:r>
              <w:rPr>
                <w:color w:val="303030"/>
                <w:spacing w:val="-2"/>
                <w:sz w:val="20"/>
              </w:rPr>
              <w:t>10p3G</w:t>
            </w:r>
          </w:p>
        </w:tc>
        <w:tc>
          <w:tcPr>
            <w:tcW w:w="5040" w:type="dxa"/>
          </w:tcPr>
          <w:p>
            <w:pPr>
              <w:pStyle w:val="TableParagraph"/>
              <w:numPr>
                <w:ilvl w:val="0"/>
                <w:numId w:val="41"/>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41"/>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AC</w:t>
            </w:r>
            <w:r>
              <w:rPr>
                <w:color w:val="303030"/>
                <w:spacing w:val="-3"/>
                <w:sz w:val="20"/>
              </w:rPr>
              <w:t> </w:t>
            </w:r>
            <w:r>
              <w:rPr>
                <w:color w:val="303030"/>
                <w:sz w:val="20"/>
              </w:rPr>
              <w:t>Common</w:t>
            </w:r>
            <w:r>
              <w:rPr>
                <w:color w:val="303030"/>
                <w:spacing w:val="-4"/>
                <w:sz w:val="20"/>
              </w:rPr>
              <w:t> </w:t>
            </w:r>
            <w:r>
              <w:rPr>
                <w:color w:val="303030"/>
                <w:sz w:val="20"/>
              </w:rPr>
              <w:t>Mode</w:t>
            </w:r>
            <w:r>
              <w:rPr>
                <w:color w:val="303030"/>
                <w:spacing w:val="-3"/>
                <w:sz w:val="20"/>
              </w:rPr>
              <w:t> </w:t>
            </w:r>
            <w:r>
              <w:rPr>
                <w:color w:val="303030"/>
                <w:spacing w:val="-5"/>
                <w:sz w:val="20"/>
              </w:rPr>
              <w:t>20G</w:t>
            </w:r>
          </w:p>
        </w:tc>
        <w:tc>
          <w:tcPr>
            <w:tcW w:w="5040" w:type="dxa"/>
          </w:tcPr>
          <w:p>
            <w:pPr>
              <w:pStyle w:val="TableParagraph"/>
              <w:numPr>
                <w:ilvl w:val="0"/>
                <w:numId w:val="42"/>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42"/>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AC</w:t>
            </w:r>
            <w:r>
              <w:rPr>
                <w:color w:val="303030"/>
                <w:spacing w:val="-3"/>
                <w:sz w:val="20"/>
              </w:rPr>
              <w:t> </w:t>
            </w:r>
            <w:r>
              <w:rPr>
                <w:color w:val="303030"/>
                <w:sz w:val="20"/>
              </w:rPr>
              <w:t>Common</w:t>
            </w:r>
            <w:r>
              <w:rPr>
                <w:color w:val="303030"/>
                <w:spacing w:val="-4"/>
                <w:sz w:val="20"/>
              </w:rPr>
              <w:t> </w:t>
            </w:r>
            <w:r>
              <w:rPr>
                <w:color w:val="303030"/>
                <w:sz w:val="20"/>
              </w:rPr>
              <w:t>Mode</w:t>
            </w:r>
            <w:r>
              <w:rPr>
                <w:color w:val="303030"/>
                <w:spacing w:val="-3"/>
                <w:sz w:val="20"/>
              </w:rPr>
              <w:t> </w:t>
            </w:r>
            <w:r>
              <w:rPr>
                <w:color w:val="303030"/>
                <w:spacing w:val="-2"/>
                <w:sz w:val="20"/>
              </w:rPr>
              <w:t>20p6G</w:t>
            </w:r>
          </w:p>
        </w:tc>
        <w:tc>
          <w:tcPr>
            <w:tcW w:w="5040" w:type="dxa"/>
          </w:tcPr>
          <w:p>
            <w:pPr>
              <w:pStyle w:val="TableParagraph"/>
              <w:numPr>
                <w:ilvl w:val="0"/>
                <w:numId w:val="43"/>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43"/>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Average</w:t>
            </w:r>
            <w:r>
              <w:rPr>
                <w:color w:val="303030"/>
                <w:spacing w:val="-6"/>
                <w:sz w:val="20"/>
              </w:rPr>
              <w:t> </w:t>
            </w:r>
            <w:r>
              <w:rPr>
                <w:color w:val="303030"/>
                <w:sz w:val="20"/>
              </w:rPr>
              <w:t>Unit</w:t>
            </w:r>
            <w:r>
              <w:rPr>
                <w:color w:val="303030"/>
                <w:spacing w:val="-6"/>
                <w:sz w:val="20"/>
              </w:rPr>
              <w:t> </w:t>
            </w:r>
            <w:r>
              <w:rPr>
                <w:color w:val="303030"/>
                <w:sz w:val="20"/>
              </w:rPr>
              <w:t>Interval</w:t>
            </w:r>
            <w:r>
              <w:rPr>
                <w:color w:val="303030"/>
                <w:spacing w:val="-6"/>
                <w:sz w:val="20"/>
              </w:rPr>
              <w:t> </w:t>
            </w:r>
            <w:r>
              <w:rPr>
                <w:color w:val="303030"/>
                <w:spacing w:val="-2"/>
                <w:sz w:val="20"/>
              </w:rPr>
              <w:t>10p3G</w:t>
            </w:r>
          </w:p>
        </w:tc>
        <w:tc>
          <w:tcPr>
            <w:tcW w:w="5040" w:type="dxa"/>
          </w:tcPr>
          <w:p>
            <w:pPr>
              <w:pStyle w:val="TableParagraph"/>
              <w:numPr>
                <w:ilvl w:val="0"/>
                <w:numId w:val="44"/>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44"/>
              </w:numPr>
              <w:tabs>
                <w:tab w:pos="328" w:val="left" w:leader="none"/>
              </w:tabs>
              <w:spacing w:line="240" w:lineRule="auto" w:before="71" w:after="0"/>
              <w:ind w:left="328" w:right="0" w:hanging="283"/>
              <w:jc w:val="left"/>
              <w:rPr>
                <w:sz w:val="20"/>
              </w:rPr>
            </w:pPr>
            <w:r>
              <w:rPr>
                <w:spacing w:val="-2"/>
                <w:sz w:val="20"/>
              </w:rPr>
              <w:t>Excluded</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10"/>
        <w:rPr>
          <w:rFonts w:ascii="Tahoma"/>
          <w:b/>
          <w:sz w:val="7"/>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pacing w:val="-2"/>
                <w:sz w:val="20"/>
              </w:rPr>
              <w:t>TestName</w:t>
            </w:r>
          </w:p>
        </w:tc>
        <w:tc>
          <w:tcPr>
            <w:tcW w:w="504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780" w:hRule="atLeast"/>
        </w:trPr>
        <w:tc>
          <w:tcPr>
            <w:tcW w:w="5040" w:type="dxa"/>
          </w:tcPr>
          <w:p>
            <w:pPr>
              <w:pStyle w:val="TableParagraph"/>
              <w:rPr>
                <w:sz w:val="20"/>
              </w:rPr>
            </w:pPr>
            <w:r>
              <w:rPr>
                <w:color w:val="303030"/>
                <w:sz w:val="20"/>
              </w:rPr>
              <w:t>DDJ</w:t>
            </w:r>
            <w:r>
              <w:rPr>
                <w:color w:val="303030"/>
                <w:spacing w:val="-3"/>
                <w:sz w:val="20"/>
              </w:rPr>
              <w:t> </w:t>
            </w:r>
            <w:r>
              <w:rPr>
                <w:color w:val="303030"/>
                <w:sz w:val="20"/>
              </w:rPr>
              <w:t>(Data</w:t>
            </w:r>
            <w:r>
              <w:rPr>
                <w:color w:val="303030"/>
                <w:spacing w:val="-2"/>
                <w:sz w:val="20"/>
              </w:rPr>
              <w:t> </w:t>
            </w:r>
            <w:r>
              <w:rPr>
                <w:color w:val="303030"/>
                <w:sz w:val="20"/>
              </w:rPr>
              <w:t>Dependent</w:t>
            </w:r>
            <w:r>
              <w:rPr>
                <w:color w:val="303030"/>
                <w:spacing w:val="-3"/>
                <w:sz w:val="20"/>
              </w:rPr>
              <w:t> </w:t>
            </w:r>
            <w:r>
              <w:rPr>
                <w:color w:val="303030"/>
                <w:sz w:val="20"/>
              </w:rPr>
              <w:t>Jitter)</w:t>
            </w:r>
            <w:r>
              <w:rPr>
                <w:color w:val="303030"/>
                <w:spacing w:val="-1"/>
                <w:sz w:val="20"/>
              </w:rPr>
              <w:t> </w:t>
            </w:r>
            <w:r>
              <w:rPr>
                <w:color w:val="303030"/>
                <w:spacing w:val="-5"/>
                <w:sz w:val="20"/>
              </w:rPr>
              <w:t>10G</w:t>
            </w:r>
          </w:p>
        </w:tc>
        <w:tc>
          <w:tcPr>
            <w:tcW w:w="5040" w:type="dxa"/>
          </w:tcPr>
          <w:p>
            <w:pPr>
              <w:pStyle w:val="TableParagraph"/>
              <w:numPr>
                <w:ilvl w:val="0"/>
                <w:numId w:val="45"/>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45"/>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DDJ</w:t>
            </w:r>
            <w:r>
              <w:rPr>
                <w:color w:val="303030"/>
                <w:spacing w:val="-3"/>
                <w:sz w:val="20"/>
              </w:rPr>
              <w:t> </w:t>
            </w:r>
            <w:r>
              <w:rPr>
                <w:color w:val="303030"/>
                <w:sz w:val="20"/>
              </w:rPr>
              <w:t>(Data</w:t>
            </w:r>
            <w:r>
              <w:rPr>
                <w:color w:val="303030"/>
                <w:spacing w:val="-2"/>
                <w:sz w:val="20"/>
              </w:rPr>
              <w:t> </w:t>
            </w:r>
            <w:r>
              <w:rPr>
                <w:color w:val="303030"/>
                <w:sz w:val="20"/>
              </w:rPr>
              <w:t>Dependent</w:t>
            </w:r>
            <w:r>
              <w:rPr>
                <w:color w:val="303030"/>
                <w:spacing w:val="-3"/>
                <w:sz w:val="20"/>
              </w:rPr>
              <w:t> </w:t>
            </w:r>
            <w:r>
              <w:rPr>
                <w:color w:val="303030"/>
                <w:sz w:val="20"/>
              </w:rPr>
              <w:t>Jitter)</w:t>
            </w:r>
            <w:r>
              <w:rPr>
                <w:color w:val="303030"/>
                <w:spacing w:val="-1"/>
                <w:sz w:val="20"/>
              </w:rPr>
              <w:t> </w:t>
            </w:r>
            <w:r>
              <w:rPr>
                <w:color w:val="303030"/>
                <w:spacing w:val="-2"/>
                <w:sz w:val="20"/>
              </w:rPr>
              <w:t>10p3G</w:t>
            </w:r>
          </w:p>
        </w:tc>
        <w:tc>
          <w:tcPr>
            <w:tcW w:w="5040" w:type="dxa"/>
          </w:tcPr>
          <w:p>
            <w:pPr>
              <w:pStyle w:val="TableParagraph"/>
              <w:numPr>
                <w:ilvl w:val="0"/>
                <w:numId w:val="46"/>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46"/>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DDJ</w:t>
            </w:r>
            <w:r>
              <w:rPr>
                <w:color w:val="303030"/>
                <w:spacing w:val="-3"/>
                <w:sz w:val="20"/>
              </w:rPr>
              <w:t> </w:t>
            </w:r>
            <w:r>
              <w:rPr>
                <w:color w:val="303030"/>
                <w:sz w:val="20"/>
              </w:rPr>
              <w:t>(Data</w:t>
            </w:r>
            <w:r>
              <w:rPr>
                <w:color w:val="303030"/>
                <w:spacing w:val="-2"/>
                <w:sz w:val="20"/>
              </w:rPr>
              <w:t> </w:t>
            </w:r>
            <w:r>
              <w:rPr>
                <w:color w:val="303030"/>
                <w:sz w:val="20"/>
              </w:rPr>
              <w:t>Dependent</w:t>
            </w:r>
            <w:r>
              <w:rPr>
                <w:color w:val="303030"/>
                <w:spacing w:val="-3"/>
                <w:sz w:val="20"/>
              </w:rPr>
              <w:t> </w:t>
            </w:r>
            <w:r>
              <w:rPr>
                <w:color w:val="303030"/>
                <w:sz w:val="20"/>
              </w:rPr>
              <w:t>Jitter)</w:t>
            </w:r>
            <w:r>
              <w:rPr>
                <w:color w:val="303030"/>
                <w:spacing w:val="-1"/>
                <w:sz w:val="20"/>
              </w:rPr>
              <w:t> </w:t>
            </w:r>
            <w:r>
              <w:rPr>
                <w:color w:val="303030"/>
                <w:spacing w:val="-5"/>
                <w:sz w:val="20"/>
              </w:rPr>
              <w:t>20G</w:t>
            </w:r>
          </w:p>
        </w:tc>
        <w:tc>
          <w:tcPr>
            <w:tcW w:w="5040" w:type="dxa"/>
          </w:tcPr>
          <w:p>
            <w:pPr>
              <w:pStyle w:val="TableParagraph"/>
              <w:numPr>
                <w:ilvl w:val="0"/>
                <w:numId w:val="47"/>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47"/>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DDJ</w:t>
            </w:r>
            <w:r>
              <w:rPr>
                <w:color w:val="303030"/>
                <w:spacing w:val="-3"/>
                <w:sz w:val="20"/>
              </w:rPr>
              <w:t> </w:t>
            </w:r>
            <w:r>
              <w:rPr>
                <w:color w:val="303030"/>
                <w:sz w:val="20"/>
              </w:rPr>
              <w:t>(Data</w:t>
            </w:r>
            <w:r>
              <w:rPr>
                <w:color w:val="303030"/>
                <w:spacing w:val="-2"/>
                <w:sz w:val="20"/>
              </w:rPr>
              <w:t> </w:t>
            </w:r>
            <w:r>
              <w:rPr>
                <w:color w:val="303030"/>
                <w:sz w:val="20"/>
              </w:rPr>
              <w:t>Dependent</w:t>
            </w:r>
            <w:r>
              <w:rPr>
                <w:color w:val="303030"/>
                <w:spacing w:val="-3"/>
                <w:sz w:val="20"/>
              </w:rPr>
              <w:t> </w:t>
            </w:r>
            <w:r>
              <w:rPr>
                <w:color w:val="303030"/>
                <w:sz w:val="20"/>
              </w:rPr>
              <w:t>Jitter)</w:t>
            </w:r>
            <w:r>
              <w:rPr>
                <w:color w:val="303030"/>
                <w:spacing w:val="-1"/>
                <w:sz w:val="20"/>
              </w:rPr>
              <w:t> </w:t>
            </w:r>
            <w:r>
              <w:rPr>
                <w:color w:val="303030"/>
                <w:spacing w:val="-2"/>
                <w:sz w:val="20"/>
              </w:rPr>
              <w:t>20p6G</w:t>
            </w:r>
          </w:p>
        </w:tc>
        <w:tc>
          <w:tcPr>
            <w:tcW w:w="5040" w:type="dxa"/>
          </w:tcPr>
          <w:p>
            <w:pPr>
              <w:pStyle w:val="TableParagraph"/>
              <w:numPr>
                <w:ilvl w:val="0"/>
                <w:numId w:val="48"/>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48"/>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Duty</w:t>
            </w:r>
            <w:r>
              <w:rPr>
                <w:color w:val="303030"/>
                <w:spacing w:val="-7"/>
                <w:sz w:val="20"/>
              </w:rPr>
              <w:t> </w:t>
            </w:r>
            <w:r>
              <w:rPr>
                <w:color w:val="303030"/>
                <w:sz w:val="20"/>
              </w:rPr>
              <w:t>Cycle</w:t>
            </w:r>
            <w:r>
              <w:rPr>
                <w:color w:val="303030"/>
                <w:spacing w:val="-6"/>
                <w:sz w:val="20"/>
              </w:rPr>
              <w:t> </w:t>
            </w:r>
            <w:r>
              <w:rPr>
                <w:color w:val="303030"/>
                <w:sz w:val="20"/>
              </w:rPr>
              <w:t>Distortion</w:t>
            </w:r>
            <w:r>
              <w:rPr>
                <w:color w:val="303030"/>
                <w:spacing w:val="-6"/>
                <w:sz w:val="20"/>
              </w:rPr>
              <w:t> </w:t>
            </w:r>
            <w:r>
              <w:rPr>
                <w:color w:val="303030"/>
                <w:spacing w:val="-5"/>
                <w:sz w:val="20"/>
              </w:rPr>
              <w:t>10G</w:t>
            </w:r>
          </w:p>
        </w:tc>
        <w:tc>
          <w:tcPr>
            <w:tcW w:w="5040" w:type="dxa"/>
          </w:tcPr>
          <w:p>
            <w:pPr>
              <w:pStyle w:val="TableParagraph"/>
              <w:numPr>
                <w:ilvl w:val="0"/>
                <w:numId w:val="49"/>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49"/>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Duty</w:t>
            </w:r>
            <w:r>
              <w:rPr>
                <w:color w:val="303030"/>
                <w:spacing w:val="-7"/>
                <w:sz w:val="20"/>
              </w:rPr>
              <w:t> </w:t>
            </w:r>
            <w:r>
              <w:rPr>
                <w:color w:val="303030"/>
                <w:sz w:val="20"/>
              </w:rPr>
              <w:t>Cycle</w:t>
            </w:r>
            <w:r>
              <w:rPr>
                <w:color w:val="303030"/>
                <w:spacing w:val="-6"/>
                <w:sz w:val="20"/>
              </w:rPr>
              <w:t> </w:t>
            </w:r>
            <w:r>
              <w:rPr>
                <w:color w:val="303030"/>
                <w:sz w:val="20"/>
              </w:rPr>
              <w:t>Distortion</w:t>
            </w:r>
            <w:r>
              <w:rPr>
                <w:color w:val="303030"/>
                <w:spacing w:val="-6"/>
                <w:sz w:val="20"/>
              </w:rPr>
              <w:t> </w:t>
            </w:r>
            <w:r>
              <w:rPr>
                <w:color w:val="303030"/>
                <w:spacing w:val="-2"/>
                <w:sz w:val="20"/>
              </w:rPr>
              <w:t>10p3G</w:t>
            </w:r>
          </w:p>
        </w:tc>
        <w:tc>
          <w:tcPr>
            <w:tcW w:w="5040" w:type="dxa"/>
          </w:tcPr>
          <w:p>
            <w:pPr>
              <w:pStyle w:val="TableParagraph"/>
              <w:numPr>
                <w:ilvl w:val="0"/>
                <w:numId w:val="50"/>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50"/>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Duty</w:t>
            </w:r>
            <w:r>
              <w:rPr>
                <w:color w:val="303030"/>
                <w:spacing w:val="-7"/>
                <w:sz w:val="20"/>
              </w:rPr>
              <w:t> </w:t>
            </w:r>
            <w:r>
              <w:rPr>
                <w:color w:val="303030"/>
                <w:sz w:val="20"/>
              </w:rPr>
              <w:t>Cycle</w:t>
            </w:r>
            <w:r>
              <w:rPr>
                <w:color w:val="303030"/>
                <w:spacing w:val="-6"/>
                <w:sz w:val="20"/>
              </w:rPr>
              <w:t> </w:t>
            </w:r>
            <w:r>
              <w:rPr>
                <w:color w:val="303030"/>
                <w:sz w:val="20"/>
              </w:rPr>
              <w:t>Distortion</w:t>
            </w:r>
            <w:r>
              <w:rPr>
                <w:color w:val="303030"/>
                <w:spacing w:val="-6"/>
                <w:sz w:val="20"/>
              </w:rPr>
              <w:t> </w:t>
            </w:r>
            <w:r>
              <w:rPr>
                <w:color w:val="303030"/>
                <w:spacing w:val="-5"/>
                <w:sz w:val="20"/>
              </w:rPr>
              <w:t>20G</w:t>
            </w:r>
          </w:p>
        </w:tc>
        <w:tc>
          <w:tcPr>
            <w:tcW w:w="5040" w:type="dxa"/>
          </w:tcPr>
          <w:p>
            <w:pPr>
              <w:pStyle w:val="TableParagraph"/>
              <w:numPr>
                <w:ilvl w:val="0"/>
                <w:numId w:val="51"/>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51"/>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Duty</w:t>
            </w:r>
            <w:r>
              <w:rPr>
                <w:color w:val="303030"/>
                <w:spacing w:val="-7"/>
                <w:sz w:val="20"/>
              </w:rPr>
              <w:t> </w:t>
            </w:r>
            <w:r>
              <w:rPr>
                <w:color w:val="303030"/>
                <w:sz w:val="20"/>
              </w:rPr>
              <w:t>Cycle</w:t>
            </w:r>
            <w:r>
              <w:rPr>
                <w:color w:val="303030"/>
                <w:spacing w:val="-6"/>
                <w:sz w:val="20"/>
              </w:rPr>
              <w:t> </w:t>
            </w:r>
            <w:r>
              <w:rPr>
                <w:color w:val="303030"/>
                <w:sz w:val="20"/>
              </w:rPr>
              <w:t>Distortion</w:t>
            </w:r>
            <w:r>
              <w:rPr>
                <w:color w:val="303030"/>
                <w:spacing w:val="-6"/>
                <w:sz w:val="20"/>
              </w:rPr>
              <w:t> </w:t>
            </w:r>
            <w:r>
              <w:rPr>
                <w:color w:val="303030"/>
                <w:spacing w:val="-2"/>
                <w:sz w:val="20"/>
              </w:rPr>
              <w:t>20p6G</w:t>
            </w:r>
          </w:p>
        </w:tc>
        <w:tc>
          <w:tcPr>
            <w:tcW w:w="5040" w:type="dxa"/>
          </w:tcPr>
          <w:p>
            <w:pPr>
              <w:pStyle w:val="TableParagraph"/>
              <w:numPr>
                <w:ilvl w:val="0"/>
                <w:numId w:val="52"/>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52"/>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Electrical</w:t>
            </w:r>
            <w:r>
              <w:rPr>
                <w:color w:val="303030"/>
                <w:spacing w:val="-7"/>
                <w:sz w:val="20"/>
              </w:rPr>
              <w:t> </w:t>
            </w:r>
            <w:r>
              <w:rPr>
                <w:color w:val="303030"/>
                <w:sz w:val="20"/>
              </w:rPr>
              <w:t>Idle</w:t>
            </w:r>
            <w:r>
              <w:rPr>
                <w:color w:val="303030"/>
                <w:spacing w:val="-7"/>
                <w:sz w:val="20"/>
              </w:rPr>
              <w:t> </w:t>
            </w:r>
            <w:r>
              <w:rPr>
                <w:color w:val="303030"/>
                <w:spacing w:val="-5"/>
                <w:sz w:val="20"/>
              </w:rPr>
              <w:t>10G</w:t>
            </w:r>
          </w:p>
        </w:tc>
        <w:tc>
          <w:tcPr>
            <w:tcW w:w="5040" w:type="dxa"/>
          </w:tcPr>
          <w:p>
            <w:pPr>
              <w:pStyle w:val="TableParagraph"/>
              <w:numPr>
                <w:ilvl w:val="0"/>
                <w:numId w:val="53"/>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53"/>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Electrical</w:t>
            </w:r>
            <w:r>
              <w:rPr>
                <w:color w:val="303030"/>
                <w:spacing w:val="-7"/>
                <w:sz w:val="20"/>
              </w:rPr>
              <w:t> </w:t>
            </w:r>
            <w:r>
              <w:rPr>
                <w:color w:val="303030"/>
                <w:sz w:val="20"/>
              </w:rPr>
              <w:t>Idle</w:t>
            </w:r>
            <w:r>
              <w:rPr>
                <w:color w:val="303030"/>
                <w:spacing w:val="-7"/>
                <w:sz w:val="20"/>
              </w:rPr>
              <w:t> </w:t>
            </w:r>
            <w:r>
              <w:rPr>
                <w:color w:val="303030"/>
                <w:spacing w:val="-2"/>
                <w:sz w:val="20"/>
              </w:rPr>
              <w:t>10p3G</w:t>
            </w:r>
          </w:p>
        </w:tc>
        <w:tc>
          <w:tcPr>
            <w:tcW w:w="5040" w:type="dxa"/>
          </w:tcPr>
          <w:p>
            <w:pPr>
              <w:pStyle w:val="TableParagraph"/>
              <w:numPr>
                <w:ilvl w:val="0"/>
                <w:numId w:val="54"/>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54"/>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Electrical</w:t>
            </w:r>
            <w:r>
              <w:rPr>
                <w:color w:val="303030"/>
                <w:spacing w:val="-7"/>
                <w:sz w:val="20"/>
              </w:rPr>
              <w:t> </w:t>
            </w:r>
            <w:r>
              <w:rPr>
                <w:color w:val="303030"/>
                <w:sz w:val="20"/>
              </w:rPr>
              <w:t>Idle</w:t>
            </w:r>
            <w:r>
              <w:rPr>
                <w:color w:val="303030"/>
                <w:spacing w:val="-7"/>
                <w:sz w:val="20"/>
              </w:rPr>
              <w:t> </w:t>
            </w:r>
            <w:r>
              <w:rPr>
                <w:color w:val="303030"/>
                <w:spacing w:val="-5"/>
                <w:sz w:val="20"/>
              </w:rPr>
              <w:t>20G</w:t>
            </w:r>
          </w:p>
        </w:tc>
        <w:tc>
          <w:tcPr>
            <w:tcW w:w="5040" w:type="dxa"/>
          </w:tcPr>
          <w:p>
            <w:pPr>
              <w:pStyle w:val="TableParagraph"/>
              <w:numPr>
                <w:ilvl w:val="0"/>
                <w:numId w:val="55"/>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55"/>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Electrical</w:t>
            </w:r>
            <w:r>
              <w:rPr>
                <w:color w:val="303030"/>
                <w:spacing w:val="-7"/>
                <w:sz w:val="20"/>
              </w:rPr>
              <w:t> </w:t>
            </w:r>
            <w:r>
              <w:rPr>
                <w:color w:val="303030"/>
                <w:sz w:val="20"/>
              </w:rPr>
              <w:t>Idle</w:t>
            </w:r>
            <w:r>
              <w:rPr>
                <w:color w:val="303030"/>
                <w:spacing w:val="-7"/>
                <w:sz w:val="20"/>
              </w:rPr>
              <w:t> </w:t>
            </w:r>
            <w:r>
              <w:rPr>
                <w:color w:val="303030"/>
                <w:spacing w:val="-2"/>
                <w:sz w:val="20"/>
              </w:rPr>
              <w:t>20p6G</w:t>
            </w:r>
          </w:p>
        </w:tc>
        <w:tc>
          <w:tcPr>
            <w:tcW w:w="5040" w:type="dxa"/>
          </w:tcPr>
          <w:p>
            <w:pPr>
              <w:pStyle w:val="TableParagraph"/>
              <w:numPr>
                <w:ilvl w:val="0"/>
                <w:numId w:val="56"/>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56"/>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Eye</w:t>
            </w:r>
            <w:r>
              <w:rPr>
                <w:color w:val="303030"/>
                <w:spacing w:val="-5"/>
                <w:sz w:val="20"/>
              </w:rPr>
              <w:t> </w:t>
            </w:r>
            <w:r>
              <w:rPr>
                <w:color w:val="303030"/>
                <w:sz w:val="20"/>
              </w:rPr>
              <w:t>Diagram</w:t>
            </w:r>
            <w:r>
              <w:rPr>
                <w:color w:val="303030"/>
                <w:spacing w:val="-4"/>
                <w:sz w:val="20"/>
              </w:rPr>
              <w:t> </w:t>
            </w:r>
            <w:r>
              <w:rPr>
                <w:color w:val="303030"/>
                <w:sz w:val="20"/>
              </w:rPr>
              <w:t>TP2</w:t>
            </w:r>
            <w:r>
              <w:rPr>
                <w:color w:val="303030"/>
                <w:spacing w:val="-4"/>
                <w:sz w:val="20"/>
              </w:rPr>
              <w:t> </w:t>
            </w:r>
            <w:r>
              <w:rPr>
                <w:color w:val="303030"/>
                <w:spacing w:val="-5"/>
                <w:sz w:val="20"/>
              </w:rPr>
              <w:t>10G</w:t>
            </w:r>
          </w:p>
        </w:tc>
        <w:tc>
          <w:tcPr>
            <w:tcW w:w="5040" w:type="dxa"/>
          </w:tcPr>
          <w:p>
            <w:pPr>
              <w:pStyle w:val="TableParagraph"/>
              <w:numPr>
                <w:ilvl w:val="0"/>
                <w:numId w:val="57"/>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57"/>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Eye</w:t>
            </w:r>
            <w:r>
              <w:rPr>
                <w:color w:val="303030"/>
                <w:spacing w:val="-5"/>
                <w:sz w:val="20"/>
              </w:rPr>
              <w:t> </w:t>
            </w:r>
            <w:r>
              <w:rPr>
                <w:color w:val="303030"/>
                <w:sz w:val="20"/>
              </w:rPr>
              <w:t>Diagram</w:t>
            </w:r>
            <w:r>
              <w:rPr>
                <w:color w:val="303030"/>
                <w:spacing w:val="-4"/>
                <w:sz w:val="20"/>
              </w:rPr>
              <w:t> </w:t>
            </w:r>
            <w:r>
              <w:rPr>
                <w:color w:val="303030"/>
                <w:sz w:val="20"/>
              </w:rPr>
              <w:t>TP2</w:t>
            </w:r>
            <w:r>
              <w:rPr>
                <w:color w:val="303030"/>
                <w:spacing w:val="-4"/>
                <w:sz w:val="20"/>
              </w:rPr>
              <w:t> </w:t>
            </w:r>
            <w:r>
              <w:rPr>
                <w:color w:val="303030"/>
                <w:spacing w:val="-2"/>
                <w:sz w:val="20"/>
              </w:rPr>
              <w:t>10p3G</w:t>
            </w:r>
          </w:p>
        </w:tc>
        <w:tc>
          <w:tcPr>
            <w:tcW w:w="5040" w:type="dxa"/>
          </w:tcPr>
          <w:p>
            <w:pPr>
              <w:pStyle w:val="TableParagraph"/>
              <w:numPr>
                <w:ilvl w:val="0"/>
                <w:numId w:val="58"/>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58"/>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Eye</w:t>
            </w:r>
            <w:r>
              <w:rPr>
                <w:color w:val="303030"/>
                <w:spacing w:val="-5"/>
                <w:sz w:val="20"/>
              </w:rPr>
              <w:t> </w:t>
            </w:r>
            <w:r>
              <w:rPr>
                <w:color w:val="303030"/>
                <w:sz w:val="20"/>
              </w:rPr>
              <w:t>Diagram</w:t>
            </w:r>
            <w:r>
              <w:rPr>
                <w:color w:val="303030"/>
                <w:spacing w:val="-4"/>
                <w:sz w:val="20"/>
              </w:rPr>
              <w:t> </w:t>
            </w:r>
            <w:r>
              <w:rPr>
                <w:color w:val="303030"/>
                <w:sz w:val="20"/>
              </w:rPr>
              <w:t>TP2</w:t>
            </w:r>
            <w:r>
              <w:rPr>
                <w:color w:val="303030"/>
                <w:spacing w:val="-4"/>
                <w:sz w:val="20"/>
              </w:rPr>
              <w:t> </w:t>
            </w:r>
            <w:r>
              <w:rPr>
                <w:color w:val="303030"/>
                <w:spacing w:val="-5"/>
                <w:sz w:val="20"/>
              </w:rPr>
              <w:t>20G</w:t>
            </w:r>
          </w:p>
        </w:tc>
        <w:tc>
          <w:tcPr>
            <w:tcW w:w="5040" w:type="dxa"/>
          </w:tcPr>
          <w:p>
            <w:pPr>
              <w:pStyle w:val="TableParagraph"/>
              <w:numPr>
                <w:ilvl w:val="0"/>
                <w:numId w:val="59"/>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59"/>
              </w:numPr>
              <w:tabs>
                <w:tab w:pos="328" w:val="left" w:leader="none"/>
              </w:tabs>
              <w:spacing w:line="240" w:lineRule="auto" w:before="71" w:after="0"/>
              <w:ind w:left="328" w:right="0" w:hanging="283"/>
              <w:jc w:val="left"/>
              <w:rPr>
                <w:sz w:val="20"/>
              </w:rPr>
            </w:pPr>
            <w:r>
              <w:rPr>
                <w:spacing w:val="-2"/>
                <w:sz w:val="20"/>
              </w:rPr>
              <w:t>Excluded</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10"/>
        <w:rPr>
          <w:rFonts w:ascii="Tahoma"/>
          <w:b/>
          <w:sz w:val="7"/>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pacing w:val="-2"/>
                <w:sz w:val="20"/>
              </w:rPr>
              <w:t>TestName</w:t>
            </w:r>
          </w:p>
        </w:tc>
        <w:tc>
          <w:tcPr>
            <w:tcW w:w="504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780" w:hRule="atLeast"/>
        </w:trPr>
        <w:tc>
          <w:tcPr>
            <w:tcW w:w="5040" w:type="dxa"/>
          </w:tcPr>
          <w:p>
            <w:pPr>
              <w:pStyle w:val="TableParagraph"/>
              <w:rPr>
                <w:sz w:val="20"/>
              </w:rPr>
            </w:pPr>
            <w:r>
              <w:rPr>
                <w:color w:val="303030"/>
                <w:sz w:val="20"/>
              </w:rPr>
              <w:t>Eye</w:t>
            </w:r>
            <w:r>
              <w:rPr>
                <w:color w:val="303030"/>
                <w:spacing w:val="-5"/>
                <w:sz w:val="20"/>
              </w:rPr>
              <w:t> </w:t>
            </w:r>
            <w:r>
              <w:rPr>
                <w:color w:val="303030"/>
                <w:sz w:val="20"/>
              </w:rPr>
              <w:t>Diagram</w:t>
            </w:r>
            <w:r>
              <w:rPr>
                <w:color w:val="303030"/>
                <w:spacing w:val="-4"/>
                <w:sz w:val="20"/>
              </w:rPr>
              <w:t> </w:t>
            </w:r>
            <w:r>
              <w:rPr>
                <w:color w:val="303030"/>
                <w:sz w:val="20"/>
              </w:rPr>
              <w:t>TP2</w:t>
            </w:r>
            <w:r>
              <w:rPr>
                <w:color w:val="303030"/>
                <w:spacing w:val="-4"/>
                <w:sz w:val="20"/>
              </w:rPr>
              <w:t> </w:t>
            </w:r>
            <w:r>
              <w:rPr>
                <w:color w:val="303030"/>
                <w:spacing w:val="-2"/>
                <w:sz w:val="20"/>
              </w:rPr>
              <w:t>20p6G</w:t>
            </w:r>
          </w:p>
        </w:tc>
        <w:tc>
          <w:tcPr>
            <w:tcW w:w="5040" w:type="dxa"/>
          </w:tcPr>
          <w:p>
            <w:pPr>
              <w:pStyle w:val="TableParagraph"/>
              <w:numPr>
                <w:ilvl w:val="0"/>
                <w:numId w:val="60"/>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60"/>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Eye</w:t>
            </w:r>
            <w:r>
              <w:rPr>
                <w:color w:val="303030"/>
                <w:spacing w:val="-5"/>
                <w:sz w:val="20"/>
              </w:rPr>
              <w:t> </w:t>
            </w:r>
            <w:r>
              <w:rPr>
                <w:color w:val="303030"/>
                <w:sz w:val="20"/>
              </w:rPr>
              <w:t>Diagram</w:t>
            </w:r>
            <w:r>
              <w:rPr>
                <w:color w:val="303030"/>
                <w:spacing w:val="-4"/>
                <w:sz w:val="20"/>
              </w:rPr>
              <w:t> </w:t>
            </w:r>
            <w:r>
              <w:rPr>
                <w:color w:val="303030"/>
                <w:sz w:val="20"/>
              </w:rPr>
              <w:t>TP3</w:t>
            </w:r>
            <w:r>
              <w:rPr>
                <w:color w:val="303030"/>
                <w:spacing w:val="-4"/>
                <w:sz w:val="20"/>
              </w:rPr>
              <w:t> </w:t>
            </w:r>
            <w:r>
              <w:rPr>
                <w:color w:val="303030"/>
                <w:spacing w:val="-5"/>
                <w:sz w:val="20"/>
              </w:rPr>
              <w:t>10G</w:t>
            </w:r>
          </w:p>
        </w:tc>
        <w:tc>
          <w:tcPr>
            <w:tcW w:w="5040" w:type="dxa"/>
          </w:tcPr>
          <w:p>
            <w:pPr>
              <w:pStyle w:val="TableParagraph"/>
              <w:numPr>
                <w:ilvl w:val="0"/>
                <w:numId w:val="61"/>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61"/>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Eye</w:t>
            </w:r>
            <w:r>
              <w:rPr>
                <w:color w:val="303030"/>
                <w:spacing w:val="-5"/>
                <w:sz w:val="20"/>
              </w:rPr>
              <w:t> </w:t>
            </w:r>
            <w:r>
              <w:rPr>
                <w:color w:val="303030"/>
                <w:sz w:val="20"/>
              </w:rPr>
              <w:t>Diagram</w:t>
            </w:r>
            <w:r>
              <w:rPr>
                <w:color w:val="303030"/>
                <w:spacing w:val="-4"/>
                <w:sz w:val="20"/>
              </w:rPr>
              <w:t> </w:t>
            </w:r>
            <w:r>
              <w:rPr>
                <w:color w:val="303030"/>
                <w:sz w:val="20"/>
              </w:rPr>
              <w:t>TP3</w:t>
            </w:r>
            <w:r>
              <w:rPr>
                <w:color w:val="303030"/>
                <w:spacing w:val="-4"/>
                <w:sz w:val="20"/>
              </w:rPr>
              <w:t> </w:t>
            </w:r>
            <w:r>
              <w:rPr>
                <w:color w:val="303030"/>
                <w:spacing w:val="-2"/>
                <w:sz w:val="20"/>
              </w:rPr>
              <w:t>10p3G</w:t>
            </w:r>
          </w:p>
        </w:tc>
        <w:tc>
          <w:tcPr>
            <w:tcW w:w="5040" w:type="dxa"/>
          </w:tcPr>
          <w:p>
            <w:pPr>
              <w:pStyle w:val="TableParagraph"/>
              <w:numPr>
                <w:ilvl w:val="0"/>
                <w:numId w:val="62"/>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62"/>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Eye</w:t>
            </w:r>
            <w:r>
              <w:rPr>
                <w:color w:val="303030"/>
                <w:spacing w:val="-5"/>
                <w:sz w:val="20"/>
              </w:rPr>
              <w:t> </w:t>
            </w:r>
            <w:r>
              <w:rPr>
                <w:color w:val="303030"/>
                <w:sz w:val="20"/>
              </w:rPr>
              <w:t>Diagram</w:t>
            </w:r>
            <w:r>
              <w:rPr>
                <w:color w:val="303030"/>
                <w:spacing w:val="-4"/>
                <w:sz w:val="20"/>
              </w:rPr>
              <w:t> </w:t>
            </w:r>
            <w:r>
              <w:rPr>
                <w:color w:val="303030"/>
                <w:sz w:val="20"/>
              </w:rPr>
              <w:t>TP3</w:t>
            </w:r>
            <w:r>
              <w:rPr>
                <w:color w:val="303030"/>
                <w:spacing w:val="-4"/>
                <w:sz w:val="20"/>
              </w:rPr>
              <w:t> </w:t>
            </w:r>
            <w:r>
              <w:rPr>
                <w:color w:val="303030"/>
                <w:spacing w:val="-5"/>
                <w:sz w:val="20"/>
              </w:rPr>
              <w:t>20G</w:t>
            </w:r>
          </w:p>
        </w:tc>
        <w:tc>
          <w:tcPr>
            <w:tcW w:w="5040" w:type="dxa"/>
          </w:tcPr>
          <w:p>
            <w:pPr>
              <w:pStyle w:val="TableParagraph"/>
              <w:numPr>
                <w:ilvl w:val="0"/>
                <w:numId w:val="63"/>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63"/>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Eye</w:t>
            </w:r>
            <w:r>
              <w:rPr>
                <w:color w:val="303030"/>
                <w:spacing w:val="-5"/>
                <w:sz w:val="20"/>
              </w:rPr>
              <w:t> </w:t>
            </w:r>
            <w:r>
              <w:rPr>
                <w:color w:val="303030"/>
                <w:sz w:val="20"/>
              </w:rPr>
              <w:t>Diagram</w:t>
            </w:r>
            <w:r>
              <w:rPr>
                <w:color w:val="303030"/>
                <w:spacing w:val="-4"/>
                <w:sz w:val="20"/>
              </w:rPr>
              <w:t> </w:t>
            </w:r>
            <w:r>
              <w:rPr>
                <w:color w:val="303030"/>
                <w:sz w:val="20"/>
              </w:rPr>
              <w:t>TP3</w:t>
            </w:r>
            <w:r>
              <w:rPr>
                <w:color w:val="303030"/>
                <w:spacing w:val="-4"/>
                <w:sz w:val="20"/>
              </w:rPr>
              <w:t> </w:t>
            </w:r>
            <w:r>
              <w:rPr>
                <w:color w:val="303030"/>
                <w:spacing w:val="-2"/>
                <w:sz w:val="20"/>
              </w:rPr>
              <w:t>20p6G</w:t>
            </w:r>
          </w:p>
        </w:tc>
        <w:tc>
          <w:tcPr>
            <w:tcW w:w="5040" w:type="dxa"/>
          </w:tcPr>
          <w:p>
            <w:pPr>
              <w:pStyle w:val="TableParagraph"/>
              <w:numPr>
                <w:ilvl w:val="0"/>
                <w:numId w:val="64"/>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64"/>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pacing w:val="-2"/>
                <w:sz w:val="20"/>
              </w:rPr>
              <w:t>Frequency</w:t>
            </w:r>
            <w:r>
              <w:rPr>
                <w:color w:val="303030"/>
                <w:spacing w:val="3"/>
                <w:sz w:val="20"/>
              </w:rPr>
              <w:t> </w:t>
            </w:r>
            <w:r>
              <w:rPr>
                <w:color w:val="303030"/>
                <w:spacing w:val="-2"/>
                <w:sz w:val="20"/>
              </w:rPr>
              <w:t>Variation</w:t>
            </w:r>
            <w:r>
              <w:rPr>
                <w:color w:val="303030"/>
                <w:spacing w:val="3"/>
                <w:sz w:val="20"/>
              </w:rPr>
              <w:t> </w:t>
            </w:r>
            <w:r>
              <w:rPr>
                <w:color w:val="303030"/>
                <w:spacing w:val="-2"/>
                <w:sz w:val="20"/>
              </w:rPr>
              <w:t>Training</w:t>
            </w:r>
            <w:r>
              <w:rPr>
                <w:color w:val="303030"/>
                <w:spacing w:val="4"/>
                <w:sz w:val="20"/>
              </w:rPr>
              <w:t> </w:t>
            </w:r>
            <w:r>
              <w:rPr>
                <w:color w:val="303030"/>
                <w:spacing w:val="-5"/>
                <w:sz w:val="20"/>
              </w:rPr>
              <w:t>10G</w:t>
            </w:r>
          </w:p>
        </w:tc>
        <w:tc>
          <w:tcPr>
            <w:tcW w:w="5040" w:type="dxa"/>
          </w:tcPr>
          <w:p>
            <w:pPr>
              <w:pStyle w:val="TableParagraph"/>
              <w:numPr>
                <w:ilvl w:val="0"/>
                <w:numId w:val="65"/>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65"/>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pacing w:val="-2"/>
                <w:sz w:val="20"/>
              </w:rPr>
              <w:t>Frequency</w:t>
            </w:r>
            <w:r>
              <w:rPr>
                <w:color w:val="303030"/>
                <w:spacing w:val="3"/>
                <w:sz w:val="20"/>
              </w:rPr>
              <w:t> </w:t>
            </w:r>
            <w:r>
              <w:rPr>
                <w:color w:val="303030"/>
                <w:spacing w:val="-2"/>
                <w:sz w:val="20"/>
              </w:rPr>
              <w:t>Variation</w:t>
            </w:r>
            <w:r>
              <w:rPr>
                <w:color w:val="303030"/>
                <w:spacing w:val="3"/>
                <w:sz w:val="20"/>
              </w:rPr>
              <w:t> </w:t>
            </w:r>
            <w:r>
              <w:rPr>
                <w:color w:val="303030"/>
                <w:spacing w:val="-2"/>
                <w:sz w:val="20"/>
              </w:rPr>
              <w:t>Training</w:t>
            </w:r>
            <w:r>
              <w:rPr>
                <w:color w:val="303030"/>
                <w:spacing w:val="4"/>
                <w:sz w:val="20"/>
              </w:rPr>
              <w:t> </w:t>
            </w:r>
            <w:r>
              <w:rPr>
                <w:color w:val="303030"/>
                <w:spacing w:val="-5"/>
                <w:sz w:val="20"/>
              </w:rPr>
              <w:t>20G</w:t>
            </w:r>
          </w:p>
        </w:tc>
        <w:tc>
          <w:tcPr>
            <w:tcW w:w="5040" w:type="dxa"/>
          </w:tcPr>
          <w:p>
            <w:pPr>
              <w:pStyle w:val="TableParagraph"/>
              <w:numPr>
                <w:ilvl w:val="0"/>
                <w:numId w:val="66"/>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66"/>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Minimum</w:t>
            </w:r>
            <w:r>
              <w:rPr>
                <w:color w:val="303030"/>
                <w:spacing w:val="-6"/>
                <w:sz w:val="20"/>
              </w:rPr>
              <w:t> </w:t>
            </w:r>
            <w:r>
              <w:rPr>
                <w:color w:val="303030"/>
                <w:sz w:val="20"/>
              </w:rPr>
              <w:t>Unit</w:t>
            </w:r>
            <w:r>
              <w:rPr>
                <w:color w:val="303030"/>
                <w:spacing w:val="-5"/>
                <w:sz w:val="20"/>
              </w:rPr>
              <w:t> </w:t>
            </w:r>
            <w:r>
              <w:rPr>
                <w:color w:val="303030"/>
                <w:sz w:val="20"/>
              </w:rPr>
              <w:t>Interval</w:t>
            </w:r>
            <w:r>
              <w:rPr>
                <w:color w:val="303030"/>
                <w:spacing w:val="-5"/>
                <w:sz w:val="20"/>
              </w:rPr>
              <w:t> 10G</w:t>
            </w:r>
          </w:p>
        </w:tc>
        <w:tc>
          <w:tcPr>
            <w:tcW w:w="5040" w:type="dxa"/>
          </w:tcPr>
          <w:p>
            <w:pPr>
              <w:pStyle w:val="TableParagraph"/>
              <w:numPr>
                <w:ilvl w:val="0"/>
                <w:numId w:val="67"/>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67"/>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Minimum</w:t>
            </w:r>
            <w:r>
              <w:rPr>
                <w:color w:val="303030"/>
                <w:spacing w:val="-6"/>
                <w:sz w:val="20"/>
              </w:rPr>
              <w:t> </w:t>
            </w:r>
            <w:r>
              <w:rPr>
                <w:color w:val="303030"/>
                <w:sz w:val="20"/>
              </w:rPr>
              <w:t>Unit</w:t>
            </w:r>
            <w:r>
              <w:rPr>
                <w:color w:val="303030"/>
                <w:spacing w:val="-5"/>
                <w:sz w:val="20"/>
              </w:rPr>
              <w:t> </w:t>
            </w:r>
            <w:r>
              <w:rPr>
                <w:color w:val="303030"/>
                <w:sz w:val="20"/>
              </w:rPr>
              <w:t>Interval</w:t>
            </w:r>
            <w:r>
              <w:rPr>
                <w:color w:val="303030"/>
                <w:spacing w:val="-5"/>
                <w:sz w:val="20"/>
              </w:rPr>
              <w:t> </w:t>
            </w:r>
            <w:r>
              <w:rPr>
                <w:color w:val="303030"/>
                <w:spacing w:val="-2"/>
                <w:sz w:val="20"/>
              </w:rPr>
              <w:t>10p3G</w:t>
            </w:r>
          </w:p>
        </w:tc>
        <w:tc>
          <w:tcPr>
            <w:tcW w:w="5040" w:type="dxa"/>
          </w:tcPr>
          <w:p>
            <w:pPr>
              <w:pStyle w:val="TableParagraph"/>
              <w:numPr>
                <w:ilvl w:val="0"/>
                <w:numId w:val="68"/>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68"/>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Minimum</w:t>
            </w:r>
            <w:r>
              <w:rPr>
                <w:color w:val="303030"/>
                <w:spacing w:val="-6"/>
                <w:sz w:val="20"/>
              </w:rPr>
              <w:t> </w:t>
            </w:r>
            <w:r>
              <w:rPr>
                <w:color w:val="303030"/>
                <w:sz w:val="20"/>
              </w:rPr>
              <w:t>Unit</w:t>
            </w:r>
            <w:r>
              <w:rPr>
                <w:color w:val="303030"/>
                <w:spacing w:val="-5"/>
                <w:sz w:val="20"/>
              </w:rPr>
              <w:t> </w:t>
            </w:r>
            <w:r>
              <w:rPr>
                <w:color w:val="303030"/>
                <w:sz w:val="20"/>
              </w:rPr>
              <w:t>Interval</w:t>
            </w:r>
            <w:r>
              <w:rPr>
                <w:color w:val="303030"/>
                <w:spacing w:val="-5"/>
                <w:sz w:val="20"/>
              </w:rPr>
              <w:t> 20G</w:t>
            </w:r>
          </w:p>
        </w:tc>
        <w:tc>
          <w:tcPr>
            <w:tcW w:w="5040" w:type="dxa"/>
          </w:tcPr>
          <w:p>
            <w:pPr>
              <w:pStyle w:val="TableParagraph"/>
              <w:numPr>
                <w:ilvl w:val="0"/>
                <w:numId w:val="69"/>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69"/>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Minimum</w:t>
            </w:r>
            <w:r>
              <w:rPr>
                <w:color w:val="303030"/>
                <w:spacing w:val="-6"/>
                <w:sz w:val="20"/>
              </w:rPr>
              <w:t> </w:t>
            </w:r>
            <w:r>
              <w:rPr>
                <w:color w:val="303030"/>
                <w:sz w:val="20"/>
              </w:rPr>
              <w:t>Unit</w:t>
            </w:r>
            <w:r>
              <w:rPr>
                <w:color w:val="303030"/>
                <w:spacing w:val="-5"/>
                <w:sz w:val="20"/>
              </w:rPr>
              <w:t> </w:t>
            </w:r>
            <w:r>
              <w:rPr>
                <w:color w:val="303030"/>
                <w:sz w:val="20"/>
              </w:rPr>
              <w:t>Interval</w:t>
            </w:r>
            <w:r>
              <w:rPr>
                <w:color w:val="303030"/>
                <w:spacing w:val="-5"/>
                <w:sz w:val="20"/>
              </w:rPr>
              <w:t> </w:t>
            </w:r>
            <w:r>
              <w:rPr>
                <w:color w:val="303030"/>
                <w:spacing w:val="-2"/>
                <w:sz w:val="20"/>
              </w:rPr>
              <w:t>20p6G</w:t>
            </w:r>
          </w:p>
        </w:tc>
        <w:tc>
          <w:tcPr>
            <w:tcW w:w="5040" w:type="dxa"/>
          </w:tcPr>
          <w:p>
            <w:pPr>
              <w:pStyle w:val="TableParagraph"/>
              <w:numPr>
                <w:ilvl w:val="0"/>
                <w:numId w:val="70"/>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70"/>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Preset0</w:t>
            </w:r>
            <w:r>
              <w:rPr>
                <w:color w:val="303030"/>
                <w:spacing w:val="-7"/>
                <w:sz w:val="20"/>
              </w:rPr>
              <w:t> </w:t>
            </w:r>
            <w:r>
              <w:rPr>
                <w:color w:val="303030"/>
                <w:spacing w:val="-5"/>
                <w:sz w:val="20"/>
              </w:rPr>
              <w:t>10G</w:t>
            </w:r>
          </w:p>
        </w:tc>
        <w:tc>
          <w:tcPr>
            <w:tcW w:w="5040" w:type="dxa"/>
          </w:tcPr>
          <w:p>
            <w:pPr>
              <w:pStyle w:val="TableParagraph"/>
              <w:numPr>
                <w:ilvl w:val="0"/>
                <w:numId w:val="71"/>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71"/>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Preset0</w:t>
            </w:r>
            <w:r>
              <w:rPr>
                <w:color w:val="303030"/>
                <w:spacing w:val="-7"/>
                <w:sz w:val="20"/>
              </w:rPr>
              <w:t> </w:t>
            </w:r>
            <w:r>
              <w:rPr>
                <w:color w:val="303030"/>
                <w:spacing w:val="-2"/>
                <w:sz w:val="20"/>
              </w:rPr>
              <w:t>10p3G</w:t>
            </w:r>
          </w:p>
        </w:tc>
        <w:tc>
          <w:tcPr>
            <w:tcW w:w="5040" w:type="dxa"/>
          </w:tcPr>
          <w:p>
            <w:pPr>
              <w:pStyle w:val="TableParagraph"/>
              <w:numPr>
                <w:ilvl w:val="0"/>
                <w:numId w:val="72"/>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72"/>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Preset0</w:t>
            </w:r>
            <w:r>
              <w:rPr>
                <w:color w:val="303030"/>
                <w:spacing w:val="-7"/>
                <w:sz w:val="20"/>
              </w:rPr>
              <w:t> </w:t>
            </w:r>
            <w:r>
              <w:rPr>
                <w:color w:val="303030"/>
                <w:spacing w:val="-5"/>
                <w:sz w:val="20"/>
              </w:rPr>
              <w:t>20G</w:t>
            </w:r>
          </w:p>
        </w:tc>
        <w:tc>
          <w:tcPr>
            <w:tcW w:w="5040" w:type="dxa"/>
          </w:tcPr>
          <w:p>
            <w:pPr>
              <w:pStyle w:val="TableParagraph"/>
              <w:numPr>
                <w:ilvl w:val="0"/>
                <w:numId w:val="73"/>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73"/>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Preset0</w:t>
            </w:r>
            <w:r>
              <w:rPr>
                <w:color w:val="303030"/>
                <w:spacing w:val="-7"/>
                <w:sz w:val="20"/>
              </w:rPr>
              <w:t> </w:t>
            </w:r>
            <w:r>
              <w:rPr>
                <w:color w:val="303030"/>
                <w:spacing w:val="-2"/>
                <w:sz w:val="20"/>
              </w:rPr>
              <w:t>20p6G</w:t>
            </w:r>
          </w:p>
        </w:tc>
        <w:tc>
          <w:tcPr>
            <w:tcW w:w="5040" w:type="dxa"/>
          </w:tcPr>
          <w:p>
            <w:pPr>
              <w:pStyle w:val="TableParagraph"/>
              <w:numPr>
                <w:ilvl w:val="0"/>
                <w:numId w:val="74"/>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74"/>
              </w:numPr>
              <w:tabs>
                <w:tab w:pos="328" w:val="left" w:leader="none"/>
              </w:tabs>
              <w:spacing w:line="240" w:lineRule="auto" w:before="71" w:after="0"/>
              <w:ind w:left="328" w:right="0" w:hanging="283"/>
              <w:jc w:val="left"/>
              <w:rPr>
                <w:sz w:val="20"/>
              </w:rPr>
            </w:pPr>
            <w:r>
              <w:rPr>
                <w:spacing w:val="-2"/>
                <w:sz w:val="20"/>
              </w:rPr>
              <w:t>Excluded</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10"/>
        <w:rPr>
          <w:rFonts w:ascii="Tahoma"/>
          <w:b/>
          <w:sz w:val="7"/>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pacing w:val="-2"/>
                <w:sz w:val="20"/>
              </w:rPr>
              <w:t>TestName</w:t>
            </w:r>
          </w:p>
        </w:tc>
        <w:tc>
          <w:tcPr>
            <w:tcW w:w="504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780" w:hRule="atLeast"/>
        </w:trPr>
        <w:tc>
          <w:tcPr>
            <w:tcW w:w="5040" w:type="dxa"/>
          </w:tcPr>
          <w:p>
            <w:pPr>
              <w:pStyle w:val="TableParagraph"/>
              <w:rPr>
                <w:sz w:val="20"/>
              </w:rPr>
            </w:pPr>
            <w:r>
              <w:rPr>
                <w:color w:val="303030"/>
                <w:sz w:val="20"/>
              </w:rPr>
              <w:t>Preset1</w:t>
            </w:r>
            <w:r>
              <w:rPr>
                <w:color w:val="303030"/>
                <w:spacing w:val="-7"/>
                <w:sz w:val="20"/>
              </w:rPr>
              <w:t> </w:t>
            </w:r>
            <w:r>
              <w:rPr>
                <w:color w:val="303030"/>
                <w:spacing w:val="-5"/>
                <w:sz w:val="20"/>
              </w:rPr>
              <w:t>10G</w:t>
            </w:r>
          </w:p>
        </w:tc>
        <w:tc>
          <w:tcPr>
            <w:tcW w:w="5040" w:type="dxa"/>
          </w:tcPr>
          <w:p>
            <w:pPr>
              <w:pStyle w:val="TableParagraph"/>
              <w:numPr>
                <w:ilvl w:val="0"/>
                <w:numId w:val="75"/>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75"/>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Preset1</w:t>
            </w:r>
            <w:r>
              <w:rPr>
                <w:color w:val="303030"/>
                <w:spacing w:val="-7"/>
                <w:sz w:val="20"/>
              </w:rPr>
              <w:t> </w:t>
            </w:r>
            <w:r>
              <w:rPr>
                <w:color w:val="303030"/>
                <w:spacing w:val="-2"/>
                <w:sz w:val="20"/>
              </w:rPr>
              <w:t>10p3G</w:t>
            </w:r>
          </w:p>
        </w:tc>
        <w:tc>
          <w:tcPr>
            <w:tcW w:w="5040" w:type="dxa"/>
          </w:tcPr>
          <w:p>
            <w:pPr>
              <w:pStyle w:val="TableParagraph"/>
              <w:numPr>
                <w:ilvl w:val="0"/>
                <w:numId w:val="76"/>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76"/>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Preset1</w:t>
            </w:r>
            <w:r>
              <w:rPr>
                <w:color w:val="303030"/>
                <w:spacing w:val="-7"/>
                <w:sz w:val="20"/>
              </w:rPr>
              <w:t> </w:t>
            </w:r>
            <w:r>
              <w:rPr>
                <w:color w:val="303030"/>
                <w:spacing w:val="-5"/>
                <w:sz w:val="20"/>
              </w:rPr>
              <w:t>20G</w:t>
            </w:r>
          </w:p>
        </w:tc>
        <w:tc>
          <w:tcPr>
            <w:tcW w:w="5040" w:type="dxa"/>
          </w:tcPr>
          <w:p>
            <w:pPr>
              <w:pStyle w:val="TableParagraph"/>
              <w:numPr>
                <w:ilvl w:val="0"/>
                <w:numId w:val="77"/>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77"/>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Preset1</w:t>
            </w:r>
            <w:r>
              <w:rPr>
                <w:color w:val="303030"/>
                <w:spacing w:val="-7"/>
                <w:sz w:val="20"/>
              </w:rPr>
              <w:t> </w:t>
            </w:r>
            <w:r>
              <w:rPr>
                <w:color w:val="303030"/>
                <w:spacing w:val="-2"/>
                <w:sz w:val="20"/>
              </w:rPr>
              <w:t>20p6G</w:t>
            </w:r>
          </w:p>
        </w:tc>
        <w:tc>
          <w:tcPr>
            <w:tcW w:w="5040" w:type="dxa"/>
          </w:tcPr>
          <w:p>
            <w:pPr>
              <w:pStyle w:val="TableParagraph"/>
              <w:numPr>
                <w:ilvl w:val="0"/>
                <w:numId w:val="78"/>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78"/>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Preset2</w:t>
            </w:r>
            <w:r>
              <w:rPr>
                <w:color w:val="303030"/>
                <w:spacing w:val="-7"/>
                <w:sz w:val="20"/>
              </w:rPr>
              <w:t> </w:t>
            </w:r>
            <w:r>
              <w:rPr>
                <w:color w:val="303030"/>
                <w:spacing w:val="-5"/>
                <w:sz w:val="20"/>
              </w:rPr>
              <w:t>10G</w:t>
            </w:r>
          </w:p>
        </w:tc>
        <w:tc>
          <w:tcPr>
            <w:tcW w:w="5040" w:type="dxa"/>
          </w:tcPr>
          <w:p>
            <w:pPr>
              <w:pStyle w:val="TableParagraph"/>
              <w:numPr>
                <w:ilvl w:val="0"/>
                <w:numId w:val="79"/>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79"/>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Preset2</w:t>
            </w:r>
            <w:r>
              <w:rPr>
                <w:color w:val="303030"/>
                <w:spacing w:val="-7"/>
                <w:sz w:val="20"/>
              </w:rPr>
              <w:t> </w:t>
            </w:r>
            <w:r>
              <w:rPr>
                <w:color w:val="303030"/>
                <w:spacing w:val="-2"/>
                <w:sz w:val="20"/>
              </w:rPr>
              <w:t>10p3G</w:t>
            </w:r>
          </w:p>
        </w:tc>
        <w:tc>
          <w:tcPr>
            <w:tcW w:w="5040" w:type="dxa"/>
          </w:tcPr>
          <w:p>
            <w:pPr>
              <w:pStyle w:val="TableParagraph"/>
              <w:numPr>
                <w:ilvl w:val="0"/>
                <w:numId w:val="80"/>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80"/>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Preset2</w:t>
            </w:r>
            <w:r>
              <w:rPr>
                <w:color w:val="303030"/>
                <w:spacing w:val="-7"/>
                <w:sz w:val="20"/>
              </w:rPr>
              <w:t> </w:t>
            </w:r>
            <w:r>
              <w:rPr>
                <w:color w:val="303030"/>
                <w:spacing w:val="-5"/>
                <w:sz w:val="20"/>
              </w:rPr>
              <w:t>20G</w:t>
            </w:r>
          </w:p>
        </w:tc>
        <w:tc>
          <w:tcPr>
            <w:tcW w:w="5040" w:type="dxa"/>
          </w:tcPr>
          <w:p>
            <w:pPr>
              <w:pStyle w:val="TableParagraph"/>
              <w:numPr>
                <w:ilvl w:val="0"/>
                <w:numId w:val="81"/>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81"/>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Preset2</w:t>
            </w:r>
            <w:r>
              <w:rPr>
                <w:color w:val="303030"/>
                <w:spacing w:val="-7"/>
                <w:sz w:val="20"/>
              </w:rPr>
              <w:t> </w:t>
            </w:r>
            <w:r>
              <w:rPr>
                <w:color w:val="303030"/>
                <w:spacing w:val="-2"/>
                <w:sz w:val="20"/>
              </w:rPr>
              <w:t>20p6G</w:t>
            </w:r>
          </w:p>
        </w:tc>
        <w:tc>
          <w:tcPr>
            <w:tcW w:w="5040" w:type="dxa"/>
          </w:tcPr>
          <w:p>
            <w:pPr>
              <w:pStyle w:val="TableParagraph"/>
              <w:numPr>
                <w:ilvl w:val="0"/>
                <w:numId w:val="82"/>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82"/>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Preset3</w:t>
            </w:r>
            <w:r>
              <w:rPr>
                <w:color w:val="303030"/>
                <w:spacing w:val="-7"/>
                <w:sz w:val="20"/>
              </w:rPr>
              <w:t> </w:t>
            </w:r>
            <w:r>
              <w:rPr>
                <w:color w:val="303030"/>
                <w:spacing w:val="-5"/>
                <w:sz w:val="20"/>
              </w:rPr>
              <w:t>10G</w:t>
            </w:r>
          </w:p>
        </w:tc>
        <w:tc>
          <w:tcPr>
            <w:tcW w:w="5040" w:type="dxa"/>
          </w:tcPr>
          <w:p>
            <w:pPr>
              <w:pStyle w:val="TableParagraph"/>
              <w:numPr>
                <w:ilvl w:val="0"/>
                <w:numId w:val="83"/>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83"/>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Preset3</w:t>
            </w:r>
            <w:r>
              <w:rPr>
                <w:color w:val="303030"/>
                <w:spacing w:val="-7"/>
                <w:sz w:val="20"/>
              </w:rPr>
              <w:t> </w:t>
            </w:r>
            <w:r>
              <w:rPr>
                <w:color w:val="303030"/>
                <w:spacing w:val="-2"/>
                <w:sz w:val="20"/>
              </w:rPr>
              <w:t>10p3G</w:t>
            </w:r>
          </w:p>
        </w:tc>
        <w:tc>
          <w:tcPr>
            <w:tcW w:w="5040" w:type="dxa"/>
          </w:tcPr>
          <w:p>
            <w:pPr>
              <w:pStyle w:val="TableParagraph"/>
              <w:numPr>
                <w:ilvl w:val="0"/>
                <w:numId w:val="84"/>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84"/>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Preset3</w:t>
            </w:r>
            <w:r>
              <w:rPr>
                <w:color w:val="303030"/>
                <w:spacing w:val="-7"/>
                <w:sz w:val="20"/>
              </w:rPr>
              <w:t> </w:t>
            </w:r>
            <w:r>
              <w:rPr>
                <w:color w:val="303030"/>
                <w:spacing w:val="-5"/>
                <w:sz w:val="20"/>
              </w:rPr>
              <w:t>20G</w:t>
            </w:r>
          </w:p>
        </w:tc>
        <w:tc>
          <w:tcPr>
            <w:tcW w:w="5040" w:type="dxa"/>
          </w:tcPr>
          <w:p>
            <w:pPr>
              <w:pStyle w:val="TableParagraph"/>
              <w:numPr>
                <w:ilvl w:val="0"/>
                <w:numId w:val="85"/>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85"/>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Preset3</w:t>
            </w:r>
            <w:r>
              <w:rPr>
                <w:color w:val="303030"/>
                <w:spacing w:val="-7"/>
                <w:sz w:val="20"/>
              </w:rPr>
              <w:t> </w:t>
            </w:r>
            <w:r>
              <w:rPr>
                <w:color w:val="303030"/>
                <w:spacing w:val="-2"/>
                <w:sz w:val="20"/>
              </w:rPr>
              <w:t>20p6G</w:t>
            </w:r>
          </w:p>
        </w:tc>
        <w:tc>
          <w:tcPr>
            <w:tcW w:w="5040" w:type="dxa"/>
          </w:tcPr>
          <w:p>
            <w:pPr>
              <w:pStyle w:val="TableParagraph"/>
              <w:numPr>
                <w:ilvl w:val="0"/>
                <w:numId w:val="86"/>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86"/>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Preset4</w:t>
            </w:r>
            <w:r>
              <w:rPr>
                <w:color w:val="303030"/>
                <w:spacing w:val="-7"/>
                <w:sz w:val="20"/>
              </w:rPr>
              <w:t> </w:t>
            </w:r>
            <w:r>
              <w:rPr>
                <w:color w:val="303030"/>
                <w:spacing w:val="-5"/>
                <w:sz w:val="20"/>
              </w:rPr>
              <w:t>10G</w:t>
            </w:r>
          </w:p>
        </w:tc>
        <w:tc>
          <w:tcPr>
            <w:tcW w:w="5040" w:type="dxa"/>
          </w:tcPr>
          <w:p>
            <w:pPr>
              <w:pStyle w:val="TableParagraph"/>
              <w:numPr>
                <w:ilvl w:val="0"/>
                <w:numId w:val="87"/>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87"/>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Preset4</w:t>
            </w:r>
            <w:r>
              <w:rPr>
                <w:color w:val="303030"/>
                <w:spacing w:val="-7"/>
                <w:sz w:val="20"/>
              </w:rPr>
              <w:t> </w:t>
            </w:r>
            <w:r>
              <w:rPr>
                <w:color w:val="303030"/>
                <w:spacing w:val="-2"/>
                <w:sz w:val="20"/>
              </w:rPr>
              <w:t>10p3G</w:t>
            </w:r>
          </w:p>
        </w:tc>
        <w:tc>
          <w:tcPr>
            <w:tcW w:w="5040" w:type="dxa"/>
          </w:tcPr>
          <w:p>
            <w:pPr>
              <w:pStyle w:val="TableParagraph"/>
              <w:numPr>
                <w:ilvl w:val="0"/>
                <w:numId w:val="88"/>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88"/>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Preset4</w:t>
            </w:r>
            <w:r>
              <w:rPr>
                <w:color w:val="303030"/>
                <w:spacing w:val="-7"/>
                <w:sz w:val="20"/>
              </w:rPr>
              <w:t> </w:t>
            </w:r>
            <w:r>
              <w:rPr>
                <w:color w:val="303030"/>
                <w:spacing w:val="-5"/>
                <w:sz w:val="20"/>
              </w:rPr>
              <w:t>20G</w:t>
            </w:r>
          </w:p>
        </w:tc>
        <w:tc>
          <w:tcPr>
            <w:tcW w:w="5040" w:type="dxa"/>
          </w:tcPr>
          <w:p>
            <w:pPr>
              <w:pStyle w:val="TableParagraph"/>
              <w:numPr>
                <w:ilvl w:val="0"/>
                <w:numId w:val="89"/>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89"/>
              </w:numPr>
              <w:tabs>
                <w:tab w:pos="328" w:val="left" w:leader="none"/>
              </w:tabs>
              <w:spacing w:line="240" w:lineRule="auto" w:before="71" w:after="0"/>
              <w:ind w:left="328" w:right="0" w:hanging="283"/>
              <w:jc w:val="left"/>
              <w:rPr>
                <w:sz w:val="20"/>
              </w:rPr>
            </w:pPr>
            <w:r>
              <w:rPr>
                <w:spacing w:val="-2"/>
                <w:sz w:val="20"/>
              </w:rPr>
              <w:t>Excluded</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10"/>
        <w:rPr>
          <w:rFonts w:ascii="Tahoma"/>
          <w:b/>
          <w:sz w:val="7"/>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pacing w:val="-2"/>
                <w:sz w:val="20"/>
              </w:rPr>
              <w:t>TestName</w:t>
            </w:r>
          </w:p>
        </w:tc>
        <w:tc>
          <w:tcPr>
            <w:tcW w:w="504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780" w:hRule="atLeast"/>
        </w:trPr>
        <w:tc>
          <w:tcPr>
            <w:tcW w:w="5040" w:type="dxa"/>
          </w:tcPr>
          <w:p>
            <w:pPr>
              <w:pStyle w:val="TableParagraph"/>
              <w:rPr>
                <w:sz w:val="20"/>
              </w:rPr>
            </w:pPr>
            <w:r>
              <w:rPr>
                <w:color w:val="303030"/>
                <w:sz w:val="20"/>
              </w:rPr>
              <w:t>Preset4</w:t>
            </w:r>
            <w:r>
              <w:rPr>
                <w:color w:val="303030"/>
                <w:spacing w:val="-7"/>
                <w:sz w:val="20"/>
              </w:rPr>
              <w:t> </w:t>
            </w:r>
            <w:r>
              <w:rPr>
                <w:color w:val="303030"/>
                <w:spacing w:val="-2"/>
                <w:sz w:val="20"/>
              </w:rPr>
              <w:t>20p6G</w:t>
            </w:r>
          </w:p>
        </w:tc>
        <w:tc>
          <w:tcPr>
            <w:tcW w:w="5040" w:type="dxa"/>
          </w:tcPr>
          <w:p>
            <w:pPr>
              <w:pStyle w:val="TableParagraph"/>
              <w:numPr>
                <w:ilvl w:val="0"/>
                <w:numId w:val="90"/>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90"/>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Preset5</w:t>
            </w:r>
            <w:r>
              <w:rPr>
                <w:color w:val="303030"/>
                <w:spacing w:val="-7"/>
                <w:sz w:val="20"/>
              </w:rPr>
              <w:t> </w:t>
            </w:r>
            <w:r>
              <w:rPr>
                <w:color w:val="303030"/>
                <w:spacing w:val="-5"/>
                <w:sz w:val="20"/>
              </w:rPr>
              <w:t>10G</w:t>
            </w:r>
          </w:p>
        </w:tc>
        <w:tc>
          <w:tcPr>
            <w:tcW w:w="5040" w:type="dxa"/>
          </w:tcPr>
          <w:p>
            <w:pPr>
              <w:pStyle w:val="TableParagraph"/>
              <w:numPr>
                <w:ilvl w:val="0"/>
                <w:numId w:val="91"/>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91"/>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Preset5</w:t>
            </w:r>
            <w:r>
              <w:rPr>
                <w:color w:val="303030"/>
                <w:spacing w:val="-7"/>
                <w:sz w:val="20"/>
              </w:rPr>
              <w:t> </w:t>
            </w:r>
            <w:r>
              <w:rPr>
                <w:color w:val="303030"/>
                <w:spacing w:val="-2"/>
                <w:sz w:val="20"/>
              </w:rPr>
              <w:t>10p3G</w:t>
            </w:r>
          </w:p>
        </w:tc>
        <w:tc>
          <w:tcPr>
            <w:tcW w:w="5040" w:type="dxa"/>
          </w:tcPr>
          <w:p>
            <w:pPr>
              <w:pStyle w:val="TableParagraph"/>
              <w:numPr>
                <w:ilvl w:val="0"/>
                <w:numId w:val="92"/>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92"/>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Preset5</w:t>
            </w:r>
            <w:r>
              <w:rPr>
                <w:color w:val="303030"/>
                <w:spacing w:val="-7"/>
                <w:sz w:val="20"/>
              </w:rPr>
              <w:t> </w:t>
            </w:r>
            <w:r>
              <w:rPr>
                <w:color w:val="303030"/>
                <w:spacing w:val="-5"/>
                <w:sz w:val="20"/>
              </w:rPr>
              <w:t>20G</w:t>
            </w:r>
          </w:p>
        </w:tc>
        <w:tc>
          <w:tcPr>
            <w:tcW w:w="5040" w:type="dxa"/>
          </w:tcPr>
          <w:p>
            <w:pPr>
              <w:pStyle w:val="TableParagraph"/>
              <w:numPr>
                <w:ilvl w:val="0"/>
                <w:numId w:val="93"/>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93"/>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Preset5</w:t>
            </w:r>
            <w:r>
              <w:rPr>
                <w:color w:val="303030"/>
                <w:spacing w:val="-7"/>
                <w:sz w:val="20"/>
              </w:rPr>
              <w:t> </w:t>
            </w:r>
            <w:r>
              <w:rPr>
                <w:color w:val="303030"/>
                <w:spacing w:val="-2"/>
                <w:sz w:val="20"/>
              </w:rPr>
              <w:t>20p6G</w:t>
            </w:r>
          </w:p>
        </w:tc>
        <w:tc>
          <w:tcPr>
            <w:tcW w:w="5040" w:type="dxa"/>
          </w:tcPr>
          <w:p>
            <w:pPr>
              <w:pStyle w:val="TableParagraph"/>
              <w:numPr>
                <w:ilvl w:val="0"/>
                <w:numId w:val="94"/>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94"/>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Preset6</w:t>
            </w:r>
            <w:r>
              <w:rPr>
                <w:color w:val="303030"/>
                <w:spacing w:val="-7"/>
                <w:sz w:val="20"/>
              </w:rPr>
              <w:t> </w:t>
            </w:r>
            <w:r>
              <w:rPr>
                <w:color w:val="303030"/>
                <w:spacing w:val="-5"/>
                <w:sz w:val="20"/>
              </w:rPr>
              <w:t>10G</w:t>
            </w:r>
          </w:p>
        </w:tc>
        <w:tc>
          <w:tcPr>
            <w:tcW w:w="5040" w:type="dxa"/>
          </w:tcPr>
          <w:p>
            <w:pPr>
              <w:pStyle w:val="TableParagraph"/>
              <w:numPr>
                <w:ilvl w:val="0"/>
                <w:numId w:val="95"/>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95"/>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Preset6</w:t>
            </w:r>
            <w:r>
              <w:rPr>
                <w:color w:val="303030"/>
                <w:spacing w:val="-7"/>
                <w:sz w:val="20"/>
              </w:rPr>
              <w:t> </w:t>
            </w:r>
            <w:r>
              <w:rPr>
                <w:color w:val="303030"/>
                <w:spacing w:val="-2"/>
                <w:sz w:val="20"/>
              </w:rPr>
              <w:t>10p3G</w:t>
            </w:r>
          </w:p>
        </w:tc>
        <w:tc>
          <w:tcPr>
            <w:tcW w:w="5040" w:type="dxa"/>
          </w:tcPr>
          <w:p>
            <w:pPr>
              <w:pStyle w:val="TableParagraph"/>
              <w:numPr>
                <w:ilvl w:val="0"/>
                <w:numId w:val="96"/>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96"/>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Preset6</w:t>
            </w:r>
            <w:r>
              <w:rPr>
                <w:color w:val="303030"/>
                <w:spacing w:val="-7"/>
                <w:sz w:val="20"/>
              </w:rPr>
              <w:t> </w:t>
            </w:r>
            <w:r>
              <w:rPr>
                <w:color w:val="303030"/>
                <w:spacing w:val="-5"/>
                <w:sz w:val="20"/>
              </w:rPr>
              <w:t>20G</w:t>
            </w:r>
          </w:p>
        </w:tc>
        <w:tc>
          <w:tcPr>
            <w:tcW w:w="5040" w:type="dxa"/>
          </w:tcPr>
          <w:p>
            <w:pPr>
              <w:pStyle w:val="TableParagraph"/>
              <w:numPr>
                <w:ilvl w:val="0"/>
                <w:numId w:val="97"/>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97"/>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Preset6</w:t>
            </w:r>
            <w:r>
              <w:rPr>
                <w:color w:val="303030"/>
                <w:spacing w:val="-7"/>
                <w:sz w:val="20"/>
              </w:rPr>
              <w:t> </w:t>
            </w:r>
            <w:r>
              <w:rPr>
                <w:color w:val="303030"/>
                <w:spacing w:val="-2"/>
                <w:sz w:val="20"/>
              </w:rPr>
              <w:t>20p6G</w:t>
            </w:r>
          </w:p>
        </w:tc>
        <w:tc>
          <w:tcPr>
            <w:tcW w:w="5040" w:type="dxa"/>
          </w:tcPr>
          <w:p>
            <w:pPr>
              <w:pStyle w:val="TableParagraph"/>
              <w:numPr>
                <w:ilvl w:val="0"/>
                <w:numId w:val="98"/>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98"/>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Preset7</w:t>
            </w:r>
            <w:r>
              <w:rPr>
                <w:color w:val="303030"/>
                <w:spacing w:val="-7"/>
                <w:sz w:val="20"/>
              </w:rPr>
              <w:t> </w:t>
            </w:r>
            <w:r>
              <w:rPr>
                <w:color w:val="303030"/>
                <w:spacing w:val="-5"/>
                <w:sz w:val="20"/>
              </w:rPr>
              <w:t>10G</w:t>
            </w:r>
          </w:p>
        </w:tc>
        <w:tc>
          <w:tcPr>
            <w:tcW w:w="5040" w:type="dxa"/>
          </w:tcPr>
          <w:p>
            <w:pPr>
              <w:pStyle w:val="TableParagraph"/>
              <w:numPr>
                <w:ilvl w:val="0"/>
                <w:numId w:val="99"/>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99"/>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Preset7</w:t>
            </w:r>
            <w:r>
              <w:rPr>
                <w:color w:val="303030"/>
                <w:spacing w:val="-7"/>
                <w:sz w:val="20"/>
              </w:rPr>
              <w:t> </w:t>
            </w:r>
            <w:r>
              <w:rPr>
                <w:color w:val="303030"/>
                <w:spacing w:val="-2"/>
                <w:sz w:val="20"/>
              </w:rPr>
              <w:t>10p3G</w:t>
            </w:r>
          </w:p>
        </w:tc>
        <w:tc>
          <w:tcPr>
            <w:tcW w:w="5040" w:type="dxa"/>
          </w:tcPr>
          <w:p>
            <w:pPr>
              <w:pStyle w:val="TableParagraph"/>
              <w:numPr>
                <w:ilvl w:val="0"/>
                <w:numId w:val="100"/>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00"/>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Preset7</w:t>
            </w:r>
            <w:r>
              <w:rPr>
                <w:color w:val="303030"/>
                <w:spacing w:val="-7"/>
                <w:sz w:val="20"/>
              </w:rPr>
              <w:t> </w:t>
            </w:r>
            <w:r>
              <w:rPr>
                <w:color w:val="303030"/>
                <w:spacing w:val="-5"/>
                <w:sz w:val="20"/>
              </w:rPr>
              <w:t>20G</w:t>
            </w:r>
          </w:p>
        </w:tc>
        <w:tc>
          <w:tcPr>
            <w:tcW w:w="5040" w:type="dxa"/>
          </w:tcPr>
          <w:p>
            <w:pPr>
              <w:pStyle w:val="TableParagraph"/>
              <w:numPr>
                <w:ilvl w:val="0"/>
                <w:numId w:val="101"/>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01"/>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Preset7</w:t>
            </w:r>
            <w:r>
              <w:rPr>
                <w:color w:val="303030"/>
                <w:spacing w:val="-7"/>
                <w:sz w:val="20"/>
              </w:rPr>
              <w:t> </w:t>
            </w:r>
            <w:r>
              <w:rPr>
                <w:color w:val="303030"/>
                <w:spacing w:val="-2"/>
                <w:sz w:val="20"/>
              </w:rPr>
              <w:t>20p6G</w:t>
            </w:r>
          </w:p>
        </w:tc>
        <w:tc>
          <w:tcPr>
            <w:tcW w:w="5040" w:type="dxa"/>
          </w:tcPr>
          <w:p>
            <w:pPr>
              <w:pStyle w:val="TableParagraph"/>
              <w:numPr>
                <w:ilvl w:val="0"/>
                <w:numId w:val="102"/>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02"/>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Preset8</w:t>
            </w:r>
            <w:r>
              <w:rPr>
                <w:color w:val="303030"/>
                <w:spacing w:val="-7"/>
                <w:sz w:val="20"/>
              </w:rPr>
              <w:t> </w:t>
            </w:r>
            <w:r>
              <w:rPr>
                <w:color w:val="303030"/>
                <w:spacing w:val="-5"/>
                <w:sz w:val="20"/>
              </w:rPr>
              <w:t>10G</w:t>
            </w:r>
          </w:p>
        </w:tc>
        <w:tc>
          <w:tcPr>
            <w:tcW w:w="5040" w:type="dxa"/>
          </w:tcPr>
          <w:p>
            <w:pPr>
              <w:pStyle w:val="TableParagraph"/>
              <w:numPr>
                <w:ilvl w:val="0"/>
                <w:numId w:val="103"/>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03"/>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Preset8</w:t>
            </w:r>
            <w:r>
              <w:rPr>
                <w:color w:val="303030"/>
                <w:spacing w:val="-7"/>
                <w:sz w:val="20"/>
              </w:rPr>
              <w:t> </w:t>
            </w:r>
            <w:r>
              <w:rPr>
                <w:color w:val="303030"/>
                <w:spacing w:val="-2"/>
                <w:sz w:val="20"/>
              </w:rPr>
              <w:t>10p3G</w:t>
            </w:r>
          </w:p>
        </w:tc>
        <w:tc>
          <w:tcPr>
            <w:tcW w:w="5040" w:type="dxa"/>
          </w:tcPr>
          <w:p>
            <w:pPr>
              <w:pStyle w:val="TableParagraph"/>
              <w:numPr>
                <w:ilvl w:val="0"/>
                <w:numId w:val="104"/>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04"/>
              </w:numPr>
              <w:tabs>
                <w:tab w:pos="328" w:val="left" w:leader="none"/>
              </w:tabs>
              <w:spacing w:line="240" w:lineRule="auto" w:before="71" w:after="0"/>
              <w:ind w:left="328" w:right="0" w:hanging="283"/>
              <w:jc w:val="left"/>
              <w:rPr>
                <w:sz w:val="20"/>
              </w:rPr>
            </w:pPr>
            <w:r>
              <w:rPr>
                <w:spacing w:val="-2"/>
                <w:sz w:val="20"/>
              </w:rPr>
              <w:t>Excluded</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10"/>
        <w:rPr>
          <w:rFonts w:ascii="Tahoma"/>
          <w:b/>
          <w:sz w:val="7"/>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pacing w:val="-2"/>
                <w:sz w:val="20"/>
              </w:rPr>
              <w:t>TestName</w:t>
            </w:r>
          </w:p>
        </w:tc>
        <w:tc>
          <w:tcPr>
            <w:tcW w:w="504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780" w:hRule="atLeast"/>
        </w:trPr>
        <w:tc>
          <w:tcPr>
            <w:tcW w:w="5040" w:type="dxa"/>
          </w:tcPr>
          <w:p>
            <w:pPr>
              <w:pStyle w:val="TableParagraph"/>
              <w:rPr>
                <w:sz w:val="20"/>
              </w:rPr>
            </w:pPr>
            <w:r>
              <w:rPr>
                <w:color w:val="303030"/>
                <w:sz w:val="20"/>
              </w:rPr>
              <w:t>Preset8</w:t>
            </w:r>
            <w:r>
              <w:rPr>
                <w:color w:val="303030"/>
                <w:spacing w:val="-7"/>
                <w:sz w:val="20"/>
              </w:rPr>
              <w:t> </w:t>
            </w:r>
            <w:r>
              <w:rPr>
                <w:color w:val="303030"/>
                <w:spacing w:val="-5"/>
                <w:sz w:val="20"/>
              </w:rPr>
              <w:t>20G</w:t>
            </w:r>
          </w:p>
        </w:tc>
        <w:tc>
          <w:tcPr>
            <w:tcW w:w="5040" w:type="dxa"/>
          </w:tcPr>
          <w:p>
            <w:pPr>
              <w:pStyle w:val="TableParagraph"/>
              <w:numPr>
                <w:ilvl w:val="0"/>
                <w:numId w:val="105"/>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05"/>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Preset8</w:t>
            </w:r>
            <w:r>
              <w:rPr>
                <w:color w:val="303030"/>
                <w:spacing w:val="-7"/>
                <w:sz w:val="20"/>
              </w:rPr>
              <w:t> </w:t>
            </w:r>
            <w:r>
              <w:rPr>
                <w:color w:val="303030"/>
                <w:spacing w:val="-2"/>
                <w:sz w:val="20"/>
              </w:rPr>
              <w:t>20p6G</w:t>
            </w:r>
          </w:p>
        </w:tc>
        <w:tc>
          <w:tcPr>
            <w:tcW w:w="5040" w:type="dxa"/>
          </w:tcPr>
          <w:p>
            <w:pPr>
              <w:pStyle w:val="TableParagraph"/>
              <w:numPr>
                <w:ilvl w:val="0"/>
                <w:numId w:val="106"/>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06"/>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Preset9</w:t>
            </w:r>
            <w:r>
              <w:rPr>
                <w:color w:val="303030"/>
                <w:spacing w:val="-7"/>
                <w:sz w:val="20"/>
              </w:rPr>
              <w:t> </w:t>
            </w:r>
            <w:r>
              <w:rPr>
                <w:color w:val="303030"/>
                <w:spacing w:val="-5"/>
                <w:sz w:val="20"/>
              </w:rPr>
              <w:t>10G</w:t>
            </w:r>
          </w:p>
        </w:tc>
        <w:tc>
          <w:tcPr>
            <w:tcW w:w="5040" w:type="dxa"/>
          </w:tcPr>
          <w:p>
            <w:pPr>
              <w:pStyle w:val="TableParagraph"/>
              <w:numPr>
                <w:ilvl w:val="0"/>
                <w:numId w:val="107"/>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07"/>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Preset9</w:t>
            </w:r>
            <w:r>
              <w:rPr>
                <w:color w:val="303030"/>
                <w:spacing w:val="-7"/>
                <w:sz w:val="20"/>
              </w:rPr>
              <w:t> </w:t>
            </w:r>
            <w:r>
              <w:rPr>
                <w:color w:val="303030"/>
                <w:spacing w:val="-2"/>
                <w:sz w:val="20"/>
              </w:rPr>
              <w:t>10p3G</w:t>
            </w:r>
          </w:p>
        </w:tc>
        <w:tc>
          <w:tcPr>
            <w:tcW w:w="5040" w:type="dxa"/>
          </w:tcPr>
          <w:p>
            <w:pPr>
              <w:pStyle w:val="TableParagraph"/>
              <w:numPr>
                <w:ilvl w:val="0"/>
                <w:numId w:val="108"/>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08"/>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Preset9</w:t>
            </w:r>
            <w:r>
              <w:rPr>
                <w:color w:val="303030"/>
                <w:spacing w:val="-7"/>
                <w:sz w:val="20"/>
              </w:rPr>
              <w:t> </w:t>
            </w:r>
            <w:r>
              <w:rPr>
                <w:color w:val="303030"/>
                <w:spacing w:val="-5"/>
                <w:sz w:val="20"/>
              </w:rPr>
              <w:t>20G</w:t>
            </w:r>
          </w:p>
        </w:tc>
        <w:tc>
          <w:tcPr>
            <w:tcW w:w="5040" w:type="dxa"/>
          </w:tcPr>
          <w:p>
            <w:pPr>
              <w:pStyle w:val="TableParagraph"/>
              <w:numPr>
                <w:ilvl w:val="0"/>
                <w:numId w:val="109"/>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09"/>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Preset9</w:t>
            </w:r>
            <w:r>
              <w:rPr>
                <w:color w:val="303030"/>
                <w:spacing w:val="-7"/>
                <w:sz w:val="20"/>
              </w:rPr>
              <w:t> </w:t>
            </w:r>
            <w:r>
              <w:rPr>
                <w:color w:val="303030"/>
                <w:spacing w:val="-2"/>
                <w:sz w:val="20"/>
              </w:rPr>
              <w:t>20p6G</w:t>
            </w:r>
          </w:p>
        </w:tc>
        <w:tc>
          <w:tcPr>
            <w:tcW w:w="5040" w:type="dxa"/>
          </w:tcPr>
          <w:p>
            <w:pPr>
              <w:pStyle w:val="TableParagraph"/>
              <w:numPr>
                <w:ilvl w:val="0"/>
                <w:numId w:val="110"/>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10"/>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Preset10</w:t>
            </w:r>
            <w:r>
              <w:rPr>
                <w:color w:val="303030"/>
                <w:spacing w:val="-8"/>
                <w:sz w:val="20"/>
              </w:rPr>
              <w:t> </w:t>
            </w:r>
            <w:r>
              <w:rPr>
                <w:color w:val="303030"/>
                <w:spacing w:val="-5"/>
                <w:sz w:val="20"/>
              </w:rPr>
              <w:t>10G</w:t>
            </w:r>
          </w:p>
        </w:tc>
        <w:tc>
          <w:tcPr>
            <w:tcW w:w="5040" w:type="dxa"/>
          </w:tcPr>
          <w:p>
            <w:pPr>
              <w:pStyle w:val="TableParagraph"/>
              <w:numPr>
                <w:ilvl w:val="0"/>
                <w:numId w:val="111"/>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11"/>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Preset10</w:t>
            </w:r>
            <w:r>
              <w:rPr>
                <w:color w:val="303030"/>
                <w:spacing w:val="-8"/>
                <w:sz w:val="20"/>
              </w:rPr>
              <w:t> </w:t>
            </w:r>
            <w:r>
              <w:rPr>
                <w:color w:val="303030"/>
                <w:spacing w:val="-2"/>
                <w:sz w:val="20"/>
              </w:rPr>
              <w:t>10p3G</w:t>
            </w:r>
          </w:p>
        </w:tc>
        <w:tc>
          <w:tcPr>
            <w:tcW w:w="5040" w:type="dxa"/>
          </w:tcPr>
          <w:p>
            <w:pPr>
              <w:pStyle w:val="TableParagraph"/>
              <w:numPr>
                <w:ilvl w:val="0"/>
                <w:numId w:val="112"/>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12"/>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Preset10</w:t>
            </w:r>
            <w:r>
              <w:rPr>
                <w:color w:val="303030"/>
                <w:spacing w:val="-8"/>
                <w:sz w:val="20"/>
              </w:rPr>
              <w:t> </w:t>
            </w:r>
            <w:r>
              <w:rPr>
                <w:color w:val="303030"/>
                <w:spacing w:val="-5"/>
                <w:sz w:val="20"/>
              </w:rPr>
              <w:t>20G</w:t>
            </w:r>
          </w:p>
        </w:tc>
        <w:tc>
          <w:tcPr>
            <w:tcW w:w="5040" w:type="dxa"/>
          </w:tcPr>
          <w:p>
            <w:pPr>
              <w:pStyle w:val="TableParagraph"/>
              <w:numPr>
                <w:ilvl w:val="0"/>
                <w:numId w:val="113"/>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13"/>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Preset10</w:t>
            </w:r>
            <w:r>
              <w:rPr>
                <w:color w:val="303030"/>
                <w:spacing w:val="-8"/>
                <w:sz w:val="20"/>
              </w:rPr>
              <w:t> </w:t>
            </w:r>
            <w:r>
              <w:rPr>
                <w:color w:val="303030"/>
                <w:spacing w:val="-2"/>
                <w:sz w:val="20"/>
              </w:rPr>
              <w:t>20p6G</w:t>
            </w:r>
          </w:p>
        </w:tc>
        <w:tc>
          <w:tcPr>
            <w:tcW w:w="5040" w:type="dxa"/>
          </w:tcPr>
          <w:p>
            <w:pPr>
              <w:pStyle w:val="TableParagraph"/>
              <w:numPr>
                <w:ilvl w:val="0"/>
                <w:numId w:val="114"/>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14"/>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pacing w:val="-2"/>
                <w:sz w:val="20"/>
              </w:rPr>
              <w:t>Preset11</w:t>
            </w:r>
            <w:r>
              <w:rPr>
                <w:color w:val="303030"/>
                <w:spacing w:val="-4"/>
                <w:sz w:val="20"/>
              </w:rPr>
              <w:t> </w:t>
            </w:r>
            <w:r>
              <w:rPr>
                <w:color w:val="303030"/>
                <w:spacing w:val="-5"/>
                <w:sz w:val="20"/>
              </w:rPr>
              <w:t>10G</w:t>
            </w:r>
          </w:p>
        </w:tc>
        <w:tc>
          <w:tcPr>
            <w:tcW w:w="5040" w:type="dxa"/>
          </w:tcPr>
          <w:p>
            <w:pPr>
              <w:pStyle w:val="TableParagraph"/>
              <w:numPr>
                <w:ilvl w:val="0"/>
                <w:numId w:val="115"/>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15"/>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pacing w:val="-2"/>
                <w:sz w:val="20"/>
              </w:rPr>
              <w:t>Preset11</w:t>
            </w:r>
            <w:r>
              <w:rPr>
                <w:color w:val="303030"/>
                <w:spacing w:val="-4"/>
                <w:sz w:val="20"/>
              </w:rPr>
              <w:t> </w:t>
            </w:r>
            <w:r>
              <w:rPr>
                <w:color w:val="303030"/>
                <w:spacing w:val="-2"/>
                <w:sz w:val="20"/>
              </w:rPr>
              <w:t>10p3G</w:t>
            </w:r>
          </w:p>
        </w:tc>
        <w:tc>
          <w:tcPr>
            <w:tcW w:w="5040" w:type="dxa"/>
          </w:tcPr>
          <w:p>
            <w:pPr>
              <w:pStyle w:val="TableParagraph"/>
              <w:numPr>
                <w:ilvl w:val="0"/>
                <w:numId w:val="116"/>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16"/>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pacing w:val="-2"/>
                <w:sz w:val="20"/>
              </w:rPr>
              <w:t>Preset11</w:t>
            </w:r>
            <w:r>
              <w:rPr>
                <w:color w:val="303030"/>
                <w:spacing w:val="-4"/>
                <w:sz w:val="20"/>
              </w:rPr>
              <w:t> </w:t>
            </w:r>
            <w:r>
              <w:rPr>
                <w:color w:val="303030"/>
                <w:spacing w:val="-5"/>
                <w:sz w:val="20"/>
              </w:rPr>
              <w:t>20G</w:t>
            </w:r>
          </w:p>
        </w:tc>
        <w:tc>
          <w:tcPr>
            <w:tcW w:w="5040" w:type="dxa"/>
          </w:tcPr>
          <w:p>
            <w:pPr>
              <w:pStyle w:val="TableParagraph"/>
              <w:numPr>
                <w:ilvl w:val="0"/>
                <w:numId w:val="117"/>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17"/>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pacing w:val="-2"/>
                <w:sz w:val="20"/>
              </w:rPr>
              <w:t>Preset11</w:t>
            </w:r>
            <w:r>
              <w:rPr>
                <w:color w:val="303030"/>
                <w:spacing w:val="-4"/>
                <w:sz w:val="20"/>
              </w:rPr>
              <w:t> </w:t>
            </w:r>
            <w:r>
              <w:rPr>
                <w:color w:val="303030"/>
                <w:spacing w:val="-2"/>
                <w:sz w:val="20"/>
              </w:rPr>
              <w:t>20p6G</w:t>
            </w:r>
          </w:p>
        </w:tc>
        <w:tc>
          <w:tcPr>
            <w:tcW w:w="5040" w:type="dxa"/>
          </w:tcPr>
          <w:p>
            <w:pPr>
              <w:pStyle w:val="TableParagraph"/>
              <w:numPr>
                <w:ilvl w:val="0"/>
                <w:numId w:val="118"/>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18"/>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Preset12</w:t>
            </w:r>
            <w:r>
              <w:rPr>
                <w:color w:val="303030"/>
                <w:spacing w:val="-8"/>
                <w:sz w:val="20"/>
              </w:rPr>
              <w:t> </w:t>
            </w:r>
            <w:r>
              <w:rPr>
                <w:color w:val="303030"/>
                <w:spacing w:val="-5"/>
                <w:sz w:val="20"/>
              </w:rPr>
              <w:t>10G</w:t>
            </w:r>
          </w:p>
        </w:tc>
        <w:tc>
          <w:tcPr>
            <w:tcW w:w="5040" w:type="dxa"/>
          </w:tcPr>
          <w:p>
            <w:pPr>
              <w:pStyle w:val="TableParagraph"/>
              <w:numPr>
                <w:ilvl w:val="0"/>
                <w:numId w:val="119"/>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19"/>
              </w:numPr>
              <w:tabs>
                <w:tab w:pos="328" w:val="left" w:leader="none"/>
              </w:tabs>
              <w:spacing w:line="240" w:lineRule="auto" w:before="71" w:after="0"/>
              <w:ind w:left="328" w:right="0" w:hanging="283"/>
              <w:jc w:val="left"/>
              <w:rPr>
                <w:sz w:val="20"/>
              </w:rPr>
            </w:pPr>
            <w:r>
              <w:rPr>
                <w:spacing w:val="-2"/>
                <w:sz w:val="20"/>
              </w:rPr>
              <w:t>Excluded</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10"/>
        <w:rPr>
          <w:rFonts w:ascii="Tahoma"/>
          <w:b/>
          <w:sz w:val="7"/>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pacing w:val="-2"/>
                <w:sz w:val="20"/>
              </w:rPr>
              <w:t>TestName</w:t>
            </w:r>
          </w:p>
        </w:tc>
        <w:tc>
          <w:tcPr>
            <w:tcW w:w="504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780" w:hRule="atLeast"/>
        </w:trPr>
        <w:tc>
          <w:tcPr>
            <w:tcW w:w="5040" w:type="dxa"/>
          </w:tcPr>
          <w:p>
            <w:pPr>
              <w:pStyle w:val="TableParagraph"/>
              <w:rPr>
                <w:sz w:val="20"/>
              </w:rPr>
            </w:pPr>
            <w:r>
              <w:rPr>
                <w:color w:val="303030"/>
                <w:sz w:val="20"/>
              </w:rPr>
              <w:t>Preset12</w:t>
            </w:r>
            <w:r>
              <w:rPr>
                <w:color w:val="303030"/>
                <w:spacing w:val="-8"/>
                <w:sz w:val="20"/>
              </w:rPr>
              <w:t> </w:t>
            </w:r>
            <w:r>
              <w:rPr>
                <w:color w:val="303030"/>
                <w:spacing w:val="-2"/>
                <w:sz w:val="20"/>
              </w:rPr>
              <w:t>10p3G</w:t>
            </w:r>
          </w:p>
        </w:tc>
        <w:tc>
          <w:tcPr>
            <w:tcW w:w="5040" w:type="dxa"/>
          </w:tcPr>
          <w:p>
            <w:pPr>
              <w:pStyle w:val="TableParagraph"/>
              <w:numPr>
                <w:ilvl w:val="0"/>
                <w:numId w:val="120"/>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20"/>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Preset12</w:t>
            </w:r>
            <w:r>
              <w:rPr>
                <w:color w:val="303030"/>
                <w:spacing w:val="-8"/>
                <w:sz w:val="20"/>
              </w:rPr>
              <w:t> </w:t>
            </w:r>
            <w:r>
              <w:rPr>
                <w:color w:val="303030"/>
                <w:spacing w:val="-5"/>
                <w:sz w:val="20"/>
              </w:rPr>
              <w:t>20G</w:t>
            </w:r>
          </w:p>
        </w:tc>
        <w:tc>
          <w:tcPr>
            <w:tcW w:w="5040" w:type="dxa"/>
          </w:tcPr>
          <w:p>
            <w:pPr>
              <w:pStyle w:val="TableParagraph"/>
              <w:numPr>
                <w:ilvl w:val="0"/>
                <w:numId w:val="121"/>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21"/>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Preset12</w:t>
            </w:r>
            <w:r>
              <w:rPr>
                <w:color w:val="303030"/>
                <w:spacing w:val="-8"/>
                <w:sz w:val="20"/>
              </w:rPr>
              <w:t> </w:t>
            </w:r>
            <w:r>
              <w:rPr>
                <w:color w:val="303030"/>
                <w:spacing w:val="-2"/>
                <w:sz w:val="20"/>
              </w:rPr>
              <w:t>20p6G</w:t>
            </w:r>
          </w:p>
        </w:tc>
        <w:tc>
          <w:tcPr>
            <w:tcW w:w="5040" w:type="dxa"/>
          </w:tcPr>
          <w:p>
            <w:pPr>
              <w:pStyle w:val="TableParagraph"/>
              <w:numPr>
                <w:ilvl w:val="0"/>
                <w:numId w:val="122"/>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22"/>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Preset13</w:t>
            </w:r>
            <w:r>
              <w:rPr>
                <w:color w:val="303030"/>
                <w:spacing w:val="-8"/>
                <w:sz w:val="20"/>
              </w:rPr>
              <w:t> </w:t>
            </w:r>
            <w:r>
              <w:rPr>
                <w:color w:val="303030"/>
                <w:spacing w:val="-5"/>
                <w:sz w:val="20"/>
              </w:rPr>
              <w:t>10G</w:t>
            </w:r>
          </w:p>
        </w:tc>
        <w:tc>
          <w:tcPr>
            <w:tcW w:w="5040" w:type="dxa"/>
          </w:tcPr>
          <w:p>
            <w:pPr>
              <w:pStyle w:val="TableParagraph"/>
              <w:numPr>
                <w:ilvl w:val="0"/>
                <w:numId w:val="123"/>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23"/>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Preset13</w:t>
            </w:r>
            <w:r>
              <w:rPr>
                <w:color w:val="303030"/>
                <w:spacing w:val="-8"/>
                <w:sz w:val="20"/>
              </w:rPr>
              <w:t> </w:t>
            </w:r>
            <w:r>
              <w:rPr>
                <w:color w:val="303030"/>
                <w:spacing w:val="-2"/>
                <w:sz w:val="20"/>
              </w:rPr>
              <w:t>10p3G</w:t>
            </w:r>
          </w:p>
        </w:tc>
        <w:tc>
          <w:tcPr>
            <w:tcW w:w="5040" w:type="dxa"/>
          </w:tcPr>
          <w:p>
            <w:pPr>
              <w:pStyle w:val="TableParagraph"/>
              <w:numPr>
                <w:ilvl w:val="0"/>
                <w:numId w:val="124"/>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24"/>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Preset13</w:t>
            </w:r>
            <w:r>
              <w:rPr>
                <w:color w:val="303030"/>
                <w:spacing w:val="-8"/>
                <w:sz w:val="20"/>
              </w:rPr>
              <w:t> </w:t>
            </w:r>
            <w:r>
              <w:rPr>
                <w:color w:val="303030"/>
                <w:spacing w:val="-5"/>
                <w:sz w:val="20"/>
              </w:rPr>
              <w:t>20G</w:t>
            </w:r>
          </w:p>
        </w:tc>
        <w:tc>
          <w:tcPr>
            <w:tcW w:w="5040" w:type="dxa"/>
          </w:tcPr>
          <w:p>
            <w:pPr>
              <w:pStyle w:val="TableParagraph"/>
              <w:numPr>
                <w:ilvl w:val="0"/>
                <w:numId w:val="125"/>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25"/>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Preset13</w:t>
            </w:r>
            <w:r>
              <w:rPr>
                <w:color w:val="303030"/>
                <w:spacing w:val="-8"/>
                <w:sz w:val="20"/>
              </w:rPr>
              <w:t> </w:t>
            </w:r>
            <w:r>
              <w:rPr>
                <w:color w:val="303030"/>
                <w:spacing w:val="-2"/>
                <w:sz w:val="20"/>
              </w:rPr>
              <w:t>20p6G</w:t>
            </w:r>
          </w:p>
        </w:tc>
        <w:tc>
          <w:tcPr>
            <w:tcW w:w="5040" w:type="dxa"/>
          </w:tcPr>
          <w:p>
            <w:pPr>
              <w:pStyle w:val="TableParagraph"/>
              <w:numPr>
                <w:ilvl w:val="0"/>
                <w:numId w:val="126"/>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26"/>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Preset14</w:t>
            </w:r>
            <w:r>
              <w:rPr>
                <w:color w:val="303030"/>
                <w:spacing w:val="-8"/>
                <w:sz w:val="20"/>
              </w:rPr>
              <w:t> </w:t>
            </w:r>
            <w:r>
              <w:rPr>
                <w:color w:val="303030"/>
                <w:spacing w:val="-5"/>
                <w:sz w:val="20"/>
              </w:rPr>
              <w:t>10G</w:t>
            </w:r>
          </w:p>
        </w:tc>
        <w:tc>
          <w:tcPr>
            <w:tcW w:w="5040" w:type="dxa"/>
          </w:tcPr>
          <w:p>
            <w:pPr>
              <w:pStyle w:val="TableParagraph"/>
              <w:numPr>
                <w:ilvl w:val="0"/>
                <w:numId w:val="127"/>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27"/>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Preset14</w:t>
            </w:r>
            <w:r>
              <w:rPr>
                <w:color w:val="303030"/>
                <w:spacing w:val="-8"/>
                <w:sz w:val="20"/>
              </w:rPr>
              <w:t> </w:t>
            </w:r>
            <w:r>
              <w:rPr>
                <w:color w:val="303030"/>
                <w:spacing w:val="-2"/>
                <w:sz w:val="20"/>
              </w:rPr>
              <w:t>10p3G</w:t>
            </w:r>
          </w:p>
        </w:tc>
        <w:tc>
          <w:tcPr>
            <w:tcW w:w="5040" w:type="dxa"/>
          </w:tcPr>
          <w:p>
            <w:pPr>
              <w:pStyle w:val="TableParagraph"/>
              <w:numPr>
                <w:ilvl w:val="0"/>
                <w:numId w:val="128"/>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28"/>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Preset14</w:t>
            </w:r>
            <w:r>
              <w:rPr>
                <w:color w:val="303030"/>
                <w:spacing w:val="-8"/>
                <w:sz w:val="20"/>
              </w:rPr>
              <w:t> </w:t>
            </w:r>
            <w:r>
              <w:rPr>
                <w:color w:val="303030"/>
                <w:spacing w:val="-5"/>
                <w:sz w:val="20"/>
              </w:rPr>
              <w:t>20G</w:t>
            </w:r>
          </w:p>
        </w:tc>
        <w:tc>
          <w:tcPr>
            <w:tcW w:w="5040" w:type="dxa"/>
          </w:tcPr>
          <w:p>
            <w:pPr>
              <w:pStyle w:val="TableParagraph"/>
              <w:numPr>
                <w:ilvl w:val="0"/>
                <w:numId w:val="129"/>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29"/>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Preset14</w:t>
            </w:r>
            <w:r>
              <w:rPr>
                <w:color w:val="303030"/>
                <w:spacing w:val="-8"/>
                <w:sz w:val="20"/>
              </w:rPr>
              <w:t> </w:t>
            </w:r>
            <w:r>
              <w:rPr>
                <w:color w:val="303030"/>
                <w:spacing w:val="-2"/>
                <w:sz w:val="20"/>
              </w:rPr>
              <w:t>20p6G</w:t>
            </w:r>
          </w:p>
        </w:tc>
        <w:tc>
          <w:tcPr>
            <w:tcW w:w="5040" w:type="dxa"/>
          </w:tcPr>
          <w:p>
            <w:pPr>
              <w:pStyle w:val="TableParagraph"/>
              <w:numPr>
                <w:ilvl w:val="0"/>
                <w:numId w:val="130"/>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30"/>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Preset15</w:t>
            </w:r>
            <w:r>
              <w:rPr>
                <w:color w:val="303030"/>
                <w:spacing w:val="-8"/>
                <w:sz w:val="20"/>
              </w:rPr>
              <w:t> </w:t>
            </w:r>
            <w:r>
              <w:rPr>
                <w:color w:val="303030"/>
                <w:spacing w:val="-5"/>
                <w:sz w:val="20"/>
              </w:rPr>
              <w:t>10G</w:t>
            </w:r>
          </w:p>
        </w:tc>
        <w:tc>
          <w:tcPr>
            <w:tcW w:w="5040" w:type="dxa"/>
          </w:tcPr>
          <w:p>
            <w:pPr>
              <w:pStyle w:val="TableParagraph"/>
              <w:numPr>
                <w:ilvl w:val="0"/>
                <w:numId w:val="131"/>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31"/>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Preset15</w:t>
            </w:r>
            <w:r>
              <w:rPr>
                <w:color w:val="303030"/>
                <w:spacing w:val="-8"/>
                <w:sz w:val="20"/>
              </w:rPr>
              <w:t> </w:t>
            </w:r>
            <w:r>
              <w:rPr>
                <w:color w:val="303030"/>
                <w:spacing w:val="-2"/>
                <w:sz w:val="20"/>
              </w:rPr>
              <w:t>10p3G</w:t>
            </w:r>
          </w:p>
        </w:tc>
        <w:tc>
          <w:tcPr>
            <w:tcW w:w="5040" w:type="dxa"/>
          </w:tcPr>
          <w:p>
            <w:pPr>
              <w:pStyle w:val="TableParagraph"/>
              <w:numPr>
                <w:ilvl w:val="0"/>
                <w:numId w:val="132"/>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32"/>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Preset15</w:t>
            </w:r>
            <w:r>
              <w:rPr>
                <w:color w:val="303030"/>
                <w:spacing w:val="-8"/>
                <w:sz w:val="20"/>
              </w:rPr>
              <w:t> </w:t>
            </w:r>
            <w:r>
              <w:rPr>
                <w:color w:val="303030"/>
                <w:spacing w:val="-5"/>
                <w:sz w:val="20"/>
              </w:rPr>
              <w:t>20G</w:t>
            </w:r>
          </w:p>
        </w:tc>
        <w:tc>
          <w:tcPr>
            <w:tcW w:w="5040" w:type="dxa"/>
          </w:tcPr>
          <w:p>
            <w:pPr>
              <w:pStyle w:val="TableParagraph"/>
              <w:numPr>
                <w:ilvl w:val="0"/>
                <w:numId w:val="133"/>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33"/>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Preset15</w:t>
            </w:r>
            <w:r>
              <w:rPr>
                <w:color w:val="303030"/>
                <w:spacing w:val="-8"/>
                <w:sz w:val="20"/>
              </w:rPr>
              <w:t> </w:t>
            </w:r>
            <w:r>
              <w:rPr>
                <w:color w:val="303030"/>
                <w:spacing w:val="-2"/>
                <w:sz w:val="20"/>
              </w:rPr>
              <w:t>20p6G</w:t>
            </w:r>
          </w:p>
        </w:tc>
        <w:tc>
          <w:tcPr>
            <w:tcW w:w="5040" w:type="dxa"/>
          </w:tcPr>
          <w:p>
            <w:pPr>
              <w:pStyle w:val="TableParagraph"/>
              <w:numPr>
                <w:ilvl w:val="0"/>
                <w:numId w:val="134"/>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34"/>
              </w:numPr>
              <w:tabs>
                <w:tab w:pos="328" w:val="left" w:leader="none"/>
              </w:tabs>
              <w:spacing w:line="240" w:lineRule="auto" w:before="71" w:after="0"/>
              <w:ind w:left="328" w:right="0" w:hanging="283"/>
              <w:jc w:val="left"/>
              <w:rPr>
                <w:sz w:val="20"/>
              </w:rPr>
            </w:pPr>
            <w:r>
              <w:rPr>
                <w:spacing w:val="-2"/>
                <w:sz w:val="20"/>
              </w:rPr>
              <w:t>Excluded</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10"/>
        <w:rPr>
          <w:rFonts w:ascii="Tahoma"/>
          <w:b/>
          <w:sz w:val="7"/>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pacing w:val="-2"/>
                <w:sz w:val="20"/>
              </w:rPr>
              <w:t>TestName</w:t>
            </w:r>
          </w:p>
        </w:tc>
        <w:tc>
          <w:tcPr>
            <w:tcW w:w="504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780" w:hRule="atLeast"/>
        </w:trPr>
        <w:tc>
          <w:tcPr>
            <w:tcW w:w="5040" w:type="dxa"/>
          </w:tcPr>
          <w:p>
            <w:pPr>
              <w:pStyle w:val="TableParagraph"/>
              <w:rPr>
                <w:sz w:val="20"/>
              </w:rPr>
            </w:pPr>
            <w:r>
              <w:rPr>
                <w:color w:val="303030"/>
                <w:sz w:val="20"/>
              </w:rPr>
              <w:t>Rise</w:t>
            </w:r>
            <w:r>
              <w:rPr>
                <w:color w:val="303030"/>
                <w:spacing w:val="-5"/>
                <w:sz w:val="20"/>
              </w:rPr>
              <w:t> </w:t>
            </w:r>
            <w:r>
              <w:rPr>
                <w:color w:val="303030"/>
                <w:sz w:val="20"/>
              </w:rPr>
              <w:t>Fall</w:t>
            </w:r>
            <w:r>
              <w:rPr>
                <w:color w:val="303030"/>
                <w:spacing w:val="-5"/>
                <w:sz w:val="20"/>
              </w:rPr>
              <w:t> </w:t>
            </w:r>
            <w:r>
              <w:rPr>
                <w:color w:val="303030"/>
                <w:sz w:val="20"/>
              </w:rPr>
              <w:t>Time</w:t>
            </w:r>
            <w:r>
              <w:rPr>
                <w:color w:val="303030"/>
                <w:spacing w:val="-5"/>
                <w:sz w:val="20"/>
              </w:rPr>
              <w:t> 10G</w:t>
            </w:r>
          </w:p>
        </w:tc>
        <w:tc>
          <w:tcPr>
            <w:tcW w:w="5040" w:type="dxa"/>
          </w:tcPr>
          <w:p>
            <w:pPr>
              <w:pStyle w:val="TableParagraph"/>
              <w:numPr>
                <w:ilvl w:val="0"/>
                <w:numId w:val="135"/>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35"/>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Rise</w:t>
            </w:r>
            <w:r>
              <w:rPr>
                <w:color w:val="303030"/>
                <w:spacing w:val="-5"/>
                <w:sz w:val="20"/>
              </w:rPr>
              <w:t> </w:t>
            </w:r>
            <w:r>
              <w:rPr>
                <w:color w:val="303030"/>
                <w:sz w:val="20"/>
              </w:rPr>
              <w:t>Fall</w:t>
            </w:r>
            <w:r>
              <w:rPr>
                <w:color w:val="303030"/>
                <w:spacing w:val="-5"/>
                <w:sz w:val="20"/>
              </w:rPr>
              <w:t> </w:t>
            </w:r>
            <w:r>
              <w:rPr>
                <w:color w:val="303030"/>
                <w:sz w:val="20"/>
              </w:rPr>
              <w:t>Time</w:t>
            </w:r>
            <w:r>
              <w:rPr>
                <w:color w:val="303030"/>
                <w:spacing w:val="-5"/>
                <w:sz w:val="20"/>
              </w:rPr>
              <w:t> </w:t>
            </w:r>
            <w:r>
              <w:rPr>
                <w:color w:val="303030"/>
                <w:spacing w:val="-2"/>
                <w:sz w:val="20"/>
              </w:rPr>
              <w:t>10p3G</w:t>
            </w:r>
          </w:p>
        </w:tc>
        <w:tc>
          <w:tcPr>
            <w:tcW w:w="5040" w:type="dxa"/>
          </w:tcPr>
          <w:p>
            <w:pPr>
              <w:pStyle w:val="TableParagraph"/>
              <w:numPr>
                <w:ilvl w:val="0"/>
                <w:numId w:val="136"/>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36"/>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Rise</w:t>
            </w:r>
            <w:r>
              <w:rPr>
                <w:color w:val="303030"/>
                <w:spacing w:val="-5"/>
                <w:sz w:val="20"/>
              </w:rPr>
              <w:t> </w:t>
            </w:r>
            <w:r>
              <w:rPr>
                <w:color w:val="303030"/>
                <w:sz w:val="20"/>
              </w:rPr>
              <w:t>Fall</w:t>
            </w:r>
            <w:r>
              <w:rPr>
                <w:color w:val="303030"/>
                <w:spacing w:val="-5"/>
                <w:sz w:val="20"/>
              </w:rPr>
              <w:t> </w:t>
            </w:r>
            <w:r>
              <w:rPr>
                <w:color w:val="303030"/>
                <w:sz w:val="20"/>
              </w:rPr>
              <w:t>Time</w:t>
            </w:r>
            <w:r>
              <w:rPr>
                <w:color w:val="303030"/>
                <w:spacing w:val="-5"/>
                <w:sz w:val="20"/>
              </w:rPr>
              <w:t> 20G</w:t>
            </w:r>
          </w:p>
        </w:tc>
        <w:tc>
          <w:tcPr>
            <w:tcW w:w="5040" w:type="dxa"/>
          </w:tcPr>
          <w:p>
            <w:pPr>
              <w:pStyle w:val="TableParagraph"/>
              <w:numPr>
                <w:ilvl w:val="0"/>
                <w:numId w:val="137"/>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37"/>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Rise</w:t>
            </w:r>
            <w:r>
              <w:rPr>
                <w:color w:val="303030"/>
                <w:spacing w:val="-5"/>
                <w:sz w:val="20"/>
              </w:rPr>
              <w:t> </w:t>
            </w:r>
            <w:r>
              <w:rPr>
                <w:color w:val="303030"/>
                <w:sz w:val="20"/>
              </w:rPr>
              <w:t>Fall</w:t>
            </w:r>
            <w:r>
              <w:rPr>
                <w:color w:val="303030"/>
                <w:spacing w:val="-5"/>
                <w:sz w:val="20"/>
              </w:rPr>
              <w:t> </w:t>
            </w:r>
            <w:r>
              <w:rPr>
                <w:color w:val="303030"/>
                <w:sz w:val="20"/>
              </w:rPr>
              <w:t>Time</w:t>
            </w:r>
            <w:r>
              <w:rPr>
                <w:color w:val="303030"/>
                <w:spacing w:val="-5"/>
                <w:sz w:val="20"/>
              </w:rPr>
              <w:t> </w:t>
            </w:r>
            <w:r>
              <w:rPr>
                <w:color w:val="303030"/>
                <w:spacing w:val="-2"/>
                <w:sz w:val="20"/>
              </w:rPr>
              <w:t>20p6G</w:t>
            </w:r>
          </w:p>
        </w:tc>
        <w:tc>
          <w:tcPr>
            <w:tcW w:w="5040" w:type="dxa"/>
          </w:tcPr>
          <w:p>
            <w:pPr>
              <w:pStyle w:val="TableParagraph"/>
              <w:numPr>
                <w:ilvl w:val="0"/>
                <w:numId w:val="138"/>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38"/>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SSC</w:t>
            </w:r>
            <w:r>
              <w:rPr>
                <w:color w:val="303030"/>
                <w:spacing w:val="-4"/>
                <w:sz w:val="20"/>
              </w:rPr>
              <w:t> </w:t>
            </w:r>
            <w:r>
              <w:rPr>
                <w:color w:val="303030"/>
                <w:sz w:val="20"/>
              </w:rPr>
              <w:t>Down</w:t>
            </w:r>
            <w:r>
              <w:rPr>
                <w:color w:val="303030"/>
                <w:spacing w:val="-4"/>
                <w:sz w:val="20"/>
              </w:rPr>
              <w:t> </w:t>
            </w:r>
            <w:r>
              <w:rPr>
                <w:color w:val="303030"/>
                <w:sz w:val="20"/>
              </w:rPr>
              <w:t>Spread</w:t>
            </w:r>
            <w:r>
              <w:rPr>
                <w:color w:val="303030"/>
                <w:spacing w:val="-4"/>
                <w:sz w:val="20"/>
              </w:rPr>
              <w:t> </w:t>
            </w:r>
            <w:r>
              <w:rPr>
                <w:color w:val="303030"/>
                <w:sz w:val="20"/>
              </w:rPr>
              <w:t>Range</w:t>
            </w:r>
            <w:r>
              <w:rPr>
                <w:color w:val="303030"/>
                <w:spacing w:val="-3"/>
                <w:sz w:val="20"/>
              </w:rPr>
              <w:t> </w:t>
            </w:r>
            <w:r>
              <w:rPr>
                <w:color w:val="303030"/>
                <w:spacing w:val="-5"/>
                <w:sz w:val="20"/>
              </w:rPr>
              <w:t>10G</w:t>
            </w:r>
          </w:p>
        </w:tc>
        <w:tc>
          <w:tcPr>
            <w:tcW w:w="5040" w:type="dxa"/>
          </w:tcPr>
          <w:p>
            <w:pPr>
              <w:pStyle w:val="TableParagraph"/>
              <w:numPr>
                <w:ilvl w:val="0"/>
                <w:numId w:val="139"/>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39"/>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SSC</w:t>
            </w:r>
            <w:r>
              <w:rPr>
                <w:color w:val="303030"/>
                <w:spacing w:val="-4"/>
                <w:sz w:val="20"/>
              </w:rPr>
              <w:t> </w:t>
            </w:r>
            <w:r>
              <w:rPr>
                <w:color w:val="303030"/>
                <w:sz w:val="20"/>
              </w:rPr>
              <w:t>Down</w:t>
            </w:r>
            <w:r>
              <w:rPr>
                <w:color w:val="303030"/>
                <w:spacing w:val="-4"/>
                <w:sz w:val="20"/>
              </w:rPr>
              <w:t> </w:t>
            </w:r>
            <w:r>
              <w:rPr>
                <w:color w:val="303030"/>
                <w:sz w:val="20"/>
              </w:rPr>
              <w:t>Spread</w:t>
            </w:r>
            <w:r>
              <w:rPr>
                <w:color w:val="303030"/>
                <w:spacing w:val="-4"/>
                <w:sz w:val="20"/>
              </w:rPr>
              <w:t> </w:t>
            </w:r>
            <w:r>
              <w:rPr>
                <w:color w:val="303030"/>
                <w:sz w:val="20"/>
              </w:rPr>
              <w:t>Range</w:t>
            </w:r>
            <w:r>
              <w:rPr>
                <w:color w:val="303030"/>
                <w:spacing w:val="-3"/>
                <w:sz w:val="20"/>
              </w:rPr>
              <w:t> </w:t>
            </w:r>
            <w:r>
              <w:rPr>
                <w:color w:val="303030"/>
                <w:spacing w:val="-2"/>
                <w:sz w:val="20"/>
              </w:rPr>
              <w:t>10p3G</w:t>
            </w:r>
          </w:p>
        </w:tc>
        <w:tc>
          <w:tcPr>
            <w:tcW w:w="5040" w:type="dxa"/>
          </w:tcPr>
          <w:p>
            <w:pPr>
              <w:pStyle w:val="TableParagraph"/>
              <w:numPr>
                <w:ilvl w:val="0"/>
                <w:numId w:val="140"/>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40"/>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SSC</w:t>
            </w:r>
            <w:r>
              <w:rPr>
                <w:color w:val="303030"/>
                <w:spacing w:val="-4"/>
                <w:sz w:val="20"/>
              </w:rPr>
              <w:t> </w:t>
            </w:r>
            <w:r>
              <w:rPr>
                <w:color w:val="303030"/>
                <w:sz w:val="20"/>
              </w:rPr>
              <w:t>Down</w:t>
            </w:r>
            <w:r>
              <w:rPr>
                <w:color w:val="303030"/>
                <w:spacing w:val="-4"/>
                <w:sz w:val="20"/>
              </w:rPr>
              <w:t> </w:t>
            </w:r>
            <w:r>
              <w:rPr>
                <w:color w:val="303030"/>
                <w:sz w:val="20"/>
              </w:rPr>
              <w:t>Spread</w:t>
            </w:r>
            <w:r>
              <w:rPr>
                <w:color w:val="303030"/>
                <w:spacing w:val="-4"/>
                <w:sz w:val="20"/>
              </w:rPr>
              <w:t> </w:t>
            </w:r>
            <w:r>
              <w:rPr>
                <w:color w:val="303030"/>
                <w:sz w:val="20"/>
              </w:rPr>
              <w:t>Range</w:t>
            </w:r>
            <w:r>
              <w:rPr>
                <w:color w:val="303030"/>
                <w:spacing w:val="-3"/>
                <w:sz w:val="20"/>
              </w:rPr>
              <w:t> </w:t>
            </w:r>
            <w:r>
              <w:rPr>
                <w:color w:val="303030"/>
                <w:spacing w:val="-5"/>
                <w:sz w:val="20"/>
              </w:rPr>
              <w:t>20G</w:t>
            </w:r>
          </w:p>
        </w:tc>
        <w:tc>
          <w:tcPr>
            <w:tcW w:w="5040" w:type="dxa"/>
          </w:tcPr>
          <w:p>
            <w:pPr>
              <w:pStyle w:val="TableParagraph"/>
              <w:numPr>
                <w:ilvl w:val="0"/>
                <w:numId w:val="141"/>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41"/>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SSC</w:t>
            </w:r>
            <w:r>
              <w:rPr>
                <w:color w:val="303030"/>
                <w:spacing w:val="-4"/>
                <w:sz w:val="20"/>
              </w:rPr>
              <w:t> </w:t>
            </w:r>
            <w:r>
              <w:rPr>
                <w:color w:val="303030"/>
                <w:sz w:val="20"/>
              </w:rPr>
              <w:t>Down</w:t>
            </w:r>
            <w:r>
              <w:rPr>
                <w:color w:val="303030"/>
                <w:spacing w:val="-4"/>
                <w:sz w:val="20"/>
              </w:rPr>
              <w:t> </w:t>
            </w:r>
            <w:r>
              <w:rPr>
                <w:color w:val="303030"/>
                <w:sz w:val="20"/>
              </w:rPr>
              <w:t>Spread</w:t>
            </w:r>
            <w:r>
              <w:rPr>
                <w:color w:val="303030"/>
                <w:spacing w:val="-4"/>
                <w:sz w:val="20"/>
              </w:rPr>
              <w:t> </w:t>
            </w:r>
            <w:r>
              <w:rPr>
                <w:color w:val="303030"/>
                <w:sz w:val="20"/>
              </w:rPr>
              <w:t>Range</w:t>
            </w:r>
            <w:r>
              <w:rPr>
                <w:color w:val="303030"/>
                <w:spacing w:val="-3"/>
                <w:sz w:val="20"/>
              </w:rPr>
              <w:t> </w:t>
            </w:r>
            <w:r>
              <w:rPr>
                <w:color w:val="303030"/>
                <w:spacing w:val="-2"/>
                <w:sz w:val="20"/>
              </w:rPr>
              <w:t>20p6G</w:t>
            </w:r>
          </w:p>
        </w:tc>
        <w:tc>
          <w:tcPr>
            <w:tcW w:w="5040" w:type="dxa"/>
          </w:tcPr>
          <w:p>
            <w:pPr>
              <w:pStyle w:val="TableParagraph"/>
              <w:numPr>
                <w:ilvl w:val="0"/>
                <w:numId w:val="142"/>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42"/>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SSC</w:t>
            </w:r>
            <w:r>
              <w:rPr>
                <w:color w:val="303030"/>
                <w:spacing w:val="-3"/>
                <w:sz w:val="20"/>
              </w:rPr>
              <w:t> </w:t>
            </w:r>
            <w:r>
              <w:rPr>
                <w:color w:val="303030"/>
                <w:sz w:val="20"/>
              </w:rPr>
              <w:t>Down</w:t>
            </w:r>
            <w:r>
              <w:rPr>
                <w:color w:val="303030"/>
                <w:spacing w:val="-4"/>
                <w:sz w:val="20"/>
              </w:rPr>
              <w:t> </w:t>
            </w:r>
            <w:r>
              <w:rPr>
                <w:color w:val="303030"/>
                <w:sz w:val="20"/>
              </w:rPr>
              <w:t>Spread</w:t>
            </w:r>
            <w:r>
              <w:rPr>
                <w:color w:val="303030"/>
                <w:spacing w:val="-4"/>
                <w:sz w:val="20"/>
              </w:rPr>
              <w:t> </w:t>
            </w:r>
            <w:r>
              <w:rPr>
                <w:color w:val="303030"/>
                <w:sz w:val="20"/>
              </w:rPr>
              <w:t>Rate</w:t>
            </w:r>
            <w:r>
              <w:rPr>
                <w:color w:val="303030"/>
                <w:spacing w:val="-3"/>
                <w:sz w:val="20"/>
              </w:rPr>
              <w:t> </w:t>
            </w:r>
            <w:r>
              <w:rPr>
                <w:color w:val="303030"/>
                <w:spacing w:val="-5"/>
                <w:sz w:val="20"/>
              </w:rPr>
              <w:t>10G</w:t>
            </w:r>
          </w:p>
        </w:tc>
        <w:tc>
          <w:tcPr>
            <w:tcW w:w="5040" w:type="dxa"/>
          </w:tcPr>
          <w:p>
            <w:pPr>
              <w:pStyle w:val="TableParagraph"/>
              <w:numPr>
                <w:ilvl w:val="0"/>
                <w:numId w:val="143"/>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43"/>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SSC</w:t>
            </w:r>
            <w:r>
              <w:rPr>
                <w:color w:val="303030"/>
                <w:spacing w:val="-3"/>
                <w:sz w:val="20"/>
              </w:rPr>
              <w:t> </w:t>
            </w:r>
            <w:r>
              <w:rPr>
                <w:color w:val="303030"/>
                <w:sz w:val="20"/>
              </w:rPr>
              <w:t>Down</w:t>
            </w:r>
            <w:r>
              <w:rPr>
                <w:color w:val="303030"/>
                <w:spacing w:val="-4"/>
                <w:sz w:val="20"/>
              </w:rPr>
              <w:t> </w:t>
            </w:r>
            <w:r>
              <w:rPr>
                <w:color w:val="303030"/>
                <w:sz w:val="20"/>
              </w:rPr>
              <w:t>Spread</w:t>
            </w:r>
            <w:r>
              <w:rPr>
                <w:color w:val="303030"/>
                <w:spacing w:val="-4"/>
                <w:sz w:val="20"/>
              </w:rPr>
              <w:t> </w:t>
            </w:r>
            <w:r>
              <w:rPr>
                <w:color w:val="303030"/>
                <w:sz w:val="20"/>
              </w:rPr>
              <w:t>Rate</w:t>
            </w:r>
            <w:r>
              <w:rPr>
                <w:color w:val="303030"/>
                <w:spacing w:val="-3"/>
                <w:sz w:val="20"/>
              </w:rPr>
              <w:t> </w:t>
            </w:r>
            <w:r>
              <w:rPr>
                <w:color w:val="303030"/>
                <w:spacing w:val="-2"/>
                <w:sz w:val="20"/>
              </w:rPr>
              <w:t>10p3G</w:t>
            </w:r>
          </w:p>
        </w:tc>
        <w:tc>
          <w:tcPr>
            <w:tcW w:w="5040" w:type="dxa"/>
          </w:tcPr>
          <w:p>
            <w:pPr>
              <w:pStyle w:val="TableParagraph"/>
              <w:numPr>
                <w:ilvl w:val="0"/>
                <w:numId w:val="144"/>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44"/>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SSC</w:t>
            </w:r>
            <w:r>
              <w:rPr>
                <w:color w:val="303030"/>
                <w:spacing w:val="-3"/>
                <w:sz w:val="20"/>
              </w:rPr>
              <w:t> </w:t>
            </w:r>
            <w:r>
              <w:rPr>
                <w:color w:val="303030"/>
                <w:sz w:val="20"/>
              </w:rPr>
              <w:t>Down</w:t>
            </w:r>
            <w:r>
              <w:rPr>
                <w:color w:val="303030"/>
                <w:spacing w:val="-4"/>
                <w:sz w:val="20"/>
              </w:rPr>
              <w:t> </w:t>
            </w:r>
            <w:r>
              <w:rPr>
                <w:color w:val="303030"/>
                <w:sz w:val="20"/>
              </w:rPr>
              <w:t>Spread</w:t>
            </w:r>
            <w:r>
              <w:rPr>
                <w:color w:val="303030"/>
                <w:spacing w:val="-4"/>
                <w:sz w:val="20"/>
              </w:rPr>
              <w:t> </w:t>
            </w:r>
            <w:r>
              <w:rPr>
                <w:color w:val="303030"/>
                <w:sz w:val="20"/>
              </w:rPr>
              <w:t>Rate</w:t>
            </w:r>
            <w:r>
              <w:rPr>
                <w:color w:val="303030"/>
                <w:spacing w:val="-3"/>
                <w:sz w:val="20"/>
              </w:rPr>
              <w:t> </w:t>
            </w:r>
            <w:r>
              <w:rPr>
                <w:color w:val="303030"/>
                <w:spacing w:val="-5"/>
                <w:sz w:val="20"/>
              </w:rPr>
              <w:t>20G</w:t>
            </w:r>
          </w:p>
        </w:tc>
        <w:tc>
          <w:tcPr>
            <w:tcW w:w="5040" w:type="dxa"/>
          </w:tcPr>
          <w:p>
            <w:pPr>
              <w:pStyle w:val="TableParagraph"/>
              <w:numPr>
                <w:ilvl w:val="0"/>
                <w:numId w:val="145"/>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45"/>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SSC</w:t>
            </w:r>
            <w:r>
              <w:rPr>
                <w:color w:val="303030"/>
                <w:spacing w:val="-3"/>
                <w:sz w:val="20"/>
              </w:rPr>
              <w:t> </w:t>
            </w:r>
            <w:r>
              <w:rPr>
                <w:color w:val="303030"/>
                <w:sz w:val="20"/>
              </w:rPr>
              <w:t>Down</w:t>
            </w:r>
            <w:r>
              <w:rPr>
                <w:color w:val="303030"/>
                <w:spacing w:val="-4"/>
                <w:sz w:val="20"/>
              </w:rPr>
              <w:t> </w:t>
            </w:r>
            <w:r>
              <w:rPr>
                <w:color w:val="303030"/>
                <w:sz w:val="20"/>
              </w:rPr>
              <w:t>Spread</w:t>
            </w:r>
            <w:r>
              <w:rPr>
                <w:color w:val="303030"/>
                <w:spacing w:val="-4"/>
                <w:sz w:val="20"/>
              </w:rPr>
              <w:t> </w:t>
            </w:r>
            <w:r>
              <w:rPr>
                <w:color w:val="303030"/>
                <w:sz w:val="20"/>
              </w:rPr>
              <w:t>Rate</w:t>
            </w:r>
            <w:r>
              <w:rPr>
                <w:color w:val="303030"/>
                <w:spacing w:val="-3"/>
                <w:sz w:val="20"/>
              </w:rPr>
              <w:t> </w:t>
            </w:r>
            <w:r>
              <w:rPr>
                <w:color w:val="303030"/>
                <w:spacing w:val="-2"/>
                <w:sz w:val="20"/>
              </w:rPr>
              <w:t>20p6G</w:t>
            </w:r>
          </w:p>
        </w:tc>
        <w:tc>
          <w:tcPr>
            <w:tcW w:w="5040" w:type="dxa"/>
          </w:tcPr>
          <w:p>
            <w:pPr>
              <w:pStyle w:val="TableParagraph"/>
              <w:numPr>
                <w:ilvl w:val="0"/>
                <w:numId w:val="146"/>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46"/>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SSC</w:t>
            </w:r>
            <w:r>
              <w:rPr>
                <w:color w:val="303030"/>
                <w:spacing w:val="-5"/>
                <w:sz w:val="20"/>
              </w:rPr>
              <w:t> </w:t>
            </w:r>
            <w:r>
              <w:rPr>
                <w:color w:val="303030"/>
                <w:sz w:val="20"/>
              </w:rPr>
              <w:t>Phase</w:t>
            </w:r>
            <w:r>
              <w:rPr>
                <w:color w:val="303030"/>
                <w:spacing w:val="-5"/>
                <w:sz w:val="20"/>
              </w:rPr>
              <w:t> </w:t>
            </w:r>
            <w:r>
              <w:rPr>
                <w:color w:val="303030"/>
                <w:sz w:val="20"/>
              </w:rPr>
              <w:t>Deviation</w:t>
            </w:r>
            <w:r>
              <w:rPr>
                <w:color w:val="303030"/>
                <w:spacing w:val="-4"/>
                <w:sz w:val="20"/>
              </w:rPr>
              <w:t> </w:t>
            </w:r>
            <w:r>
              <w:rPr>
                <w:color w:val="303030"/>
                <w:spacing w:val="-5"/>
                <w:sz w:val="20"/>
              </w:rPr>
              <w:t>10G</w:t>
            </w:r>
          </w:p>
        </w:tc>
        <w:tc>
          <w:tcPr>
            <w:tcW w:w="5040" w:type="dxa"/>
          </w:tcPr>
          <w:p>
            <w:pPr>
              <w:pStyle w:val="TableParagraph"/>
              <w:numPr>
                <w:ilvl w:val="0"/>
                <w:numId w:val="147"/>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47"/>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SSC</w:t>
            </w:r>
            <w:r>
              <w:rPr>
                <w:color w:val="303030"/>
                <w:spacing w:val="-5"/>
                <w:sz w:val="20"/>
              </w:rPr>
              <w:t> </w:t>
            </w:r>
            <w:r>
              <w:rPr>
                <w:color w:val="303030"/>
                <w:sz w:val="20"/>
              </w:rPr>
              <w:t>Phase</w:t>
            </w:r>
            <w:r>
              <w:rPr>
                <w:color w:val="303030"/>
                <w:spacing w:val="-5"/>
                <w:sz w:val="20"/>
              </w:rPr>
              <w:t> </w:t>
            </w:r>
            <w:r>
              <w:rPr>
                <w:color w:val="303030"/>
                <w:sz w:val="20"/>
              </w:rPr>
              <w:t>Deviation</w:t>
            </w:r>
            <w:r>
              <w:rPr>
                <w:color w:val="303030"/>
                <w:spacing w:val="-4"/>
                <w:sz w:val="20"/>
              </w:rPr>
              <w:t> </w:t>
            </w:r>
            <w:r>
              <w:rPr>
                <w:color w:val="303030"/>
                <w:spacing w:val="-2"/>
                <w:sz w:val="20"/>
              </w:rPr>
              <w:t>10p3G</w:t>
            </w:r>
          </w:p>
        </w:tc>
        <w:tc>
          <w:tcPr>
            <w:tcW w:w="5040" w:type="dxa"/>
          </w:tcPr>
          <w:p>
            <w:pPr>
              <w:pStyle w:val="TableParagraph"/>
              <w:numPr>
                <w:ilvl w:val="0"/>
                <w:numId w:val="148"/>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48"/>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SSC</w:t>
            </w:r>
            <w:r>
              <w:rPr>
                <w:color w:val="303030"/>
                <w:spacing w:val="-5"/>
                <w:sz w:val="20"/>
              </w:rPr>
              <w:t> </w:t>
            </w:r>
            <w:r>
              <w:rPr>
                <w:color w:val="303030"/>
                <w:sz w:val="20"/>
              </w:rPr>
              <w:t>Phase</w:t>
            </w:r>
            <w:r>
              <w:rPr>
                <w:color w:val="303030"/>
                <w:spacing w:val="-5"/>
                <w:sz w:val="20"/>
              </w:rPr>
              <w:t> </w:t>
            </w:r>
            <w:r>
              <w:rPr>
                <w:color w:val="303030"/>
                <w:sz w:val="20"/>
              </w:rPr>
              <w:t>Deviation</w:t>
            </w:r>
            <w:r>
              <w:rPr>
                <w:color w:val="303030"/>
                <w:spacing w:val="-4"/>
                <w:sz w:val="20"/>
              </w:rPr>
              <w:t> </w:t>
            </w:r>
            <w:r>
              <w:rPr>
                <w:color w:val="303030"/>
                <w:spacing w:val="-5"/>
                <w:sz w:val="20"/>
              </w:rPr>
              <w:t>20G</w:t>
            </w:r>
          </w:p>
        </w:tc>
        <w:tc>
          <w:tcPr>
            <w:tcW w:w="5040" w:type="dxa"/>
          </w:tcPr>
          <w:p>
            <w:pPr>
              <w:pStyle w:val="TableParagraph"/>
              <w:numPr>
                <w:ilvl w:val="0"/>
                <w:numId w:val="149"/>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49"/>
              </w:numPr>
              <w:tabs>
                <w:tab w:pos="328" w:val="left" w:leader="none"/>
              </w:tabs>
              <w:spacing w:line="240" w:lineRule="auto" w:before="71" w:after="0"/>
              <w:ind w:left="328" w:right="0" w:hanging="283"/>
              <w:jc w:val="left"/>
              <w:rPr>
                <w:sz w:val="20"/>
              </w:rPr>
            </w:pPr>
            <w:r>
              <w:rPr>
                <w:spacing w:val="-2"/>
                <w:sz w:val="20"/>
              </w:rPr>
              <w:t>Excluded</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10"/>
        <w:rPr>
          <w:rFonts w:ascii="Tahoma"/>
          <w:b/>
          <w:sz w:val="7"/>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pacing w:val="-2"/>
                <w:sz w:val="20"/>
              </w:rPr>
              <w:t>TestName</w:t>
            </w:r>
          </w:p>
        </w:tc>
        <w:tc>
          <w:tcPr>
            <w:tcW w:w="504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780" w:hRule="atLeast"/>
        </w:trPr>
        <w:tc>
          <w:tcPr>
            <w:tcW w:w="5040" w:type="dxa"/>
          </w:tcPr>
          <w:p>
            <w:pPr>
              <w:pStyle w:val="TableParagraph"/>
              <w:rPr>
                <w:sz w:val="20"/>
              </w:rPr>
            </w:pPr>
            <w:r>
              <w:rPr>
                <w:color w:val="303030"/>
                <w:sz w:val="20"/>
              </w:rPr>
              <w:t>SSC</w:t>
            </w:r>
            <w:r>
              <w:rPr>
                <w:color w:val="303030"/>
                <w:spacing w:val="-5"/>
                <w:sz w:val="20"/>
              </w:rPr>
              <w:t> </w:t>
            </w:r>
            <w:r>
              <w:rPr>
                <w:color w:val="303030"/>
                <w:sz w:val="20"/>
              </w:rPr>
              <w:t>Phase</w:t>
            </w:r>
            <w:r>
              <w:rPr>
                <w:color w:val="303030"/>
                <w:spacing w:val="-5"/>
                <w:sz w:val="20"/>
              </w:rPr>
              <w:t> </w:t>
            </w:r>
            <w:r>
              <w:rPr>
                <w:color w:val="303030"/>
                <w:sz w:val="20"/>
              </w:rPr>
              <w:t>Deviation</w:t>
            </w:r>
            <w:r>
              <w:rPr>
                <w:color w:val="303030"/>
                <w:spacing w:val="-4"/>
                <w:sz w:val="20"/>
              </w:rPr>
              <w:t> </w:t>
            </w:r>
            <w:r>
              <w:rPr>
                <w:color w:val="303030"/>
                <w:spacing w:val="-2"/>
                <w:sz w:val="20"/>
              </w:rPr>
              <w:t>20p6G</w:t>
            </w:r>
          </w:p>
        </w:tc>
        <w:tc>
          <w:tcPr>
            <w:tcW w:w="5040" w:type="dxa"/>
          </w:tcPr>
          <w:p>
            <w:pPr>
              <w:pStyle w:val="TableParagraph"/>
              <w:numPr>
                <w:ilvl w:val="0"/>
                <w:numId w:val="150"/>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50"/>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SSC</w:t>
            </w:r>
            <w:r>
              <w:rPr>
                <w:color w:val="303030"/>
                <w:spacing w:val="-1"/>
                <w:sz w:val="20"/>
              </w:rPr>
              <w:t> </w:t>
            </w:r>
            <w:r>
              <w:rPr>
                <w:color w:val="303030"/>
                <w:sz w:val="20"/>
              </w:rPr>
              <w:t>Slew</w:t>
            </w:r>
            <w:r>
              <w:rPr>
                <w:color w:val="303030"/>
                <w:spacing w:val="-2"/>
                <w:sz w:val="20"/>
              </w:rPr>
              <w:t> </w:t>
            </w:r>
            <w:r>
              <w:rPr>
                <w:color w:val="303030"/>
                <w:sz w:val="20"/>
              </w:rPr>
              <w:t>Rate</w:t>
            </w:r>
            <w:r>
              <w:rPr>
                <w:color w:val="303030"/>
                <w:spacing w:val="-1"/>
                <w:sz w:val="20"/>
              </w:rPr>
              <w:t> </w:t>
            </w:r>
            <w:r>
              <w:rPr>
                <w:color w:val="303030"/>
                <w:spacing w:val="-5"/>
                <w:sz w:val="20"/>
              </w:rPr>
              <w:t>10G</w:t>
            </w:r>
          </w:p>
        </w:tc>
        <w:tc>
          <w:tcPr>
            <w:tcW w:w="5040" w:type="dxa"/>
          </w:tcPr>
          <w:p>
            <w:pPr>
              <w:pStyle w:val="TableParagraph"/>
              <w:numPr>
                <w:ilvl w:val="0"/>
                <w:numId w:val="151"/>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51"/>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SSC</w:t>
            </w:r>
            <w:r>
              <w:rPr>
                <w:color w:val="303030"/>
                <w:spacing w:val="-1"/>
                <w:sz w:val="20"/>
              </w:rPr>
              <w:t> </w:t>
            </w:r>
            <w:r>
              <w:rPr>
                <w:color w:val="303030"/>
                <w:sz w:val="20"/>
              </w:rPr>
              <w:t>Slew</w:t>
            </w:r>
            <w:r>
              <w:rPr>
                <w:color w:val="303030"/>
                <w:spacing w:val="-2"/>
                <w:sz w:val="20"/>
              </w:rPr>
              <w:t> </w:t>
            </w:r>
            <w:r>
              <w:rPr>
                <w:color w:val="303030"/>
                <w:sz w:val="20"/>
              </w:rPr>
              <w:t>Rate</w:t>
            </w:r>
            <w:r>
              <w:rPr>
                <w:color w:val="303030"/>
                <w:spacing w:val="-1"/>
                <w:sz w:val="20"/>
              </w:rPr>
              <w:t> </w:t>
            </w:r>
            <w:r>
              <w:rPr>
                <w:color w:val="303030"/>
                <w:spacing w:val="-2"/>
                <w:sz w:val="20"/>
              </w:rPr>
              <w:t>10p3G</w:t>
            </w:r>
          </w:p>
        </w:tc>
        <w:tc>
          <w:tcPr>
            <w:tcW w:w="5040" w:type="dxa"/>
          </w:tcPr>
          <w:p>
            <w:pPr>
              <w:pStyle w:val="TableParagraph"/>
              <w:numPr>
                <w:ilvl w:val="0"/>
                <w:numId w:val="152"/>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52"/>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SSC</w:t>
            </w:r>
            <w:r>
              <w:rPr>
                <w:color w:val="303030"/>
                <w:spacing w:val="-1"/>
                <w:sz w:val="20"/>
              </w:rPr>
              <w:t> </w:t>
            </w:r>
            <w:r>
              <w:rPr>
                <w:color w:val="303030"/>
                <w:sz w:val="20"/>
              </w:rPr>
              <w:t>Slew</w:t>
            </w:r>
            <w:r>
              <w:rPr>
                <w:color w:val="303030"/>
                <w:spacing w:val="-2"/>
                <w:sz w:val="20"/>
              </w:rPr>
              <w:t> </w:t>
            </w:r>
            <w:r>
              <w:rPr>
                <w:color w:val="303030"/>
                <w:sz w:val="20"/>
              </w:rPr>
              <w:t>Rate</w:t>
            </w:r>
            <w:r>
              <w:rPr>
                <w:color w:val="303030"/>
                <w:spacing w:val="-1"/>
                <w:sz w:val="20"/>
              </w:rPr>
              <w:t> </w:t>
            </w:r>
            <w:r>
              <w:rPr>
                <w:color w:val="303030"/>
                <w:spacing w:val="-5"/>
                <w:sz w:val="20"/>
              </w:rPr>
              <w:t>20G</w:t>
            </w:r>
          </w:p>
        </w:tc>
        <w:tc>
          <w:tcPr>
            <w:tcW w:w="5040" w:type="dxa"/>
          </w:tcPr>
          <w:p>
            <w:pPr>
              <w:pStyle w:val="TableParagraph"/>
              <w:numPr>
                <w:ilvl w:val="0"/>
                <w:numId w:val="153"/>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53"/>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SSC</w:t>
            </w:r>
            <w:r>
              <w:rPr>
                <w:color w:val="303030"/>
                <w:spacing w:val="-1"/>
                <w:sz w:val="20"/>
              </w:rPr>
              <w:t> </w:t>
            </w:r>
            <w:r>
              <w:rPr>
                <w:color w:val="303030"/>
                <w:sz w:val="20"/>
              </w:rPr>
              <w:t>Slew</w:t>
            </w:r>
            <w:r>
              <w:rPr>
                <w:color w:val="303030"/>
                <w:spacing w:val="-2"/>
                <w:sz w:val="20"/>
              </w:rPr>
              <w:t> </w:t>
            </w:r>
            <w:r>
              <w:rPr>
                <w:color w:val="303030"/>
                <w:sz w:val="20"/>
              </w:rPr>
              <w:t>Rate</w:t>
            </w:r>
            <w:r>
              <w:rPr>
                <w:color w:val="303030"/>
                <w:spacing w:val="-1"/>
                <w:sz w:val="20"/>
              </w:rPr>
              <w:t> </w:t>
            </w:r>
            <w:r>
              <w:rPr>
                <w:color w:val="303030"/>
                <w:spacing w:val="-2"/>
                <w:sz w:val="20"/>
              </w:rPr>
              <w:t>20p6G</w:t>
            </w:r>
          </w:p>
        </w:tc>
        <w:tc>
          <w:tcPr>
            <w:tcW w:w="5040" w:type="dxa"/>
          </w:tcPr>
          <w:p>
            <w:pPr>
              <w:pStyle w:val="TableParagraph"/>
              <w:numPr>
                <w:ilvl w:val="0"/>
                <w:numId w:val="154"/>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54"/>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TJ</w:t>
            </w:r>
            <w:r>
              <w:rPr>
                <w:color w:val="303030"/>
                <w:spacing w:val="-9"/>
                <w:sz w:val="20"/>
              </w:rPr>
              <w:t> </w:t>
            </w:r>
            <w:r>
              <w:rPr>
                <w:color w:val="303030"/>
                <w:sz w:val="20"/>
              </w:rPr>
              <w:t>(Total</w:t>
            </w:r>
            <w:r>
              <w:rPr>
                <w:color w:val="303030"/>
                <w:spacing w:val="-9"/>
                <w:sz w:val="20"/>
              </w:rPr>
              <w:t> </w:t>
            </w:r>
            <w:r>
              <w:rPr>
                <w:color w:val="303030"/>
                <w:sz w:val="20"/>
              </w:rPr>
              <w:t>Jitter)</w:t>
            </w:r>
            <w:r>
              <w:rPr>
                <w:color w:val="303030"/>
                <w:spacing w:val="-7"/>
                <w:sz w:val="20"/>
              </w:rPr>
              <w:t> </w:t>
            </w:r>
            <w:r>
              <w:rPr>
                <w:color w:val="303030"/>
                <w:spacing w:val="-5"/>
                <w:sz w:val="20"/>
              </w:rPr>
              <w:t>10G</w:t>
            </w:r>
          </w:p>
        </w:tc>
        <w:tc>
          <w:tcPr>
            <w:tcW w:w="5040" w:type="dxa"/>
          </w:tcPr>
          <w:p>
            <w:pPr>
              <w:pStyle w:val="TableParagraph"/>
              <w:numPr>
                <w:ilvl w:val="0"/>
                <w:numId w:val="155"/>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55"/>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TJ</w:t>
            </w:r>
            <w:r>
              <w:rPr>
                <w:color w:val="303030"/>
                <w:spacing w:val="-9"/>
                <w:sz w:val="20"/>
              </w:rPr>
              <w:t> </w:t>
            </w:r>
            <w:r>
              <w:rPr>
                <w:color w:val="303030"/>
                <w:sz w:val="20"/>
              </w:rPr>
              <w:t>(Total</w:t>
            </w:r>
            <w:r>
              <w:rPr>
                <w:color w:val="303030"/>
                <w:spacing w:val="-9"/>
                <w:sz w:val="20"/>
              </w:rPr>
              <w:t> </w:t>
            </w:r>
            <w:r>
              <w:rPr>
                <w:color w:val="303030"/>
                <w:sz w:val="20"/>
              </w:rPr>
              <w:t>Jitter)</w:t>
            </w:r>
            <w:r>
              <w:rPr>
                <w:color w:val="303030"/>
                <w:spacing w:val="-7"/>
                <w:sz w:val="20"/>
              </w:rPr>
              <w:t> </w:t>
            </w:r>
            <w:r>
              <w:rPr>
                <w:color w:val="303030"/>
                <w:spacing w:val="-2"/>
                <w:sz w:val="20"/>
              </w:rPr>
              <w:t>10p3G</w:t>
            </w:r>
          </w:p>
        </w:tc>
        <w:tc>
          <w:tcPr>
            <w:tcW w:w="5040" w:type="dxa"/>
          </w:tcPr>
          <w:p>
            <w:pPr>
              <w:pStyle w:val="TableParagraph"/>
              <w:numPr>
                <w:ilvl w:val="0"/>
                <w:numId w:val="156"/>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56"/>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TJ</w:t>
            </w:r>
            <w:r>
              <w:rPr>
                <w:color w:val="303030"/>
                <w:spacing w:val="-9"/>
                <w:sz w:val="20"/>
              </w:rPr>
              <w:t> </w:t>
            </w:r>
            <w:r>
              <w:rPr>
                <w:color w:val="303030"/>
                <w:sz w:val="20"/>
              </w:rPr>
              <w:t>(Total</w:t>
            </w:r>
            <w:r>
              <w:rPr>
                <w:color w:val="303030"/>
                <w:spacing w:val="-9"/>
                <w:sz w:val="20"/>
              </w:rPr>
              <w:t> </w:t>
            </w:r>
            <w:r>
              <w:rPr>
                <w:color w:val="303030"/>
                <w:sz w:val="20"/>
              </w:rPr>
              <w:t>Jitter)</w:t>
            </w:r>
            <w:r>
              <w:rPr>
                <w:color w:val="303030"/>
                <w:spacing w:val="-7"/>
                <w:sz w:val="20"/>
              </w:rPr>
              <w:t> </w:t>
            </w:r>
            <w:r>
              <w:rPr>
                <w:color w:val="303030"/>
                <w:spacing w:val="-5"/>
                <w:sz w:val="20"/>
              </w:rPr>
              <w:t>20G</w:t>
            </w:r>
          </w:p>
        </w:tc>
        <w:tc>
          <w:tcPr>
            <w:tcW w:w="5040" w:type="dxa"/>
          </w:tcPr>
          <w:p>
            <w:pPr>
              <w:pStyle w:val="TableParagraph"/>
              <w:numPr>
                <w:ilvl w:val="0"/>
                <w:numId w:val="157"/>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57"/>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TJ</w:t>
            </w:r>
            <w:r>
              <w:rPr>
                <w:color w:val="303030"/>
                <w:spacing w:val="-9"/>
                <w:sz w:val="20"/>
              </w:rPr>
              <w:t> </w:t>
            </w:r>
            <w:r>
              <w:rPr>
                <w:color w:val="303030"/>
                <w:sz w:val="20"/>
              </w:rPr>
              <w:t>(Total</w:t>
            </w:r>
            <w:r>
              <w:rPr>
                <w:color w:val="303030"/>
                <w:spacing w:val="-9"/>
                <w:sz w:val="20"/>
              </w:rPr>
              <w:t> </w:t>
            </w:r>
            <w:r>
              <w:rPr>
                <w:color w:val="303030"/>
                <w:sz w:val="20"/>
              </w:rPr>
              <w:t>Jitter)</w:t>
            </w:r>
            <w:r>
              <w:rPr>
                <w:color w:val="303030"/>
                <w:spacing w:val="-7"/>
                <w:sz w:val="20"/>
              </w:rPr>
              <w:t> </w:t>
            </w:r>
            <w:r>
              <w:rPr>
                <w:color w:val="303030"/>
                <w:spacing w:val="-2"/>
                <w:sz w:val="20"/>
              </w:rPr>
              <w:t>20p6G</w:t>
            </w:r>
          </w:p>
        </w:tc>
        <w:tc>
          <w:tcPr>
            <w:tcW w:w="5040" w:type="dxa"/>
          </w:tcPr>
          <w:p>
            <w:pPr>
              <w:pStyle w:val="TableParagraph"/>
              <w:numPr>
                <w:ilvl w:val="0"/>
                <w:numId w:val="158"/>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58"/>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TJ</w:t>
            </w:r>
            <w:r>
              <w:rPr>
                <w:color w:val="303030"/>
                <w:spacing w:val="-8"/>
                <w:sz w:val="20"/>
              </w:rPr>
              <w:t> </w:t>
            </w:r>
            <w:r>
              <w:rPr>
                <w:color w:val="303030"/>
                <w:sz w:val="20"/>
              </w:rPr>
              <w:t>(Total</w:t>
            </w:r>
            <w:r>
              <w:rPr>
                <w:color w:val="303030"/>
                <w:spacing w:val="-7"/>
                <w:sz w:val="20"/>
              </w:rPr>
              <w:t> </w:t>
            </w:r>
            <w:r>
              <w:rPr>
                <w:color w:val="303030"/>
                <w:sz w:val="20"/>
              </w:rPr>
              <w:t>Jitter)</w:t>
            </w:r>
            <w:r>
              <w:rPr>
                <w:color w:val="303030"/>
                <w:spacing w:val="-6"/>
                <w:sz w:val="20"/>
              </w:rPr>
              <w:t> </w:t>
            </w:r>
            <w:r>
              <w:rPr>
                <w:color w:val="303030"/>
                <w:sz w:val="20"/>
              </w:rPr>
              <w:t>TP3</w:t>
            </w:r>
            <w:r>
              <w:rPr>
                <w:color w:val="303030"/>
                <w:spacing w:val="-7"/>
                <w:sz w:val="20"/>
              </w:rPr>
              <w:t> </w:t>
            </w:r>
            <w:r>
              <w:rPr>
                <w:color w:val="303030"/>
                <w:spacing w:val="-5"/>
                <w:sz w:val="20"/>
              </w:rPr>
              <w:t>10G</w:t>
            </w:r>
          </w:p>
        </w:tc>
        <w:tc>
          <w:tcPr>
            <w:tcW w:w="5040" w:type="dxa"/>
          </w:tcPr>
          <w:p>
            <w:pPr>
              <w:pStyle w:val="TableParagraph"/>
              <w:numPr>
                <w:ilvl w:val="0"/>
                <w:numId w:val="159"/>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59"/>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TJ</w:t>
            </w:r>
            <w:r>
              <w:rPr>
                <w:color w:val="303030"/>
                <w:spacing w:val="-8"/>
                <w:sz w:val="20"/>
              </w:rPr>
              <w:t> </w:t>
            </w:r>
            <w:r>
              <w:rPr>
                <w:color w:val="303030"/>
                <w:sz w:val="20"/>
              </w:rPr>
              <w:t>(Total</w:t>
            </w:r>
            <w:r>
              <w:rPr>
                <w:color w:val="303030"/>
                <w:spacing w:val="-7"/>
                <w:sz w:val="20"/>
              </w:rPr>
              <w:t> </w:t>
            </w:r>
            <w:r>
              <w:rPr>
                <w:color w:val="303030"/>
                <w:sz w:val="20"/>
              </w:rPr>
              <w:t>Jitter)</w:t>
            </w:r>
            <w:r>
              <w:rPr>
                <w:color w:val="303030"/>
                <w:spacing w:val="-6"/>
                <w:sz w:val="20"/>
              </w:rPr>
              <w:t> </w:t>
            </w:r>
            <w:r>
              <w:rPr>
                <w:color w:val="303030"/>
                <w:sz w:val="20"/>
              </w:rPr>
              <w:t>TP3</w:t>
            </w:r>
            <w:r>
              <w:rPr>
                <w:color w:val="303030"/>
                <w:spacing w:val="-7"/>
                <w:sz w:val="20"/>
              </w:rPr>
              <w:t> </w:t>
            </w:r>
            <w:r>
              <w:rPr>
                <w:color w:val="303030"/>
                <w:spacing w:val="-2"/>
                <w:sz w:val="20"/>
              </w:rPr>
              <w:t>10p3G</w:t>
            </w:r>
          </w:p>
        </w:tc>
        <w:tc>
          <w:tcPr>
            <w:tcW w:w="5040" w:type="dxa"/>
          </w:tcPr>
          <w:p>
            <w:pPr>
              <w:pStyle w:val="TableParagraph"/>
              <w:numPr>
                <w:ilvl w:val="0"/>
                <w:numId w:val="160"/>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60"/>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TJ</w:t>
            </w:r>
            <w:r>
              <w:rPr>
                <w:color w:val="303030"/>
                <w:spacing w:val="-8"/>
                <w:sz w:val="20"/>
              </w:rPr>
              <w:t> </w:t>
            </w:r>
            <w:r>
              <w:rPr>
                <w:color w:val="303030"/>
                <w:sz w:val="20"/>
              </w:rPr>
              <w:t>(Total</w:t>
            </w:r>
            <w:r>
              <w:rPr>
                <w:color w:val="303030"/>
                <w:spacing w:val="-7"/>
                <w:sz w:val="20"/>
              </w:rPr>
              <w:t> </w:t>
            </w:r>
            <w:r>
              <w:rPr>
                <w:color w:val="303030"/>
                <w:sz w:val="20"/>
              </w:rPr>
              <w:t>Jitter)</w:t>
            </w:r>
            <w:r>
              <w:rPr>
                <w:color w:val="303030"/>
                <w:spacing w:val="-6"/>
                <w:sz w:val="20"/>
              </w:rPr>
              <w:t> </w:t>
            </w:r>
            <w:r>
              <w:rPr>
                <w:color w:val="303030"/>
                <w:sz w:val="20"/>
              </w:rPr>
              <w:t>TP3</w:t>
            </w:r>
            <w:r>
              <w:rPr>
                <w:color w:val="303030"/>
                <w:spacing w:val="-7"/>
                <w:sz w:val="20"/>
              </w:rPr>
              <w:t> </w:t>
            </w:r>
            <w:r>
              <w:rPr>
                <w:color w:val="303030"/>
                <w:spacing w:val="-5"/>
                <w:sz w:val="20"/>
              </w:rPr>
              <w:t>20G</w:t>
            </w:r>
          </w:p>
        </w:tc>
        <w:tc>
          <w:tcPr>
            <w:tcW w:w="5040" w:type="dxa"/>
          </w:tcPr>
          <w:p>
            <w:pPr>
              <w:pStyle w:val="TableParagraph"/>
              <w:numPr>
                <w:ilvl w:val="0"/>
                <w:numId w:val="161"/>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61"/>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TJ</w:t>
            </w:r>
            <w:r>
              <w:rPr>
                <w:color w:val="303030"/>
                <w:spacing w:val="-8"/>
                <w:sz w:val="20"/>
              </w:rPr>
              <w:t> </w:t>
            </w:r>
            <w:r>
              <w:rPr>
                <w:color w:val="303030"/>
                <w:sz w:val="20"/>
              </w:rPr>
              <w:t>(Total</w:t>
            </w:r>
            <w:r>
              <w:rPr>
                <w:color w:val="303030"/>
                <w:spacing w:val="-7"/>
                <w:sz w:val="20"/>
              </w:rPr>
              <w:t> </w:t>
            </w:r>
            <w:r>
              <w:rPr>
                <w:color w:val="303030"/>
                <w:sz w:val="20"/>
              </w:rPr>
              <w:t>Jitter)</w:t>
            </w:r>
            <w:r>
              <w:rPr>
                <w:color w:val="303030"/>
                <w:spacing w:val="-6"/>
                <w:sz w:val="20"/>
              </w:rPr>
              <w:t> </w:t>
            </w:r>
            <w:r>
              <w:rPr>
                <w:color w:val="303030"/>
                <w:sz w:val="20"/>
              </w:rPr>
              <w:t>TP3</w:t>
            </w:r>
            <w:r>
              <w:rPr>
                <w:color w:val="303030"/>
                <w:spacing w:val="-7"/>
                <w:sz w:val="20"/>
              </w:rPr>
              <w:t> </w:t>
            </w:r>
            <w:r>
              <w:rPr>
                <w:color w:val="303030"/>
                <w:spacing w:val="-2"/>
                <w:sz w:val="20"/>
              </w:rPr>
              <w:t>20p6G</w:t>
            </w:r>
          </w:p>
        </w:tc>
        <w:tc>
          <w:tcPr>
            <w:tcW w:w="5040" w:type="dxa"/>
          </w:tcPr>
          <w:p>
            <w:pPr>
              <w:pStyle w:val="TableParagraph"/>
              <w:numPr>
                <w:ilvl w:val="0"/>
                <w:numId w:val="162"/>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62"/>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TJ</w:t>
            </w:r>
            <w:r>
              <w:rPr>
                <w:color w:val="303030"/>
                <w:spacing w:val="-4"/>
                <w:sz w:val="20"/>
              </w:rPr>
              <w:t> </w:t>
            </w:r>
            <w:r>
              <w:rPr>
                <w:color w:val="303030"/>
                <w:sz w:val="20"/>
              </w:rPr>
              <w:t>TP3</w:t>
            </w:r>
            <w:r>
              <w:rPr>
                <w:color w:val="303030"/>
                <w:spacing w:val="-4"/>
                <w:sz w:val="20"/>
              </w:rPr>
              <w:t> </w:t>
            </w:r>
            <w:r>
              <w:rPr>
                <w:color w:val="303030"/>
                <w:sz w:val="20"/>
              </w:rPr>
              <w:t>using</w:t>
            </w:r>
            <w:r>
              <w:rPr>
                <w:color w:val="303030"/>
                <w:spacing w:val="-4"/>
                <w:sz w:val="20"/>
              </w:rPr>
              <w:t> </w:t>
            </w:r>
            <w:r>
              <w:rPr>
                <w:color w:val="303030"/>
                <w:sz w:val="20"/>
              </w:rPr>
              <w:t>PRBS15</w:t>
            </w:r>
            <w:r>
              <w:rPr>
                <w:color w:val="303030"/>
                <w:spacing w:val="-4"/>
                <w:sz w:val="20"/>
              </w:rPr>
              <w:t> </w:t>
            </w:r>
            <w:r>
              <w:rPr>
                <w:color w:val="303030"/>
                <w:spacing w:val="-5"/>
                <w:sz w:val="20"/>
              </w:rPr>
              <w:t>10G</w:t>
            </w:r>
          </w:p>
        </w:tc>
        <w:tc>
          <w:tcPr>
            <w:tcW w:w="5040" w:type="dxa"/>
          </w:tcPr>
          <w:p>
            <w:pPr>
              <w:pStyle w:val="TableParagraph"/>
              <w:numPr>
                <w:ilvl w:val="0"/>
                <w:numId w:val="163"/>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63"/>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TJ</w:t>
            </w:r>
            <w:r>
              <w:rPr>
                <w:color w:val="303030"/>
                <w:spacing w:val="-4"/>
                <w:sz w:val="20"/>
              </w:rPr>
              <w:t> </w:t>
            </w:r>
            <w:r>
              <w:rPr>
                <w:color w:val="303030"/>
                <w:sz w:val="20"/>
              </w:rPr>
              <w:t>TP3</w:t>
            </w:r>
            <w:r>
              <w:rPr>
                <w:color w:val="303030"/>
                <w:spacing w:val="-4"/>
                <w:sz w:val="20"/>
              </w:rPr>
              <w:t> </w:t>
            </w:r>
            <w:r>
              <w:rPr>
                <w:color w:val="303030"/>
                <w:sz w:val="20"/>
              </w:rPr>
              <w:t>using</w:t>
            </w:r>
            <w:r>
              <w:rPr>
                <w:color w:val="303030"/>
                <w:spacing w:val="-4"/>
                <w:sz w:val="20"/>
              </w:rPr>
              <w:t> </w:t>
            </w:r>
            <w:r>
              <w:rPr>
                <w:color w:val="303030"/>
                <w:sz w:val="20"/>
              </w:rPr>
              <w:t>PRBS15</w:t>
            </w:r>
            <w:r>
              <w:rPr>
                <w:color w:val="303030"/>
                <w:spacing w:val="-4"/>
                <w:sz w:val="20"/>
              </w:rPr>
              <w:t> </w:t>
            </w:r>
            <w:r>
              <w:rPr>
                <w:color w:val="303030"/>
                <w:spacing w:val="-2"/>
                <w:sz w:val="20"/>
              </w:rPr>
              <w:t>10p3G</w:t>
            </w:r>
          </w:p>
        </w:tc>
        <w:tc>
          <w:tcPr>
            <w:tcW w:w="5040" w:type="dxa"/>
          </w:tcPr>
          <w:p>
            <w:pPr>
              <w:pStyle w:val="TableParagraph"/>
              <w:numPr>
                <w:ilvl w:val="0"/>
                <w:numId w:val="164"/>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64"/>
              </w:numPr>
              <w:tabs>
                <w:tab w:pos="328" w:val="left" w:leader="none"/>
              </w:tabs>
              <w:spacing w:line="240" w:lineRule="auto" w:before="71" w:after="0"/>
              <w:ind w:left="328" w:right="0" w:hanging="283"/>
              <w:jc w:val="left"/>
              <w:rPr>
                <w:sz w:val="20"/>
              </w:rPr>
            </w:pPr>
            <w:r>
              <w:rPr>
                <w:spacing w:val="-2"/>
                <w:sz w:val="20"/>
              </w:rPr>
              <w:t>Excluded</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10"/>
        <w:rPr>
          <w:rFonts w:ascii="Tahoma"/>
          <w:b/>
          <w:sz w:val="7"/>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pacing w:val="-2"/>
                <w:sz w:val="20"/>
              </w:rPr>
              <w:t>TestName</w:t>
            </w:r>
          </w:p>
        </w:tc>
        <w:tc>
          <w:tcPr>
            <w:tcW w:w="504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780" w:hRule="atLeast"/>
        </w:trPr>
        <w:tc>
          <w:tcPr>
            <w:tcW w:w="5040" w:type="dxa"/>
          </w:tcPr>
          <w:p>
            <w:pPr>
              <w:pStyle w:val="TableParagraph"/>
              <w:rPr>
                <w:sz w:val="20"/>
              </w:rPr>
            </w:pPr>
            <w:r>
              <w:rPr>
                <w:color w:val="303030"/>
                <w:sz w:val="20"/>
              </w:rPr>
              <w:t>TJ</w:t>
            </w:r>
            <w:r>
              <w:rPr>
                <w:color w:val="303030"/>
                <w:spacing w:val="-4"/>
                <w:sz w:val="20"/>
              </w:rPr>
              <w:t> </w:t>
            </w:r>
            <w:r>
              <w:rPr>
                <w:color w:val="303030"/>
                <w:sz w:val="20"/>
              </w:rPr>
              <w:t>TP3</w:t>
            </w:r>
            <w:r>
              <w:rPr>
                <w:color w:val="303030"/>
                <w:spacing w:val="-4"/>
                <w:sz w:val="20"/>
              </w:rPr>
              <w:t> </w:t>
            </w:r>
            <w:r>
              <w:rPr>
                <w:color w:val="303030"/>
                <w:sz w:val="20"/>
              </w:rPr>
              <w:t>using</w:t>
            </w:r>
            <w:r>
              <w:rPr>
                <w:color w:val="303030"/>
                <w:spacing w:val="-4"/>
                <w:sz w:val="20"/>
              </w:rPr>
              <w:t> </w:t>
            </w:r>
            <w:r>
              <w:rPr>
                <w:color w:val="303030"/>
                <w:sz w:val="20"/>
              </w:rPr>
              <w:t>PRBS15</w:t>
            </w:r>
            <w:r>
              <w:rPr>
                <w:color w:val="303030"/>
                <w:spacing w:val="-4"/>
                <w:sz w:val="20"/>
              </w:rPr>
              <w:t> </w:t>
            </w:r>
            <w:r>
              <w:rPr>
                <w:color w:val="303030"/>
                <w:spacing w:val="-5"/>
                <w:sz w:val="20"/>
              </w:rPr>
              <w:t>20G</w:t>
            </w:r>
          </w:p>
        </w:tc>
        <w:tc>
          <w:tcPr>
            <w:tcW w:w="5040" w:type="dxa"/>
          </w:tcPr>
          <w:p>
            <w:pPr>
              <w:pStyle w:val="TableParagraph"/>
              <w:numPr>
                <w:ilvl w:val="0"/>
                <w:numId w:val="165"/>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65"/>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TJ</w:t>
            </w:r>
            <w:r>
              <w:rPr>
                <w:color w:val="303030"/>
                <w:spacing w:val="-4"/>
                <w:sz w:val="20"/>
              </w:rPr>
              <w:t> </w:t>
            </w:r>
            <w:r>
              <w:rPr>
                <w:color w:val="303030"/>
                <w:sz w:val="20"/>
              </w:rPr>
              <w:t>TP3</w:t>
            </w:r>
            <w:r>
              <w:rPr>
                <w:color w:val="303030"/>
                <w:spacing w:val="-4"/>
                <w:sz w:val="20"/>
              </w:rPr>
              <w:t> </w:t>
            </w:r>
            <w:r>
              <w:rPr>
                <w:color w:val="303030"/>
                <w:sz w:val="20"/>
              </w:rPr>
              <w:t>using</w:t>
            </w:r>
            <w:r>
              <w:rPr>
                <w:color w:val="303030"/>
                <w:spacing w:val="-4"/>
                <w:sz w:val="20"/>
              </w:rPr>
              <w:t> </w:t>
            </w:r>
            <w:r>
              <w:rPr>
                <w:color w:val="303030"/>
                <w:sz w:val="20"/>
              </w:rPr>
              <w:t>PRBS15</w:t>
            </w:r>
            <w:r>
              <w:rPr>
                <w:color w:val="303030"/>
                <w:spacing w:val="-4"/>
                <w:sz w:val="20"/>
              </w:rPr>
              <w:t> </w:t>
            </w:r>
            <w:r>
              <w:rPr>
                <w:color w:val="303030"/>
                <w:spacing w:val="-2"/>
                <w:sz w:val="20"/>
              </w:rPr>
              <w:t>20p6G</w:t>
            </w:r>
          </w:p>
        </w:tc>
        <w:tc>
          <w:tcPr>
            <w:tcW w:w="5040" w:type="dxa"/>
          </w:tcPr>
          <w:p>
            <w:pPr>
              <w:pStyle w:val="TableParagraph"/>
              <w:numPr>
                <w:ilvl w:val="0"/>
                <w:numId w:val="166"/>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66"/>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TJ</w:t>
            </w:r>
            <w:r>
              <w:rPr>
                <w:color w:val="303030"/>
                <w:spacing w:val="-4"/>
                <w:sz w:val="20"/>
              </w:rPr>
              <w:t> </w:t>
            </w:r>
            <w:r>
              <w:rPr>
                <w:color w:val="303030"/>
                <w:sz w:val="20"/>
              </w:rPr>
              <w:t>TP3</w:t>
            </w:r>
            <w:r>
              <w:rPr>
                <w:color w:val="303030"/>
                <w:spacing w:val="-3"/>
                <w:sz w:val="20"/>
              </w:rPr>
              <w:t> </w:t>
            </w:r>
            <w:r>
              <w:rPr>
                <w:color w:val="303030"/>
                <w:sz w:val="20"/>
              </w:rPr>
              <w:t>using</w:t>
            </w:r>
            <w:r>
              <w:rPr>
                <w:color w:val="303030"/>
                <w:spacing w:val="-3"/>
                <w:sz w:val="20"/>
              </w:rPr>
              <w:t> </w:t>
            </w:r>
            <w:r>
              <w:rPr>
                <w:color w:val="303030"/>
                <w:sz w:val="20"/>
              </w:rPr>
              <w:t>SQ2</w:t>
            </w:r>
            <w:r>
              <w:rPr>
                <w:color w:val="303030"/>
                <w:spacing w:val="-3"/>
                <w:sz w:val="20"/>
              </w:rPr>
              <w:t> </w:t>
            </w:r>
            <w:r>
              <w:rPr>
                <w:color w:val="303030"/>
                <w:spacing w:val="-5"/>
                <w:sz w:val="20"/>
              </w:rPr>
              <w:t>10G</w:t>
            </w:r>
          </w:p>
        </w:tc>
        <w:tc>
          <w:tcPr>
            <w:tcW w:w="5040" w:type="dxa"/>
          </w:tcPr>
          <w:p>
            <w:pPr>
              <w:pStyle w:val="TableParagraph"/>
              <w:numPr>
                <w:ilvl w:val="0"/>
                <w:numId w:val="167"/>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67"/>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TJ</w:t>
            </w:r>
            <w:r>
              <w:rPr>
                <w:color w:val="303030"/>
                <w:spacing w:val="-4"/>
                <w:sz w:val="20"/>
              </w:rPr>
              <w:t> </w:t>
            </w:r>
            <w:r>
              <w:rPr>
                <w:color w:val="303030"/>
                <w:sz w:val="20"/>
              </w:rPr>
              <w:t>TP3</w:t>
            </w:r>
            <w:r>
              <w:rPr>
                <w:color w:val="303030"/>
                <w:spacing w:val="-3"/>
                <w:sz w:val="20"/>
              </w:rPr>
              <w:t> </w:t>
            </w:r>
            <w:r>
              <w:rPr>
                <w:color w:val="303030"/>
                <w:sz w:val="20"/>
              </w:rPr>
              <w:t>using</w:t>
            </w:r>
            <w:r>
              <w:rPr>
                <w:color w:val="303030"/>
                <w:spacing w:val="-3"/>
                <w:sz w:val="20"/>
              </w:rPr>
              <w:t> </w:t>
            </w:r>
            <w:r>
              <w:rPr>
                <w:color w:val="303030"/>
                <w:sz w:val="20"/>
              </w:rPr>
              <w:t>SQ2</w:t>
            </w:r>
            <w:r>
              <w:rPr>
                <w:color w:val="303030"/>
                <w:spacing w:val="-3"/>
                <w:sz w:val="20"/>
              </w:rPr>
              <w:t> </w:t>
            </w:r>
            <w:r>
              <w:rPr>
                <w:color w:val="303030"/>
                <w:spacing w:val="-2"/>
                <w:sz w:val="20"/>
              </w:rPr>
              <w:t>10p3G</w:t>
            </w:r>
          </w:p>
        </w:tc>
        <w:tc>
          <w:tcPr>
            <w:tcW w:w="5040" w:type="dxa"/>
          </w:tcPr>
          <w:p>
            <w:pPr>
              <w:pStyle w:val="TableParagraph"/>
              <w:numPr>
                <w:ilvl w:val="0"/>
                <w:numId w:val="168"/>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68"/>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TJ</w:t>
            </w:r>
            <w:r>
              <w:rPr>
                <w:color w:val="303030"/>
                <w:spacing w:val="-4"/>
                <w:sz w:val="20"/>
              </w:rPr>
              <w:t> </w:t>
            </w:r>
            <w:r>
              <w:rPr>
                <w:color w:val="303030"/>
                <w:sz w:val="20"/>
              </w:rPr>
              <w:t>TP3</w:t>
            </w:r>
            <w:r>
              <w:rPr>
                <w:color w:val="303030"/>
                <w:spacing w:val="-3"/>
                <w:sz w:val="20"/>
              </w:rPr>
              <w:t> </w:t>
            </w:r>
            <w:r>
              <w:rPr>
                <w:color w:val="303030"/>
                <w:sz w:val="20"/>
              </w:rPr>
              <w:t>using</w:t>
            </w:r>
            <w:r>
              <w:rPr>
                <w:color w:val="303030"/>
                <w:spacing w:val="-3"/>
                <w:sz w:val="20"/>
              </w:rPr>
              <w:t> </w:t>
            </w:r>
            <w:r>
              <w:rPr>
                <w:color w:val="303030"/>
                <w:sz w:val="20"/>
              </w:rPr>
              <w:t>SQ2</w:t>
            </w:r>
            <w:r>
              <w:rPr>
                <w:color w:val="303030"/>
                <w:spacing w:val="-3"/>
                <w:sz w:val="20"/>
              </w:rPr>
              <w:t> </w:t>
            </w:r>
            <w:r>
              <w:rPr>
                <w:color w:val="303030"/>
                <w:spacing w:val="-5"/>
                <w:sz w:val="20"/>
              </w:rPr>
              <w:t>20G</w:t>
            </w:r>
          </w:p>
        </w:tc>
        <w:tc>
          <w:tcPr>
            <w:tcW w:w="5040" w:type="dxa"/>
          </w:tcPr>
          <w:p>
            <w:pPr>
              <w:pStyle w:val="TableParagraph"/>
              <w:numPr>
                <w:ilvl w:val="0"/>
                <w:numId w:val="169"/>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69"/>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TJ</w:t>
            </w:r>
            <w:r>
              <w:rPr>
                <w:color w:val="303030"/>
                <w:spacing w:val="-4"/>
                <w:sz w:val="20"/>
              </w:rPr>
              <w:t> </w:t>
            </w:r>
            <w:r>
              <w:rPr>
                <w:color w:val="303030"/>
                <w:sz w:val="20"/>
              </w:rPr>
              <w:t>TP3</w:t>
            </w:r>
            <w:r>
              <w:rPr>
                <w:color w:val="303030"/>
                <w:spacing w:val="-3"/>
                <w:sz w:val="20"/>
              </w:rPr>
              <w:t> </w:t>
            </w:r>
            <w:r>
              <w:rPr>
                <w:color w:val="303030"/>
                <w:sz w:val="20"/>
              </w:rPr>
              <w:t>using</w:t>
            </w:r>
            <w:r>
              <w:rPr>
                <w:color w:val="303030"/>
                <w:spacing w:val="-3"/>
                <w:sz w:val="20"/>
              </w:rPr>
              <w:t> </w:t>
            </w:r>
            <w:r>
              <w:rPr>
                <w:color w:val="303030"/>
                <w:sz w:val="20"/>
              </w:rPr>
              <w:t>SQ2</w:t>
            </w:r>
            <w:r>
              <w:rPr>
                <w:color w:val="303030"/>
                <w:spacing w:val="-3"/>
                <w:sz w:val="20"/>
              </w:rPr>
              <w:t> </w:t>
            </w:r>
            <w:r>
              <w:rPr>
                <w:color w:val="303030"/>
                <w:spacing w:val="-2"/>
                <w:sz w:val="20"/>
              </w:rPr>
              <w:t>20p6G</w:t>
            </w:r>
          </w:p>
        </w:tc>
        <w:tc>
          <w:tcPr>
            <w:tcW w:w="5040" w:type="dxa"/>
          </w:tcPr>
          <w:p>
            <w:pPr>
              <w:pStyle w:val="TableParagraph"/>
              <w:numPr>
                <w:ilvl w:val="0"/>
                <w:numId w:val="170"/>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70"/>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TJ</w:t>
            </w:r>
            <w:r>
              <w:rPr>
                <w:color w:val="303030"/>
                <w:spacing w:val="-5"/>
                <w:sz w:val="20"/>
              </w:rPr>
              <w:t> </w:t>
            </w:r>
            <w:r>
              <w:rPr>
                <w:color w:val="303030"/>
                <w:sz w:val="20"/>
              </w:rPr>
              <w:t>using</w:t>
            </w:r>
            <w:r>
              <w:rPr>
                <w:color w:val="303030"/>
                <w:spacing w:val="-4"/>
                <w:sz w:val="20"/>
              </w:rPr>
              <w:t> </w:t>
            </w:r>
            <w:r>
              <w:rPr>
                <w:color w:val="303030"/>
                <w:sz w:val="20"/>
              </w:rPr>
              <w:t>PRBS15</w:t>
            </w:r>
            <w:r>
              <w:rPr>
                <w:color w:val="303030"/>
                <w:spacing w:val="-4"/>
                <w:sz w:val="20"/>
              </w:rPr>
              <w:t> </w:t>
            </w:r>
            <w:r>
              <w:rPr>
                <w:color w:val="303030"/>
                <w:spacing w:val="-5"/>
                <w:sz w:val="20"/>
              </w:rPr>
              <w:t>10G</w:t>
            </w:r>
          </w:p>
        </w:tc>
        <w:tc>
          <w:tcPr>
            <w:tcW w:w="5040" w:type="dxa"/>
          </w:tcPr>
          <w:p>
            <w:pPr>
              <w:pStyle w:val="TableParagraph"/>
              <w:numPr>
                <w:ilvl w:val="0"/>
                <w:numId w:val="171"/>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71"/>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TJ</w:t>
            </w:r>
            <w:r>
              <w:rPr>
                <w:color w:val="303030"/>
                <w:spacing w:val="-5"/>
                <w:sz w:val="20"/>
              </w:rPr>
              <w:t> </w:t>
            </w:r>
            <w:r>
              <w:rPr>
                <w:color w:val="303030"/>
                <w:sz w:val="20"/>
              </w:rPr>
              <w:t>using</w:t>
            </w:r>
            <w:r>
              <w:rPr>
                <w:color w:val="303030"/>
                <w:spacing w:val="-4"/>
                <w:sz w:val="20"/>
              </w:rPr>
              <w:t> </w:t>
            </w:r>
            <w:r>
              <w:rPr>
                <w:color w:val="303030"/>
                <w:sz w:val="20"/>
              </w:rPr>
              <w:t>PRBS15</w:t>
            </w:r>
            <w:r>
              <w:rPr>
                <w:color w:val="303030"/>
                <w:spacing w:val="-4"/>
                <w:sz w:val="20"/>
              </w:rPr>
              <w:t> </w:t>
            </w:r>
            <w:r>
              <w:rPr>
                <w:color w:val="303030"/>
                <w:spacing w:val="-2"/>
                <w:sz w:val="20"/>
              </w:rPr>
              <w:t>10p3G</w:t>
            </w:r>
          </w:p>
        </w:tc>
        <w:tc>
          <w:tcPr>
            <w:tcW w:w="5040" w:type="dxa"/>
          </w:tcPr>
          <w:p>
            <w:pPr>
              <w:pStyle w:val="TableParagraph"/>
              <w:numPr>
                <w:ilvl w:val="0"/>
                <w:numId w:val="172"/>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72"/>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TJ</w:t>
            </w:r>
            <w:r>
              <w:rPr>
                <w:color w:val="303030"/>
                <w:spacing w:val="-5"/>
                <w:sz w:val="20"/>
              </w:rPr>
              <w:t> </w:t>
            </w:r>
            <w:r>
              <w:rPr>
                <w:color w:val="303030"/>
                <w:sz w:val="20"/>
              </w:rPr>
              <w:t>using</w:t>
            </w:r>
            <w:r>
              <w:rPr>
                <w:color w:val="303030"/>
                <w:spacing w:val="-4"/>
                <w:sz w:val="20"/>
              </w:rPr>
              <w:t> </w:t>
            </w:r>
            <w:r>
              <w:rPr>
                <w:color w:val="303030"/>
                <w:sz w:val="20"/>
              </w:rPr>
              <w:t>PRBS15</w:t>
            </w:r>
            <w:r>
              <w:rPr>
                <w:color w:val="303030"/>
                <w:spacing w:val="-4"/>
                <w:sz w:val="20"/>
              </w:rPr>
              <w:t> </w:t>
            </w:r>
            <w:r>
              <w:rPr>
                <w:color w:val="303030"/>
                <w:spacing w:val="-5"/>
                <w:sz w:val="20"/>
              </w:rPr>
              <w:t>20G</w:t>
            </w:r>
          </w:p>
        </w:tc>
        <w:tc>
          <w:tcPr>
            <w:tcW w:w="5040" w:type="dxa"/>
          </w:tcPr>
          <w:p>
            <w:pPr>
              <w:pStyle w:val="TableParagraph"/>
              <w:numPr>
                <w:ilvl w:val="0"/>
                <w:numId w:val="173"/>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73"/>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TJ</w:t>
            </w:r>
            <w:r>
              <w:rPr>
                <w:color w:val="303030"/>
                <w:spacing w:val="-5"/>
                <w:sz w:val="20"/>
              </w:rPr>
              <w:t> </w:t>
            </w:r>
            <w:r>
              <w:rPr>
                <w:color w:val="303030"/>
                <w:sz w:val="20"/>
              </w:rPr>
              <w:t>using</w:t>
            </w:r>
            <w:r>
              <w:rPr>
                <w:color w:val="303030"/>
                <w:spacing w:val="-4"/>
                <w:sz w:val="20"/>
              </w:rPr>
              <w:t> </w:t>
            </w:r>
            <w:r>
              <w:rPr>
                <w:color w:val="303030"/>
                <w:sz w:val="20"/>
              </w:rPr>
              <w:t>PRBS15</w:t>
            </w:r>
            <w:r>
              <w:rPr>
                <w:color w:val="303030"/>
                <w:spacing w:val="-4"/>
                <w:sz w:val="20"/>
              </w:rPr>
              <w:t> </w:t>
            </w:r>
            <w:r>
              <w:rPr>
                <w:color w:val="303030"/>
                <w:spacing w:val="-2"/>
                <w:sz w:val="20"/>
              </w:rPr>
              <w:t>20p6G</w:t>
            </w:r>
          </w:p>
        </w:tc>
        <w:tc>
          <w:tcPr>
            <w:tcW w:w="5040" w:type="dxa"/>
          </w:tcPr>
          <w:p>
            <w:pPr>
              <w:pStyle w:val="TableParagraph"/>
              <w:numPr>
                <w:ilvl w:val="0"/>
                <w:numId w:val="174"/>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74"/>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TJ</w:t>
            </w:r>
            <w:r>
              <w:rPr>
                <w:color w:val="303030"/>
                <w:spacing w:val="-4"/>
                <w:sz w:val="20"/>
              </w:rPr>
              <w:t> </w:t>
            </w:r>
            <w:r>
              <w:rPr>
                <w:color w:val="303030"/>
                <w:sz w:val="20"/>
              </w:rPr>
              <w:t>using</w:t>
            </w:r>
            <w:r>
              <w:rPr>
                <w:color w:val="303030"/>
                <w:spacing w:val="-3"/>
                <w:sz w:val="20"/>
              </w:rPr>
              <w:t> </w:t>
            </w:r>
            <w:r>
              <w:rPr>
                <w:color w:val="303030"/>
                <w:sz w:val="20"/>
              </w:rPr>
              <w:t>SQ2</w:t>
            </w:r>
            <w:r>
              <w:rPr>
                <w:color w:val="303030"/>
                <w:spacing w:val="-3"/>
                <w:sz w:val="20"/>
              </w:rPr>
              <w:t> </w:t>
            </w:r>
            <w:r>
              <w:rPr>
                <w:color w:val="303030"/>
                <w:spacing w:val="-5"/>
                <w:sz w:val="20"/>
              </w:rPr>
              <w:t>10G</w:t>
            </w:r>
          </w:p>
        </w:tc>
        <w:tc>
          <w:tcPr>
            <w:tcW w:w="5040" w:type="dxa"/>
          </w:tcPr>
          <w:p>
            <w:pPr>
              <w:pStyle w:val="TableParagraph"/>
              <w:numPr>
                <w:ilvl w:val="0"/>
                <w:numId w:val="175"/>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75"/>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TJ</w:t>
            </w:r>
            <w:r>
              <w:rPr>
                <w:color w:val="303030"/>
                <w:spacing w:val="-4"/>
                <w:sz w:val="20"/>
              </w:rPr>
              <w:t> </w:t>
            </w:r>
            <w:r>
              <w:rPr>
                <w:color w:val="303030"/>
                <w:sz w:val="20"/>
              </w:rPr>
              <w:t>using</w:t>
            </w:r>
            <w:r>
              <w:rPr>
                <w:color w:val="303030"/>
                <w:spacing w:val="-3"/>
                <w:sz w:val="20"/>
              </w:rPr>
              <w:t> </w:t>
            </w:r>
            <w:r>
              <w:rPr>
                <w:color w:val="303030"/>
                <w:sz w:val="20"/>
              </w:rPr>
              <w:t>SQ2</w:t>
            </w:r>
            <w:r>
              <w:rPr>
                <w:color w:val="303030"/>
                <w:spacing w:val="-3"/>
                <w:sz w:val="20"/>
              </w:rPr>
              <w:t> </w:t>
            </w:r>
            <w:r>
              <w:rPr>
                <w:color w:val="303030"/>
                <w:spacing w:val="-2"/>
                <w:sz w:val="20"/>
              </w:rPr>
              <w:t>10p3G</w:t>
            </w:r>
          </w:p>
        </w:tc>
        <w:tc>
          <w:tcPr>
            <w:tcW w:w="5040" w:type="dxa"/>
          </w:tcPr>
          <w:p>
            <w:pPr>
              <w:pStyle w:val="TableParagraph"/>
              <w:numPr>
                <w:ilvl w:val="0"/>
                <w:numId w:val="176"/>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76"/>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TJ</w:t>
            </w:r>
            <w:r>
              <w:rPr>
                <w:color w:val="303030"/>
                <w:spacing w:val="-4"/>
                <w:sz w:val="20"/>
              </w:rPr>
              <w:t> </w:t>
            </w:r>
            <w:r>
              <w:rPr>
                <w:color w:val="303030"/>
                <w:sz w:val="20"/>
              </w:rPr>
              <w:t>using</w:t>
            </w:r>
            <w:r>
              <w:rPr>
                <w:color w:val="303030"/>
                <w:spacing w:val="-3"/>
                <w:sz w:val="20"/>
              </w:rPr>
              <w:t> </w:t>
            </w:r>
            <w:r>
              <w:rPr>
                <w:color w:val="303030"/>
                <w:sz w:val="20"/>
              </w:rPr>
              <w:t>SQ2</w:t>
            </w:r>
            <w:r>
              <w:rPr>
                <w:color w:val="303030"/>
                <w:spacing w:val="-3"/>
                <w:sz w:val="20"/>
              </w:rPr>
              <w:t> </w:t>
            </w:r>
            <w:r>
              <w:rPr>
                <w:color w:val="303030"/>
                <w:spacing w:val="-5"/>
                <w:sz w:val="20"/>
              </w:rPr>
              <w:t>20G</w:t>
            </w:r>
          </w:p>
        </w:tc>
        <w:tc>
          <w:tcPr>
            <w:tcW w:w="5040" w:type="dxa"/>
          </w:tcPr>
          <w:p>
            <w:pPr>
              <w:pStyle w:val="TableParagraph"/>
              <w:numPr>
                <w:ilvl w:val="0"/>
                <w:numId w:val="177"/>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77"/>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TJ</w:t>
            </w:r>
            <w:r>
              <w:rPr>
                <w:color w:val="303030"/>
                <w:spacing w:val="-4"/>
                <w:sz w:val="20"/>
              </w:rPr>
              <w:t> </w:t>
            </w:r>
            <w:r>
              <w:rPr>
                <w:color w:val="303030"/>
                <w:sz w:val="20"/>
              </w:rPr>
              <w:t>using</w:t>
            </w:r>
            <w:r>
              <w:rPr>
                <w:color w:val="303030"/>
                <w:spacing w:val="-3"/>
                <w:sz w:val="20"/>
              </w:rPr>
              <w:t> </w:t>
            </w:r>
            <w:r>
              <w:rPr>
                <w:color w:val="303030"/>
                <w:sz w:val="20"/>
              </w:rPr>
              <w:t>SQ2</w:t>
            </w:r>
            <w:r>
              <w:rPr>
                <w:color w:val="303030"/>
                <w:spacing w:val="-3"/>
                <w:sz w:val="20"/>
              </w:rPr>
              <w:t> </w:t>
            </w:r>
            <w:r>
              <w:rPr>
                <w:color w:val="303030"/>
                <w:spacing w:val="-2"/>
                <w:sz w:val="20"/>
              </w:rPr>
              <w:t>20p6G</w:t>
            </w:r>
          </w:p>
        </w:tc>
        <w:tc>
          <w:tcPr>
            <w:tcW w:w="5040" w:type="dxa"/>
          </w:tcPr>
          <w:p>
            <w:pPr>
              <w:pStyle w:val="TableParagraph"/>
              <w:numPr>
                <w:ilvl w:val="0"/>
                <w:numId w:val="178"/>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78"/>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0</w:t>
            </w:r>
            <w:r>
              <w:rPr>
                <w:color w:val="303030"/>
                <w:spacing w:val="-2"/>
                <w:sz w:val="20"/>
              </w:rPr>
              <w:t> </w:t>
            </w:r>
            <w:r>
              <w:rPr>
                <w:color w:val="303030"/>
                <w:spacing w:val="-5"/>
                <w:sz w:val="20"/>
              </w:rPr>
              <w:t>10G</w:t>
            </w:r>
          </w:p>
        </w:tc>
        <w:tc>
          <w:tcPr>
            <w:tcW w:w="5040" w:type="dxa"/>
          </w:tcPr>
          <w:p>
            <w:pPr>
              <w:pStyle w:val="TableParagraph"/>
              <w:numPr>
                <w:ilvl w:val="0"/>
                <w:numId w:val="179"/>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79"/>
              </w:numPr>
              <w:tabs>
                <w:tab w:pos="328" w:val="left" w:leader="none"/>
              </w:tabs>
              <w:spacing w:line="240" w:lineRule="auto" w:before="71" w:after="0"/>
              <w:ind w:left="328" w:right="0" w:hanging="283"/>
              <w:jc w:val="left"/>
              <w:rPr>
                <w:sz w:val="20"/>
              </w:rPr>
            </w:pPr>
            <w:r>
              <w:rPr>
                <w:spacing w:val="-2"/>
                <w:sz w:val="20"/>
              </w:rPr>
              <w:t>Excluded</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10"/>
        <w:rPr>
          <w:rFonts w:ascii="Tahoma"/>
          <w:b/>
          <w:sz w:val="7"/>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pacing w:val="-2"/>
                <w:sz w:val="20"/>
              </w:rPr>
              <w:t>TestName</w:t>
            </w:r>
          </w:p>
        </w:tc>
        <w:tc>
          <w:tcPr>
            <w:tcW w:w="504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0</w:t>
            </w:r>
            <w:r>
              <w:rPr>
                <w:color w:val="303030"/>
                <w:spacing w:val="-2"/>
                <w:sz w:val="20"/>
              </w:rPr>
              <w:t> </w:t>
            </w:r>
            <w:r>
              <w:rPr>
                <w:color w:val="303030"/>
                <w:spacing w:val="-4"/>
                <w:sz w:val="20"/>
              </w:rPr>
              <w:t>10p3G</w:t>
            </w:r>
          </w:p>
        </w:tc>
        <w:tc>
          <w:tcPr>
            <w:tcW w:w="5040" w:type="dxa"/>
          </w:tcPr>
          <w:p>
            <w:pPr>
              <w:pStyle w:val="TableParagraph"/>
              <w:numPr>
                <w:ilvl w:val="0"/>
                <w:numId w:val="180"/>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80"/>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0</w:t>
            </w:r>
            <w:r>
              <w:rPr>
                <w:color w:val="303030"/>
                <w:spacing w:val="-2"/>
                <w:sz w:val="20"/>
              </w:rPr>
              <w:t> </w:t>
            </w:r>
            <w:r>
              <w:rPr>
                <w:color w:val="303030"/>
                <w:spacing w:val="-5"/>
                <w:sz w:val="20"/>
              </w:rPr>
              <w:t>20G</w:t>
            </w:r>
          </w:p>
        </w:tc>
        <w:tc>
          <w:tcPr>
            <w:tcW w:w="5040" w:type="dxa"/>
          </w:tcPr>
          <w:p>
            <w:pPr>
              <w:pStyle w:val="TableParagraph"/>
              <w:numPr>
                <w:ilvl w:val="0"/>
                <w:numId w:val="181"/>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81"/>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0</w:t>
            </w:r>
            <w:r>
              <w:rPr>
                <w:color w:val="303030"/>
                <w:spacing w:val="-2"/>
                <w:sz w:val="20"/>
              </w:rPr>
              <w:t> </w:t>
            </w:r>
            <w:r>
              <w:rPr>
                <w:color w:val="303030"/>
                <w:spacing w:val="-4"/>
                <w:sz w:val="20"/>
              </w:rPr>
              <w:t>20p6G</w:t>
            </w:r>
          </w:p>
        </w:tc>
        <w:tc>
          <w:tcPr>
            <w:tcW w:w="5040" w:type="dxa"/>
          </w:tcPr>
          <w:p>
            <w:pPr>
              <w:pStyle w:val="TableParagraph"/>
              <w:numPr>
                <w:ilvl w:val="0"/>
                <w:numId w:val="182"/>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82"/>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1</w:t>
            </w:r>
            <w:r>
              <w:rPr>
                <w:color w:val="303030"/>
                <w:spacing w:val="-2"/>
                <w:sz w:val="20"/>
              </w:rPr>
              <w:t> </w:t>
            </w:r>
            <w:r>
              <w:rPr>
                <w:color w:val="303030"/>
                <w:spacing w:val="-5"/>
                <w:sz w:val="20"/>
              </w:rPr>
              <w:t>10G</w:t>
            </w:r>
          </w:p>
        </w:tc>
        <w:tc>
          <w:tcPr>
            <w:tcW w:w="5040" w:type="dxa"/>
          </w:tcPr>
          <w:p>
            <w:pPr>
              <w:pStyle w:val="TableParagraph"/>
              <w:numPr>
                <w:ilvl w:val="0"/>
                <w:numId w:val="183"/>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83"/>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1</w:t>
            </w:r>
            <w:r>
              <w:rPr>
                <w:color w:val="303030"/>
                <w:spacing w:val="-2"/>
                <w:sz w:val="20"/>
              </w:rPr>
              <w:t> </w:t>
            </w:r>
            <w:r>
              <w:rPr>
                <w:color w:val="303030"/>
                <w:spacing w:val="-4"/>
                <w:sz w:val="20"/>
              </w:rPr>
              <w:t>10p3G</w:t>
            </w:r>
          </w:p>
        </w:tc>
        <w:tc>
          <w:tcPr>
            <w:tcW w:w="5040" w:type="dxa"/>
          </w:tcPr>
          <w:p>
            <w:pPr>
              <w:pStyle w:val="TableParagraph"/>
              <w:numPr>
                <w:ilvl w:val="0"/>
                <w:numId w:val="184"/>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84"/>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1</w:t>
            </w:r>
            <w:r>
              <w:rPr>
                <w:color w:val="303030"/>
                <w:spacing w:val="-2"/>
                <w:sz w:val="20"/>
              </w:rPr>
              <w:t> </w:t>
            </w:r>
            <w:r>
              <w:rPr>
                <w:color w:val="303030"/>
                <w:spacing w:val="-5"/>
                <w:sz w:val="20"/>
              </w:rPr>
              <w:t>20G</w:t>
            </w:r>
          </w:p>
        </w:tc>
        <w:tc>
          <w:tcPr>
            <w:tcW w:w="5040" w:type="dxa"/>
          </w:tcPr>
          <w:p>
            <w:pPr>
              <w:pStyle w:val="TableParagraph"/>
              <w:numPr>
                <w:ilvl w:val="0"/>
                <w:numId w:val="185"/>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85"/>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1</w:t>
            </w:r>
            <w:r>
              <w:rPr>
                <w:color w:val="303030"/>
                <w:spacing w:val="-2"/>
                <w:sz w:val="20"/>
              </w:rPr>
              <w:t> </w:t>
            </w:r>
            <w:r>
              <w:rPr>
                <w:color w:val="303030"/>
                <w:spacing w:val="-4"/>
                <w:sz w:val="20"/>
              </w:rPr>
              <w:t>20p6G</w:t>
            </w:r>
          </w:p>
        </w:tc>
        <w:tc>
          <w:tcPr>
            <w:tcW w:w="5040" w:type="dxa"/>
          </w:tcPr>
          <w:p>
            <w:pPr>
              <w:pStyle w:val="TableParagraph"/>
              <w:numPr>
                <w:ilvl w:val="0"/>
                <w:numId w:val="186"/>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86"/>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3"/>
                <w:sz w:val="20"/>
              </w:rPr>
              <w:t> </w:t>
            </w:r>
            <w:r>
              <w:rPr>
                <w:color w:val="303030"/>
                <w:sz w:val="20"/>
              </w:rPr>
              <w:t>Preset</w:t>
            </w:r>
            <w:r>
              <w:rPr>
                <w:color w:val="303030"/>
                <w:spacing w:val="-2"/>
                <w:sz w:val="20"/>
              </w:rPr>
              <w:t> </w:t>
            </w:r>
            <w:r>
              <w:rPr>
                <w:color w:val="303030"/>
                <w:sz w:val="20"/>
              </w:rPr>
              <w:t>10</w:t>
            </w:r>
            <w:r>
              <w:rPr>
                <w:color w:val="303030"/>
                <w:spacing w:val="-2"/>
                <w:sz w:val="20"/>
              </w:rPr>
              <w:t> </w:t>
            </w:r>
            <w:r>
              <w:rPr>
                <w:color w:val="303030"/>
                <w:spacing w:val="-5"/>
                <w:sz w:val="20"/>
              </w:rPr>
              <w:t>10G</w:t>
            </w:r>
          </w:p>
        </w:tc>
        <w:tc>
          <w:tcPr>
            <w:tcW w:w="5040" w:type="dxa"/>
          </w:tcPr>
          <w:p>
            <w:pPr>
              <w:pStyle w:val="TableParagraph"/>
              <w:numPr>
                <w:ilvl w:val="0"/>
                <w:numId w:val="187"/>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87"/>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3"/>
                <w:sz w:val="20"/>
              </w:rPr>
              <w:t> </w:t>
            </w:r>
            <w:r>
              <w:rPr>
                <w:color w:val="303030"/>
                <w:sz w:val="20"/>
              </w:rPr>
              <w:t>Preset</w:t>
            </w:r>
            <w:r>
              <w:rPr>
                <w:color w:val="303030"/>
                <w:spacing w:val="-2"/>
                <w:sz w:val="20"/>
              </w:rPr>
              <w:t> </w:t>
            </w:r>
            <w:r>
              <w:rPr>
                <w:color w:val="303030"/>
                <w:sz w:val="20"/>
              </w:rPr>
              <w:t>10</w:t>
            </w:r>
            <w:r>
              <w:rPr>
                <w:color w:val="303030"/>
                <w:spacing w:val="-2"/>
                <w:sz w:val="20"/>
              </w:rPr>
              <w:t> 10p3G</w:t>
            </w:r>
          </w:p>
        </w:tc>
        <w:tc>
          <w:tcPr>
            <w:tcW w:w="5040" w:type="dxa"/>
          </w:tcPr>
          <w:p>
            <w:pPr>
              <w:pStyle w:val="TableParagraph"/>
              <w:numPr>
                <w:ilvl w:val="0"/>
                <w:numId w:val="188"/>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88"/>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3"/>
                <w:sz w:val="20"/>
              </w:rPr>
              <w:t> </w:t>
            </w:r>
            <w:r>
              <w:rPr>
                <w:color w:val="303030"/>
                <w:sz w:val="20"/>
              </w:rPr>
              <w:t>Preset</w:t>
            </w:r>
            <w:r>
              <w:rPr>
                <w:color w:val="303030"/>
                <w:spacing w:val="-2"/>
                <w:sz w:val="20"/>
              </w:rPr>
              <w:t> </w:t>
            </w:r>
            <w:r>
              <w:rPr>
                <w:color w:val="303030"/>
                <w:sz w:val="20"/>
              </w:rPr>
              <w:t>10</w:t>
            </w:r>
            <w:r>
              <w:rPr>
                <w:color w:val="303030"/>
                <w:spacing w:val="-2"/>
                <w:sz w:val="20"/>
              </w:rPr>
              <w:t> </w:t>
            </w:r>
            <w:r>
              <w:rPr>
                <w:color w:val="303030"/>
                <w:spacing w:val="-5"/>
                <w:sz w:val="20"/>
              </w:rPr>
              <w:t>20G</w:t>
            </w:r>
          </w:p>
        </w:tc>
        <w:tc>
          <w:tcPr>
            <w:tcW w:w="5040" w:type="dxa"/>
          </w:tcPr>
          <w:p>
            <w:pPr>
              <w:pStyle w:val="TableParagraph"/>
              <w:numPr>
                <w:ilvl w:val="0"/>
                <w:numId w:val="189"/>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89"/>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3"/>
                <w:sz w:val="20"/>
              </w:rPr>
              <w:t> </w:t>
            </w:r>
            <w:r>
              <w:rPr>
                <w:color w:val="303030"/>
                <w:sz w:val="20"/>
              </w:rPr>
              <w:t>Preset</w:t>
            </w:r>
            <w:r>
              <w:rPr>
                <w:color w:val="303030"/>
                <w:spacing w:val="-2"/>
                <w:sz w:val="20"/>
              </w:rPr>
              <w:t> </w:t>
            </w:r>
            <w:r>
              <w:rPr>
                <w:color w:val="303030"/>
                <w:sz w:val="20"/>
              </w:rPr>
              <w:t>10</w:t>
            </w:r>
            <w:r>
              <w:rPr>
                <w:color w:val="303030"/>
                <w:spacing w:val="-2"/>
                <w:sz w:val="20"/>
              </w:rPr>
              <w:t> 20p6G</w:t>
            </w:r>
          </w:p>
        </w:tc>
        <w:tc>
          <w:tcPr>
            <w:tcW w:w="5040" w:type="dxa"/>
          </w:tcPr>
          <w:p>
            <w:pPr>
              <w:pStyle w:val="TableParagraph"/>
              <w:numPr>
                <w:ilvl w:val="0"/>
                <w:numId w:val="190"/>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90"/>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7"/>
                <w:sz w:val="20"/>
              </w:rPr>
              <w:t> </w:t>
            </w:r>
            <w:r>
              <w:rPr>
                <w:color w:val="303030"/>
                <w:sz w:val="20"/>
              </w:rPr>
              <w:t>Preset</w:t>
            </w:r>
            <w:r>
              <w:rPr>
                <w:color w:val="303030"/>
                <w:spacing w:val="-6"/>
                <w:sz w:val="20"/>
              </w:rPr>
              <w:t> </w:t>
            </w:r>
            <w:r>
              <w:rPr>
                <w:color w:val="303030"/>
                <w:sz w:val="20"/>
              </w:rPr>
              <w:t>11</w:t>
            </w:r>
            <w:r>
              <w:rPr>
                <w:color w:val="303030"/>
                <w:spacing w:val="-6"/>
                <w:sz w:val="20"/>
              </w:rPr>
              <w:t> </w:t>
            </w:r>
            <w:r>
              <w:rPr>
                <w:color w:val="303030"/>
                <w:spacing w:val="-5"/>
                <w:sz w:val="20"/>
              </w:rPr>
              <w:t>10G</w:t>
            </w:r>
          </w:p>
        </w:tc>
        <w:tc>
          <w:tcPr>
            <w:tcW w:w="5040" w:type="dxa"/>
          </w:tcPr>
          <w:p>
            <w:pPr>
              <w:pStyle w:val="TableParagraph"/>
              <w:numPr>
                <w:ilvl w:val="0"/>
                <w:numId w:val="191"/>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91"/>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7"/>
                <w:sz w:val="20"/>
              </w:rPr>
              <w:t> </w:t>
            </w:r>
            <w:r>
              <w:rPr>
                <w:color w:val="303030"/>
                <w:sz w:val="20"/>
              </w:rPr>
              <w:t>Preset</w:t>
            </w:r>
            <w:r>
              <w:rPr>
                <w:color w:val="303030"/>
                <w:spacing w:val="-6"/>
                <w:sz w:val="20"/>
              </w:rPr>
              <w:t> </w:t>
            </w:r>
            <w:r>
              <w:rPr>
                <w:color w:val="303030"/>
                <w:sz w:val="20"/>
              </w:rPr>
              <w:t>11</w:t>
            </w:r>
            <w:r>
              <w:rPr>
                <w:color w:val="303030"/>
                <w:spacing w:val="-6"/>
                <w:sz w:val="20"/>
              </w:rPr>
              <w:t> </w:t>
            </w:r>
            <w:r>
              <w:rPr>
                <w:color w:val="303030"/>
                <w:spacing w:val="-2"/>
                <w:sz w:val="20"/>
              </w:rPr>
              <w:t>10p3G</w:t>
            </w:r>
          </w:p>
        </w:tc>
        <w:tc>
          <w:tcPr>
            <w:tcW w:w="5040" w:type="dxa"/>
          </w:tcPr>
          <w:p>
            <w:pPr>
              <w:pStyle w:val="TableParagraph"/>
              <w:numPr>
                <w:ilvl w:val="0"/>
                <w:numId w:val="192"/>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92"/>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7"/>
                <w:sz w:val="20"/>
              </w:rPr>
              <w:t> </w:t>
            </w:r>
            <w:r>
              <w:rPr>
                <w:color w:val="303030"/>
                <w:sz w:val="20"/>
              </w:rPr>
              <w:t>Preset</w:t>
            </w:r>
            <w:r>
              <w:rPr>
                <w:color w:val="303030"/>
                <w:spacing w:val="-6"/>
                <w:sz w:val="20"/>
              </w:rPr>
              <w:t> </w:t>
            </w:r>
            <w:r>
              <w:rPr>
                <w:color w:val="303030"/>
                <w:sz w:val="20"/>
              </w:rPr>
              <w:t>11</w:t>
            </w:r>
            <w:r>
              <w:rPr>
                <w:color w:val="303030"/>
                <w:spacing w:val="-6"/>
                <w:sz w:val="20"/>
              </w:rPr>
              <w:t> </w:t>
            </w:r>
            <w:r>
              <w:rPr>
                <w:color w:val="303030"/>
                <w:spacing w:val="-5"/>
                <w:sz w:val="20"/>
              </w:rPr>
              <w:t>20G</w:t>
            </w:r>
          </w:p>
        </w:tc>
        <w:tc>
          <w:tcPr>
            <w:tcW w:w="5040" w:type="dxa"/>
          </w:tcPr>
          <w:p>
            <w:pPr>
              <w:pStyle w:val="TableParagraph"/>
              <w:numPr>
                <w:ilvl w:val="0"/>
                <w:numId w:val="193"/>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93"/>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7"/>
                <w:sz w:val="20"/>
              </w:rPr>
              <w:t> </w:t>
            </w:r>
            <w:r>
              <w:rPr>
                <w:color w:val="303030"/>
                <w:sz w:val="20"/>
              </w:rPr>
              <w:t>Preset</w:t>
            </w:r>
            <w:r>
              <w:rPr>
                <w:color w:val="303030"/>
                <w:spacing w:val="-6"/>
                <w:sz w:val="20"/>
              </w:rPr>
              <w:t> </w:t>
            </w:r>
            <w:r>
              <w:rPr>
                <w:color w:val="303030"/>
                <w:sz w:val="20"/>
              </w:rPr>
              <w:t>11</w:t>
            </w:r>
            <w:r>
              <w:rPr>
                <w:color w:val="303030"/>
                <w:spacing w:val="-6"/>
                <w:sz w:val="20"/>
              </w:rPr>
              <w:t> </w:t>
            </w:r>
            <w:r>
              <w:rPr>
                <w:color w:val="303030"/>
                <w:spacing w:val="-2"/>
                <w:sz w:val="20"/>
              </w:rPr>
              <w:t>20p6G</w:t>
            </w:r>
          </w:p>
        </w:tc>
        <w:tc>
          <w:tcPr>
            <w:tcW w:w="5040" w:type="dxa"/>
          </w:tcPr>
          <w:p>
            <w:pPr>
              <w:pStyle w:val="TableParagraph"/>
              <w:numPr>
                <w:ilvl w:val="0"/>
                <w:numId w:val="194"/>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94"/>
              </w:numPr>
              <w:tabs>
                <w:tab w:pos="328" w:val="left" w:leader="none"/>
              </w:tabs>
              <w:spacing w:line="240" w:lineRule="auto" w:before="71" w:after="0"/>
              <w:ind w:left="328" w:right="0" w:hanging="283"/>
              <w:jc w:val="left"/>
              <w:rPr>
                <w:sz w:val="20"/>
              </w:rPr>
            </w:pPr>
            <w:r>
              <w:rPr>
                <w:spacing w:val="-2"/>
                <w:sz w:val="20"/>
              </w:rPr>
              <w:t>Excluded</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10"/>
        <w:rPr>
          <w:rFonts w:ascii="Tahoma"/>
          <w:b/>
          <w:sz w:val="7"/>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pacing w:val="-2"/>
                <w:sz w:val="20"/>
              </w:rPr>
              <w:t>TestName</w:t>
            </w:r>
          </w:p>
        </w:tc>
        <w:tc>
          <w:tcPr>
            <w:tcW w:w="504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780" w:hRule="atLeast"/>
        </w:trPr>
        <w:tc>
          <w:tcPr>
            <w:tcW w:w="5040" w:type="dxa"/>
          </w:tcPr>
          <w:p>
            <w:pPr>
              <w:pStyle w:val="TableParagraph"/>
              <w:rPr>
                <w:sz w:val="20"/>
              </w:rPr>
            </w:pPr>
            <w:r>
              <w:rPr>
                <w:color w:val="303030"/>
                <w:sz w:val="20"/>
              </w:rPr>
              <w:t>TXEQ</w:t>
            </w:r>
            <w:r>
              <w:rPr>
                <w:color w:val="303030"/>
                <w:spacing w:val="-3"/>
                <w:sz w:val="20"/>
              </w:rPr>
              <w:t> </w:t>
            </w:r>
            <w:r>
              <w:rPr>
                <w:color w:val="303030"/>
                <w:sz w:val="20"/>
              </w:rPr>
              <w:t>Preset</w:t>
            </w:r>
            <w:r>
              <w:rPr>
                <w:color w:val="303030"/>
                <w:spacing w:val="-2"/>
                <w:sz w:val="20"/>
              </w:rPr>
              <w:t> </w:t>
            </w:r>
            <w:r>
              <w:rPr>
                <w:color w:val="303030"/>
                <w:sz w:val="20"/>
              </w:rPr>
              <w:t>12</w:t>
            </w:r>
            <w:r>
              <w:rPr>
                <w:color w:val="303030"/>
                <w:spacing w:val="-2"/>
                <w:sz w:val="20"/>
              </w:rPr>
              <w:t> </w:t>
            </w:r>
            <w:r>
              <w:rPr>
                <w:color w:val="303030"/>
                <w:spacing w:val="-5"/>
                <w:sz w:val="20"/>
              </w:rPr>
              <w:t>10G</w:t>
            </w:r>
          </w:p>
        </w:tc>
        <w:tc>
          <w:tcPr>
            <w:tcW w:w="5040" w:type="dxa"/>
          </w:tcPr>
          <w:p>
            <w:pPr>
              <w:pStyle w:val="TableParagraph"/>
              <w:numPr>
                <w:ilvl w:val="0"/>
                <w:numId w:val="195"/>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95"/>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3"/>
                <w:sz w:val="20"/>
              </w:rPr>
              <w:t> </w:t>
            </w:r>
            <w:r>
              <w:rPr>
                <w:color w:val="303030"/>
                <w:sz w:val="20"/>
              </w:rPr>
              <w:t>Preset</w:t>
            </w:r>
            <w:r>
              <w:rPr>
                <w:color w:val="303030"/>
                <w:spacing w:val="-2"/>
                <w:sz w:val="20"/>
              </w:rPr>
              <w:t> </w:t>
            </w:r>
            <w:r>
              <w:rPr>
                <w:color w:val="303030"/>
                <w:sz w:val="20"/>
              </w:rPr>
              <w:t>12</w:t>
            </w:r>
            <w:r>
              <w:rPr>
                <w:color w:val="303030"/>
                <w:spacing w:val="-2"/>
                <w:sz w:val="20"/>
              </w:rPr>
              <w:t> 10p3G</w:t>
            </w:r>
          </w:p>
        </w:tc>
        <w:tc>
          <w:tcPr>
            <w:tcW w:w="5040" w:type="dxa"/>
          </w:tcPr>
          <w:p>
            <w:pPr>
              <w:pStyle w:val="TableParagraph"/>
              <w:numPr>
                <w:ilvl w:val="0"/>
                <w:numId w:val="196"/>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96"/>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3"/>
                <w:sz w:val="20"/>
              </w:rPr>
              <w:t> </w:t>
            </w:r>
            <w:r>
              <w:rPr>
                <w:color w:val="303030"/>
                <w:sz w:val="20"/>
              </w:rPr>
              <w:t>Preset</w:t>
            </w:r>
            <w:r>
              <w:rPr>
                <w:color w:val="303030"/>
                <w:spacing w:val="-2"/>
                <w:sz w:val="20"/>
              </w:rPr>
              <w:t> </w:t>
            </w:r>
            <w:r>
              <w:rPr>
                <w:color w:val="303030"/>
                <w:sz w:val="20"/>
              </w:rPr>
              <w:t>12</w:t>
            </w:r>
            <w:r>
              <w:rPr>
                <w:color w:val="303030"/>
                <w:spacing w:val="-2"/>
                <w:sz w:val="20"/>
              </w:rPr>
              <w:t> </w:t>
            </w:r>
            <w:r>
              <w:rPr>
                <w:color w:val="303030"/>
                <w:spacing w:val="-5"/>
                <w:sz w:val="20"/>
              </w:rPr>
              <w:t>20G</w:t>
            </w:r>
          </w:p>
        </w:tc>
        <w:tc>
          <w:tcPr>
            <w:tcW w:w="5040" w:type="dxa"/>
          </w:tcPr>
          <w:p>
            <w:pPr>
              <w:pStyle w:val="TableParagraph"/>
              <w:numPr>
                <w:ilvl w:val="0"/>
                <w:numId w:val="197"/>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97"/>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3"/>
                <w:sz w:val="20"/>
              </w:rPr>
              <w:t> </w:t>
            </w:r>
            <w:r>
              <w:rPr>
                <w:color w:val="303030"/>
                <w:sz w:val="20"/>
              </w:rPr>
              <w:t>Preset</w:t>
            </w:r>
            <w:r>
              <w:rPr>
                <w:color w:val="303030"/>
                <w:spacing w:val="-2"/>
                <w:sz w:val="20"/>
              </w:rPr>
              <w:t> </w:t>
            </w:r>
            <w:r>
              <w:rPr>
                <w:color w:val="303030"/>
                <w:sz w:val="20"/>
              </w:rPr>
              <w:t>12</w:t>
            </w:r>
            <w:r>
              <w:rPr>
                <w:color w:val="303030"/>
                <w:spacing w:val="-2"/>
                <w:sz w:val="20"/>
              </w:rPr>
              <w:t> 20p6G</w:t>
            </w:r>
          </w:p>
        </w:tc>
        <w:tc>
          <w:tcPr>
            <w:tcW w:w="5040" w:type="dxa"/>
          </w:tcPr>
          <w:p>
            <w:pPr>
              <w:pStyle w:val="TableParagraph"/>
              <w:numPr>
                <w:ilvl w:val="0"/>
                <w:numId w:val="198"/>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98"/>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3"/>
                <w:sz w:val="20"/>
              </w:rPr>
              <w:t> </w:t>
            </w:r>
            <w:r>
              <w:rPr>
                <w:color w:val="303030"/>
                <w:sz w:val="20"/>
              </w:rPr>
              <w:t>Preset</w:t>
            </w:r>
            <w:r>
              <w:rPr>
                <w:color w:val="303030"/>
                <w:spacing w:val="-2"/>
                <w:sz w:val="20"/>
              </w:rPr>
              <w:t> </w:t>
            </w:r>
            <w:r>
              <w:rPr>
                <w:color w:val="303030"/>
                <w:sz w:val="20"/>
              </w:rPr>
              <w:t>13</w:t>
            </w:r>
            <w:r>
              <w:rPr>
                <w:color w:val="303030"/>
                <w:spacing w:val="-2"/>
                <w:sz w:val="20"/>
              </w:rPr>
              <w:t> </w:t>
            </w:r>
            <w:r>
              <w:rPr>
                <w:color w:val="303030"/>
                <w:spacing w:val="-5"/>
                <w:sz w:val="20"/>
              </w:rPr>
              <w:t>10G</w:t>
            </w:r>
          </w:p>
        </w:tc>
        <w:tc>
          <w:tcPr>
            <w:tcW w:w="5040" w:type="dxa"/>
          </w:tcPr>
          <w:p>
            <w:pPr>
              <w:pStyle w:val="TableParagraph"/>
              <w:numPr>
                <w:ilvl w:val="0"/>
                <w:numId w:val="199"/>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199"/>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3"/>
                <w:sz w:val="20"/>
              </w:rPr>
              <w:t> </w:t>
            </w:r>
            <w:r>
              <w:rPr>
                <w:color w:val="303030"/>
                <w:sz w:val="20"/>
              </w:rPr>
              <w:t>Preset</w:t>
            </w:r>
            <w:r>
              <w:rPr>
                <w:color w:val="303030"/>
                <w:spacing w:val="-2"/>
                <w:sz w:val="20"/>
              </w:rPr>
              <w:t> </w:t>
            </w:r>
            <w:r>
              <w:rPr>
                <w:color w:val="303030"/>
                <w:sz w:val="20"/>
              </w:rPr>
              <w:t>13</w:t>
            </w:r>
            <w:r>
              <w:rPr>
                <w:color w:val="303030"/>
                <w:spacing w:val="-2"/>
                <w:sz w:val="20"/>
              </w:rPr>
              <w:t> 10p3G</w:t>
            </w:r>
          </w:p>
        </w:tc>
        <w:tc>
          <w:tcPr>
            <w:tcW w:w="5040" w:type="dxa"/>
          </w:tcPr>
          <w:p>
            <w:pPr>
              <w:pStyle w:val="TableParagraph"/>
              <w:numPr>
                <w:ilvl w:val="0"/>
                <w:numId w:val="200"/>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00"/>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3"/>
                <w:sz w:val="20"/>
              </w:rPr>
              <w:t> </w:t>
            </w:r>
            <w:r>
              <w:rPr>
                <w:color w:val="303030"/>
                <w:sz w:val="20"/>
              </w:rPr>
              <w:t>Preset</w:t>
            </w:r>
            <w:r>
              <w:rPr>
                <w:color w:val="303030"/>
                <w:spacing w:val="-2"/>
                <w:sz w:val="20"/>
              </w:rPr>
              <w:t> </w:t>
            </w:r>
            <w:r>
              <w:rPr>
                <w:color w:val="303030"/>
                <w:sz w:val="20"/>
              </w:rPr>
              <w:t>13</w:t>
            </w:r>
            <w:r>
              <w:rPr>
                <w:color w:val="303030"/>
                <w:spacing w:val="-2"/>
                <w:sz w:val="20"/>
              </w:rPr>
              <w:t> </w:t>
            </w:r>
            <w:r>
              <w:rPr>
                <w:color w:val="303030"/>
                <w:spacing w:val="-5"/>
                <w:sz w:val="20"/>
              </w:rPr>
              <w:t>20G</w:t>
            </w:r>
          </w:p>
        </w:tc>
        <w:tc>
          <w:tcPr>
            <w:tcW w:w="5040" w:type="dxa"/>
          </w:tcPr>
          <w:p>
            <w:pPr>
              <w:pStyle w:val="TableParagraph"/>
              <w:numPr>
                <w:ilvl w:val="0"/>
                <w:numId w:val="201"/>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01"/>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3"/>
                <w:sz w:val="20"/>
              </w:rPr>
              <w:t> </w:t>
            </w:r>
            <w:r>
              <w:rPr>
                <w:color w:val="303030"/>
                <w:sz w:val="20"/>
              </w:rPr>
              <w:t>Preset</w:t>
            </w:r>
            <w:r>
              <w:rPr>
                <w:color w:val="303030"/>
                <w:spacing w:val="-2"/>
                <w:sz w:val="20"/>
              </w:rPr>
              <w:t> </w:t>
            </w:r>
            <w:r>
              <w:rPr>
                <w:color w:val="303030"/>
                <w:sz w:val="20"/>
              </w:rPr>
              <w:t>13</w:t>
            </w:r>
            <w:r>
              <w:rPr>
                <w:color w:val="303030"/>
                <w:spacing w:val="-2"/>
                <w:sz w:val="20"/>
              </w:rPr>
              <w:t> 20p6G</w:t>
            </w:r>
          </w:p>
        </w:tc>
        <w:tc>
          <w:tcPr>
            <w:tcW w:w="5040" w:type="dxa"/>
          </w:tcPr>
          <w:p>
            <w:pPr>
              <w:pStyle w:val="TableParagraph"/>
              <w:numPr>
                <w:ilvl w:val="0"/>
                <w:numId w:val="202"/>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02"/>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3"/>
                <w:sz w:val="20"/>
              </w:rPr>
              <w:t> </w:t>
            </w:r>
            <w:r>
              <w:rPr>
                <w:color w:val="303030"/>
                <w:sz w:val="20"/>
              </w:rPr>
              <w:t>Preset</w:t>
            </w:r>
            <w:r>
              <w:rPr>
                <w:color w:val="303030"/>
                <w:spacing w:val="-2"/>
                <w:sz w:val="20"/>
              </w:rPr>
              <w:t> </w:t>
            </w:r>
            <w:r>
              <w:rPr>
                <w:color w:val="303030"/>
                <w:sz w:val="20"/>
              </w:rPr>
              <w:t>14</w:t>
            </w:r>
            <w:r>
              <w:rPr>
                <w:color w:val="303030"/>
                <w:spacing w:val="-2"/>
                <w:sz w:val="20"/>
              </w:rPr>
              <w:t> </w:t>
            </w:r>
            <w:r>
              <w:rPr>
                <w:color w:val="303030"/>
                <w:spacing w:val="-5"/>
                <w:sz w:val="20"/>
              </w:rPr>
              <w:t>10G</w:t>
            </w:r>
          </w:p>
        </w:tc>
        <w:tc>
          <w:tcPr>
            <w:tcW w:w="5040" w:type="dxa"/>
          </w:tcPr>
          <w:p>
            <w:pPr>
              <w:pStyle w:val="TableParagraph"/>
              <w:numPr>
                <w:ilvl w:val="0"/>
                <w:numId w:val="203"/>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03"/>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3"/>
                <w:sz w:val="20"/>
              </w:rPr>
              <w:t> </w:t>
            </w:r>
            <w:r>
              <w:rPr>
                <w:color w:val="303030"/>
                <w:sz w:val="20"/>
              </w:rPr>
              <w:t>Preset</w:t>
            </w:r>
            <w:r>
              <w:rPr>
                <w:color w:val="303030"/>
                <w:spacing w:val="-2"/>
                <w:sz w:val="20"/>
              </w:rPr>
              <w:t> </w:t>
            </w:r>
            <w:r>
              <w:rPr>
                <w:color w:val="303030"/>
                <w:sz w:val="20"/>
              </w:rPr>
              <w:t>14</w:t>
            </w:r>
            <w:r>
              <w:rPr>
                <w:color w:val="303030"/>
                <w:spacing w:val="-2"/>
                <w:sz w:val="20"/>
              </w:rPr>
              <w:t> 10p3G</w:t>
            </w:r>
          </w:p>
        </w:tc>
        <w:tc>
          <w:tcPr>
            <w:tcW w:w="5040" w:type="dxa"/>
          </w:tcPr>
          <w:p>
            <w:pPr>
              <w:pStyle w:val="TableParagraph"/>
              <w:numPr>
                <w:ilvl w:val="0"/>
                <w:numId w:val="204"/>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04"/>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3"/>
                <w:sz w:val="20"/>
              </w:rPr>
              <w:t> </w:t>
            </w:r>
            <w:r>
              <w:rPr>
                <w:color w:val="303030"/>
                <w:sz w:val="20"/>
              </w:rPr>
              <w:t>Preset</w:t>
            </w:r>
            <w:r>
              <w:rPr>
                <w:color w:val="303030"/>
                <w:spacing w:val="-2"/>
                <w:sz w:val="20"/>
              </w:rPr>
              <w:t> </w:t>
            </w:r>
            <w:r>
              <w:rPr>
                <w:color w:val="303030"/>
                <w:sz w:val="20"/>
              </w:rPr>
              <w:t>14</w:t>
            </w:r>
            <w:r>
              <w:rPr>
                <w:color w:val="303030"/>
                <w:spacing w:val="-2"/>
                <w:sz w:val="20"/>
              </w:rPr>
              <w:t> </w:t>
            </w:r>
            <w:r>
              <w:rPr>
                <w:color w:val="303030"/>
                <w:spacing w:val="-5"/>
                <w:sz w:val="20"/>
              </w:rPr>
              <w:t>20G</w:t>
            </w:r>
          </w:p>
        </w:tc>
        <w:tc>
          <w:tcPr>
            <w:tcW w:w="5040" w:type="dxa"/>
          </w:tcPr>
          <w:p>
            <w:pPr>
              <w:pStyle w:val="TableParagraph"/>
              <w:numPr>
                <w:ilvl w:val="0"/>
                <w:numId w:val="205"/>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05"/>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3"/>
                <w:sz w:val="20"/>
              </w:rPr>
              <w:t> </w:t>
            </w:r>
            <w:r>
              <w:rPr>
                <w:color w:val="303030"/>
                <w:sz w:val="20"/>
              </w:rPr>
              <w:t>Preset</w:t>
            </w:r>
            <w:r>
              <w:rPr>
                <w:color w:val="303030"/>
                <w:spacing w:val="-2"/>
                <w:sz w:val="20"/>
              </w:rPr>
              <w:t> </w:t>
            </w:r>
            <w:r>
              <w:rPr>
                <w:color w:val="303030"/>
                <w:sz w:val="20"/>
              </w:rPr>
              <w:t>14</w:t>
            </w:r>
            <w:r>
              <w:rPr>
                <w:color w:val="303030"/>
                <w:spacing w:val="-2"/>
                <w:sz w:val="20"/>
              </w:rPr>
              <w:t> 20p6G</w:t>
            </w:r>
          </w:p>
        </w:tc>
        <w:tc>
          <w:tcPr>
            <w:tcW w:w="5040" w:type="dxa"/>
          </w:tcPr>
          <w:p>
            <w:pPr>
              <w:pStyle w:val="TableParagraph"/>
              <w:numPr>
                <w:ilvl w:val="0"/>
                <w:numId w:val="206"/>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06"/>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3"/>
                <w:sz w:val="20"/>
              </w:rPr>
              <w:t> </w:t>
            </w:r>
            <w:r>
              <w:rPr>
                <w:color w:val="303030"/>
                <w:sz w:val="20"/>
              </w:rPr>
              <w:t>Preset</w:t>
            </w:r>
            <w:r>
              <w:rPr>
                <w:color w:val="303030"/>
                <w:spacing w:val="-2"/>
                <w:sz w:val="20"/>
              </w:rPr>
              <w:t> </w:t>
            </w:r>
            <w:r>
              <w:rPr>
                <w:color w:val="303030"/>
                <w:sz w:val="20"/>
              </w:rPr>
              <w:t>15</w:t>
            </w:r>
            <w:r>
              <w:rPr>
                <w:color w:val="303030"/>
                <w:spacing w:val="-2"/>
                <w:sz w:val="20"/>
              </w:rPr>
              <w:t> </w:t>
            </w:r>
            <w:r>
              <w:rPr>
                <w:color w:val="303030"/>
                <w:spacing w:val="-5"/>
                <w:sz w:val="20"/>
              </w:rPr>
              <w:t>10G</w:t>
            </w:r>
          </w:p>
        </w:tc>
        <w:tc>
          <w:tcPr>
            <w:tcW w:w="5040" w:type="dxa"/>
          </w:tcPr>
          <w:p>
            <w:pPr>
              <w:pStyle w:val="TableParagraph"/>
              <w:numPr>
                <w:ilvl w:val="0"/>
                <w:numId w:val="207"/>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07"/>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3"/>
                <w:sz w:val="20"/>
              </w:rPr>
              <w:t> </w:t>
            </w:r>
            <w:r>
              <w:rPr>
                <w:color w:val="303030"/>
                <w:sz w:val="20"/>
              </w:rPr>
              <w:t>Preset</w:t>
            </w:r>
            <w:r>
              <w:rPr>
                <w:color w:val="303030"/>
                <w:spacing w:val="-2"/>
                <w:sz w:val="20"/>
              </w:rPr>
              <w:t> </w:t>
            </w:r>
            <w:r>
              <w:rPr>
                <w:color w:val="303030"/>
                <w:sz w:val="20"/>
              </w:rPr>
              <w:t>15</w:t>
            </w:r>
            <w:r>
              <w:rPr>
                <w:color w:val="303030"/>
                <w:spacing w:val="-2"/>
                <w:sz w:val="20"/>
              </w:rPr>
              <w:t> 10p3G</w:t>
            </w:r>
          </w:p>
        </w:tc>
        <w:tc>
          <w:tcPr>
            <w:tcW w:w="5040" w:type="dxa"/>
          </w:tcPr>
          <w:p>
            <w:pPr>
              <w:pStyle w:val="TableParagraph"/>
              <w:numPr>
                <w:ilvl w:val="0"/>
                <w:numId w:val="208"/>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08"/>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3"/>
                <w:sz w:val="20"/>
              </w:rPr>
              <w:t> </w:t>
            </w:r>
            <w:r>
              <w:rPr>
                <w:color w:val="303030"/>
                <w:sz w:val="20"/>
              </w:rPr>
              <w:t>Preset</w:t>
            </w:r>
            <w:r>
              <w:rPr>
                <w:color w:val="303030"/>
                <w:spacing w:val="-2"/>
                <w:sz w:val="20"/>
              </w:rPr>
              <w:t> </w:t>
            </w:r>
            <w:r>
              <w:rPr>
                <w:color w:val="303030"/>
                <w:sz w:val="20"/>
              </w:rPr>
              <w:t>15</w:t>
            </w:r>
            <w:r>
              <w:rPr>
                <w:color w:val="303030"/>
                <w:spacing w:val="-2"/>
                <w:sz w:val="20"/>
              </w:rPr>
              <w:t> </w:t>
            </w:r>
            <w:r>
              <w:rPr>
                <w:color w:val="303030"/>
                <w:spacing w:val="-5"/>
                <w:sz w:val="20"/>
              </w:rPr>
              <w:t>20G</w:t>
            </w:r>
          </w:p>
        </w:tc>
        <w:tc>
          <w:tcPr>
            <w:tcW w:w="5040" w:type="dxa"/>
          </w:tcPr>
          <w:p>
            <w:pPr>
              <w:pStyle w:val="TableParagraph"/>
              <w:numPr>
                <w:ilvl w:val="0"/>
                <w:numId w:val="209"/>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09"/>
              </w:numPr>
              <w:tabs>
                <w:tab w:pos="328" w:val="left" w:leader="none"/>
              </w:tabs>
              <w:spacing w:line="240" w:lineRule="auto" w:before="71" w:after="0"/>
              <w:ind w:left="328" w:right="0" w:hanging="283"/>
              <w:jc w:val="left"/>
              <w:rPr>
                <w:sz w:val="20"/>
              </w:rPr>
            </w:pPr>
            <w:r>
              <w:rPr>
                <w:spacing w:val="-2"/>
                <w:sz w:val="20"/>
              </w:rPr>
              <w:t>Excluded</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10"/>
        <w:rPr>
          <w:rFonts w:ascii="Tahoma"/>
          <w:b/>
          <w:sz w:val="7"/>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pacing w:val="-2"/>
                <w:sz w:val="20"/>
              </w:rPr>
              <w:t>TestName</w:t>
            </w:r>
          </w:p>
        </w:tc>
        <w:tc>
          <w:tcPr>
            <w:tcW w:w="504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780" w:hRule="atLeast"/>
        </w:trPr>
        <w:tc>
          <w:tcPr>
            <w:tcW w:w="5040" w:type="dxa"/>
          </w:tcPr>
          <w:p>
            <w:pPr>
              <w:pStyle w:val="TableParagraph"/>
              <w:rPr>
                <w:sz w:val="20"/>
              </w:rPr>
            </w:pPr>
            <w:r>
              <w:rPr>
                <w:color w:val="303030"/>
                <w:sz w:val="20"/>
              </w:rPr>
              <w:t>TXEQ</w:t>
            </w:r>
            <w:r>
              <w:rPr>
                <w:color w:val="303030"/>
                <w:spacing w:val="-3"/>
                <w:sz w:val="20"/>
              </w:rPr>
              <w:t> </w:t>
            </w:r>
            <w:r>
              <w:rPr>
                <w:color w:val="303030"/>
                <w:sz w:val="20"/>
              </w:rPr>
              <w:t>Preset</w:t>
            </w:r>
            <w:r>
              <w:rPr>
                <w:color w:val="303030"/>
                <w:spacing w:val="-2"/>
                <w:sz w:val="20"/>
              </w:rPr>
              <w:t> </w:t>
            </w:r>
            <w:r>
              <w:rPr>
                <w:color w:val="303030"/>
                <w:sz w:val="20"/>
              </w:rPr>
              <w:t>15</w:t>
            </w:r>
            <w:r>
              <w:rPr>
                <w:color w:val="303030"/>
                <w:spacing w:val="-2"/>
                <w:sz w:val="20"/>
              </w:rPr>
              <w:t> 20p6G</w:t>
            </w:r>
          </w:p>
        </w:tc>
        <w:tc>
          <w:tcPr>
            <w:tcW w:w="5040" w:type="dxa"/>
          </w:tcPr>
          <w:p>
            <w:pPr>
              <w:pStyle w:val="TableParagraph"/>
              <w:numPr>
                <w:ilvl w:val="0"/>
                <w:numId w:val="210"/>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10"/>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2</w:t>
            </w:r>
            <w:r>
              <w:rPr>
                <w:color w:val="303030"/>
                <w:spacing w:val="-2"/>
                <w:sz w:val="20"/>
              </w:rPr>
              <w:t> </w:t>
            </w:r>
            <w:r>
              <w:rPr>
                <w:color w:val="303030"/>
                <w:spacing w:val="-5"/>
                <w:sz w:val="20"/>
              </w:rPr>
              <w:t>10G</w:t>
            </w:r>
          </w:p>
        </w:tc>
        <w:tc>
          <w:tcPr>
            <w:tcW w:w="5040" w:type="dxa"/>
          </w:tcPr>
          <w:p>
            <w:pPr>
              <w:pStyle w:val="TableParagraph"/>
              <w:numPr>
                <w:ilvl w:val="0"/>
                <w:numId w:val="211"/>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11"/>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2</w:t>
            </w:r>
            <w:r>
              <w:rPr>
                <w:color w:val="303030"/>
                <w:spacing w:val="-2"/>
                <w:sz w:val="20"/>
              </w:rPr>
              <w:t> </w:t>
            </w:r>
            <w:r>
              <w:rPr>
                <w:color w:val="303030"/>
                <w:spacing w:val="-4"/>
                <w:sz w:val="20"/>
              </w:rPr>
              <w:t>10p3G</w:t>
            </w:r>
          </w:p>
        </w:tc>
        <w:tc>
          <w:tcPr>
            <w:tcW w:w="5040" w:type="dxa"/>
          </w:tcPr>
          <w:p>
            <w:pPr>
              <w:pStyle w:val="TableParagraph"/>
              <w:numPr>
                <w:ilvl w:val="0"/>
                <w:numId w:val="212"/>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12"/>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2</w:t>
            </w:r>
            <w:r>
              <w:rPr>
                <w:color w:val="303030"/>
                <w:spacing w:val="-2"/>
                <w:sz w:val="20"/>
              </w:rPr>
              <w:t> </w:t>
            </w:r>
            <w:r>
              <w:rPr>
                <w:color w:val="303030"/>
                <w:spacing w:val="-5"/>
                <w:sz w:val="20"/>
              </w:rPr>
              <w:t>20G</w:t>
            </w:r>
          </w:p>
        </w:tc>
        <w:tc>
          <w:tcPr>
            <w:tcW w:w="5040" w:type="dxa"/>
          </w:tcPr>
          <w:p>
            <w:pPr>
              <w:pStyle w:val="TableParagraph"/>
              <w:numPr>
                <w:ilvl w:val="0"/>
                <w:numId w:val="213"/>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13"/>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2</w:t>
            </w:r>
            <w:r>
              <w:rPr>
                <w:color w:val="303030"/>
                <w:spacing w:val="-2"/>
                <w:sz w:val="20"/>
              </w:rPr>
              <w:t> </w:t>
            </w:r>
            <w:r>
              <w:rPr>
                <w:color w:val="303030"/>
                <w:spacing w:val="-4"/>
                <w:sz w:val="20"/>
              </w:rPr>
              <w:t>20p6G</w:t>
            </w:r>
          </w:p>
        </w:tc>
        <w:tc>
          <w:tcPr>
            <w:tcW w:w="5040" w:type="dxa"/>
          </w:tcPr>
          <w:p>
            <w:pPr>
              <w:pStyle w:val="TableParagraph"/>
              <w:numPr>
                <w:ilvl w:val="0"/>
                <w:numId w:val="214"/>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14"/>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3</w:t>
            </w:r>
            <w:r>
              <w:rPr>
                <w:color w:val="303030"/>
                <w:spacing w:val="-2"/>
                <w:sz w:val="20"/>
              </w:rPr>
              <w:t> </w:t>
            </w:r>
            <w:r>
              <w:rPr>
                <w:color w:val="303030"/>
                <w:spacing w:val="-5"/>
                <w:sz w:val="20"/>
              </w:rPr>
              <w:t>10G</w:t>
            </w:r>
          </w:p>
        </w:tc>
        <w:tc>
          <w:tcPr>
            <w:tcW w:w="5040" w:type="dxa"/>
          </w:tcPr>
          <w:p>
            <w:pPr>
              <w:pStyle w:val="TableParagraph"/>
              <w:numPr>
                <w:ilvl w:val="0"/>
                <w:numId w:val="215"/>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15"/>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3</w:t>
            </w:r>
            <w:r>
              <w:rPr>
                <w:color w:val="303030"/>
                <w:spacing w:val="-2"/>
                <w:sz w:val="20"/>
              </w:rPr>
              <w:t> </w:t>
            </w:r>
            <w:r>
              <w:rPr>
                <w:color w:val="303030"/>
                <w:spacing w:val="-4"/>
                <w:sz w:val="20"/>
              </w:rPr>
              <w:t>10p3G</w:t>
            </w:r>
          </w:p>
        </w:tc>
        <w:tc>
          <w:tcPr>
            <w:tcW w:w="5040" w:type="dxa"/>
          </w:tcPr>
          <w:p>
            <w:pPr>
              <w:pStyle w:val="TableParagraph"/>
              <w:numPr>
                <w:ilvl w:val="0"/>
                <w:numId w:val="216"/>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16"/>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3</w:t>
            </w:r>
            <w:r>
              <w:rPr>
                <w:color w:val="303030"/>
                <w:spacing w:val="-2"/>
                <w:sz w:val="20"/>
              </w:rPr>
              <w:t> </w:t>
            </w:r>
            <w:r>
              <w:rPr>
                <w:color w:val="303030"/>
                <w:spacing w:val="-5"/>
                <w:sz w:val="20"/>
              </w:rPr>
              <w:t>20G</w:t>
            </w:r>
          </w:p>
        </w:tc>
        <w:tc>
          <w:tcPr>
            <w:tcW w:w="5040" w:type="dxa"/>
          </w:tcPr>
          <w:p>
            <w:pPr>
              <w:pStyle w:val="TableParagraph"/>
              <w:numPr>
                <w:ilvl w:val="0"/>
                <w:numId w:val="217"/>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17"/>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3</w:t>
            </w:r>
            <w:r>
              <w:rPr>
                <w:color w:val="303030"/>
                <w:spacing w:val="-2"/>
                <w:sz w:val="20"/>
              </w:rPr>
              <w:t> </w:t>
            </w:r>
            <w:r>
              <w:rPr>
                <w:color w:val="303030"/>
                <w:spacing w:val="-4"/>
                <w:sz w:val="20"/>
              </w:rPr>
              <w:t>20p6G</w:t>
            </w:r>
          </w:p>
        </w:tc>
        <w:tc>
          <w:tcPr>
            <w:tcW w:w="5040" w:type="dxa"/>
          </w:tcPr>
          <w:p>
            <w:pPr>
              <w:pStyle w:val="TableParagraph"/>
              <w:numPr>
                <w:ilvl w:val="0"/>
                <w:numId w:val="218"/>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18"/>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4</w:t>
            </w:r>
            <w:r>
              <w:rPr>
                <w:color w:val="303030"/>
                <w:spacing w:val="-2"/>
                <w:sz w:val="20"/>
              </w:rPr>
              <w:t> </w:t>
            </w:r>
            <w:r>
              <w:rPr>
                <w:color w:val="303030"/>
                <w:spacing w:val="-5"/>
                <w:sz w:val="20"/>
              </w:rPr>
              <w:t>10G</w:t>
            </w:r>
          </w:p>
        </w:tc>
        <w:tc>
          <w:tcPr>
            <w:tcW w:w="5040" w:type="dxa"/>
          </w:tcPr>
          <w:p>
            <w:pPr>
              <w:pStyle w:val="TableParagraph"/>
              <w:numPr>
                <w:ilvl w:val="0"/>
                <w:numId w:val="219"/>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19"/>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4</w:t>
            </w:r>
            <w:r>
              <w:rPr>
                <w:color w:val="303030"/>
                <w:spacing w:val="-2"/>
                <w:sz w:val="20"/>
              </w:rPr>
              <w:t> </w:t>
            </w:r>
            <w:r>
              <w:rPr>
                <w:color w:val="303030"/>
                <w:spacing w:val="-4"/>
                <w:sz w:val="20"/>
              </w:rPr>
              <w:t>10p3G</w:t>
            </w:r>
          </w:p>
        </w:tc>
        <w:tc>
          <w:tcPr>
            <w:tcW w:w="5040" w:type="dxa"/>
          </w:tcPr>
          <w:p>
            <w:pPr>
              <w:pStyle w:val="TableParagraph"/>
              <w:numPr>
                <w:ilvl w:val="0"/>
                <w:numId w:val="220"/>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20"/>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4</w:t>
            </w:r>
            <w:r>
              <w:rPr>
                <w:color w:val="303030"/>
                <w:spacing w:val="-2"/>
                <w:sz w:val="20"/>
              </w:rPr>
              <w:t> </w:t>
            </w:r>
            <w:r>
              <w:rPr>
                <w:color w:val="303030"/>
                <w:spacing w:val="-5"/>
                <w:sz w:val="20"/>
              </w:rPr>
              <w:t>20G</w:t>
            </w:r>
          </w:p>
        </w:tc>
        <w:tc>
          <w:tcPr>
            <w:tcW w:w="5040" w:type="dxa"/>
          </w:tcPr>
          <w:p>
            <w:pPr>
              <w:pStyle w:val="TableParagraph"/>
              <w:numPr>
                <w:ilvl w:val="0"/>
                <w:numId w:val="221"/>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21"/>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4</w:t>
            </w:r>
            <w:r>
              <w:rPr>
                <w:color w:val="303030"/>
                <w:spacing w:val="-2"/>
                <w:sz w:val="20"/>
              </w:rPr>
              <w:t> </w:t>
            </w:r>
            <w:r>
              <w:rPr>
                <w:color w:val="303030"/>
                <w:spacing w:val="-4"/>
                <w:sz w:val="20"/>
              </w:rPr>
              <w:t>20p6G</w:t>
            </w:r>
          </w:p>
        </w:tc>
        <w:tc>
          <w:tcPr>
            <w:tcW w:w="5040" w:type="dxa"/>
          </w:tcPr>
          <w:p>
            <w:pPr>
              <w:pStyle w:val="TableParagraph"/>
              <w:numPr>
                <w:ilvl w:val="0"/>
                <w:numId w:val="222"/>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22"/>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5</w:t>
            </w:r>
            <w:r>
              <w:rPr>
                <w:color w:val="303030"/>
                <w:spacing w:val="-2"/>
                <w:sz w:val="20"/>
              </w:rPr>
              <w:t> </w:t>
            </w:r>
            <w:r>
              <w:rPr>
                <w:color w:val="303030"/>
                <w:spacing w:val="-5"/>
                <w:sz w:val="20"/>
              </w:rPr>
              <w:t>10G</w:t>
            </w:r>
          </w:p>
        </w:tc>
        <w:tc>
          <w:tcPr>
            <w:tcW w:w="5040" w:type="dxa"/>
          </w:tcPr>
          <w:p>
            <w:pPr>
              <w:pStyle w:val="TableParagraph"/>
              <w:numPr>
                <w:ilvl w:val="0"/>
                <w:numId w:val="223"/>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23"/>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5</w:t>
            </w:r>
            <w:r>
              <w:rPr>
                <w:color w:val="303030"/>
                <w:spacing w:val="-2"/>
                <w:sz w:val="20"/>
              </w:rPr>
              <w:t> </w:t>
            </w:r>
            <w:r>
              <w:rPr>
                <w:color w:val="303030"/>
                <w:spacing w:val="-4"/>
                <w:sz w:val="20"/>
              </w:rPr>
              <w:t>10p3G</w:t>
            </w:r>
          </w:p>
        </w:tc>
        <w:tc>
          <w:tcPr>
            <w:tcW w:w="5040" w:type="dxa"/>
          </w:tcPr>
          <w:p>
            <w:pPr>
              <w:pStyle w:val="TableParagraph"/>
              <w:numPr>
                <w:ilvl w:val="0"/>
                <w:numId w:val="224"/>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24"/>
              </w:numPr>
              <w:tabs>
                <w:tab w:pos="328" w:val="left" w:leader="none"/>
              </w:tabs>
              <w:spacing w:line="240" w:lineRule="auto" w:before="71" w:after="0"/>
              <w:ind w:left="328" w:right="0" w:hanging="283"/>
              <w:jc w:val="left"/>
              <w:rPr>
                <w:sz w:val="20"/>
              </w:rPr>
            </w:pPr>
            <w:r>
              <w:rPr>
                <w:spacing w:val="-2"/>
                <w:sz w:val="20"/>
              </w:rPr>
              <w:t>Excluded</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10"/>
        <w:rPr>
          <w:rFonts w:ascii="Tahoma"/>
          <w:b/>
          <w:sz w:val="7"/>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pacing w:val="-2"/>
                <w:sz w:val="20"/>
              </w:rPr>
              <w:t>TestName</w:t>
            </w:r>
          </w:p>
        </w:tc>
        <w:tc>
          <w:tcPr>
            <w:tcW w:w="504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5</w:t>
            </w:r>
            <w:r>
              <w:rPr>
                <w:color w:val="303030"/>
                <w:spacing w:val="-2"/>
                <w:sz w:val="20"/>
              </w:rPr>
              <w:t> </w:t>
            </w:r>
            <w:r>
              <w:rPr>
                <w:color w:val="303030"/>
                <w:spacing w:val="-5"/>
                <w:sz w:val="20"/>
              </w:rPr>
              <w:t>20G</w:t>
            </w:r>
          </w:p>
        </w:tc>
        <w:tc>
          <w:tcPr>
            <w:tcW w:w="5040" w:type="dxa"/>
          </w:tcPr>
          <w:p>
            <w:pPr>
              <w:pStyle w:val="TableParagraph"/>
              <w:numPr>
                <w:ilvl w:val="0"/>
                <w:numId w:val="225"/>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25"/>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5</w:t>
            </w:r>
            <w:r>
              <w:rPr>
                <w:color w:val="303030"/>
                <w:spacing w:val="-2"/>
                <w:sz w:val="20"/>
              </w:rPr>
              <w:t> </w:t>
            </w:r>
            <w:r>
              <w:rPr>
                <w:color w:val="303030"/>
                <w:spacing w:val="-4"/>
                <w:sz w:val="20"/>
              </w:rPr>
              <w:t>20p6G</w:t>
            </w:r>
          </w:p>
        </w:tc>
        <w:tc>
          <w:tcPr>
            <w:tcW w:w="5040" w:type="dxa"/>
          </w:tcPr>
          <w:p>
            <w:pPr>
              <w:pStyle w:val="TableParagraph"/>
              <w:numPr>
                <w:ilvl w:val="0"/>
                <w:numId w:val="226"/>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26"/>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6</w:t>
            </w:r>
            <w:r>
              <w:rPr>
                <w:color w:val="303030"/>
                <w:spacing w:val="-2"/>
                <w:sz w:val="20"/>
              </w:rPr>
              <w:t> </w:t>
            </w:r>
            <w:r>
              <w:rPr>
                <w:color w:val="303030"/>
                <w:spacing w:val="-5"/>
                <w:sz w:val="20"/>
              </w:rPr>
              <w:t>10G</w:t>
            </w:r>
          </w:p>
        </w:tc>
        <w:tc>
          <w:tcPr>
            <w:tcW w:w="5040" w:type="dxa"/>
          </w:tcPr>
          <w:p>
            <w:pPr>
              <w:pStyle w:val="TableParagraph"/>
              <w:numPr>
                <w:ilvl w:val="0"/>
                <w:numId w:val="227"/>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27"/>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6</w:t>
            </w:r>
            <w:r>
              <w:rPr>
                <w:color w:val="303030"/>
                <w:spacing w:val="-2"/>
                <w:sz w:val="20"/>
              </w:rPr>
              <w:t> </w:t>
            </w:r>
            <w:r>
              <w:rPr>
                <w:color w:val="303030"/>
                <w:spacing w:val="-4"/>
                <w:sz w:val="20"/>
              </w:rPr>
              <w:t>10p3G</w:t>
            </w:r>
          </w:p>
        </w:tc>
        <w:tc>
          <w:tcPr>
            <w:tcW w:w="5040" w:type="dxa"/>
          </w:tcPr>
          <w:p>
            <w:pPr>
              <w:pStyle w:val="TableParagraph"/>
              <w:numPr>
                <w:ilvl w:val="0"/>
                <w:numId w:val="228"/>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28"/>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6</w:t>
            </w:r>
            <w:r>
              <w:rPr>
                <w:color w:val="303030"/>
                <w:spacing w:val="-2"/>
                <w:sz w:val="20"/>
              </w:rPr>
              <w:t> </w:t>
            </w:r>
            <w:r>
              <w:rPr>
                <w:color w:val="303030"/>
                <w:spacing w:val="-5"/>
                <w:sz w:val="20"/>
              </w:rPr>
              <w:t>20G</w:t>
            </w:r>
          </w:p>
        </w:tc>
        <w:tc>
          <w:tcPr>
            <w:tcW w:w="5040" w:type="dxa"/>
          </w:tcPr>
          <w:p>
            <w:pPr>
              <w:pStyle w:val="TableParagraph"/>
              <w:numPr>
                <w:ilvl w:val="0"/>
                <w:numId w:val="229"/>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29"/>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6</w:t>
            </w:r>
            <w:r>
              <w:rPr>
                <w:color w:val="303030"/>
                <w:spacing w:val="-2"/>
                <w:sz w:val="20"/>
              </w:rPr>
              <w:t> </w:t>
            </w:r>
            <w:r>
              <w:rPr>
                <w:color w:val="303030"/>
                <w:spacing w:val="-4"/>
                <w:sz w:val="20"/>
              </w:rPr>
              <w:t>20p6G</w:t>
            </w:r>
          </w:p>
        </w:tc>
        <w:tc>
          <w:tcPr>
            <w:tcW w:w="5040" w:type="dxa"/>
          </w:tcPr>
          <w:p>
            <w:pPr>
              <w:pStyle w:val="TableParagraph"/>
              <w:numPr>
                <w:ilvl w:val="0"/>
                <w:numId w:val="230"/>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30"/>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7</w:t>
            </w:r>
            <w:r>
              <w:rPr>
                <w:color w:val="303030"/>
                <w:spacing w:val="-2"/>
                <w:sz w:val="20"/>
              </w:rPr>
              <w:t> </w:t>
            </w:r>
            <w:r>
              <w:rPr>
                <w:color w:val="303030"/>
                <w:spacing w:val="-5"/>
                <w:sz w:val="20"/>
              </w:rPr>
              <w:t>10G</w:t>
            </w:r>
          </w:p>
        </w:tc>
        <w:tc>
          <w:tcPr>
            <w:tcW w:w="5040" w:type="dxa"/>
          </w:tcPr>
          <w:p>
            <w:pPr>
              <w:pStyle w:val="TableParagraph"/>
              <w:numPr>
                <w:ilvl w:val="0"/>
                <w:numId w:val="231"/>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31"/>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7</w:t>
            </w:r>
            <w:r>
              <w:rPr>
                <w:color w:val="303030"/>
                <w:spacing w:val="-2"/>
                <w:sz w:val="20"/>
              </w:rPr>
              <w:t> </w:t>
            </w:r>
            <w:r>
              <w:rPr>
                <w:color w:val="303030"/>
                <w:spacing w:val="-4"/>
                <w:sz w:val="20"/>
              </w:rPr>
              <w:t>10p3G</w:t>
            </w:r>
          </w:p>
        </w:tc>
        <w:tc>
          <w:tcPr>
            <w:tcW w:w="5040" w:type="dxa"/>
          </w:tcPr>
          <w:p>
            <w:pPr>
              <w:pStyle w:val="TableParagraph"/>
              <w:numPr>
                <w:ilvl w:val="0"/>
                <w:numId w:val="232"/>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32"/>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7</w:t>
            </w:r>
            <w:r>
              <w:rPr>
                <w:color w:val="303030"/>
                <w:spacing w:val="-2"/>
                <w:sz w:val="20"/>
              </w:rPr>
              <w:t> </w:t>
            </w:r>
            <w:r>
              <w:rPr>
                <w:color w:val="303030"/>
                <w:spacing w:val="-5"/>
                <w:sz w:val="20"/>
              </w:rPr>
              <w:t>20G</w:t>
            </w:r>
          </w:p>
        </w:tc>
        <w:tc>
          <w:tcPr>
            <w:tcW w:w="5040" w:type="dxa"/>
          </w:tcPr>
          <w:p>
            <w:pPr>
              <w:pStyle w:val="TableParagraph"/>
              <w:numPr>
                <w:ilvl w:val="0"/>
                <w:numId w:val="233"/>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33"/>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7</w:t>
            </w:r>
            <w:r>
              <w:rPr>
                <w:color w:val="303030"/>
                <w:spacing w:val="-2"/>
                <w:sz w:val="20"/>
              </w:rPr>
              <w:t> </w:t>
            </w:r>
            <w:r>
              <w:rPr>
                <w:color w:val="303030"/>
                <w:spacing w:val="-4"/>
                <w:sz w:val="20"/>
              </w:rPr>
              <w:t>20p6G</w:t>
            </w:r>
          </w:p>
        </w:tc>
        <w:tc>
          <w:tcPr>
            <w:tcW w:w="5040" w:type="dxa"/>
          </w:tcPr>
          <w:p>
            <w:pPr>
              <w:pStyle w:val="TableParagraph"/>
              <w:numPr>
                <w:ilvl w:val="0"/>
                <w:numId w:val="234"/>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34"/>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8</w:t>
            </w:r>
            <w:r>
              <w:rPr>
                <w:color w:val="303030"/>
                <w:spacing w:val="-2"/>
                <w:sz w:val="20"/>
              </w:rPr>
              <w:t> </w:t>
            </w:r>
            <w:r>
              <w:rPr>
                <w:color w:val="303030"/>
                <w:spacing w:val="-5"/>
                <w:sz w:val="20"/>
              </w:rPr>
              <w:t>10G</w:t>
            </w:r>
          </w:p>
        </w:tc>
        <w:tc>
          <w:tcPr>
            <w:tcW w:w="5040" w:type="dxa"/>
          </w:tcPr>
          <w:p>
            <w:pPr>
              <w:pStyle w:val="TableParagraph"/>
              <w:numPr>
                <w:ilvl w:val="0"/>
                <w:numId w:val="235"/>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35"/>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8</w:t>
            </w:r>
            <w:r>
              <w:rPr>
                <w:color w:val="303030"/>
                <w:spacing w:val="-2"/>
                <w:sz w:val="20"/>
              </w:rPr>
              <w:t> </w:t>
            </w:r>
            <w:r>
              <w:rPr>
                <w:color w:val="303030"/>
                <w:spacing w:val="-4"/>
                <w:sz w:val="20"/>
              </w:rPr>
              <w:t>10p3G</w:t>
            </w:r>
          </w:p>
        </w:tc>
        <w:tc>
          <w:tcPr>
            <w:tcW w:w="5040" w:type="dxa"/>
          </w:tcPr>
          <w:p>
            <w:pPr>
              <w:pStyle w:val="TableParagraph"/>
              <w:numPr>
                <w:ilvl w:val="0"/>
                <w:numId w:val="236"/>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36"/>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8</w:t>
            </w:r>
            <w:r>
              <w:rPr>
                <w:color w:val="303030"/>
                <w:spacing w:val="-2"/>
                <w:sz w:val="20"/>
              </w:rPr>
              <w:t> </w:t>
            </w:r>
            <w:r>
              <w:rPr>
                <w:color w:val="303030"/>
                <w:spacing w:val="-5"/>
                <w:sz w:val="20"/>
              </w:rPr>
              <w:t>20G</w:t>
            </w:r>
          </w:p>
        </w:tc>
        <w:tc>
          <w:tcPr>
            <w:tcW w:w="5040" w:type="dxa"/>
          </w:tcPr>
          <w:p>
            <w:pPr>
              <w:pStyle w:val="TableParagraph"/>
              <w:numPr>
                <w:ilvl w:val="0"/>
                <w:numId w:val="237"/>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37"/>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8</w:t>
            </w:r>
            <w:r>
              <w:rPr>
                <w:color w:val="303030"/>
                <w:spacing w:val="-2"/>
                <w:sz w:val="20"/>
              </w:rPr>
              <w:t> </w:t>
            </w:r>
            <w:r>
              <w:rPr>
                <w:color w:val="303030"/>
                <w:spacing w:val="-4"/>
                <w:sz w:val="20"/>
              </w:rPr>
              <w:t>20p6G</w:t>
            </w:r>
          </w:p>
        </w:tc>
        <w:tc>
          <w:tcPr>
            <w:tcW w:w="5040" w:type="dxa"/>
          </w:tcPr>
          <w:p>
            <w:pPr>
              <w:pStyle w:val="TableParagraph"/>
              <w:numPr>
                <w:ilvl w:val="0"/>
                <w:numId w:val="238"/>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38"/>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9</w:t>
            </w:r>
            <w:r>
              <w:rPr>
                <w:color w:val="303030"/>
                <w:spacing w:val="-2"/>
                <w:sz w:val="20"/>
              </w:rPr>
              <w:t> </w:t>
            </w:r>
            <w:r>
              <w:rPr>
                <w:color w:val="303030"/>
                <w:spacing w:val="-5"/>
                <w:sz w:val="20"/>
              </w:rPr>
              <w:t>10G</w:t>
            </w:r>
          </w:p>
        </w:tc>
        <w:tc>
          <w:tcPr>
            <w:tcW w:w="5040" w:type="dxa"/>
          </w:tcPr>
          <w:p>
            <w:pPr>
              <w:pStyle w:val="TableParagraph"/>
              <w:numPr>
                <w:ilvl w:val="0"/>
                <w:numId w:val="239"/>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39"/>
              </w:numPr>
              <w:tabs>
                <w:tab w:pos="328" w:val="left" w:leader="none"/>
              </w:tabs>
              <w:spacing w:line="240" w:lineRule="auto" w:before="71" w:after="0"/>
              <w:ind w:left="328" w:right="0" w:hanging="283"/>
              <w:jc w:val="left"/>
              <w:rPr>
                <w:sz w:val="20"/>
              </w:rPr>
            </w:pPr>
            <w:r>
              <w:rPr>
                <w:spacing w:val="-2"/>
                <w:sz w:val="20"/>
              </w:rPr>
              <w:t>Excluded</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10"/>
        <w:rPr>
          <w:rFonts w:ascii="Tahoma"/>
          <w:b/>
          <w:sz w:val="7"/>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pacing w:val="-2"/>
                <w:sz w:val="20"/>
              </w:rPr>
              <w:t>TestName</w:t>
            </w:r>
          </w:p>
        </w:tc>
        <w:tc>
          <w:tcPr>
            <w:tcW w:w="504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9</w:t>
            </w:r>
            <w:r>
              <w:rPr>
                <w:color w:val="303030"/>
                <w:spacing w:val="-2"/>
                <w:sz w:val="20"/>
              </w:rPr>
              <w:t> </w:t>
            </w:r>
            <w:r>
              <w:rPr>
                <w:color w:val="303030"/>
                <w:spacing w:val="-4"/>
                <w:sz w:val="20"/>
              </w:rPr>
              <w:t>10p3G</w:t>
            </w:r>
          </w:p>
        </w:tc>
        <w:tc>
          <w:tcPr>
            <w:tcW w:w="5040" w:type="dxa"/>
          </w:tcPr>
          <w:p>
            <w:pPr>
              <w:pStyle w:val="TableParagraph"/>
              <w:numPr>
                <w:ilvl w:val="0"/>
                <w:numId w:val="240"/>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40"/>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9</w:t>
            </w:r>
            <w:r>
              <w:rPr>
                <w:color w:val="303030"/>
                <w:spacing w:val="-2"/>
                <w:sz w:val="20"/>
              </w:rPr>
              <w:t> </w:t>
            </w:r>
            <w:r>
              <w:rPr>
                <w:color w:val="303030"/>
                <w:spacing w:val="-5"/>
                <w:sz w:val="20"/>
              </w:rPr>
              <w:t>20G</w:t>
            </w:r>
          </w:p>
        </w:tc>
        <w:tc>
          <w:tcPr>
            <w:tcW w:w="5040" w:type="dxa"/>
          </w:tcPr>
          <w:p>
            <w:pPr>
              <w:pStyle w:val="TableParagraph"/>
              <w:numPr>
                <w:ilvl w:val="0"/>
                <w:numId w:val="241"/>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41"/>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TXEQ</w:t>
            </w:r>
            <w:r>
              <w:rPr>
                <w:color w:val="303030"/>
                <w:spacing w:val="-2"/>
                <w:sz w:val="20"/>
              </w:rPr>
              <w:t> </w:t>
            </w:r>
            <w:r>
              <w:rPr>
                <w:color w:val="303030"/>
                <w:sz w:val="20"/>
              </w:rPr>
              <w:t>Preset</w:t>
            </w:r>
            <w:r>
              <w:rPr>
                <w:color w:val="303030"/>
                <w:spacing w:val="-2"/>
                <w:sz w:val="20"/>
              </w:rPr>
              <w:t> </w:t>
            </w:r>
            <w:r>
              <w:rPr>
                <w:color w:val="303030"/>
                <w:sz w:val="20"/>
              </w:rPr>
              <w:t>9</w:t>
            </w:r>
            <w:r>
              <w:rPr>
                <w:color w:val="303030"/>
                <w:spacing w:val="-2"/>
                <w:sz w:val="20"/>
              </w:rPr>
              <w:t> </w:t>
            </w:r>
            <w:r>
              <w:rPr>
                <w:color w:val="303030"/>
                <w:spacing w:val="-4"/>
                <w:sz w:val="20"/>
              </w:rPr>
              <w:t>20p6G</w:t>
            </w:r>
          </w:p>
        </w:tc>
        <w:tc>
          <w:tcPr>
            <w:tcW w:w="5040" w:type="dxa"/>
          </w:tcPr>
          <w:p>
            <w:pPr>
              <w:pStyle w:val="TableParagraph"/>
              <w:numPr>
                <w:ilvl w:val="0"/>
                <w:numId w:val="242"/>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42"/>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UDJ</w:t>
            </w:r>
            <w:r>
              <w:rPr>
                <w:color w:val="303030"/>
                <w:spacing w:val="-8"/>
                <w:sz w:val="20"/>
              </w:rPr>
              <w:t> </w:t>
            </w:r>
            <w:r>
              <w:rPr>
                <w:color w:val="303030"/>
                <w:sz w:val="20"/>
              </w:rPr>
              <w:t>(Uncorrelated</w:t>
            </w:r>
            <w:r>
              <w:rPr>
                <w:color w:val="303030"/>
                <w:spacing w:val="-7"/>
                <w:sz w:val="20"/>
              </w:rPr>
              <w:t> </w:t>
            </w:r>
            <w:r>
              <w:rPr>
                <w:color w:val="303030"/>
                <w:sz w:val="20"/>
              </w:rPr>
              <w:t>Deterministic</w:t>
            </w:r>
            <w:r>
              <w:rPr>
                <w:color w:val="303030"/>
                <w:spacing w:val="-8"/>
                <w:sz w:val="20"/>
              </w:rPr>
              <w:t> </w:t>
            </w:r>
            <w:r>
              <w:rPr>
                <w:color w:val="303030"/>
                <w:sz w:val="20"/>
              </w:rPr>
              <w:t>Jitter)</w:t>
            </w:r>
            <w:r>
              <w:rPr>
                <w:color w:val="303030"/>
                <w:spacing w:val="-6"/>
                <w:sz w:val="20"/>
              </w:rPr>
              <w:t> </w:t>
            </w:r>
            <w:r>
              <w:rPr>
                <w:color w:val="303030"/>
                <w:spacing w:val="-5"/>
                <w:sz w:val="20"/>
              </w:rPr>
              <w:t>10G</w:t>
            </w:r>
          </w:p>
        </w:tc>
        <w:tc>
          <w:tcPr>
            <w:tcW w:w="5040" w:type="dxa"/>
          </w:tcPr>
          <w:p>
            <w:pPr>
              <w:pStyle w:val="TableParagraph"/>
              <w:numPr>
                <w:ilvl w:val="0"/>
                <w:numId w:val="243"/>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43"/>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UDJ</w:t>
            </w:r>
            <w:r>
              <w:rPr>
                <w:color w:val="303030"/>
                <w:spacing w:val="-8"/>
                <w:sz w:val="20"/>
              </w:rPr>
              <w:t> </w:t>
            </w:r>
            <w:r>
              <w:rPr>
                <w:color w:val="303030"/>
                <w:sz w:val="20"/>
              </w:rPr>
              <w:t>(Uncorrelated</w:t>
            </w:r>
            <w:r>
              <w:rPr>
                <w:color w:val="303030"/>
                <w:spacing w:val="-7"/>
                <w:sz w:val="20"/>
              </w:rPr>
              <w:t> </w:t>
            </w:r>
            <w:r>
              <w:rPr>
                <w:color w:val="303030"/>
                <w:sz w:val="20"/>
              </w:rPr>
              <w:t>Deterministic</w:t>
            </w:r>
            <w:r>
              <w:rPr>
                <w:color w:val="303030"/>
                <w:spacing w:val="-8"/>
                <w:sz w:val="20"/>
              </w:rPr>
              <w:t> </w:t>
            </w:r>
            <w:r>
              <w:rPr>
                <w:color w:val="303030"/>
                <w:sz w:val="20"/>
              </w:rPr>
              <w:t>Jitter)</w:t>
            </w:r>
            <w:r>
              <w:rPr>
                <w:color w:val="303030"/>
                <w:spacing w:val="-6"/>
                <w:sz w:val="20"/>
              </w:rPr>
              <w:t> </w:t>
            </w:r>
            <w:r>
              <w:rPr>
                <w:color w:val="303030"/>
                <w:spacing w:val="-2"/>
                <w:sz w:val="20"/>
              </w:rPr>
              <w:t>10p3G</w:t>
            </w:r>
          </w:p>
        </w:tc>
        <w:tc>
          <w:tcPr>
            <w:tcW w:w="5040" w:type="dxa"/>
          </w:tcPr>
          <w:p>
            <w:pPr>
              <w:pStyle w:val="TableParagraph"/>
              <w:numPr>
                <w:ilvl w:val="0"/>
                <w:numId w:val="244"/>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44"/>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UDJ</w:t>
            </w:r>
            <w:r>
              <w:rPr>
                <w:color w:val="303030"/>
                <w:spacing w:val="-8"/>
                <w:sz w:val="20"/>
              </w:rPr>
              <w:t> </w:t>
            </w:r>
            <w:r>
              <w:rPr>
                <w:color w:val="303030"/>
                <w:sz w:val="20"/>
              </w:rPr>
              <w:t>(Uncorrelated</w:t>
            </w:r>
            <w:r>
              <w:rPr>
                <w:color w:val="303030"/>
                <w:spacing w:val="-7"/>
                <w:sz w:val="20"/>
              </w:rPr>
              <w:t> </w:t>
            </w:r>
            <w:r>
              <w:rPr>
                <w:color w:val="303030"/>
                <w:sz w:val="20"/>
              </w:rPr>
              <w:t>Deterministic</w:t>
            </w:r>
            <w:r>
              <w:rPr>
                <w:color w:val="303030"/>
                <w:spacing w:val="-8"/>
                <w:sz w:val="20"/>
              </w:rPr>
              <w:t> </w:t>
            </w:r>
            <w:r>
              <w:rPr>
                <w:color w:val="303030"/>
                <w:sz w:val="20"/>
              </w:rPr>
              <w:t>Jitter)</w:t>
            </w:r>
            <w:r>
              <w:rPr>
                <w:color w:val="303030"/>
                <w:spacing w:val="-6"/>
                <w:sz w:val="20"/>
              </w:rPr>
              <w:t> </w:t>
            </w:r>
            <w:r>
              <w:rPr>
                <w:color w:val="303030"/>
                <w:spacing w:val="-5"/>
                <w:sz w:val="20"/>
              </w:rPr>
              <w:t>20G</w:t>
            </w:r>
          </w:p>
        </w:tc>
        <w:tc>
          <w:tcPr>
            <w:tcW w:w="5040" w:type="dxa"/>
          </w:tcPr>
          <w:p>
            <w:pPr>
              <w:pStyle w:val="TableParagraph"/>
              <w:numPr>
                <w:ilvl w:val="0"/>
                <w:numId w:val="245"/>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45"/>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UDJ</w:t>
            </w:r>
            <w:r>
              <w:rPr>
                <w:color w:val="303030"/>
                <w:spacing w:val="-8"/>
                <w:sz w:val="20"/>
              </w:rPr>
              <w:t> </w:t>
            </w:r>
            <w:r>
              <w:rPr>
                <w:color w:val="303030"/>
                <w:sz w:val="20"/>
              </w:rPr>
              <w:t>(Uncorrelated</w:t>
            </w:r>
            <w:r>
              <w:rPr>
                <w:color w:val="303030"/>
                <w:spacing w:val="-7"/>
                <w:sz w:val="20"/>
              </w:rPr>
              <w:t> </w:t>
            </w:r>
            <w:r>
              <w:rPr>
                <w:color w:val="303030"/>
                <w:sz w:val="20"/>
              </w:rPr>
              <w:t>Deterministic</w:t>
            </w:r>
            <w:r>
              <w:rPr>
                <w:color w:val="303030"/>
                <w:spacing w:val="-8"/>
                <w:sz w:val="20"/>
              </w:rPr>
              <w:t> </w:t>
            </w:r>
            <w:r>
              <w:rPr>
                <w:color w:val="303030"/>
                <w:sz w:val="20"/>
              </w:rPr>
              <w:t>Jitter)</w:t>
            </w:r>
            <w:r>
              <w:rPr>
                <w:color w:val="303030"/>
                <w:spacing w:val="-6"/>
                <w:sz w:val="20"/>
              </w:rPr>
              <w:t> </w:t>
            </w:r>
            <w:r>
              <w:rPr>
                <w:color w:val="303030"/>
                <w:spacing w:val="-2"/>
                <w:sz w:val="20"/>
              </w:rPr>
              <w:t>20p6G</w:t>
            </w:r>
          </w:p>
        </w:tc>
        <w:tc>
          <w:tcPr>
            <w:tcW w:w="5040" w:type="dxa"/>
          </w:tcPr>
          <w:p>
            <w:pPr>
              <w:pStyle w:val="TableParagraph"/>
              <w:numPr>
                <w:ilvl w:val="0"/>
                <w:numId w:val="246"/>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46"/>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UDJ</w:t>
            </w:r>
            <w:r>
              <w:rPr>
                <w:color w:val="303030"/>
                <w:spacing w:val="-7"/>
                <w:sz w:val="20"/>
              </w:rPr>
              <w:t> </w:t>
            </w:r>
            <w:r>
              <w:rPr>
                <w:color w:val="303030"/>
                <w:sz w:val="20"/>
              </w:rPr>
              <w:t>TP3(Uncorrelated</w:t>
            </w:r>
            <w:r>
              <w:rPr>
                <w:color w:val="303030"/>
                <w:spacing w:val="-7"/>
                <w:sz w:val="20"/>
              </w:rPr>
              <w:t> </w:t>
            </w:r>
            <w:r>
              <w:rPr>
                <w:color w:val="303030"/>
                <w:sz w:val="20"/>
              </w:rPr>
              <w:t>Deterministic</w:t>
            </w:r>
            <w:r>
              <w:rPr>
                <w:color w:val="303030"/>
                <w:spacing w:val="-7"/>
                <w:sz w:val="20"/>
              </w:rPr>
              <w:t> </w:t>
            </w:r>
            <w:r>
              <w:rPr>
                <w:color w:val="303030"/>
                <w:sz w:val="20"/>
              </w:rPr>
              <w:t>Jitter</w:t>
            </w:r>
            <w:r>
              <w:rPr>
                <w:color w:val="303030"/>
                <w:spacing w:val="-6"/>
                <w:sz w:val="20"/>
              </w:rPr>
              <w:t> </w:t>
            </w:r>
            <w:r>
              <w:rPr>
                <w:color w:val="303030"/>
                <w:sz w:val="20"/>
              </w:rPr>
              <w:t>TP3)</w:t>
            </w:r>
            <w:r>
              <w:rPr>
                <w:color w:val="303030"/>
                <w:spacing w:val="-5"/>
                <w:sz w:val="20"/>
              </w:rPr>
              <w:t> 10G</w:t>
            </w:r>
          </w:p>
        </w:tc>
        <w:tc>
          <w:tcPr>
            <w:tcW w:w="5040" w:type="dxa"/>
          </w:tcPr>
          <w:p>
            <w:pPr>
              <w:pStyle w:val="TableParagraph"/>
              <w:numPr>
                <w:ilvl w:val="0"/>
                <w:numId w:val="247"/>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47"/>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UDJ</w:t>
            </w:r>
            <w:r>
              <w:rPr>
                <w:color w:val="303030"/>
                <w:spacing w:val="-7"/>
                <w:sz w:val="20"/>
              </w:rPr>
              <w:t> </w:t>
            </w:r>
            <w:r>
              <w:rPr>
                <w:color w:val="303030"/>
                <w:sz w:val="20"/>
              </w:rPr>
              <w:t>TP3(Uncorrelated</w:t>
            </w:r>
            <w:r>
              <w:rPr>
                <w:color w:val="303030"/>
                <w:spacing w:val="-7"/>
                <w:sz w:val="20"/>
              </w:rPr>
              <w:t> </w:t>
            </w:r>
            <w:r>
              <w:rPr>
                <w:color w:val="303030"/>
                <w:sz w:val="20"/>
              </w:rPr>
              <w:t>Deterministic</w:t>
            </w:r>
            <w:r>
              <w:rPr>
                <w:color w:val="303030"/>
                <w:spacing w:val="-7"/>
                <w:sz w:val="20"/>
              </w:rPr>
              <w:t> </w:t>
            </w:r>
            <w:r>
              <w:rPr>
                <w:color w:val="303030"/>
                <w:sz w:val="20"/>
              </w:rPr>
              <w:t>Jitter</w:t>
            </w:r>
            <w:r>
              <w:rPr>
                <w:color w:val="303030"/>
                <w:spacing w:val="-6"/>
                <w:sz w:val="20"/>
              </w:rPr>
              <w:t> </w:t>
            </w:r>
            <w:r>
              <w:rPr>
                <w:color w:val="303030"/>
                <w:sz w:val="20"/>
              </w:rPr>
              <w:t>TP3)</w:t>
            </w:r>
            <w:r>
              <w:rPr>
                <w:color w:val="303030"/>
                <w:spacing w:val="-5"/>
                <w:sz w:val="20"/>
              </w:rPr>
              <w:t> </w:t>
            </w:r>
            <w:r>
              <w:rPr>
                <w:color w:val="303030"/>
                <w:spacing w:val="-2"/>
                <w:sz w:val="20"/>
              </w:rPr>
              <w:t>10p3G</w:t>
            </w:r>
          </w:p>
        </w:tc>
        <w:tc>
          <w:tcPr>
            <w:tcW w:w="5040" w:type="dxa"/>
          </w:tcPr>
          <w:p>
            <w:pPr>
              <w:pStyle w:val="TableParagraph"/>
              <w:numPr>
                <w:ilvl w:val="0"/>
                <w:numId w:val="248"/>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48"/>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UDJ</w:t>
            </w:r>
            <w:r>
              <w:rPr>
                <w:color w:val="303030"/>
                <w:spacing w:val="-7"/>
                <w:sz w:val="20"/>
              </w:rPr>
              <w:t> </w:t>
            </w:r>
            <w:r>
              <w:rPr>
                <w:color w:val="303030"/>
                <w:sz w:val="20"/>
              </w:rPr>
              <w:t>TP3(Uncorrelated</w:t>
            </w:r>
            <w:r>
              <w:rPr>
                <w:color w:val="303030"/>
                <w:spacing w:val="-7"/>
                <w:sz w:val="20"/>
              </w:rPr>
              <w:t> </w:t>
            </w:r>
            <w:r>
              <w:rPr>
                <w:color w:val="303030"/>
                <w:sz w:val="20"/>
              </w:rPr>
              <w:t>Deterministic</w:t>
            </w:r>
            <w:r>
              <w:rPr>
                <w:color w:val="303030"/>
                <w:spacing w:val="-7"/>
                <w:sz w:val="20"/>
              </w:rPr>
              <w:t> </w:t>
            </w:r>
            <w:r>
              <w:rPr>
                <w:color w:val="303030"/>
                <w:sz w:val="20"/>
              </w:rPr>
              <w:t>Jitter</w:t>
            </w:r>
            <w:r>
              <w:rPr>
                <w:color w:val="303030"/>
                <w:spacing w:val="-6"/>
                <w:sz w:val="20"/>
              </w:rPr>
              <w:t> </w:t>
            </w:r>
            <w:r>
              <w:rPr>
                <w:color w:val="303030"/>
                <w:sz w:val="20"/>
              </w:rPr>
              <w:t>TP3)</w:t>
            </w:r>
            <w:r>
              <w:rPr>
                <w:color w:val="303030"/>
                <w:spacing w:val="-5"/>
                <w:sz w:val="20"/>
              </w:rPr>
              <w:t> 20G</w:t>
            </w:r>
          </w:p>
        </w:tc>
        <w:tc>
          <w:tcPr>
            <w:tcW w:w="5040" w:type="dxa"/>
          </w:tcPr>
          <w:p>
            <w:pPr>
              <w:pStyle w:val="TableParagraph"/>
              <w:numPr>
                <w:ilvl w:val="0"/>
                <w:numId w:val="249"/>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49"/>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UDJ</w:t>
            </w:r>
            <w:r>
              <w:rPr>
                <w:color w:val="303030"/>
                <w:spacing w:val="-7"/>
                <w:sz w:val="20"/>
              </w:rPr>
              <w:t> </w:t>
            </w:r>
            <w:r>
              <w:rPr>
                <w:color w:val="303030"/>
                <w:sz w:val="20"/>
              </w:rPr>
              <w:t>TP3(Uncorrelated</w:t>
            </w:r>
            <w:r>
              <w:rPr>
                <w:color w:val="303030"/>
                <w:spacing w:val="-7"/>
                <w:sz w:val="20"/>
              </w:rPr>
              <w:t> </w:t>
            </w:r>
            <w:r>
              <w:rPr>
                <w:color w:val="303030"/>
                <w:sz w:val="20"/>
              </w:rPr>
              <w:t>Deterministic</w:t>
            </w:r>
            <w:r>
              <w:rPr>
                <w:color w:val="303030"/>
                <w:spacing w:val="-7"/>
                <w:sz w:val="20"/>
              </w:rPr>
              <w:t> </w:t>
            </w:r>
            <w:r>
              <w:rPr>
                <w:color w:val="303030"/>
                <w:sz w:val="20"/>
              </w:rPr>
              <w:t>Jitter</w:t>
            </w:r>
            <w:r>
              <w:rPr>
                <w:color w:val="303030"/>
                <w:spacing w:val="-6"/>
                <w:sz w:val="20"/>
              </w:rPr>
              <w:t> </w:t>
            </w:r>
            <w:r>
              <w:rPr>
                <w:color w:val="303030"/>
                <w:sz w:val="20"/>
              </w:rPr>
              <w:t>TP3)</w:t>
            </w:r>
            <w:r>
              <w:rPr>
                <w:color w:val="303030"/>
                <w:spacing w:val="-5"/>
                <w:sz w:val="20"/>
              </w:rPr>
              <w:t> </w:t>
            </w:r>
            <w:r>
              <w:rPr>
                <w:color w:val="303030"/>
                <w:spacing w:val="-2"/>
                <w:sz w:val="20"/>
              </w:rPr>
              <w:t>20p6G</w:t>
            </w:r>
          </w:p>
        </w:tc>
        <w:tc>
          <w:tcPr>
            <w:tcW w:w="5040" w:type="dxa"/>
          </w:tcPr>
          <w:p>
            <w:pPr>
              <w:pStyle w:val="TableParagraph"/>
              <w:numPr>
                <w:ilvl w:val="0"/>
                <w:numId w:val="250"/>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50"/>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UDJ_LF</w:t>
            </w:r>
            <w:r>
              <w:rPr>
                <w:color w:val="303030"/>
                <w:spacing w:val="-6"/>
                <w:sz w:val="20"/>
              </w:rPr>
              <w:t> </w:t>
            </w:r>
            <w:r>
              <w:rPr>
                <w:color w:val="303030"/>
                <w:sz w:val="20"/>
              </w:rPr>
              <w:t>(Low</w:t>
            </w:r>
            <w:r>
              <w:rPr>
                <w:color w:val="303030"/>
                <w:spacing w:val="-5"/>
                <w:sz w:val="20"/>
              </w:rPr>
              <w:t> </w:t>
            </w:r>
            <w:r>
              <w:rPr>
                <w:color w:val="303030"/>
                <w:sz w:val="20"/>
              </w:rPr>
              <w:t>Frequency</w:t>
            </w:r>
            <w:r>
              <w:rPr>
                <w:color w:val="303030"/>
                <w:spacing w:val="-6"/>
                <w:sz w:val="20"/>
              </w:rPr>
              <w:t> </w:t>
            </w:r>
            <w:r>
              <w:rPr>
                <w:color w:val="303030"/>
                <w:sz w:val="20"/>
              </w:rPr>
              <w:t>Uncorrelated</w:t>
            </w:r>
            <w:r>
              <w:rPr>
                <w:color w:val="303030"/>
                <w:spacing w:val="-6"/>
                <w:sz w:val="20"/>
              </w:rPr>
              <w:t> </w:t>
            </w:r>
            <w:r>
              <w:rPr>
                <w:color w:val="303030"/>
                <w:sz w:val="20"/>
              </w:rPr>
              <w:t>Deterministic</w:t>
            </w:r>
            <w:r>
              <w:rPr>
                <w:color w:val="303030"/>
                <w:spacing w:val="-6"/>
                <w:sz w:val="20"/>
              </w:rPr>
              <w:t> </w:t>
            </w:r>
            <w:r>
              <w:rPr>
                <w:color w:val="303030"/>
                <w:sz w:val="20"/>
              </w:rPr>
              <w:t>Jitter)</w:t>
            </w:r>
            <w:r>
              <w:rPr>
                <w:color w:val="303030"/>
                <w:spacing w:val="-5"/>
                <w:sz w:val="20"/>
              </w:rPr>
              <w:t> 10G</w:t>
            </w:r>
          </w:p>
        </w:tc>
        <w:tc>
          <w:tcPr>
            <w:tcW w:w="5040" w:type="dxa"/>
          </w:tcPr>
          <w:p>
            <w:pPr>
              <w:pStyle w:val="TableParagraph"/>
              <w:numPr>
                <w:ilvl w:val="0"/>
                <w:numId w:val="251"/>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51"/>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UDJ_LF</w:t>
            </w:r>
            <w:r>
              <w:rPr>
                <w:color w:val="303030"/>
                <w:spacing w:val="-6"/>
                <w:sz w:val="20"/>
              </w:rPr>
              <w:t> </w:t>
            </w:r>
            <w:r>
              <w:rPr>
                <w:color w:val="303030"/>
                <w:sz w:val="20"/>
              </w:rPr>
              <w:t>(Low</w:t>
            </w:r>
            <w:r>
              <w:rPr>
                <w:color w:val="303030"/>
                <w:spacing w:val="-5"/>
                <w:sz w:val="20"/>
              </w:rPr>
              <w:t> </w:t>
            </w:r>
            <w:r>
              <w:rPr>
                <w:color w:val="303030"/>
                <w:sz w:val="20"/>
              </w:rPr>
              <w:t>Frequency</w:t>
            </w:r>
            <w:r>
              <w:rPr>
                <w:color w:val="303030"/>
                <w:spacing w:val="-6"/>
                <w:sz w:val="20"/>
              </w:rPr>
              <w:t> </w:t>
            </w:r>
            <w:r>
              <w:rPr>
                <w:color w:val="303030"/>
                <w:sz w:val="20"/>
              </w:rPr>
              <w:t>Uncorrelated</w:t>
            </w:r>
            <w:r>
              <w:rPr>
                <w:color w:val="303030"/>
                <w:spacing w:val="-6"/>
                <w:sz w:val="20"/>
              </w:rPr>
              <w:t> </w:t>
            </w:r>
            <w:r>
              <w:rPr>
                <w:color w:val="303030"/>
                <w:sz w:val="20"/>
              </w:rPr>
              <w:t>Deterministic</w:t>
            </w:r>
            <w:r>
              <w:rPr>
                <w:color w:val="303030"/>
                <w:spacing w:val="-6"/>
                <w:sz w:val="20"/>
              </w:rPr>
              <w:t> </w:t>
            </w:r>
            <w:r>
              <w:rPr>
                <w:color w:val="303030"/>
                <w:sz w:val="20"/>
              </w:rPr>
              <w:t>Jitter)</w:t>
            </w:r>
            <w:r>
              <w:rPr>
                <w:color w:val="303030"/>
                <w:spacing w:val="-5"/>
                <w:sz w:val="20"/>
              </w:rPr>
              <w:t> </w:t>
            </w:r>
            <w:r>
              <w:rPr>
                <w:color w:val="303030"/>
                <w:spacing w:val="-2"/>
                <w:sz w:val="20"/>
              </w:rPr>
              <w:t>10p3G</w:t>
            </w:r>
          </w:p>
        </w:tc>
        <w:tc>
          <w:tcPr>
            <w:tcW w:w="5040" w:type="dxa"/>
          </w:tcPr>
          <w:p>
            <w:pPr>
              <w:pStyle w:val="TableParagraph"/>
              <w:numPr>
                <w:ilvl w:val="0"/>
                <w:numId w:val="252"/>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52"/>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UDJ_LF</w:t>
            </w:r>
            <w:r>
              <w:rPr>
                <w:color w:val="303030"/>
                <w:spacing w:val="-6"/>
                <w:sz w:val="20"/>
              </w:rPr>
              <w:t> </w:t>
            </w:r>
            <w:r>
              <w:rPr>
                <w:color w:val="303030"/>
                <w:sz w:val="20"/>
              </w:rPr>
              <w:t>(Low</w:t>
            </w:r>
            <w:r>
              <w:rPr>
                <w:color w:val="303030"/>
                <w:spacing w:val="-5"/>
                <w:sz w:val="20"/>
              </w:rPr>
              <w:t> </w:t>
            </w:r>
            <w:r>
              <w:rPr>
                <w:color w:val="303030"/>
                <w:sz w:val="20"/>
              </w:rPr>
              <w:t>Frequency</w:t>
            </w:r>
            <w:r>
              <w:rPr>
                <w:color w:val="303030"/>
                <w:spacing w:val="-6"/>
                <w:sz w:val="20"/>
              </w:rPr>
              <w:t> </w:t>
            </w:r>
            <w:r>
              <w:rPr>
                <w:color w:val="303030"/>
                <w:sz w:val="20"/>
              </w:rPr>
              <w:t>Uncorrelated</w:t>
            </w:r>
            <w:r>
              <w:rPr>
                <w:color w:val="303030"/>
                <w:spacing w:val="-6"/>
                <w:sz w:val="20"/>
              </w:rPr>
              <w:t> </w:t>
            </w:r>
            <w:r>
              <w:rPr>
                <w:color w:val="303030"/>
                <w:sz w:val="20"/>
              </w:rPr>
              <w:t>Deterministic</w:t>
            </w:r>
            <w:r>
              <w:rPr>
                <w:color w:val="303030"/>
                <w:spacing w:val="-6"/>
                <w:sz w:val="20"/>
              </w:rPr>
              <w:t> </w:t>
            </w:r>
            <w:r>
              <w:rPr>
                <w:color w:val="303030"/>
                <w:sz w:val="20"/>
              </w:rPr>
              <w:t>Jitter)</w:t>
            </w:r>
            <w:r>
              <w:rPr>
                <w:color w:val="303030"/>
                <w:spacing w:val="-5"/>
                <w:sz w:val="20"/>
              </w:rPr>
              <w:t> 20G</w:t>
            </w:r>
          </w:p>
        </w:tc>
        <w:tc>
          <w:tcPr>
            <w:tcW w:w="5040" w:type="dxa"/>
          </w:tcPr>
          <w:p>
            <w:pPr>
              <w:pStyle w:val="TableParagraph"/>
              <w:numPr>
                <w:ilvl w:val="0"/>
                <w:numId w:val="253"/>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53"/>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UDJ_LF</w:t>
            </w:r>
            <w:r>
              <w:rPr>
                <w:color w:val="303030"/>
                <w:spacing w:val="-6"/>
                <w:sz w:val="20"/>
              </w:rPr>
              <w:t> </w:t>
            </w:r>
            <w:r>
              <w:rPr>
                <w:color w:val="303030"/>
                <w:sz w:val="20"/>
              </w:rPr>
              <w:t>(Low</w:t>
            </w:r>
            <w:r>
              <w:rPr>
                <w:color w:val="303030"/>
                <w:spacing w:val="-5"/>
                <w:sz w:val="20"/>
              </w:rPr>
              <w:t> </w:t>
            </w:r>
            <w:r>
              <w:rPr>
                <w:color w:val="303030"/>
                <w:sz w:val="20"/>
              </w:rPr>
              <w:t>Frequency</w:t>
            </w:r>
            <w:r>
              <w:rPr>
                <w:color w:val="303030"/>
                <w:spacing w:val="-6"/>
                <w:sz w:val="20"/>
              </w:rPr>
              <w:t> </w:t>
            </w:r>
            <w:r>
              <w:rPr>
                <w:color w:val="303030"/>
                <w:sz w:val="20"/>
              </w:rPr>
              <w:t>Uncorrelated</w:t>
            </w:r>
            <w:r>
              <w:rPr>
                <w:color w:val="303030"/>
                <w:spacing w:val="-6"/>
                <w:sz w:val="20"/>
              </w:rPr>
              <w:t> </w:t>
            </w:r>
            <w:r>
              <w:rPr>
                <w:color w:val="303030"/>
                <w:sz w:val="20"/>
              </w:rPr>
              <w:t>Deterministic</w:t>
            </w:r>
            <w:r>
              <w:rPr>
                <w:color w:val="303030"/>
                <w:spacing w:val="-6"/>
                <w:sz w:val="20"/>
              </w:rPr>
              <w:t> </w:t>
            </w:r>
            <w:r>
              <w:rPr>
                <w:color w:val="303030"/>
                <w:sz w:val="20"/>
              </w:rPr>
              <w:t>Jitter)</w:t>
            </w:r>
            <w:r>
              <w:rPr>
                <w:color w:val="303030"/>
                <w:spacing w:val="-5"/>
                <w:sz w:val="20"/>
              </w:rPr>
              <w:t> </w:t>
            </w:r>
            <w:r>
              <w:rPr>
                <w:color w:val="303030"/>
                <w:spacing w:val="-2"/>
                <w:sz w:val="20"/>
              </w:rPr>
              <w:t>20p6G</w:t>
            </w:r>
          </w:p>
        </w:tc>
        <w:tc>
          <w:tcPr>
            <w:tcW w:w="5040" w:type="dxa"/>
          </w:tcPr>
          <w:p>
            <w:pPr>
              <w:pStyle w:val="TableParagraph"/>
              <w:numPr>
                <w:ilvl w:val="0"/>
                <w:numId w:val="254"/>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54"/>
              </w:numPr>
              <w:tabs>
                <w:tab w:pos="328" w:val="left" w:leader="none"/>
              </w:tabs>
              <w:spacing w:line="240" w:lineRule="auto" w:before="71" w:after="0"/>
              <w:ind w:left="328" w:right="0" w:hanging="283"/>
              <w:jc w:val="left"/>
              <w:rPr>
                <w:sz w:val="20"/>
              </w:rPr>
            </w:pPr>
            <w:r>
              <w:rPr>
                <w:spacing w:val="-2"/>
                <w:sz w:val="20"/>
              </w:rPr>
              <w:t>Excluded</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10"/>
        <w:rPr>
          <w:rFonts w:ascii="Tahoma"/>
          <w:b/>
          <w:sz w:val="7"/>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pacing w:val="-2"/>
                <w:sz w:val="20"/>
              </w:rPr>
              <w:t>TestName</w:t>
            </w:r>
          </w:p>
        </w:tc>
        <w:tc>
          <w:tcPr>
            <w:tcW w:w="504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780" w:hRule="atLeast"/>
        </w:trPr>
        <w:tc>
          <w:tcPr>
            <w:tcW w:w="5040" w:type="dxa"/>
          </w:tcPr>
          <w:p>
            <w:pPr>
              <w:pStyle w:val="TableParagraph"/>
              <w:rPr>
                <w:sz w:val="20"/>
              </w:rPr>
            </w:pPr>
            <w:r>
              <w:rPr>
                <w:color w:val="303030"/>
                <w:sz w:val="20"/>
              </w:rPr>
              <w:t>UJ</w:t>
            </w:r>
            <w:r>
              <w:rPr>
                <w:color w:val="303030"/>
                <w:spacing w:val="-6"/>
                <w:sz w:val="20"/>
              </w:rPr>
              <w:t> </w:t>
            </w:r>
            <w:r>
              <w:rPr>
                <w:color w:val="303030"/>
                <w:sz w:val="20"/>
              </w:rPr>
              <w:t>(Uncorrelated</w:t>
            </w:r>
            <w:r>
              <w:rPr>
                <w:color w:val="303030"/>
                <w:spacing w:val="-5"/>
                <w:sz w:val="20"/>
              </w:rPr>
              <w:t> </w:t>
            </w:r>
            <w:r>
              <w:rPr>
                <w:color w:val="303030"/>
                <w:sz w:val="20"/>
              </w:rPr>
              <w:t>Jitter)</w:t>
            </w:r>
            <w:r>
              <w:rPr>
                <w:color w:val="303030"/>
                <w:spacing w:val="-4"/>
                <w:sz w:val="20"/>
              </w:rPr>
              <w:t> </w:t>
            </w:r>
            <w:r>
              <w:rPr>
                <w:color w:val="303030"/>
                <w:spacing w:val="-5"/>
                <w:sz w:val="20"/>
              </w:rPr>
              <w:t>10G</w:t>
            </w:r>
          </w:p>
        </w:tc>
        <w:tc>
          <w:tcPr>
            <w:tcW w:w="5040" w:type="dxa"/>
          </w:tcPr>
          <w:p>
            <w:pPr>
              <w:pStyle w:val="TableParagraph"/>
              <w:numPr>
                <w:ilvl w:val="0"/>
                <w:numId w:val="255"/>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55"/>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UJ</w:t>
            </w:r>
            <w:r>
              <w:rPr>
                <w:color w:val="303030"/>
                <w:spacing w:val="-6"/>
                <w:sz w:val="20"/>
              </w:rPr>
              <w:t> </w:t>
            </w:r>
            <w:r>
              <w:rPr>
                <w:color w:val="303030"/>
                <w:sz w:val="20"/>
              </w:rPr>
              <w:t>(Uncorrelated</w:t>
            </w:r>
            <w:r>
              <w:rPr>
                <w:color w:val="303030"/>
                <w:spacing w:val="-5"/>
                <w:sz w:val="20"/>
              </w:rPr>
              <w:t> </w:t>
            </w:r>
            <w:r>
              <w:rPr>
                <w:color w:val="303030"/>
                <w:sz w:val="20"/>
              </w:rPr>
              <w:t>Jitter)</w:t>
            </w:r>
            <w:r>
              <w:rPr>
                <w:color w:val="303030"/>
                <w:spacing w:val="-4"/>
                <w:sz w:val="20"/>
              </w:rPr>
              <w:t> </w:t>
            </w:r>
            <w:r>
              <w:rPr>
                <w:color w:val="303030"/>
                <w:spacing w:val="-2"/>
                <w:sz w:val="20"/>
              </w:rPr>
              <w:t>10p3G</w:t>
            </w:r>
          </w:p>
        </w:tc>
        <w:tc>
          <w:tcPr>
            <w:tcW w:w="5040" w:type="dxa"/>
          </w:tcPr>
          <w:p>
            <w:pPr>
              <w:pStyle w:val="TableParagraph"/>
              <w:numPr>
                <w:ilvl w:val="0"/>
                <w:numId w:val="256"/>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56"/>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UJ</w:t>
            </w:r>
            <w:r>
              <w:rPr>
                <w:color w:val="303030"/>
                <w:spacing w:val="-6"/>
                <w:sz w:val="20"/>
              </w:rPr>
              <w:t> </w:t>
            </w:r>
            <w:r>
              <w:rPr>
                <w:color w:val="303030"/>
                <w:sz w:val="20"/>
              </w:rPr>
              <w:t>(Uncorrelated</w:t>
            </w:r>
            <w:r>
              <w:rPr>
                <w:color w:val="303030"/>
                <w:spacing w:val="-5"/>
                <w:sz w:val="20"/>
              </w:rPr>
              <w:t> </w:t>
            </w:r>
            <w:r>
              <w:rPr>
                <w:color w:val="303030"/>
                <w:sz w:val="20"/>
              </w:rPr>
              <w:t>Jitter)</w:t>
            </w:r>
            <w:r>
              <w:rPr>
                <w:color w:val="303030"/>
                <w:spacing w:val="-4"/>
                <w:sz w:val="20"/>
              </w:rPr>
              <w:t> </w:t>
            </w:r>
            <w:r>
              <w:rPr>
                <w:color w:val="303030"/>
                <w:spacing w:val="-5"/>
                <w:sz w:val="20"/>
              </w:rPr>
              <w:t>20G</w:t>
            </w:r>
          </w:p>
        </w:tc>
        <w:tc>
          <w:tcPr>
            <w:tcW w:w="5040" w:type="dxa"/>
          </w:tcPr>
          <w:p>
            <w:pPr>
              <w:pStyle w:val="TableParagraph"/>
              <w:numPr>
                <w:ilvl w:val="0"/>
                <w:numId w:val="257"/>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57"/>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UJ</w:t>
            </w:r>
            <w:r>
              <w:rPr>
                <w:color w:val="303030"/>
                <w:spacing w:val="-6"/>
                <w:sz w:val="20"/>
              </w:rPr>
              <w:t> </w:t>
            </w:r>
            <w:r>
              <w:rPr>
                <w:color w:val="303030"/>
                <w:sz w:val="20"/>
              </w:rPr>
              <w:t>(Uncorrelated</w:t>
            </w:r>
            <w:r>
              <w:rPr>
                <w:color w:val="303030"/>
                <w:spacing w:val="-5"/>
                <w:sz w:val="20"/>
              </w:rPr>
              <w:t> </w:t>
            </w:r>
            <w:r>
              <w:rPr>
                <w:color w:val="303030"/>
                <w:sz w:val="20"/>
              </w:rPr>
              <w:t>Jitter)</w:t>
            </w:r>
            <w:r>
              <w:rPr>
                <w:color w:val="303030"/>
                <w:spacing w:val="-4"/>
                <w:sz w:val="20"/>
              </w:rPr>
              <w:t> </w:t>
            </w:r>
            <w:r>
              <w:rPr>
                <w:color w:val="303030"/>
                <w:spacing w:val="-2"/>
                <w:sz w:val="20"/>
              </w:rPr>
              <w:t>20p6G</w:t>
            </w:r>
          </w:p>
        </w:tc>
        <w:tc>
          <w:tcPr>
            <w:tcW w:w="5040" w:type="dxa"/>
          </w:tcPr>
          <w:p>
            <w:pPr>
              <w:pStyle w:val="TableParagraph"/>
              <w:numPr>
                <w:ilvl w:val="0"/>
                <w:numId w:val="258"/>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58"/>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UJ</w:t>
            </w:r>
            <w:r>
              <w:rPr>
                <w:color w:val="303030"/>
                <w:spacing w:val="-4"/>
                <w:sz w:val="20"/>
              </w:rPr>
              <w:t> </w:t>
            </w:r>
            <w:r>
              <w:rPr>
                <w:color w:val="303030"/>
                <w:sz w:val="20"/>
              </w:rPr>
              <w:t>TP3</w:t>
            </w:r>
            <w:r>
              <w:rPr>
                <w:color w:val="303030"/>
                <w:spacing w:val="-4"/>
                <w:sz w:val="20"/>
              </w:rPr>
              <w:t> </w:t>
            </w:r>
            <w:r>
              <w:rPr>
                <w:color w:val="303030"/>
                <w:sz w:val="20"/>
              </w:rPr>
              <w:t>(Uncorrelated</w:t>
            </w:r>
            <w:r>
              <w:rPr>
                <w:color w:val="303030"/>
                <w:spacing w:val="-4"/>
                <w:sz w:val="20"/>
              </w:rPr>
              <w:t> </w:t>
            </w:r>
            <w:r>
              <w:rPr>
                <w:color w:val="303030"/>
                <w:sz w:val="20"/>
              </w:rPr>
              <w:t>Jitter</w:t>
            </w:r>
            <w:r>
              <w:rPr>
                <w:color w:val="303030"/>
                <w:spacing w:val="-3"/>
                <w:sz w:val="20"/>
              </w:rPr>
              <w:t> </w:t>
            </w:r>
            <w:r>
              <w:rPr>
                <w:color w:val="303030"/>
                <w:sz w:val="20"/>
              </w:rPr>
              <w:t>TP3)</w:t>
            </w:r>
            <w:r>
              <w:rPr>
                <w:color w:val="303030"/>
                <w:spacing w:val="-3"/>
                <w:sz w:val="20"/>
              </w:rPr>
              <w:t> </w:t>
            </w:r>
            <w:r>
              <w:rPr>
                <w:color w:val="303030"/>
                <w:spacing w:val="-5"/>
                <w:sz w:val="20"/>
              </w:rPr>
              <w:t>10G</w:t>
            </w:r>
          </w:p>
        </w:tc>
        <w:tc>
          <w:tcPr>
            <w:tcW w:w="5040" w:type="dxa"/>
          </w:tcPr>
          <w:p>
            <w:pPr>
              <w:pStyle w:val="TableParagraph"/>
              <w:numPr>
                <w:ilvl w:val="0"/>
                <w:numId w:val="259"/>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59"/>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UJ</w:t>
            </w:r>
            <w:r>
              <w:rPr>
                <w:color w:val="303030"/>
                <w:spacing w:val="-4"/>
                <w:sz w:val="20"/>
              </w:rPr>
              <w:t> </w:t>
            </w:r>
            <w:r>
              <w:rPr>
                <w:color w:val="303030"/>
                <w:sz w:val="20"/>
              </w:rPr>
              <w:t>TP3</w:t>
            </w:r>
            <w:r>
              <w:rPr>
                <w:color w:val="303030"/>
                <w:spacing w:val="-4"/>
                <w:sz w:val="20"/>
              </w:rPr>
              <w:t> </w:t>
            </w:r>
            <w:r>
              <w:rPr>
                <w:color w:val="303030"/>
                <w:sz w:val="20"/>
              </w:rPr>
              <w:t>(Uncorrelated</w:t>
            </w:r>
            <w:r>
              <w:rPr>
                <w:color w:val="303030"/>
                <w:spacing w:val="-4"/>
                <w:sz w:val="20"/>
              </w:rPr>
              <w:t> </w:t>
            </w:r>
            <w:r>
              <w:rPr>
                <w:color w:val="303030"/>
                <w:sz w:val="20"/>
              </w:rPr>
              <w:t>Jitter</w:t>
            </w:r>
            <w:r>
              <w:rPr>
                <w:color w:val="303030"/>
                <w:spacing w:val="-3"/>
                <w:sz w:val="20"/>
              </w:rPr>
              <w:t> </w:t>
            </w:r>
            <w:r>
              <w:rPr>
                <w:color w:val="303030"/>
                <w:sz w:val="20"/>
              </w:rPr>
              <w:t>TP3)</w:t>
            </w:r>
            <w:r>
              <w:rPr>
                <w:color w:val="303030"/>
                <w:spacing w:val="-3"/>
                <w:sz w:val="20"/>
              </w:rPr>
              <w:t> </w:t>
            </w:r>
            <w:r>
              <w:rPr>
                <w:color w:val="303030"/>
                <w:spacing w:val="-2"/>
                <w:sz w:val="20"/>
              </w:rPr>
              <w:t>10p3G</w:t>
            </w:r>
          </w:p>
        </w:tc>
        <w:tc>
          <w:tcPr>
            <w:tcW w:w="5040" w:type="dxa"/>
          </w:tcPr>
          <w:p>
            <w:pPr>
              <w:pStyle w:val="TableParagraph"/>
              <w:numPr>
                <w:ilvl w:val="0"/>
                <w:numId w:val="260"/>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60"/>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UJ</w:t>
            </w:r>
            <w:r>
              <w:rPr>
                <w:color w:val="303030"/>
                <w:spacing w:val="-4"/>
                <w:sz w:val="20"/>
              </w:rPr>
              <w:t> </w:t>
            </w:r>
            <w:r>
              <w:rPr>
                <w:color w:val="303030"/>
                <w:sz w:val="20"/>
              </w:rPr>
              <w:t>TP3</w:t>
            </w:r>
            <w:r>
              <w:rPr>
                <w:color w:val="303030"/>
                <w:spacing w:val="-4"/>
                <w:sz w:val="20"/>
              </w:rPr>
              <w:t> </w:t>
            </w:r>
            <w:r>
              <w:rPr>
                <w:color w:val="303030"/>
                <w:sz w:val="20"/>
              </w:rPr>
              <w:t>(Uncorrelated</w:t>
            </w:r>
            <w:r>
              <w:rPr>
                <w:color w:val="303030"/>
                <w:spacing w:val="-4"/>
                <w:sz w:val="20"/>
              </w:rPr>
              <w:t> </w:t>
            </w:r>
            <w:r>
              <w:rPr>
                <w:color w:val="303030"/>
                <w:sz w:val="20"/>
              </w:rPr>
              <w:t>Jitter</w:t>
            </w:r>
            <w:r>
              <w:rPr>
                <w:color w:val="303030"/>
                <w:spacing w:val="-3"/>
                <w:sz w:val="20"/>
              </w:rPr>
              <w:t> </w:t>
            </w:r>
            <w:r>
              <w:rPr>
                <w:color w:val="303030"/>
                <w:sz w:val="20"/>
              </w:rPr>
              <w:t>TP3)</w:t>
            </w:r>
            <w:r>
              <w:rPr>
                <w:color w:val="303030"/>
                <w:spacing w:val="-3"/>
                <w:sz w:val="20"/>
              </w:rPr>
              <w:t> </w:t>
            </w:r>
            <w:r>
              <w:rPr>
                <w:color w:val="303030"/>
                <w:spacing w:val="-5"/>
                <w:sz w:val="20"/>
              </w:rPr>
              <w:t>20G</w:t>
            </w:r>
          </w:p>
        </w:tc>
        <w:tc>
          <w:tcPr>
            <w:tcW w:w="5040" w:type="dxa"/>
          </w:tcPr>
          <w:p>
            <w:pPr>
              <w:pStyle w:val="TableParagraph"/>
              <w:numPr>
                <w:ilvl w:val="0"/>
                <w:numId w:val="261"/>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61"/>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5040" w:type="dxa"/>
          </w:tcPr>
          <w:p>
            <w:pPr>
              <w:pStyle w:val="TableParagraph"/>
              <w:rPr>
                <w:sz w:val="20"/>
              </w:rPr>
            </w:pPr>
            <w:r>
              <w:rPr>
                <w:color w:val="303030"/>
                <w:sz w:val="20"/>
              </w:rPr>
              <w:t>UJ</w:t>
            </w:r>
            <w:r>
              <w:rPr>
                <w:color w:val="303030"/>
                <w:spacing w:val="-4"/>
                <w:sz w:val="20"/>
              </w:rPr>
              <w:t> </w:t>
            </w:r>
            <w:r>
              <w:rPr>
                <w:color w:val="303030"/>
                <w:sz w:val="20"/>
              </w:rPr>
              <w:t>TP3</w:t>
            </w:r>
            <w:r>
              <w:rPr>
                <w:color w:val="303030"/>
                <w:spacing w:val="-4"/>
                <w:sz w:val="20"/>
              </w:rPr>
              <w:t> </w:t>
            </w:r>
            <w:r>
              <w:rPr>
                <w:color w:val="303030"/>
                <w:sz w:val="20"/>
              </w:rPr>
              <w:t>(Uncorrelated</w:t>
            </w:r>
            <w:r>
              <w:rPr>
                <w:color w:val="303030"/>
                <w:spacing w:val="-4"/>
                <w:sz w:val="20"/>
              </w:rPr>
              <w:t> </w:t>
            </w:r>
            <w:r>
              <w:rPr>
                <w:color w:val="303030"/>
                <w:sz w:val="20"/>
              </w:rPr>
              <w:t>Jitter</w:t>
            </w:r>
            <w:r>
              <w:rPr>
                <w:color w:val="303030"/>
                <w:spacing w:val="-3"/>
                <w:sz w:val="20"/>
              </w:rPr>
              <w:t> </w:t>
            </w:r>
            <w:r>
              <w:rPr>
                <w:color w:val="303030"/>
                <w:sz w:val="20"/>
              </w:rPr>
              <w:t>TP3)</w:t>
            </w:r>
            <w:r>
              <w:rPr>
                <w:color w:val="303030"/>
                <w:spacing w:val="-3"/>
                <w:sz w:val="20"/>
              </w:rPr>
              <w:t> </w:t>
            </w:r>
            <w:r>
              <w:rPr>
                <w:color w:val="303030"/>
                <w:spacing w:val="-2"/>
                <w:sz w:val="20"/>
              </w:rPr>
              <w:t>20p6G</w:t>
            </w:r>
          </w:p>
        </w:tc>
        <w:tc>
          <w:tcPr>
            <w:tcW w:w="5040" w:type="dxa"/>
          </w:tcPr>
          <w:p>
            <w:pPr>
              <w:pStyle w:val="TableParagraph"/>
              <w:numPr>
                <w:ilvl w:val="0"/>
                <w:numId w:val="262"/>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62"/>
              </w:numPr>
              <w:tabs>
                <w:tab w:pos="328" w:val="left" w:leader="none"/>
              </w:tabs>
              <w:spacing w:line="240" w:lineRule="auto" w:before="71" w:after="0"/>
              <w:ind w:left="328" w:right="0" w:hanging="283"/>
              <w:jc w:val="left"/>
              <w:rPr>
                <w:sz w:val="20"/>
              </w:rPr>
            </w:pPr>
            <w:r>
              <w:rPr>
                <w:spacing w:val="-2"/>
                <w:sz w:val="20"/>
              </w:rPr>
              <w:t>Excluded</w:t>
            </w:r>
          </w:p>
        </w:tc>
      </w:tr>
    </w:tbl>
    <w:p>
      <w:pPr>
        <w:pStyle w:val="BodyText"/>
        <w:spacing w:before="25"/>
        <w:rPr>
          <w:rFonts w:ascii="Tahoma"/>
          <w:b/>
          <w:sz w:val="24"/>
        </w:rPr>
      </w:pPr>
    </w:p>
    <w:p>
      <w:pPr>
        <w:pStyle w:val="Heading5"/>
      </w:pPr>
      <w:r>
        <w:rPr>
          <w:spacing w:val="-2"/>
        </w:rPr>
        <w:t>Returns</w:t>
      </w:r>
    </w:p>
    <w:p>
      <w:pPr>
        <w:pStyle w:val="BodyText"/>
        <w:spacing w:before="109"/>
        <w:ind w:left="359"/>
      </w:pPr>
      <w:r>
        <w:rPr/>
        <w:t>{True</w:t>
      </w:r>
      <w:r>
        <w:rPr>
          <w:spacing w:val="-3"/>
        </w:rPr>
        <w:t> </w:t>
      </w:r>
      <w:r>
        <w:rPr/>
        <w:t>|</w:t>
      </w:r>
      <w:r>
        <w:rPr>
          <w:spacing w:val="-1"/>
        </w:rPr>
        <w:t> </w:t>
      </w:r>
      <w:r>
        <w:rPr/>
        <w:t>False}</w:t>
      </w:r>
      <w:r>
        <w:rPr>
          <w:spacing w:val="-2"/>
        </w:rPr>
        <w:t> </w:t>
      </w:r>
      <w:r>
        <w:rPr/>
        <w:t>or</w:t>
      </w:r>
      <w:r>
        <w:rPr>
          <w:spacing w:val="-2"/>
        </w:rPr>
        <w:t> </w:t>
      </w:r>
      <w:r>
        <w:rPr/>
        <w:t>{1</w:t>
      </w:r>
      <w:r>
        <w:rPr>
          <w:spacing w:val="-2"/>
        </w:rPr>
        <w:t> </w:t>
      </w:r>
      <w:r>
        <w:rPr/>
        <w:t>|</w:t>
      </w:r>
      <w:r>
        <w:rPr>
          <w:spacing w:val="-1"/>
        </w:rPr>
        <w:t> </w:t>
      </w:r>
      <w:r>
        <w:rPr>
          <w:spacing w:val="-5"/>
        </w:rPr>
        <w:t>0}</w:t>
      </w:r>
    </w:p>
    <w:p>
      <w:pPr>
        <w:pStyle w:val="BodyText"/>
        <w:spacing w:before="30"/>
      </w:pPr>
    </w:p>
    <w:p>
      <w:pPr>
        <w:pStyle w:val="Heading5"/>
      </w:pPr>
      <w:r>
        <w:rPr>
          <w:spacing w:val="-2"/>
        </w:rPr>
        <w:t>Examples</w:t>
      </w:r>
    </w:p>
    <w:p>
      <w:pPr>
        <w:pStyle w:val="BodyText"/>
        <w:spacing w:before="109"/>
        <w:ind w:left="359"/>
      </w:pPr>
      <w:r>
        <w:rPr>
          <w:rFonts w:ascii="Courier New"/>
        </w:rPr>
        <w:t>TEKEXP:SELECT</w:t>
      </w:r>
      <w:r>
        <w:rPr>
          <w:rFonts w:ascii="Courier New"/>
          <w:spacing w:val="-27"/>
        </w:rPr>
        <w:t> </w:t>
      </w:r>
      <w:r>
        <w:rPr>
          <w:rFonts w:ascii="Courier New"/>
        </w:rPr>
        <w:t>TEST,"&lt;TestName&gt;",1</w:t>
      </w:r>
      <w:r>
        <w:rPr>
          <w:rFonts w:ascii="Courier New"/>
          <w:spacing w:val="-74"/>
        </w:rPr>
        <w:t> </w:t>
      </w:r>
      <w:r>
        <w:rPr/>
        <w:t>command</w:t>
      </w:r>
      <w:r>
        <w:rPr>
          <w:spacing w:val="-7"/>
        </w:rPr>
        <w:t> </w:t>
      </w:r>
      <w:r>
        <w:rPr/>
        <w:t>selects</w:t>
      </w:r>
      <w:r>
        <w:rPr>
          <w:spacing w:val="-8"/>
        </w:rPr>
        <w:t> </w:t>
      </w:r>
      <w:r>
        <w:rPr/>
        <w:t>the</w:t>
      </w:r>
      <w:r>
        <w:rPr>
          <w:spacing w:val="-7"/>
        </w:rPr>
        <w:t> </w:t>
      </w:r>
      <w:r>
        <w:rPr/>
        <w:t>specified</w:t>
      </w:r>
      <w:r>
        <w:rPr>
          <w:spacing w:val="-7"/>
        </w:rPr>
        <w:t> </w:t>
      </w:r>
      <w:r>
        <w:rPr/>
        <w:t>test</w:t>
      </w:r>
      <w:r>
        <w:rPr>
          <w:spacing w:val="-8"/>
        </w:rPr>
        <w:t> </w:t>
      </w:r>
      <w:r>
        <w:rPr/>
        <w:t>in</w:t>
      </w:r>
      <w:r>
        <w:rPr>
          <w:spacing w:val="-7"/>
        </w:rPr>
        <w:t> </w:t>
      </w:r>
      <w:r>
        <w:rPr/>
        <w:t>the</w:t>
      </w:r>
      <w:r>
        <w:rPr>
          <w:spacing w:val="-7"/>
        </w:rPr>
        <w:t> </w:t>
      </w:r>
      <w:r>
        <w:rPr/>
        <w:t>Test</w:t>
      </w:r>
      <w:r>
        <w:rPr>
          <w:spacing w:val="-7"/>
        </w:rPr>
        <w:t> </w:t>
      </w:r>
      <w:r>
        <w:rPr>
          <w:spacing w:val="-2"/>
        </w:rPr>
        <w:t>Panel.</w:t>
      </w:r>
    </w:p>
    <w:p>
      <w:pPr>
        <w:pStyle w:val="BodyText"/>
        <w:spacing w:before="128"/>
        <w:ind w:left="359"/>
      </w:pPr>
      <w:r>
        <w:rPr>
          <w:rFonts w:ascii="Courier New"/>
        </w:rPr>
        <w:t>TEKEXP:SELECT?</w:t>
      </w:r>
      <w:r>
        <w:rPr>
          <w:rFonts w:ascii="Courier New"/>
          <w:spacing w:val="-18"/>
        </w:rPr>
        <w:t> </w:t>
      </w:r>
      <w:r>
        <w:rPr>
          <w:rFonts w:ascii="Courier New"/>
        </w:rPr>
        <w:t>TEST</w:t>
      </w:r>
      <w:r>
        <w:rPr>
          <w:rFonts w:ascii="Courier New"/>
          <w:spacing w:val="-75"/>
        </w:rPr>
        <w:t> </w:t>
      </w:r>
      <w:r>
        <w:rPr/>
        <w:t>command</w:t>
      </w:r>
      <w:r>
        <w:rPr>
          <w:spacing w:val="-4"/>
        </w:rPr>
        <w:t> </w:t>
      </w:r>
      <w:r>
        <w:rPr/>
        <w:t>returns</w:t>
      </w:r>
      <w:r>
        <w:rPr>
          <w:spacing w:val="-5"/>
        </w:rPr>
        <w:t> </w:t>
      </w:r>
      <w:r>
        <w:rPr/>
        <w:t>the</w:t>
      </w:r>
      <w:r>
        <w:rPr>
          <w:spacing w:val="-5"/>
        </w:rPr>
        <w:t> </w:t>
      </w:r>
      <w:r>
        <w:rPr/>
        <w:t>list</w:t>
      </w:r>
      <w:r>
        <w:rPr>
          <w:spacing w:val="-5"/>
        </w:rPr>
        <w:t> </w:t>
      </w:r>
      <w:r>
        <w:rPr/>
        <w:t>of</w:t>
      </w:r>
      <w:r>
        <w:rPr>
          <w:spacing w:val="-5"/>
        </w:rPr>
        <w:t> </w:t>
      </w:r>
      <w:r>
        <w:rPr/>
        <w:t>selected</w:t>
      </w:r>
      <w:r>
        <w:rPr>
          <w:spacing w:val="-4"/>
        </w:rPr>
        <w:t> </w:t>
      </w:r>
      <w:r>
        <w:rPr>
          <w:spacing w:val="-2"/>
        </w:rPr>
        <w:t>tests.</w:t>
      </w:r>
    </w:p>
    <w:p>
      <w:pPr>
        <w:pStyle w:val="BodyText"/>
      </w:pPr>
    </w:p>
    <w:p>
      <w:pPr>
        <w:pStyle w:val="BodyText"/>
        <w:spacing w:before="38"/>
      </w:pPr>
    </w:p>
    <w:p>
      <w:pPr>
        <w:pStyle w:val="Heading2"/>
        <w:spacing w:before="1"/>
        <w:ind w:left="359"/>
      </w:pPr>
      <w:bookmarkStart w:name="Set or query the general parameter value" w:id="180"/>
      <w:bookmarkEnd w:id="180"/>
      <w:r>
        <w:rPr>
          <w:b w:val="0"/>
        </w:rPr>
      </w:r>
      <w:bookmarkStart w:name="_bookmark117" w:id="181"/>
      <w:bookmarkEnd w:id="181"/>
      <w:r>
        <w:rPr>
          <w:b w:val="0"/>
        </w:rPr>
      </w:r>
      <w:bookmarkStart w:name="_bookmark118" w:id="182"/>
      <w:bookmarkEnd w:id="182"/>
      <w:r>
        <w:rPr>
          <w:b w:val="0"/>
        </w:rPr>
      </w:r>
      <w:r>
        <w:rPr>
          <w:w w:val="85"/>
        </w:rPr>
        <w:t>Set</w:t>
      </w:r>
      <w:r>
        <w:rPr>
          <w:spacing w:val="-1"/>
        </w:rPr>
        <w:t> </w:t>
      </w:r>
      <w:r>
        <w:rPr>
          <w:w w:val="85"/>
        </w:rPr>
        <w:t>or</w:t>
      </w:r>
      <w:r>
        <w:rPr/>
        <w:t> </w:t>
      </w:r>
      <w:r>
        <w:rPr>
          <w:w w:val="85"/>
        </w:rPr>
        <w:t>query</w:t>
      </w:r>
      <w:r>
        <w:rPr/>
        <w:t> </w:t>
      </w:r>
      <w:r>
        <w:rPr>
          <w:w w:val="85"/>
        </w:rPr>
        <w:t>the</w:t>
      </w:r>
      <w:r>
        <w:rPr>
          <w:spacing w:val="-1"/>
        </w:rPr>
        <w:t> </w:t>
      </w:r>
      <w:r>
        <w:rPr>
          <w:w w:val="85"/>
        </w:rPr>
        <w:t>general</w:t>
      </w:r>
      <w:r>
        <w:rPr/>
        <w:t> </w:t>
      </w:r>
      <w:r>
        <w:rPr>
          <w:w w:val="85"/>
        </w:rPr>
        <w:t>parameter</w:t>
      </w:r>
      <w:r>
        <w:rPr/>
        <w:t> </w:t>
      </w:r>
      <w:r>
        <w:rPr>
          <w:spacing w:val="-2"/>
          <w:w w:val="85"/>
        </w:rPr>
        <w:t>values</w:t>
      </w:r>
    </w:p>
    <w:p>
      <w:pPr>
        <w:pStyle w:val="BodyText"/>
        <w:spacing w:before="108"/>
        <w:ind w:left="360"/>
      </w:pPr>
      <w:r>
        <w:rPr/>
        <w:t>This</w:t>
      </w:r>
      <w:r>
        <w:rPr>
          <w:spacing w:val="-4"/>
        </w:rPr>
        <w:t> </w:t>
      </w:r>
      <w:r>
        <w:rPr/>
        <w:t>command</w:t>
      </w:r>
      <w:r>
        <w:rPr>
          <w:spacing w:val="-4"/>
        </w:rPr>
        <w:t> </w:t>
      </w:r>
      <w:r>
        <w:rPr/>
        <w:t>sets</w:t>
      </w:r>
      <w:r>
        <w:rPr>
          <w:spacing w:val="-4"/>
        </w:rPr>
        <w:t> </w:t>
      </w:r>
      <w:r>
        <w:rPr/>
        <w:t>or</w:t>
      </w:r>
      <w:r>
        <w:rPr>
          <w:spacing w:val="-4"/>
        </w:rPr>
        <w:t> </w:t>
      </w:r>
      <w:r>
        <w:rPr/>
        <w:t>queries</w:t>
      </w:r>
      <w:r>
        <w:rPr>
          <w:spacing w:val="-3"/>
        </w:rPr>
        <w:t> </w:t>
      </w:r>
      <w:r>
        <w:rPr/>
        <w:t>the</w:t>
      </w:r>
      <w:r>
        <w:rPr>
          <w:spacing w:val="-4"/>
        </w:rPr>
        <w:t> </w:t>
      </w:r>
      <w:r>
        <w:rPr/>
        <w:t>general</w:t>
      </w:r>
      <w:r>
        <w:rPr>
          <w:spacing w:val="-4"/>
        </w:rPr>
        <w:t> </w:t>
      </w:r>
      <w:r>
        <w:rPr/>
        <w:t>parameter</w:t>
      </w:r>
      <w:r>
        <w:rPr>
          <w:spacing w:val="-4"/>
        </w:rPr>
        <w:t> </w:t>
      </w:r>
      <w:r>
        <w:rPr/>
        <w:t>values</w:t>
      </w:r>
      <w:r>
        <w:rPr>
          <w:spacing w:val="-4"/>
        </w:rPr>
        <w:t> </w:t>
      </w:r>
      <w:r>
        <w:rPr/>
        <w:t>of</w:t>
      </w:r>
      <w:r>
        <w:rPr>
          <w:spacing w:val="-4"/>
        </w:rPr>
        <w:t> </w:t>
      </w:r>
      <w:r>
        <w:rPr/>
        <w:t>the</w:t>
      </w:r>
      <w:r>
        <w:rPr>
          <w:spacing w:val="-3"/>
        </w:rPr>
        <w:t> </w:t>
      </w:r>
      <w:r>
        <w:rPr>
          <w:spacing w:val="-2"/>
        </w:rPr>
        <w:t>application.</w:t>
      </w:r>
    </w:p>
    <w:p>
      <w:pPr>
        <w:pStyle w:val="BodyText"/>
        <w:spacing w:before="30"/>
      </w:pPr>
    </w:p>
    <w:p>
      <w:pPr>
        <w:pStyle w:val="Heading5"/>
        <w:ind w:left="359"/>
      </w:pPr>
      <w:r>
        <w:rPr>
          <w:spacing w:val="-2"/>
        </w:rPr>
        <w:t>Syntax</w:t>
      </w:r>
    </w:p>
    <w:p>
      <w:pPr>
        <w:pStyle w:val="BodyText"/>
        <w:spacing w:before="109"/>
        <w:ind w:left="359"/>
      </w:pPr>
      <w:r>
        <w:rPr>
          <w:rFonts w:ascii="Courier New"/>
          <w:spacing w:val="-2"/>
        </w:rPr>
        <w:t>TEKEXP:VALUE</w:t>
      </w:r>
      <w:r>
        <w:rPr>
          <w:rFonts w:ascii="Courier New"/>
          <w:spacing w:val="32"/>
        </w:rPr>
        <w:t> </w:t>
      </w:r>
      <w:r>
        <w:rPr>
          <w:rFonts w:ascii="Courier New"/>
          <w:spacing w:val="-2"/>
        </w:rPr>
        <w:t>GENERAL,"&lt;ParameterName&gt;","&lt;Value&gt;"</w:t>
      </w:r>
      <w:r>
        <w:rPr>
          <w:rFonts w:ascii="Courier New"/>
          <w:spacing w:val="-60"/>
        </w:rPr>
        <w:t> </w:t>
      </w:r>
      <w:r>
        <w:rPr>
          <w:spacing w:val="-2"/>
        </w:rPr>
        <w:t>(Set)</w:t>
      </w:r>
    </w:p>
    <w:p>
      <w:pPr>
        <w:pStyle w:val="BodyText"/>
        <w:spacing w:before="128"/>
        <w:ind w:left="359"/>
      </w:pPr>
      <w:r>
        <w:rPr>
          <w:rFonts w:ascii="Courier New"/>
          <w:spacing w:val="-2"/>
        </w:rPr>
        <w:t>TEKEXP:VALUE?</w:t>
      </w:r>
      <w:r>
        <w:rPr>
          <w:rFonts w:ascii="Courier New"/>
          <w:spacing w:val="25"/>
        </w:rPr>
        <w:t> </w:t>
      </w:r>
      <w:r>
        <w:rPr>
          <w:rFonts w:ascii="Courier New"/>
          <w:spacing w:val="-2"/>
        </w:rPr>
        <w:t>GENERAL,"&lt;ParameterName&gt;"</w:t>
      </w:r>
      <w:r>
        <w:rPr>
          <w:rFonts w:ascii="Courier New"/>
          <w:spacing w:val="-62"/>
        </w:rPr>
        <w:t> </w:t>
      </w:r>
      <w:r>
        <w:rPr>
          <w:spacing w:val="-2"/>
        </w:rPr>
        <w:t>(Query)</w:t>
      </w:r>
    </w:p>
    <w:p>
      <w:pPr>
        <w:pStyle w:val="BodyText"/>
        <w:spacing w:after="0"/>
        <w:sectPr>
          <w:pgSz w:w="12240" w:h="15840"/>
          <w:pgMar w:header="711" w:footer="589" w:top="1320" w:bottom="780" w:left="720" w:right="720"/>
        </w:sectPr>
      </w:pPr>
    </w:p>
    <w:p>
      <w:pPr>
        <w:pStyle w:val="Heading5"/>
        <w:spacing w:before="100"/>
      </w:pPr>
      <w:r>
        <w:rPr>
          <w:w w:val="85"/>
        </w:rPr>
        <w:t>Command</w:t>
      </w:r>
      <w:r>
        <w:rPr>
          <w:spacing w:val="8"/>
        </w:rPr>
        <w:t> </w:t>
      </w:r>
      <w:r>
        <w:rPr>
          <w:spacing w:val="-2"/>
        </w:rPr>
        <w:t>arguments</w:t>
      </w:r>
    </w:p>
    <w:p>
      <w:pPr>
        <w:pStyle w:val="Heading6"/>
        <w:spacing w:before="108"/>
      </w:pPr>
      <w:r>
        <w:rPr>
          <w:color w:val="303030"/>
        </w:rPr>
        <w:t>Table</w:t>
      </w:r>
      <w:r>
        <w:rPr>
          <w:color w:val="303030"/>
          <w:spacing w:val="-8"/>
        </w:rPr>
        <w:t> </w:t>
      </w:r>
      <w:r>
        <w:rPr>
          <w:color w:val="303030"/>
        </w:rPr>
        <w:t>20:</w:t>
      </w:r>
      <w:r>
        <w:rPr>
          <w:color w:val="303030"/>
          <w:spacing w:val="-4"/>
        </w:rPr>
        <w:t> </w:t>
      </w:r>
      <w:r>
        <w:rPr>
          <w:color w:val="303030"/>
        </w:rPr>
        <w:t>Command</w:t>
      </w:r>
      <w:r>
        <w:rPr>
          <w:color w:val="303030"/>
          <w:spacing w:val="-4"/>
        </w:rPr>
        <w:t> </w:t>
      </w:r>
      <w:r>
        <w:rPr>
          <w:color w:val="303030"/>
        </w:rPr>
        <w:t>arguments</w:t>
      </w:r>
      <w:r>
        <w:rPr>
          <w:color w:val="303030"/>
          <w:spacing w:val="-5"/>
        </w:rPr>
        <w:t> </w:t>
      </w:r>
      <w:r>
        <w:rPr>
          <w:color w:val="303030"/>
        </w:rPr>
        <w:t>for</w:t>
      </w:r>
      <w:r>
        <w:rPr>
          <w:color w:val="303030"/>
          <w:spacing w:val="-4"/>
        </w:rPr>
        <w:t> </w:t>
      </w:r>
      <w:r>
        <w:rPr>
          <w:color w:val="303030"/>
        </w:rPr>
        <w:t>general</w:t>
      </w:r>
      <w:r>
        <w:rPr>
          <w:color w:val="303030"/>
          <w:spacing w:val="-5"/>
        </w:rPr>
        <w:t> </w:t>
      </w:r>
      <w:r>
        <w:rPr>
          <w:color w:val="303030"/>
          <w:spacing w:val="-2"/>
        </w:rPr>
        <w:t>settings</w:t>
      </w:r>
    </w:p>
    <w:p>
      <w:pPr>
        <w:pStyle w:val="BodyText"/>
        <w:spacing w:before="2"/>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60"/>
        <w:gridCol w:w="6720"/>
      </w:tblGrid>
      <w:tr>
        <w:trPr>
          <w:trHeight w:val="319" w:hRule="atLeast"/>
        </w:trPr>
        <w:tc>
          <w:tcPr>
            <w:tcW w:w="3360" w:type="dxa"/>
            <w:shd w:val="clear" w:color="auto" w:fill="DFDFDF"/>
          </w:tcPr>
          <w:p>
            <w:pPr>
              <w:pStyle w:val="TableParagraph"/>
              <w:rPr>
                <w:rFonts w:ascii="Arial Narrow Bold"/>
                <w:b/>
                <w:sz w:val="20"/>
              </w:rPr>
            </w:pPr>
            <w:r>
              <w:rPr>
                <w:rFonts w:ascii="Arial Narrow Bold"/>
                <w:b/>
                <w:color w:val="303030"/>
                <w:spacing w:val="-2"/>
                <w:sz w:val="20"/>
              </w:rPr>
              <w:t>ParameterName</w:t>
            </w:r>
          </w:p>
        </w:tc>
        <w:tc>
          <w:tcPr>
            <w:tcW w:w="672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1680" w:hRule="atLeast"/>
        </w:trPr>
        <w:tc>
          <w:tcPr>
            <w:tcW w:w="3360" w:type="dxa"/>
          </w:tcPr>
          <w:p>
            <w:pPr>
              <w:pStyle w:val="TableParagraph"/>
              <w:rPr>
                <w:sz w:val="20"/>
              </w:rPr>
            </w:pPr>
            <w:r>
              <w:rPr>
                <w:color w:val="303030"/>
                <w:sz w:val="20"/>
              </w:rPr>
              <w:t>DUT</w:t>
            </w:r>
            <w:r>
              <w:rPr>
                <w:color w:val="303030"/>
                <w:spacing w:val="-5"/>
                <w:sz w:val="20"/>
              </w:rPr>
              <w:t> </w:t>
            </w:r>
            <w:r>
              <w:rPr>
                <w:color w:val="303030"/>
                <w:sz w:val="20"/>
              </w:rPr>
              <w:t>Automation</w:t>
            </w:r>
            <w:r>
              <w:rPr>
                <w:color w:val="303030"/>
                <w:spacing w:val="-5"/>
                <w:sz w:val="20"/>
              </w:rPr>
              <w:t> </w:t>
            </w:r>
            <w:r>
              <w:rPr>
                <w:color w:val="303030"/>
                <w:spacing w:val="-2"/>
                <w:sz w:val="20"/>
              </w:rPr>
              <w:t>Types</w:t>
            </w:r>
          </w:p>
        </w:tc>
        <w:tc>
          <w:tcPr>
            <w:tcW w:w="6720" w:type="dxa"/>
          </w:tcPr>
          <w:p>
            <w:pPr>
              <w:pStyle w:val="TableParagraph"/>
              <w:numPr>
                <w:ilvl w:val="0"/>
                <w:numId w:val="263"/>
              </w:numPr>
              <w:tabs>
                <w:tab w:pos="328" w:val="left" w:leader="none"/>
              </w:tabs>
              <w:spacing w:line="240" w:lineRule="auto" w:before="110" w:after="0"/>
              <w:ind w:left="328" w:right="0" w:hanging="283"/>
              <w:jc w:val="left"/>
              <w:rPr>
                <w:sz w:val="20"/>
              </w:rPr>
            </w:pPr>
            <w:r>
              <w:rPr>
                <w:sz w:val="20"/>
              </w:rPr>
              <w:t>Goshen</w:t>
            </w:r>
            <w:r>
              <w:rPr>
                <w:spacing w:val="-6"/>
                <w:sz w:val="20"/>
              </w:rPr>
              <w:t> </w:t>
            </w:r>
            <w:r>
              <w:rPr>
                <w:spacing w:val="-2"/>
                <w:sz w:val="20"/>
              </w:rPr>
              <w:t>Ridge</w:t>
            </w:r>
          </w:p>
          <w:p>
            <w:pPr>
              <w:pStyle w:val="TableParagraph"/>
              <w:numPr>
                <w:ilvl w:val="0"/>
                <w:numId w:val="263"/>
              </w:numPr>
              <w:tabs>
                <w:tab w:pos="328" w:val="left" w:leader="none"/>
              </w:tabs>
              <w:spacing w:line="240" w:lineRule="auto" w:before="71" w:after="0"/>
              <w:ind w:left="328" w:right="0" w:hanging="283"/>
              <w:jc w:val="left"/>
              <w:rPr>
                <w:sz w:val="20"/>
              </w:rPr>
            </w:pPr>
            <w:r>
              <w:rPr>
                <w:sz w:val="20"/>
              </w:rPr>
              <w:t>Tiger</w:t>
            </w:r>
            <w:r>
              <w:rPr>
                <w:spacing w:val="-4"/>
                <w:sz w:val="20"/>
              </w:rPr>
              <w:t> Lake</w:t>
            </w:r>
          </w:p>
          <w:p>
            <w:pPr>
              <w:pStyle w:val="TableParagraph"/>
              <w:numPr>
                <w:ilvl w:val="0"/>
                <w:numId w:val="263"/>
              </w:numPr>
              <w:tabs>
                <w:tab w:pos="328" w:val="left" w:leader="none"/>
              </w:tabs>
              <w:spacing w:line="240" w:lineRule="auto" w:before="70" w:after="0"/>
              <w:ind w:left="328" w:right="0" w:hanging="283"/>
              <w:jc w:val="left"/>
              <w:rPr>
                <w:sz w:val="20"/>
              </w:rPr>
            </w:pPr>
            <w:r>
              <w:rPr>
                <w:sz w:val="20"/>
              </w:rPr>
              <w:t>Ice</w:t>
            </w:r>
            <w:r>
              <w:rPr>
                <w:spacing w:val="-3"/>
                <w:sz w:val="20"/>
              </w:rPr>
              <w:t> </w:t>
            </w:r>
            <w:r>
              <w:rPr>
                <w:spacing w:val="-4"/>
                <w:sz w:val="20"/>
              </w:rPr>
              <w:t>Lake</w:t>
            </w:r>
          </w:p>
          <w:p>
            <w:pPr>
              <w:pStyle w:val="TableParagraph"/>
              <w:numPr>
                <w:ilvl w:val="0"/>
                <w:numId w:val="263"/>
              </w:numPr>
              <w:tabs>
                <w:tab w:pos="328" w:val="left" w:leader="none"/>
              </w:tabs>
              <w:spacing w:line="240" w:lineRule="auto" w:before="71" w:after="0"/>
              <w:ind w:left="328" w:right="0" w:hanging="283"/>
              <w:jc w:val="left"/>
              <w:rPr>
                <w:sz w:val="20"/>
              </w:rPr>
            </w:pPr>
            <w:r>
              <w:rPr>
                <w:sz w:val="20"/>
              </w:rPr>
              <w:t>Titan</w:t>
            </w:r>
            <w:r>
              <w:rPr>
                <w:spacing w:val="-8"/>
                <w:sz w:val="20"/>
              </w:rPr>
              <w:t> </w:t>
            </w:r>
            <w:r>
              <w:rPr>
                <w:spacing w:val="-2"/>
                <w:sz w:val="20"/>
              </w:rPr>
              <w:t>Ridge</w:t>
            </w:r>
          </w:p>
          <w:p>
            <w:pPr>
              <w:pStyle w:val="TableParagraph"/>
              <w:numPr>
                <w:ilvl w:val="0"/>
                <w:numId w:val="263"/>
              </w:numPr>
              <w:tabs>
                <w:tab w:pos="328" w:val="left" w:leader="none"/>
              </w:tabs>
              <w:spacing w:line="240" w:lineRule="auto" w:before="70" w:after="0"/>
              <w:ind w:left="328" w:right="0" w:hanging="283"/>
              <w:jc w:val="left"/>
              <w:rPr>
                <w:sz w:val="20"/>
              </w:rPr>
            </w:pPr>
            <w:r>
              <w:rPr>
                <w:sz w:val="20"/>
              </w:rPr>
              <w:t>Alpine</w:t>
            </w:r>
            <w:r>
              <w:rPr>
                <w:spacing w:val="-6"/>
                <w:sz w:val="20"/>
              </w:rPr>
              <w:t> </w:t>
            </w:r>
            <w:r>
              <w:rPr>
                <w:spacing w:val="-2"/>
                <w:sz w:val="20"/>
              </w:rPr>
              <w:t>Ridge</w:t>
            </w:r>
          </w:p>
        </w:tc>
      </w:tr>
      <w:tr>
        <w:trPr>
          <w:trHeight w:val="1380" w:hRule="atLeast"/>
        </w:trPr>
        <w:tc>
          <w:tcPr>
            <w:tcW w:w="3360" w:type="dxa"/>
          </w:tcPr>
          <w:p>
            <w:pPr>
              <w:pStyle w:val="TableParagraph"/>
              <w:rPr>
                <w:sz w:val="20"/>
              </w:rPr>
            </w:pPr>
            <w:r>
              <w:rPr>
                <w:color w:val="303030"/>
                <w:spacing w:val="-2"/>
                <w:sz w:val="20"/>
              </w:rPr>
              <w:t>PortNumberType</w:t>
            </w:r>
          </w:p>
        </w:tc>
        <w:tc>
          <w:tcPr>
            <w:tcW w:w="6720" w:type="dxa"/>
          </w:tcPr>
          <w:p>
            <w:pPr>
              <w:pStyle w:val="TableParagraph"/>
              <w:numPr>
                <w:ilvl w:val="0"/>
                <w:numId w:val="264"/>
              </w:numPr>
              <w:tabs>
                <w:tab w:pos="328" w:val="left" w:leader="none"/>
              </w:tabs>
              <w:spacing w:line="240" w:lineRule="auto" w:before="110" w:after="0"/>
              <w:ind w:left="328" w:right="0" w:hanging="283"/>
              <w:jc w:val="left"/>
              <w:rPr>
                <w:sz w:val="20"/>
              </w:rPr>
            </w:pPr>
            <w:r>
              <w:rPr>
                <w:spacing w:val="-5"/>
                <w:sz w:val="20"/>
              </w:rPr>
              <w:t>pa</w:t>
            </w:r>
          </w:p>
          <w:p>
            <w:pPr>
              <w:pStyle w:val="TableParagraph"/>
              <w:numPr>
                <w:ilvl w:val="0"/>
                <w:numId w:val="264"/>
              </w:numPr>
              <w:tabs>
                <w:tab w:pos="328" w:val="left" w:leader="none"/>
              </w:tabs>
              <w:spacing w:line="240" w:lineRule="auto" w:before="71" w:after="0"/>
              <w:ind w:left="328" w:right="0" w:hanging="283"/>
              <w:jc w:val="left"/>
              <w:rPr>
                <w:sz w:val="20"/>
              </w:rPr>
            </w:pPr>
            <w:r>
              <w:rPr>
                <w:spacing w:val="-5"/>
                <w:sz w:val="20"/>
              </w:rPr>
              <w:t>pb</w:t>
            </w:r>
          </w:p>
          <w:p>
            <w:pPr>
              <w:pStyle w:val="TableParagraph"/>
              <w:numPr>
                <w:ilvl w:val="0"/>
                <w:numId w:val="264"/>
              </w:numPr>
              <w:tabs>
                <w:tab w:pos="328" w:val="left" w:leader="none"/>
              </w:tabs>
              <w:spacing w:line="240" w:lineRule="auto" w:before="70" w:after="0"/>
              <w:ind w:left="328" w:right="0" w:hanging="283"/>
              <w:jc w:val="left"/>
              <w:rPr>
                <w:sz w:val="20"/>
              </w:rPr>
            </w:pPr>
            <w:r>
              <w:rPr>
                <w:spacing w:val="-2"/>
                <w:sz w:val="20"/>
              </w:rPr>
              <w:t>User-Defined</w:t>
            </w:r>
          </w:p>
          <w:p>
            <w:pPr>
              <w:pStyle w:val="TableParagraph"/>
              <w:numPr>
                <w:ilvl w:val="0"/>
                <w:numId w:val="264"/>
              </w:numPr>
              <w:tabs>
                <w:tab w:pos="328" w:val="left" w:leader="none"/>
              </w:tabs>
              <w:spacing w:line="240" w:lineRule="auto" w:before="71" w:after="0"/>
              <w:ind w:left="328" w:right="0" w:hanging="283"/>
              <w:jc w:val="left"/>
              <w:rPr>
                <w:sz w:val="20"/>
              </w:rPr>
            </w:pPr>
            <w:r>
              <w:rPr>
                <w:spacing w:val="-5"/>
                <w:sz w:val="20"/>
              </w:rPr>
              <w:t>pc</w:t>
            </w:r>
          </w:p>
        </w:tc>
      </w:tr>
      <w:tr>
        <w:trPr>
          <w:trHeight w:val="1080" w:hRule="atLeast"/>
        </w:trPr>
        <w:tc>
          <w:tcPr>
            <w:tcW w:w="3360" w:type="dxa"/>
          </w:tcPr>
          <w:p>
            <w:pPr>
              <w:pStyle w:val="TableParagraph"/>
              <w:rPr>
                <w:sz w:val="20"/>
              </w:rPr>
            </w:pPr>
            <w:r>
              <w:rPr>
                <w:color w:val="303030"/>
                <w:spacing w:val="-2"/>
                <w:sz w:val="20"/>
              </w:rPr>
              <w:t>TechVersion</w:t>
            </w:r>
          </w:p>
        </w:tc>
        <w:tc>
          <w:tcPr>
            <w:tcW w:w="6720" w:type="dxa"/>
          </w:tcPr>
          <w:p>
            <w:pPr>
              <w:pStyle w:val="TableParagraph"/>
              <w:numPr>
                <w:ilvl w:val="0"/>
                <w:numId w:val="265"/>
              </w:numPr>
              <w:tabs>
                <w:tab w:pos="328" w:val="left" w:leader="none"/>
              </w:tabs>
              <w:spacing w:line="240" w:lineRule="auto" w:before="110" w:after="0"/>
              <w:ind w:left="328" w:right="0" w:hanging="283"/>
              <w:jc w:val="left"/>
              <w:rPr>
                <w:sz w:val="20"/>
              </w:rPr>
            </w:pPr>
            <w:r>
              <w:rPr>
                <w:spacing w:val="-4"/>
                <w:sz w:val="20"/>
              </w:rPr>
              <w:t>USB4</w:t>
            </w:r>
          </w:p>
          <w:p>
            <w:pPr>
              <w:pStyle w:val="TableParagraph"/>
              <w:numPr>
                <w:ilvl w:val="0"/>
                <w:numId w:val="265"/>
              </w:numPr>
              <w:tabs>
                <w:tab w:pos="328" w:val="left" w:leader="none"/>
              </w:tabs>
              <w:spacing w:line="240" w:lineRule="auto" w:before="71" w:after="0"/>
              <w:ind w:left="328" w:right="0" w:hanging="283"/>
              <w:jc w:val="left"/>
              <w:rPr>
                <w:sz w:val="20"/>
              </w:rPr>
            </w:pPr>
            <w:r>
              <w:rPr>
                <w:spacing w:val="-4"/>
                <w:sz w:val="20"/>
              </w:rPr>
              <w:t>TBT3</w:t>
            </w:r>
          </w:p>
          <w:p>
            <w:pPr>
              <w:pStyle w:val="TableParagraph"/>
              <w:numPr>
                <w:ilvl w:val="0"/>
                <w:numId w:val="265"/>
              </w:numPr>
              <w:tabs>
                <w:tab w:pos="328" w:val="left" w:leader="none"/>
              </w:tabs>
              <w:spacing w:line="240" w:lineRule="auto" w:before="70" w:after="0"/>
              <w:ind w:left="328" w:right="0" w:hanging="283"/>
              <w:jc w:val="left"/>
              <w:rPr>
                <w:sz w:val="20"/>
              </w:rPr>
            </w:pPr>
            <w:r>
              <w:rPr>
                <w:spacing w:val="-4"/>
                <w:sz w:val="20"/>
              </w:rPr>
              <w:t>TBT4</w:t>
            </w:r>
          </w:p>
        </w:tc>
      </w:tr>
      <w:tr>
        <w:trPr>
          <w:trHeight w:val="480" w:hRule="atLeast"/>
        </w:trPr>
        <w:tc>
          <w:tcPr>
            <w:tcW w:w="3360" w:type="dxa"/>
          </w:tcPr>
          <w:p>
            <w:pPr>
              <w:pStyle w:val="TableParagraph"/>
              <w:rPr>
                <w:sz w:val="20"/>
              </w:rPr>
            </w:pPr>
            <w:r>
              <w:rPr>
                <w:color w:val="303030"/>
                <w:spacing w:val="-2"/>
                <w:sz w:val="20"/>
              </w:rPr>
              <w:t>PortSelection1</w:t>
            </w:r>
          </w:p>
        </w:tc>
        <w:tc>
          <w:tcPr>
            <w:tcW w:w="6720" w:type="dxa"/>
          </w:tcPr>
          <w:p>
            <w:pPr>
              <w:pStyle w:val="TableParagraph"/>
              <w:spacing w:before="110"/>
              <w:rPr>
                <w:sz w:val="20"/>
              </w:rPr>
            </w:pPr>
            <w:r>
              <w:rPr>
                <w:spacing w:val="-2"/>
                <w:sz w:val="20"/>
              </w:rPr>
              <w:t>Port1</w:t>
            </w:r>
          </w:p>
        </w:tc>
      </w:tr>
      <w:tr>
        <w:trPr>
          <w:trHeight w:val="780" w:hRule="atLeast"/>
        </w:trPr>
        <w:tc>
          <w:tcPr>
            <w:tcW w:w="3360" w:type="dxa"/>
          </w:tcPr>
          <w:p>
            <w:pPr>
              <w:pStyle w:val="TableParagraph"/>
              <w:rPr>
                <w:sz w:val="20"/>
              </w:rPr>
            </w:pPr>
            <w:r>
              <w:rPr>
                <w:color w:val="303030"/>
                <w:spacing w:val="-2"/>
                <w:sz w:val="20"/>
              </w:rPr>
              <w:t>PortSelection2</w:t>
            </w:r>
          </w:p>
        </w:tc>
        <w:tc>
          <w:tcPr>
            <w:tcW w:w="6720" w:type="dxa"/>
          </w:tcPr>
          <w:p>
            <w:pPr>
              <w:pStyle w:val="TableParagraph"/>
              <w:numPr>
                <w:ilvl w:val="0"/>
                <w:numId w:val="266"/>
              </w:numPr>
              <w:tabs>
                <w:tab w:pos="328" w:val="left" w:leader="none"/>
              </w:tabs>
              <w:spacing w:line="240" w:lineRule="auto" w:before="110" w:after="0"/>
              <w:ind w:left="328" w:right="0" w:hanging="283"/>
              <w:jc w:val="left"/>
              <w:rPr>
                <w:sz w:val="20"/>
              </w:rPr>
            </w:pPr>
            <w:r>
              <w:rPr>
                <w:spacing w:val="-2"/>
                <w:sz w:val="20"/>
              </w:rPr>
              <w:t>Port2</w:t>
            </w:r>
          </w:p>
          <w:p>
            <w:pPr>
              <w:pStyle w:val="TableParagraph"/>
              <w:numPr>
                <w:ilvl w:val="0"/>
                <w:numId w:val="266"/>
              </w:numPr>
              <w:tabs>
                <w:tab w:pos="328" w:val="left" w:leader="none"/>
              </w:tabs>
              <w:spacing w:line="240" w:lineRule="auto" w:before="71" w:after="0"/>
              <w:ind w:left="328" w:right="0" w:hanging="283"/>
              <w:jc w:val="left"/>
              <w:rPr>
                <w:sz w:val="20"/>
              </w:rPr>
            </w:pPr>
            <w:r>
              <w:rPr>
                <w:spacing w:val="-2"/>
                <w:sz w:val="20"/>
              </w:rPr>
              <w:t>Port3</w:t>
            </w:r>
          </w:p>
        </w:tc>
      </w:tr>
      <w:tr>
        <w:trPr>
          <w:trHeight w:val="780" w:hRule="atLeast"/>
        </w:trPr>
        <w:tc>
          <w:tcPr>
            <w:tcW w:w="3360" w:type="dxa"/>
          </w:tcPr>
          <w:p>
            <w:pPr>
              <w:pStyle w:val="TableParagraph"/>
              <w:rPr>
                <w:sz w:val="20"/>
              </w:rPr>
            </w:pPr>
            <w:r>
              <w:rPr>
                <w:color w:val="303030"/>
                <w:spacing w:val="-2"/>
                <w:sz w:val="20"/>
              </w:rPr>
              <w:t>PortSelection3</w:t>
            </w:r>
          </w:p>
        </w:tc>
        <w:tc>
          <w:tcPr>
            <w:tcW w:w="6720" w:type="dxa"/>
          </w:tcPr>
          <w:p>
            <w:pPr>
              <w:pStyle w:val="TableParagraph"/>
              <w:numPr>
                <w:ilvl w:val="0"/>
                <w:numId w:val="267"/>
              </w:numPr>
              <w:tabs>
                <w:tab w:pos="328" w:val="left" w:leader="none"/>
              </w:tabs>
              <w:spacing w:line="240" w:lineRule="auto" w:before="110" w:after="0"/>
              <w:ind w:left="328" w:right="0" w:hanging="283"/>
              <w:jc w:val="left"/>
              <w:rPr>
                <w:sz w:val="20"/>
              </w:rPr>
            </w:pPr>
            <w:r>
              <w:rPr>
                <w:spacing w:val="-2"/>
                <w:sz w:val="20"/>
              </w:rPr>
              <w:t>Port2</w:t>
            </w:r>
          </w:p>
          <w:p>
            <w:pPr>
              <w:pStyle w:val="TableParagraph"/>
              <w:numPr>
                <w:ilvl w:val="0"/>
                <w:numId w:val="267"/>
              </w:numPr>
              <w:tabs>
                <w:tab w:pos="328" w:val="left" w:leader="none"/>
              </w:tabs>
              <w:spacing w:line="240" w:lineRule="auto" w:before="71" w:after="0"/>
              <w:ind w:left="328" w:right="0" w:hanging="283"/>
              <w:jc w:val="left"/>
              <w:rPr>
                <w:sz w:val="20"/>
              </w:rPr>
            </w:pPr>
            <w:r>
              <w:rPr>
                <w:spacing w:val="-2"/>
                <w:sz w:val="20"/>
              </w:rPr>
              <w:t>Port3</w:t>
            </w:r>
          </w:p>
        </w:tc>
      </w:tr>
      <w:tr>
        <w:trPr>
          <w:trHeight w:val="320" w:hRule="atLeast"/>
        </w:trPr>
        <w:tc>
          <w:tcPr>
            <w:tcW w:w="3360" w:type="dxa"/>
          </w:tcPr>
          <w:p>
            <w:pPr>
              <w:pStyle w:val="TableParagraph"/>
              <w:rPr>
                <w:sz w:val="20"/>
              </w:rPr>
            </w:pPr>
            <w:r>
              <w:rPr>
                <w:color w:val="303030"/>
                <w:spacing w:val="-2"/>
                <w:sz w:val="20"/>
              </w:rPr>
              <w:t>PortSelection4</w:t>
            </w:r>
          </w:p>
        </w:tc>
        <w:tc>
          <w:tcPr>
            <w:tcW w:w="6720" w:type="dxa"/>
          </w:tcPr>
          <w:p>
            <w:pPr>
              <w:pStyle w:val="TableParagraph"/>
              <w:rPr>
                <w:sz w:val="20"/>
              </w:rPr>
            </w:pPr>
            <w:r>
              <w:rPr>
                <w:color w:val="303030"/>
                <w:spacing w:val="-2"/>
                <w:sz w:val="20"/>
              </w:rPr>
              <w:t>Port4</w:t>
            </w:r>
          </w:p>
        </w:tc>
      </w:tr>
      <w:tr>
        <w:trPr>
          <w:trHeight w:val="780" w:hRule="atLeast"/>
        </w:trPr>
        <w:tc>
          <w:tcPr>
            <w:tcW w:w="3360" w:type="dxa"/>
          </w:tcPr>
          <w:p>
            <w:pPr>
              <w:pStyle w:val="TableParagraph"/>
              <w:rPr>
                <w:sz w:val="20"/>
              </w:rPr>
            </w:pPr>
            <w:r>
              <w:rPr>
                <w:color w:val="303030"/>
                <w:sz w:val="20"/>
              </w:rPr>
              <w:t>Gen2</w:t>
            </w:r>
            <w:r>
              <w:rPr>
                <w:color w:val="303030"/>
                <w:spacing w:val="-3"/>
                <w:sz w:val="20"/>
              </w:rPr>
              <w:t> </w:t>
            </w:r>
            <w:r>
              <w:rPr>
                <w:color w:val="303030"/>
                <w:sz w:val="20"/>
              </w:rPr>
              <w:t>CTLE</w:t>
            </w:r>
            <w:r>
              <w:rPr>
                <w:color w:val="303030"/>
                <w:spacing w:val="-1"/>
                <w:sz w:val="20"/>
              </w:rPr>
              <w:t> </w:t>
            </w:r>
            <w:r>
              <w:rPr>
                <w:color w:val="303030"/>
                <w:spacing w:val="-2"/>
                <w:sz w:val="20"/>
              </w:rPr>
              <w:t>Option</w:t>
            </w:r>
          </w:p>
        </w:tc>
        <w:tc>
          <w:tcPr>
            <w:tcW w:w="6720" w:type="dxa"/>
          </w:tcPr>
          <w:p>
            <w:pPr>
              <w:pStyle w:val="TableParagraph"/>
              <w:numPr>
                <w:ilvl w:val="0"/>
                <w:numId w:val="268"/>
              </w:numPr>
              <w:tabs>
                <w:tab w:pos="328" w:val="left" w:leader="none"/>
              </w:tabs>
              <w:spacing w:line="240" w:lineRule="auto" w:before="110" w:after="0"/>
              <w:ind w:left="328" w:right="0" w:hanging="283"/>
              <w:jc w:val="left"/>
              <w:rPr>
                <w:sz w:val="20"/>
              </w:rPr>
            </w:pPr>
            <w:r>
              <w:rPr>
                <w:spacing w:val="-2"/>
                <w:sz w:val="20"/>
              </w:rPr>
              <w:t>Fixed</w:t>
            </w:r>
          </w:p>
          <w:p>
            <w:pPr>
              <w:pStyle w:val="TableParagraph"/>
              <w:numPr>
                <w:ilvl w:val="0"/>
                <w:numId w:val="268"/>
              </w:numPr>
              <w:tabs>
                <w:tab w:pos="328" w:val="left" w:leader="none"/>
              </w:tabs>
              <w:spacing w:line="240" w:lineRule="auto" w:before="71" w:after="0"/>
              <w:ind w:left="328" w:right="0" w:hanging="283"/>
              <w:jc w:val="left"/>
              <w:rPr>
                <w:sz w:val="20"/>
              </w:rPr>
            </w:pPr>
            <w:r>
              <w:rPr>
                <w:spacing w:val="-2"/>
                <w:sz w:val="20"/>
              </w:rPr>
              <w:t>Optimize</w:t>
            </w:r>
          </w:p>
        </w:tc>
      </w:tr>
      <w:tr>
        <w:trPr>
          <w:trHeight w:val="365" w:hRule="atLeast"/>
        </w:trPr>
        <w:tc>
          <w:tcPr>
            <w:tcW w:w="3360" w:type="dxa"/>
            <w:tcBorders>
              <w:bottom w:val="nil"/>
            </w:tcBorders>
          </w:tcPr>
          <w:p>
            <w:pPr>
              <w:pStyle w:val="TableParagraph"/>
              <w:rPr>
                <w:sz w:val="20"/>
              </w:rPr>
            </w:pPr>
            <w:r>
              <w:rPr>
                <w:color w:val="303030"/>
                <w:sz w:val="20"/>
              </w:rPr>
              <w:t>Gen2</w:t>
            </w:r>
            <w:r>
              <w:rPr>
                <w:color w:val="303030"/>
                <w:spacing w:val="-4"/>
                <w:sz w:val="20"/>
              </w:rPr>
              <w:t> </w:t>
            </w:r>
            <w:r>
              <w:rPr>
                <w:color w:val="303030"/>
                <w:sz w:val="20"/>
              </w:rPr>
              <w:t>Ctle</w:t>
            </w:r>
            <w:r>
              <w:rPr>
                <w:color w:val="303030"/>
                <w:spacing w:val="-4"/>
                <w:sz w:val="20"/>
              </w:rPr>
              <w:t> </w:t>
            </w:r>
            <w:r>
              <w:rPr>
                <w:color w:val="303030"/>
                <w:spacing w:val="-2"/>
                <w:sz w:val="20"/>
              </w:rPr>
              <w:t>Index</w:t>
            </w:r>
          </w:p>
        </w:tc>
        <w:tc>
          <w:tcPr>
            <w:tcW w:w="6720" w:type="dxa"/>
            <w:tcBorders>
              <w:bottom w:val="nil"/>
            </w:tcBorders>
          </w:tcPr>
          <w:p>
            <w:pPr>
              <w:pStyle w:val="TableParagraph"/>
              <w:numPr>
                <w:ilvl w:val="0"/>
                <w:numId w:val="269"/>
              </w:numPr>
              <w:tabs>
                <w:tab w:pos="328" w:val="left" w:leader="none"/>
              </w:tabs>
              <w:spacing w:line="240" w:lineRule="auto" w:before="110" w:after="0"/>
              <w:ind w:left="328" w:right="0" w:hanging="283"/>
              <w:jc w:val="left"/>
              <w:rPr>
                <w:sz w:val="20"/>
              </w:rPr>
            </w:pPr>
            <w:r>
              <w:rPr>
                <w:sz w:val="20"/>
              </w:rPr>
              <w:t>0</w:t>
            </w:r>
            <w:r>
              <w:rPr>
                <w:spacing w:val="-1"/>
                <w:sz w:val="20"/>
              </w:rPr>
              <w:t> </w:t>
            </w:r>
            <w:r>
              <w:rPr>
                <w:spacing w:val="-5"/>
                <w:sz w:val="20"/>
              </w:rPr>
              <w:t>db</w:t>
            </w:r>
          </w:p>
        </w:tc>
      </w:tr>
      <w:tr>
        <w:trPr>
          <w:trHeight w:val="910" w:hRule="atLeast"/>
        </w:trPr>
        <w:tc>
          <w:tcPr>
            <w:tcW w:w="3360" w:type="dxa"/>
            <w:tcBorders>
              <w:top w:val="nil"/>
              <w:bottom w:val="nil"/>
            </w:tcBorders>
          </w:tcPr>
          <w:p>
            <w:pPr>
              <w:pStyle w:val="TableParagraph"/>
              <w:spacing w:line="252" w:lineRule="auto" w:before="25"/>
              <w:ind w:left="685" w:right="201"/>
              <w:rPr>
                <w:sz w:val="20"/>
              </w:rPr>
            </w:pPr>
            <w:r>
              <w:rPr>
                <w:sz w:val="20"/>
              </w:rPr>
              <mc:AlternateContent>
                <mc:Choice Requires="wps">
                  <w:drawing>
                    <wp:anchor distT="0" distB="0" distL="0" distR="0" allowOverlap="1" layoutInCell="1" locked="0" behindDoc="1" simplePos="0" relativeHeight="482963968">
                      <wp:simplePos x="0" y="0"/>
                      <wp:positionH relativeFrom="column">
                        <wp:posOffset>34671</wp:posOffset>
                      </wp:positionH>
                      <wp:positionV relativeFrom="paragraph">
                        <wp:posOffset>103026</wp:posOffset>
                      </wp:positionV>
                      <wp:extent cx="317500" cy="268605"/>
                      <wp:effectExtent l="0" t="0" r="0" b="0"/>
                      <wp:wrapNone/>
                      <wp:docPr id="209" name="Group 209"/>
                      <wp:cNvGraphicFramePr>
                        <a:graphicFrameLocks/>
                      </wp:cNvGraphicFramePr>
                      <a:graphic>
                        <a:graphicData uri="http://schemas.microsoft.com/office/word/2010/wordprocessingGroup">
                          <wpg:wgp>
                            <wpg:cNvPr id="209" name="Group 209"/>
                            <wpg:cNvGrpSpPr/>
                            <wpg:grpSpPr>
                              <a:xfrm>
                                <a:off x="0" y="0"/>
                                <a:ext cx="317500" cy="268605"/>
                                <a:chExt cx="317500" cy="268605"/>
                              </a:xfrm>
                            </wpg:grpSpPr>
                            <pic:pic>
                              <pic:nvPicPr>
                                <pic:cNvPr id="210" name="Image 210"/>
                                <pic:cNvPicPr/>
                              </pic:nvPicPr>
                              <pic:blipFill>
                                <a:blip r:embed="rId31" cstate="print"/>
                                <a:stretch>
                                  <a:fillRect/>
                                </a:stretch>
                              </pic:blipFill>
                              <pic:spPr>
                                <a:xfrm>
                                  <a:off x="0" y="0"/>
                                  <a:ext cx="316991" cy="268224"/>
                                </a:xfrm>
                                <a:prstGeom prst="rect">
                                  <a:avLst/>
                                </a:prstGeom>
                              </pic:spPr>
                            </pic:pic>
                          </wpg:wgp>
                        </a:graphicData>
                      </a:graphic>
                    </wp:anchor>
                  </w:drawing>
                </mc:Choice>
                <mc:Fallback>
                  <w:pict>
                    <v:group style="position:absolute;margin-left:2.730002pt;margin-top:8.112319pt;width:25pt;height:21.15pt;mso-position-horizontal-relative:column;mso-position-vertical-relative:paragraph;z-index:-20352512" id="docshapegroup85" coordorigin="55,162" coordsize="500,423">
                      <v:shape style="position:absolute;left:54;top:162;width:500;height:423" type="#_x0000_t75" id="docshape86" stroked="false">
                        <v:imagedata r:id="rId31" o:title=""/>
                      </v:shape>
                      <w10:wrap type="none"/>
                    </v:group>
                  </w:pict>
                </mc:Fallback>
              </mc:AlternateContent>
            </w:r>
            <w:r>
              <w:rPr>
                <w:rFonts w:ascii="Arial Narrow Bold"/>
                <w:b/>
                <w:sz w:val="20"/>
              </w:rPr>
              <w:t>Note:</w:t>
            </w:r>
            <w:r>
              <w:rPr>
                <w:rFonts w:ascii="Arial Narrow Bold"/>
                <w:b/>
                <w:spacing w:val="-12"/>
                <w:sz w:val="20"/>
              </w:rPr>
              <w:t> </w:t>
            </w:r>
            <w:r>
              <w:rPr>
                <w:sz w:val="20"/>
              </w:rPr>
              <w:t>Applicable</w:t>
            </w:r>
            <w:r>
              <w:rPr>
                <w:spacing w:val="-11"/>
                <w:sz w:val="20"/>
              </w:rPr>
              <w:t> </w:t>
            </w:r>
            <w:r>
              <w:rPr>
                <w:sz w:val="20"/>
              </w:rPr>
              <w:t>only</w:t>
            </w:r>
            <w:r>
              <w:rPr>
                <w:spacing w:val="-12"/>
                <w:sz w:val="20"/>
              </w:rPr>
              <w:t> </w:t>
            </w:r>
            <w:r>
              <w:rPr>
                <w:sz w:val="20"/>
              </w:rPr>
              <w:t>when</w:t>
            </w:r>
            <w:r>
              <w:rPr>
                <w:spacing w:val="-11"/>
                <w:sz w:val="20"/>
              </w:rPr>
              <w:t> </w:t>
            </w:r>
            <w:r>
              <w:rPr>
                <w:sz w:val="20"/>
              </w:rPr>
              <w:t>Test Method is selected DPOJET in DUT panel.</w:t>
            </w:r>
          </w:p>
        </w:tc>
        <w:tc>
          <w:tcPr>
            <w:tcW w:w="6720" w:type="dxa"/>
            <w:tcBorders>
              <w:top w:val="nil"/>
              <w:bottom w:val="nil"/>
            </w:tcBorders>
          </w:tcPr>
          <w:p>
            <w:pPr>
              <w:pStyle w:val="TableParagraph"/>
              <w:numPr>
                <w:ilvl w:val="0"/>
                <w:numId w:val="270"/>
              </w:numPr>
              <w:tabs>
                <w:tab w:pos="328" w:val="left" w:leader="none"/>
              </w:tabs>
              <w:spacing w:line="240" w:lineRule="auto" w:before="45" w:after="0"/>
              <w:ind w:left="328" w:right="0" w:hanging="283"/>
              <w:jc w:val="left"/>
              <w:rPr>
                <w:sz w:val="20"/>
              </w:rPr>
            </w:pPr>
            <w:r>
              <w:rPr>
                <w:sz w:val="20"/>
              </w:rPr>
              <w:t>1</w:t>
            </w:r>
            <w:r>
              <w:rPr>
                <w:spacing w:val="-1"/>
                <w:sz w:val="20"/>
              </w:rPr>
              <w:t> </w:t>
            </w:r>
            <w:r>
              <w:rPr>
                <w:spacing w:val="-5"/>
                <w:sz w:val="20"/>
              </w:rPr>
              <w:t>db</w:t>
            </w:r>
          </w:p>
          <w:p>
            <w:pPr>
              <w:pStyle w:val="TableParagraph"/>
              <w:numPr>
                <w:ilvl w:val="0"/>
                <w:numId w:val="270"/>
              </w:numPr>
              <w:tabs>
                <w:tab w:pos="328" w:val="left" w:leader="none"/>
              </w:tabs>
              <w:spacing w:line="240" w:lineRule="auto" w:before="70" w:after="0"/>
              <w:ind w:left="328" w:right="0" w:hanging="283"/>
              <w:jc w:val="left"/>
              <w:rPr>
                <w:sz w:val="20"/>
              </w:rPr>
            </w:pPr>
            <w:r>
              <w:rPr>
                <w:sz w:val="20"/>
              </w:rPr>
              <w:t>2</w:t>
            </w:r>
            <w:r>
              <w:rPr>
                <w:spacing w:val="-1"/>
                <w:sz w:val="20"/>
              </w:rPr>
              <w:t> </w:t>
            </w:r>
            <w:r>
              <w:rPr>
                <w:spacing w:val="-5"/>
                <w:sz w:val="20"/>
              </w:rPr>
              <w:t>db</w:t>
            </w:r>
          </w:p>
          <w:p>
            <w:pPr>
              <w:pStyle w:val="TableParagraph"/>
              <w:numPr>
                <w:ilvl w:val="0"/>
                <w:numId w:val="270"/>
              </w:numPr>
              <w:tabs>
                <w:tab w:pos="328" w:val="left" w:leader="none"/>
              </w:tabs>
              <w:spacing w:line="240" w:lineRule="auto" w:before="71" w:after="0"/>
              <w:ind w:left="328" w:right="0" w:hanging="283"/>
              <w:jc w:val="left"/>
              <w:rPr>
                <w:sz w:val="20"/>
              </w:rPr>
            </w:pPr>
            <w:r>
              <w:rPr>
                <w:sz w:val="20"/>
              </w:rPr>
              <w:t>3</w:t>
            </w:r>
            <w:r>
              <w:rPr>
                <w:spacing w:val="-1"/>
                <w:sz w:val="20"/>
              </w:rPr>
              <w:t> </w:t>
            </w:r>
            <w:r>
              <w:rPr>
                <w:spacing w:val="-5"/>
                <w:sz w:val="20"/>
              </w:rPr>
              <w:t>db</w:t>
            </w:r>
          </w:p>
        </w:tc>
      </w:tr>
      <w:tr>
        <w:trPr>
          <w:trHeight w:val="300" w:hRule="atLeast"/>
        </w:trPr>
        <w:tc>
          <w:tcPr>
            <w:tcW w:w="3360" w:type="dxa"/>
            <w:tcBorders>
              <w:top w:val="nil"/>
              <w:bottom w:val="nil"/>
            </w:tcBorders>
          </w:tcPr>
          <w:p>
            <w:pPr>
              <w:pStyle w:val="TableParagraph"/>
              <w:spacing w:before="0"/>
              <w:ind w:left="0"/>
              <w:rPr>
                <w:rFonts w:ascii="Times New Roman"/>
                <w:sz w:val="20"/>
              </w:rPr>
            </w:pPr>
          </w:p>
        </w:tc>
        <w:tc>
          <w:tcPr>
            <w:tcW w:w="6720" w:type="dxa"/>
            <w:tcBorders>
              <w:top w:val="nil"/>
              <w:bottom w:val="nil"/>
            </w:tcBorders>
          </w:tcPr>
          <w:p>
            <w:pPr>
              <w:pStyle w:val="TableParagraph"/>
              <w:numPr>
                <w:ilvl w:val="0"/>
                <w:numId w:val="271"/>
              </w:numPr>
              <w:tabs>
                <w:tab w:pos="328" w:val="left" w:leader="none"/>
              </w:tabs>
              <w:spacing w:line="240" w:lineRule="auto" w:before="35" w:after="0"/>
              <w:ind w:left="328" w:right="0" w:hanging="283"/>
              <w:jc w:val="left"/>
              <w:rPr>
                <w:sz w:val="20"/>
              </w:rPr>
            </w:pPr>
            <w:r>
              <w:rPr>
                <w:sz w:val="20"/>
              </w:rPr>
              <w:t>4</w:t>
            </w:r>
            <w:r>
              <w:rPr>
                <w:spacing w:val="-1"/>
                <w:sz w:val="20"/>
              </w:rPr>
              <w:t> </w:t>
            </w:r>
            <w:r>
              <w:rPr>
                <w:spacing w:val="-5"/>
                <w:sz w:val="20"/>
              </w:rPr>
              <w:t>db</w:t>
            </w:r>
          </w:p>
        </w:tc>
      </w:tr>
      <w:tr>
        <w:trPr>
          <w:trHeight w:val="300" w:hRule="atLeast"/>
        </w:trPr>
        <w:tc>
          <w:tcPr>
            <w:tcW w:w="3360" w:type="dxa"/>
            <w:tcBorders>
              <w:top w:val="nil"/>
              <w:bottom w:val="nil"/>
            </w:tcBorders>
          </w:tcPr>
          <w:p>
            <w:pPr>
              <w:pStyle w:val="TableParagraph"/>
              <w:spacing w:before="0"/>
              <w:ind w:left="0"/>
              <w:rPr>
                <w:rFonts w:ascii="Times New Roman"/>
                <w:sz w:val="20"/>
              </w:rPr>
            </w:pPr>
          </w:p>
        </w:tc>
        <w:tc>
          <w:tcPr>
            <w:tcW w:w="6720" w:type="dxa"/>
            <w:tcBorders>
              <w:top w:val="nil"/>
              <w:bottom w:val="nil"/>
            </w:tcBorders>
          </w:tcPr>
          <w:p>
            <w:pPr>
              <w:pStyle w:val="TableParagraph"/>
              <w:numPr>
                <w:ilvl w:val="0"/>
                <w:numId w:val="272"/>
              </w:numPr>
              <w:tabs>
                <w:tab w:pos="328" w:val="left" w:leader="none"/>
              </w:tabs>
              <w:spacing w:line="240" w:lineRule="auto" w:before="35" w:after="0"/>
              <w:ind w:left="328" w:right="0" w:hanging="283"/>
              <w:jc w:val="left"/>
              <w:rPr>
                <w:sz w:val="20"/>
              </w:rPr>
            </w:pPr>
            <w:r>
              <w:rPr>
                <w:sz w:val="20"/>
              </w:rPr>
              <w:t>5</w:t>
            </w:r>
            <w:r>
              <w:rPr>
                <w:spacing w:val="-1"/>
                <w:sz w:val="20"/>
              </w:rPr>
              <w:t> </w:t>
            </w:r>
            <w:r>
              <w:rPr>
                <w:spacing w:val="-5"/>
                <w:sz w:val="20"/>
              </w:rPr>
              <w:t>db</w:t>
            </w:r>
          </w:p>
        </w:tc>
      </w:tr>
      <w:tr>
        <w:trPr>
          <w:trHeight w:val="300" w:hRule="atLeast"/>
        </w:trPr>
        <w:tc>
          <w:tcPr>
            <w:tcW w:w="3360" w:type="dxa"/>
            <w:tcBorders>
              <w:top w:val="nil"/>
              <w:bottom w:val="nil"/>
            </w:tcBorders>
          </w:tcPr>
          <w:p>
            <w:pPr>
              <w:pStyle w:val="TableParagraph"/>
              <w:spacing w:before="0"/>
              <w:ind w:left="0"/>
              <w:rPr>
                <w:rFonts w:ascii="Times New Roman"/>
                <w:sz w:val="20"/>
              </w:rPr>
            </w:pPr>
          </w:p>
        </w:tc>
        <w:tc>
          <w:tcPr>
            <w:tcW w:w="6720" w:type="dxa"/>
            <w:tcBorders>
              <w:top w:val="nil"/>
              <w:bottom w:val="nil"/>
            </w:tcBorders>
          </w:tcPr>
          <w:p>
            <w:pPr>
              <w:pStyle w:val="TableParagraph"/>
              <w:numPr>
                <w:ilvl w:val="0"/>
                <w:numId w:val="273"/>
              </w:numPr>
              <w:tabs>
                <w:tab w:pos="328" w:val="left" w:leader="none"/>
              </w:tabs>
              <w:spacing w:line="240" w:lineRule="auto" w:before="35" w:after="0"/>
              <w:ind w:left="328" w:right="0" w:hanging="283"/>
              <w:jc w:val="left"/>
              <w:rPr>
                <w:sz w:val="20"/>
              </w:rPr>
            </w:pPr>
            <w:r>
              <w:rPr>
                <w:sz w:val="20"/>
              </w:rPr>
              <w:t>6</w:t>
            </w:r>
            <w:r>
              <w:rPr>
                <w:spacing w:val="-1"/>
                <w:sz w:val="20"/>
              </w:rPr>
              <w:t> </w:t>
            </w:r>
            <w:r>
              <w:rPr>
                <w:spacing w:val="-5"/>
                <w:sz w:val="20"/>
              </w:rPr>
              <w:t>db</w:t>
            </w:r>
          </w:p>
        </w:tc>
      </w:tr>
      <w:tr>
        <w:trPr>
          <w:trHeight w:val="300" w:hRule="atLeast"/>
        </w:trPr>
        <w:tc>
          <w:tcPr>
            <w:tcW w:w="3360" w:type="dxa"/>
            <w:tcBorders>
              <w:top w:val="nil"/>
              <w:bottom w:val="nil"/>
            </w:tcBorders>
          </w:tcPr>
          <w:p>
            <w:pPr>
              <w:pStyle w:val="TableParagraph"/>
              <w:spacing w:before="0"/>
              <w:ind w:left="0"/>
              <w:rPr>
                <w:rFonts w:ascii="Times New Roman"/>
                <w:sz w:val="20"/>
              </w:rPr>
            </w:pPr>
          </w:p>
        </w:tc>
        <w:tc>
          <w:tcPr>
            <w:tcW w:w="6720" w:type="dxa"/>
            <w:tcBorders>
              <w:top w:val="nil"/>
              <w:bottom w:val="nil"/>
            </w:tcBorders>
          </w:tcPr>
          <w:p>
            <w:pPr>
              <w:pStyle w:val="TableParagraph"/>
              <w:numPr>
                <w:ilvl w:val="0"/>
                <w:numId w:val="274"/>
              </w:numPr>
              <w:tabs>
                <w:tab w:pos="328" w:val="left" w:leader="none"/>
              </w:tabs>
              <w:spacing w:line="240" w:lineRule="auto" w:before="35" w:after="0"/>
              <w:ind w:left="328" w:right="0" w:hanging="283"/>
              <w:jc w:val="left"/>
              <w:rPr>
                <w:sz w:val="20"/>
              </w:rPr>
            </w:pPr>
            <w:r>
              <w:rPr>
                <w:sz w:val="20"/>
              </w:rPr>
              <w:t>7</w:t>
            </w:r>
            <w:r>
              <w:rPr>
                <w:spacing w:val="-1"/>
                <w:sz w:val="20"/>
              </w:rPr>
              <w:t> </w:t>
            </w:r>
            <w:r>
              <w:rPr>
                <w:spacing w:val="-5"/>
                <w:sz w:val="20"/>
              </w:rPr>
              <w:t>db</w:t>
            </w:r>
          </w:p>
        </w:tc>
      </w:tr>
      <w:tr>
        <w:trPr>
          <w:trHeight w:val="300" w:hRule="atLeast"/>
        </w:trPr>
        <w:tc>
          <w:tcPr>
            <w:tcW w:w="3360" w:type="dxa"/>
            <w:tcBorders>
              <w:top w:val="nil"/>
              <w:bottom w:val="nil"/>
            </w:tcBorders>
          </w:tcPr>
          <w:p>
            <w:pPr>
              <w:pStyle w:val="TableParagraph"/>
              <w:spacing w:before="0"/>
              <w:ind w:left="0"/>
              <w:rPr>
                <w:rFonts w:ascii="Times New Roman"/>
                <w:sz w:val="20"/>
              </w:rPr>
            </w:pPr>
          </w:p>
        </w:tc>
        <w:tc>
          <w:tcPr>
            <w:tcW w:w="6720" w:type="dxa"/>
            <w:tcBorders>
              <w:top w:val="nil"/>
              <w:bottom w:val="nil"/>
            </w:tcBorders>
          </w:tcPr>
          <w:p>
            <w:pPr>
              <w:pStyle w:val="TableParagraph"/>
              <w:numPr>
                <w:ilvl w:val="0"/>
                <w:numId w:val="275"/>
              </w:numPr>
              <w:tabs>
                <w:tab w:pos="328" w:val="left" w:leader="none"/>
              </w:tabs>
              <w:spacing w:line="240" w:lineRule="auto" w:before="35" w:after="0"/>
              <w:ind w:left="328" w:right="0" w:hanging="283"/>
              <w:jc w:val="left"/>
              <w:rPr>
                <w:sz w:val="20"/>
              </w:rPr>
            </w:pPr>
            <w:r>
              <w:rPr>
                <w:sz w:val="20"/>
              </w:rPr>
              <w:t>8</w:t>
            </w:r>
            <w:r>
              <w:rPr>
                <w:spacing w:val="-1"/>
                <w:sz w:val="20"/>
              </w:rPr>
              <w:t> </w:t>
            </w:r>
            <w:r>
              <w:rPr>
                <w:spacing w:val="-5"/>
                <w:sz w:val="20"/>
              </w:rPr>
              <w:t>db</w:t>
            </w:r>
          </w:p>
        </w:tc>
      </w:tr>
      <w:tr>
        <w:trPr>
          <w:trHeight w:val="404" w:hRule="atLeast"/>
        </w:trPr>
        <w:tc>
          <w:tcPr>
            <w:tcW w:w="3360" w:type="dxa"/>
            <w:tcBorders>
              <w:top w:val="nil"/>
            </w:tcBorders>
          </w:tcPr>
          <w:p>
            <w:pPr>
              <w:pStyle w:val="TableParagraph"/>
              <w:spacing w:before="0"/>
              <w:ind w:left="0"/>
              <w:rPr>
                <w:rFonts w:ascii="Times New Roman"/>
                <w:sz w:val="20"/>
              </w:rPr>
            </w:pPr>
          </w:p>
        </w:tc>
        <w:tc>
          <w:tcPr>
            <w:tcW w:w="6720" w:type="dxa"/>
            <w:tcBorders>
              <w:top w:val="nil"/>
            </w:tcBorders>
          </w:tcPr>
          <w:p>
            <w:pPr>
              <w:pStyle w:val="TableParagraph"/>
              <w:numPr>
                <w:ilvl w:val="0"/>
                <w:numId w:val="276"/>
              </w:numPr>
              <w:tabs>
                <w:tab w:pos="328" w:val="left" w:leader="none"/>
              </w:tabs>
              <w:spacing w:line="240" w:lineRule="auto" w:before="35" w:after="0"/>
              <w:ind w:left="328" w:right="0" w:hanging="283"/>
              <w:jc w:val="left"/>
              <w:rPr>
                <w:sz w:val="20"/>
              </w:rPr>
            </w:pPr>
            <w:r>
              <w:rPr>
                <w:sz w:val="20"/>
              </w:rPr>
              <w:t>9</w:t>
            </w:r>
            <w:r>
              <w:rPr>
                <w:spacing w:val="-1"/>
                <w:sz w:val="20"/>
              </w:rPr>
              <w:t> </w:t>
            </w:r>
            <w:r>
              <w:rPr>
                <w:spacing w:val="-5"/>
                <w:sz w:val="20"/>
              </w:rPr>
              <w:t>db</w:t>
            </w:r>
          </w:p>
        </w:tc>
      </w:tr>
      <w:tr>
        <w:trPr>
          <w:trHeight w:val="780" w:hRule="atLeast"/>
        </w:trPr>
        <w:tc>
          <w:tcPr>
            <w:tcW w:w="3360" w:type="dxa"/>
          </w:tcPr>
          <w:p>
            <w:pPr>
              <w:pStyle w:val="TableParagraph"/>
              <w:rPr>
                <w:sz w:val="20"/>
              </w:rPr>
            </w:pPr>
            <w:r>
              <w:rPr>
                <w:color w:val="303030"/>
                <w:sz w:val="20"/>
              </w:rPr>
              <w:t>Gen2</w:t>
            </w:r>
            <w:r>
              <w:rPr>
                <w:color w:val="303030"/>
                <w:spacing w:val="-4"/>
                <w:sz w:val="20"/>
              </w:rPr>
              <w:t> </w:t>
            </w:r>
            <w:r>
              <w:rPr>
                <w:color w:val="303030"/>
                <w:sz w:val="20"/>
              </w:rPr>
              <w:t>Perform</w:t>
            </w:r>
            <w:r>
              <w:rPr>
                <w:color w:val="303030"/>
                <w:spacing w:val="-4"/>
                <w:sz w:val="20"/>
              </w:rPr>
              <w:t> </w:t>
            </w:r>
            <w:r>
              <w:rPr>
                <w:color w:val="303030"/>
                <w:sz w:val="20"/>
              </w:rPr>
              <w:t>DFE</w:t>
            </w:r>
            <w:r>
              <w:rPr>
                <w:color w:val="303030"/>
                <w:spacing w:val="-3"/>
                <w:sz w:val="20"/>
              </w:rPr>
              <w:t> </w:t>
            </w:r>
            <w:r>
              <w:rPr>
                <w:color w:val="303030"/>
                <w:spacing w:val="-2"/>
                <w:sz w:val="20"/>
              </w:rPr>
              <w:t>Checkbox</w:t>
            </w:r>
          </w:p>
        </w:tc>
        <w:tc>
          <w:tcPr>
            <w:tcW w:w="6720" w:type="dxa"/>
          </w:tcPr>
          <w:p>
            <w:pPr>
              <w:pStyle w:val="TableParagraph"/>
              <w:numPr>
                <w:ilvl w:val="0"/>
                <w:numId w:val="277"/>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77"/>
              </w:numPr>
              <w:tabs>
                <w:tab w:pos="328" w:val="left" w:leader="none"/>
              </w:tabs>
              <w:spacing w:line="240" w:lineRule="auto" w:before="71" w:after="0"/>
              <w:ind w:left="328" w:right="0" w:hanging="283"/>
              <w:jc w:val="left"/>
              <w:rPr>
                <w:sz w:val="20"/>
              </w:rPr>
            </w:pPr>
            <w:r>
              <w:rPr>
                <w:spacing w:val="-2"/>
                <w:sz w:val="20"/>
              </w:rPr>
              <w:t>Excluded</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3"/>
        <w:rPr>
          <w:rFonts w:ascii="Arial Narrow Bold"/>
          <w:b/>
          <w:sz w:val="8"/>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60"/>
        <w:gridCol w:w="6720"/>
      </w:tblGrid>
      <w:tr>
        <w:trPr>
          <w:trHeight w:val="320" w:hRule="atLeast"/>
        </w:trPr>
        <w:tc>
          <w:tcPr>
            <w:tcW w:w="3360" w:type="dxa"/>
            <w:shd w:val="clear" w:color="auto" w:fill="DFDFDF"/>
          </w:tcPr>
          <w:p>
            <w:pPr>
              <w:pStyle w:val="TableParagraph"/>
              <w:rPr>
                <w:rFonts w:ascii="Arial Narrow Bold"/>
                <w:b/>
                <w:sz w:val="20"/>
              </w:rPr>
            </w:pPr>
            <w:r>
              <w:rPr>
                <w:rFonts w:ascii="Arial Narrow Bold"/>
                <w:b/>
                <w:color w:val="303030"/>
                <w:spacing w:val="-2"/>
                <w:sz w:val="20"/>
              </w:rPr>
              <w:t>ParameterName</w:t>
            </w:r>
          </w:p>
        </w:tc>
        <w:tc>
          <w:tcPr>
            <w:tcW w:w="672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365" w:hRule="atLeast"/>
        </w:trPr>
        <w:tc>
          <w:tcPr>
            <w:tcW w:w="3360" w:type="dxa"/>
            <w:tcBorders>
              <w:bottom w:val="nil"/>
            </w:tcBorders>
          </w:tcPr>
          <w:p>
            <w:pPr>
              <w:pStyle w:val="TableParagraph"/>
              <w:rPr>
                <w:sz w:val="20"/>
              </w:rPr>
            </w:pPr>
            <w:r>
              <w:rPr>
                <w:color w:val="303030"/>
                <w:sz w:val="20"/>
              </w:rPr>
              <w:t>Gen3</w:t>
            </w:r>
            <w:r>
              <w:rPr>
                <w:color w:val="303030"/>
                <w:spacing w:val="-4"/>
                <w:sz w:val="20"/>
              </w:rPr>
              <w:t> </w:t>
            </w:r>
            <w:r>
              <w:rPr>
                <w:color w:val="303030"/>
                <w:sz w:val="20"/>
              </w:rPr>
              <w:t>Ctle</w:t>
            </w:r>
            <w:r>
              <w:rPr>
                <w:color w:val="303030"/>
                <w:spacing w:val="-4"/>
                <w:sz w:val="20"/>
              </w:rPr>
              <w:t> </w:t>
            </w:r>
            <w:r>
              <w:rPr>
                <w:color w:val="303030"/>
                <w:spacing w:val="-2"/>
                <w:sz w:val="20"/>
              </w:rPr>
              <w:t>Option</w:t>
            </w:r>
          </w:p>
        </w:tc>
        <w:tc>
          <w:tcPr>
            <w:tcW w:w="6720" w:type="dxa"/>
            <w:tcBorders>
              <w:bottom w:val="nil"/>
            </w:tcBorders>
          </w:tcPr>
          <w:p>
            <w:pPr>
              <w:pStyle w:val="TableParagraph"/>
              <w:numPr>
                <w:ilvl w:val="0"/>
                <w:numId w:val="278"/>
              </w:numPr>
              <w:tabs>
                <w:tab w:pos="328" w:val="left" w:leader="none"/>
              </w:tabs>
              <w:spacing w:line="240" w:lineRule="auto" w:before="110" w:after="0"/>
              <w:ind w:left="328" w:right="0" w:hanging="283"/>
              <w:jc w:val="left"/>
              <w:rPr>
                <w:sz w:val="20"/>
              </w:rPr>
            </w:pPr>
            <w:r>
              <w:rPr>
                <w:spacing w:val="-2"/>
                <w:sz w:val="20"/>
              </w:rPr>
              <w:t>Fixed</w:t>
            </w:r>
          </w:p>
        </w:tc>
      </w:tr>
      <w:tr>
        <w:trPr>
          <w:trHeight w:val="910" w:hRule="atLeast"/>
        </w:trPr>
        <w:tc>
          <w:tcPr>
            <w:tcW w:w="3360" w:type="dxa"/>
            <w:tcBorders>
              <w:top w:val="nil"/>
              <w:bottom w:val="nil"/>
            </w:tcBorders>
          </w:tcPr>
          <w:p>
            <w:pPr>
              <w:pStyle w:val="TableParagraph"/>
              <w:spacing w:line="252" w:lineRule="auto" w:before="25"/>
              <w:ind w:left="685" w:right="201"/>
              <w:rPr>
                <w:sz w:val="20"/>
              </w:rPr>
            </w:pPr>
            <w:r>
              <w:rPr>
                <w:sz w:val="20"/>
              </w:rPr>
              <mc:AlternateContent>
                <mc:Choice Requires="wps">
                  <w:drawing>
                    <wp:anchor distT="0" distB="0" distL="0" distR="0" allowOverlap="1" layoutInCell="1" locked="0" behindDoc="1" simplePos="0" relativeHeight="482964480">
                      <wp:simplePos x="0" y="0"/>
                      <wp:positionH relativeFrom="column">
                        <wp:posOffset>34671</wp:posOffset>
                      </wp:positionH>
                      <wp:positionV relativeFrom="paragraph">
                        <wp:posOffset>103026</wp:posOffset>
                      </wp:positionV>
                      <wp:extent cx="317500" cy="268605"/>
                      <wp:effectExtent l="0" t="0" r="0" b="0"/>
                      <wp:wrapNone/>
                      <wp:docPr id="211" name="Group 211"/>
                      <wp:cNvGraphicFramePr>
                        <a:graphicFrameLocks/>
                      </wp:cNvGraphicFramePr>
                      <a:graphic>
                        <a:graphicData uri="http://schemas.microsoft.com/office/word/2010/wordprocessingGroup">
                          <wpg:wgp>
                            <wpg:cNvPr id="211" name="Group 211"/>
                            <wpg:cNvGrpSpPr/>
                            <wpg:grpSpPr>
                              <a:xfrm>
                                <a:off x="0" y="0"/>
                                <a:ext cx="317500" cy="268605"/>
                                <a:chExt cx="317500" cy="268605"/>
                              </a:xfrm>
                            </wpg:grpSpPr>
                            <pic:pic>
                              <pic:nvPicPr>
                                <pic:cNvPr id="212" name="Image 212"/>
                                <pic:cNvPicPr/>
                              </pic:nvPicPr>
                              <pic:blipFill>
                                <a:blip r:embed="rId31" cstate="print"/>
                                <a:stretch>
                                  <a:fillRect/>
                                </a:stretch>
                              </pic:blipFill>
                              <pic:spPr>
                                <a:xfrm>
                                  <a:off x="0" y="0"/>
                                  <a:ext cx="316991" cy="268224"/>
                                </a:xfrm>
                                <a:prstGeom prst="rect">
                                  <a:avLst/>
                                </a:prstGeom>
                              </pic:spPr>
                            </pic:pic>
                          </wpg:wgp>
                        </a:graphicData>
                      </a:graphic>
                    </wp:anchor>
                  </w:drawing>
                </mc:Choice>
                <mc:Fallback>
                  <w:pict>
                    <v:group style="position:absolute;margin-left:2.730002pt;margin-top:8.112326pt;width:25pt;height:21.15pt;mso-position-horizontal-relative:column;mso-position-vertical-relative:paragraph;z-index:-20352000" id="docshapegroup87" coordorigin="55,162" coordsize="500,423">
                      <v:shape style="position:absolute;left:54;top:162;width:500;height:423" type="#_x0000_t75" id="docshape88" stroked="false">
                        <v:imagedata r:id="rId31" o:title=""/>
                      </v:shape>
                      <w10:wrap type="none"/>
                    </v:group>
                  </w:pict>
                </mc:Fallback>
              </mc:AlternateContent>
            </w:r>
            <w:r>
              <w:rPr>
                <w:rFonts w:ascii="Arial Narrow Bold"/>
                <w:b/>
                <w:sz w:val="20"/>
              </w:rPr>
              <w:t>Note:</w:t>
            </w:r>
            <w:r>
              <w:rPr>
                <w:rFonts w:ascii="Arial Narrow Bold"/>
                <w:b/>
                <w:spacing w:val="-12"/>
                <w:sz w:val="20"/>
              </w:rPr>
              <w:t> </w:t>
            </w:r>
            <w:r>
              <w:rPr>
                <w:sz w:val="20"/>
              </w:rPr>
              <w:t>Applicable</w:t>
            </w:r>
            <w:r>
              <w:rPr>
                <w:spacing w:val="-11"/>
                <w:sz w:val="20"/>
              </w:rPr>
              <w:t> </w:t>
            </w:r>
            <w:r>
              <w:rPr>
                <w:sz w:val="20"/>
              </w:rPr>
              <w:t>only</w:t>
            </w:r>
            <w:r>
              <w:rPr>
                <w:spacing w:val="-12"/>
                <w:sz w:val="20"/>
              </w:rPr>
              <w:t> </w:t>
            </w:r>
            <w:r>
              <w:rPr>
                <w:sz w:val="20"/>
              </w:rPr>
              <w:t>when</w:t>
            </w:r>
            <w:r>
              <w:rPr>
                <w:spacing w:val="-11"/>
                <w:sz w:val="20"/>
              </w:rPr>
              <w:t> </w:t>
            </w:r>
            <w:r>
              <w:rPr>
                <w:sz w:val="20"/>
              </w:rPr>
              <w:t>Test Method is selected DPOJET in DUT panel.</w:t>
            </w:r>
          </w:p>
        </w:tc>
        <w:tc>
          <w:tcPr>
            <w:tcW w:w="6720" w:type="dxa"/>
            <w:tcBorders>
              <w:top w:val="nil"/>
              <w:bottom w:val="nil"/>
            </w:tcBorders>
          </w:tcPr>
          <w:p>
            <w:pPr>
              <w:pStyle w:val="TableParagraph"/>
              <w:numPr>
                <w:ilvl w:val="0"/>
                <w:numId w:val="279"/>
              </w:numPr>
              <w:tabs>
                <w:tab w:pos="328" w:val="left" w:leader="none"/>
              </w:tabs>
              <w:spacing w:line="240" w:lineRule="auto" w:before="45" w:after="0"/>
              <w:ind w:left="328" w:right="0" w:hanging="283"/>
              <w:jc w:val="left"/>
              <w:rPr>
                <w:sz w:val="20"/>
              </w:rPr>
            </w:pPr>
            <w:r>
              <w:rPr>
                <w:spacing w:val="-2"/>
                <w:sz w:val="20"/>
              </w:rPr>
              <w:t>Optimize</w:t>
            </w:r>
          </w:p>
          <w:p>
            <w:pPr>
              <w:pStyle w:val="TableParagraph"/>
              <w:numPr>
                <w:ilvl w:val="0"/>
                <w:numId w:val="279"/>
              </w:numPr>
              <w:tabs>
                <w:tab w:pos="328" w:val="left" w:leader="none"/>
              </w:tabs>
              <w:spacing w:line="240" w:lineRule="auto" w:before="70" w:after="0"/>
              <w:ind w:left="328" w:right="0" w:hanging="283"/>
              <w:jc w:val="left"/>
              <w:rPr>
                <w:sz w:val="20"/>
              </w:rPr>
            </w:pPr>
            <w:r>
              <w:rPr>
                <w:sz w:val="20"/>
              </w:rPr>
              <w:t>0</w:t>
            </w:r>
            <w:r>
              <w:rPr>
                <w:spacing w:val="-1"/>
                <w:sz w:val="20"/>
              </w:rPr>
              <w:t> </w:t>
            </w:r>
            <w:r>
              <w:rPr>
                <w:spacing w:val="-5"/>
                <w:sz w:val="20"/>
              </w:rPr>
              <w:t>db</w:t>
            </w:r>
          </w:p>
          <w:p>
            <w:pPr>
              <w:pStyle w:val="TableParagraph"/>
              <w:numPr>
                <w:ilvl w:val="0"/>
                <w:numId w:val="279"/>
              </w:numPr>
              <w:tabs>
                <w:tab w:pos="328" w:val="left" w:leader="none"/>
              </w:tabs>
              <w:spacing w:line="240" w:lineRule="auto" w:before="71" w:after="0"/>
              <w:ind w:left="328" w:right="0" w:hanging="283"/>
              <w:jc w:val="left"/>
              <w:rPr>
                <w:sz w:val="20"/>
              </w:rPr>
            </w:pPr>
            <w:r>
              <w:rPr>
                <w:sz w:val="20"/>
              </w:rPr>
              <w:t>1</w:t>
            </w:r>
            <w:r>
              <w:rPr>
                <w:spacing w:val="-1"/>
                <w:sz w:val="20"/>
              </w:rPr>
              <w:t> </w:t>
            </w:r>
            <w:r>
              <w:rPr>
                <w:spacing w:val="-5"/>
                <w:sz w:val="20"/>
              </w:rPr>
              <w:t>db</w:t>
            </w:r>
          </w:p>
        </w:tc>
      </w:tr>
      <w:tr>
        <w:trPr>
          <w:trHeight w:val="300" w:hRule="atLeast"/>
        </w:trPr>
        <w:tc>
          <w:tcPr>
            <w:tcW w:w="3360" w:type="dxa"/>
            <w:tcBorders>
              <w:top w:val="nil"/>
              <w:bottom w:val="nil"/>
            </w:tcBorders>
          </w:tcPr>
          <w:p>
            <w:pPr>
              <w:pStyle w:val="TableParagraph"/>
              <w:spacing w:before="0"/>
              <w:ind w:left="0"/>
              <w:rPr>
                <w:rFonts w:ascii="Times New Roman"/>
                <w:sz w:val="20"/>
              </w:rPr>
            </w:pPr>
          </w:p>
        </w:tc>
        <w:tc>
          <w:tcPr>
            <w:tcW w:w="6720" w:type="dxa"/>
            <w:tcBorders>
              <w:top w:val="nil"/>
              <w:bottom w:val="nil"/>
            </w:tcBorders>
          </w:tcPr>
          <w:p>
            <w:pPr>
              <w:pStyle w:val="TableParagraph"/>
              <w:numPr>
                <w:ilvl w:val="0"/>
                <w:numId w:val="280"/>
              </w:numPr>
              <w:tabs>
                <w:tab w:pos="328" w:val="left" w:leader="none"/>
              </w:tabs>
              <w:spacing w:line="240" w:lineRule="auto" w:before="35" w:after="0"/>
              <w:ind w:left="328" w:right="0" w:hanging="283"/>
              <w:jc w:val="left"/>
              <w:rPr>
                <w:sz w:val="20"/>
              </w:rPr>
            </w:pPr>
            <w:r>
              <w:rPr>
                <w:sz w:val="20"/>
              </w:rPr>
              <w:t>2</w:t>
            </w:r>
            <w:r>
              <w:rPr>
                <w:spacing w:val="-1"/>
                <w:sz w:val="20"/>
              </w:rPr>
              <w:t> </w:t>
            </w:r>
            <w:r>
              <w:rPr>
                <w:spacing w:val="-5"/>
                <w:sz w:val="20"/>
              </w:rPr>
              <w:t>db</w:t>
            </w:r>
          </w:p>
        </w:tc>
      </w:tr>
      <w:tr>
        <w:trPr>
          <w:trHeight w:val="300" w:hRule="atLeast"/>
        </w:trPr>
        <w:tc>
          <w:tcPr>
            <w:tcW w:w="3360" w:type="dxa"/>
            <w:tcBorders>
              <w:top w:val="nil"/>
              <w:bottom w:val="nil"/>
            </w:tcBorders>
          </w:tcPr>
          <w:p>
            <w:pPr>
              <w:pStyle w:val="TableParagraph"/>
              <w:spacing w:before="0"/>
              <w:ind w:left="0"/>
              <w:rPr>
                <w:rFonts w:ascii="Times New Roman"/>
                <w:sz w:val="20"/>
              </w:rPr>
            </w:pPr>
          </w:p>
        </w:tc>
        <w:tc>
          <w:tcPr>
            <w:tcW w:w="6720" w:type="dxa"/>
            <w:tcBorders>
              <w:top w:val="nil"/>
              <w:bottom w:val="nil"/>
            </w:tcBorders>
          </w:tcPr>
          <w:p>
            <w:pPr>
              <w:pStyle w:val="TableParagraph"/>
              <w:numPr>
                <w:ilvl w:val="0"/>
                <w:numId w:val="281"/>
              </w:numPr>
              <w:tabs>
                <w:tab w:pos="328" w:val="left" w:leader="none"/>
              </w:tabs>
              <w:spacing w:line="240" w:lineRule="auto" w:before="35" w:after="0"/>
              <w:ind w:left="328" w:right="0" w:hanging="283"/>
              <w:jc w:val="left"/>
              <w:rPr>
                <w:sz w:val="20"/>
              </w:rPr>
            </w:pPr>
            <w:r>
              <w:rPr>
                <w:sz w:val="20"/>
              </w:rPr>
              <w:t>3</w:t>
            </w:r>
            <w:r>
              <w:rPr>
                <w:spacing w:val="-1"/>
                <w:sz w:val="20"/>
              </w:rPr>
              <w:t> </w:t>
            </w:r>
            <w:r>
              <w:rPr>
                <w:spacing w:val="-5"/>
                <w:sz w:val="20"/>
              </w:rPr>
              <w:t>db</w:t>
            </w:r>
          </w:p>
        </w:tc>
      </w:tr>
      <w:tr>
        <w:trPr>
          <w:trHeight w:val="300" w:hRule="atLeast"/>
        </w:trPr>
        <w:tc>
          <w:tcPr>
            <w:tcW w:w="3360" w:type="dxa"/>
            <w:tcBorders>
              <w:top w:val="nil"/>
              <w:bottom w:val="nil"/>
            </w:tcBorders>
          </w:tcPr>
          <w:p>
            <w:pPr>
              <w:pStyle w:val="TableParagraph"/>
              <w:spacing w:before="0"/>
              <w:ind w:left="0"/>
              <w:rPr>
                <w:rFonts w:ascii="Times New Roman"/>
                <w:sz w:val="20"/>
              </w:rPr>
            </w:pPr>
          </w:p>
        </w:tc>
        <w:tc>
          <w:tcPr>
            <w:tcW w:w="6720" w:type="dxa"/>
            <w:tcBorders>
              <w:top w:val="nil"/>
              <w:bottom w:val="nil"/>
            </w:tcBorders>
          </w:tcPr>
          <w:p>
            <w:pPr>
              <w:pStyle w:val="TableParagraph"/>
              <w:numPr>
                <w:ilvl w:val="0"/>
                <w:numId w:val="282"/>
              </w:numPr>
              <w:tabs>
                <w:tab w:pos="328" w:val="left" w:leader="none"/>
              </w:tabs>
              <w:spacing w:line="240" w:lineRule="auto" w:before="35" w:after="0"/>
              <w:ind w:left="328" w:right="0" w:hanging="283"/>
              <w:jc w:val="left"/>
              <w:rPr>
                <w:sz w:val="20"/>
              </w:rPr>
            </w:pPr>
            <w:r>
              <w:rPr>
                <w:sz w:val="20"/>
              </w:rPr>
              <w:t>4</w:t>
            </w:r>
            <w:r>
              <w:rPr>
                <w:spacing w:val="-1"/>
                <w:sz w:val="20"/>
              </w:rPr>
              <w:t> </w:t>
            </w:r>
            <w:r>
              <w:rPr>
                <w:spacing w:val="-5"/>
                <w:sz w:val="20"/>
              </w:rPr>
              <w:t>db</w:t>
            </w:r>
          </w:p>
        </w:tc>
      </w:tr>
      <w:tr>
        <w:trPr>
          <w:trHeight w:val="300" w:hRule="atLeast"/>
        </w:trPr>
        <w:tc>
          <w:tcPr>
            <w:tcW w:w="3360" w:type="dxa"/>
            <w:tcBorders>
              <w:top w:val="nil"/>
              <w:bottom w:val="nil"/>
            </w:tcBorders>
          </w:tcPr>
          <w:p>
            <w:pPr>
              <w:pStyle w:val="TableParagraph"/>
              <w:spacing w:before="0"/>
              <w:ind w:left="0"/>
              <w:rPr>
                <w:rFonts w:ascii="Times New Roman"/>
                <w:sz w:val="20"/>
              </w:rPr>
            </w:pPr>
          </w:p>
        </w:tc>
        <w:tc>
          <w:tcPr>
            <w:tcW w:w="6720" w:type="dxa"/>
            <w:tcBorders>
              <w:top w:val="nil"/>
              <w:bottom w:val="nil"/>
            </w:tcBorders>
          </w:tcPr>
          <w:p>
            <w:pPr>
              <w:pStyle w:val="TableParagraph"/>
              <w:numPr>
                <w:ilvl w:val="0"/>
                <w:numId w:val="283"/>
              </w:numPr>
              <w:tabs>
                <w:tab w:pos="328" w:val="left" w:leader="none"/>
              </w:tabs>
              <w:spacing w:line="240" w:lineRule="auto" w:before="35" w:after="0"/>
              <w:ind w:left="328" w:right="0" w:hanging="283"/>
              <w:jc w:val="left"/>
              <w:rPr>
                <w:sz w:val="20"/>
              </w:rPr>
            </w:pPr>
            <w:r>
              <w:rPr>
                <w:sz w:val="20"/>
              </w:rPr>
              <w:t>5</w:t>
            </w:r>
            <w:r>
              <w:rPr>
                <w:spacing w:val="-1"/>
                <w:sz w:val="20"/>
              </w:rPr>
              <w:t> </w:t>
            </w:r>
            <w:r>
              <w:rPr>
                <w:spacing w:val="-5"/>
                <w:sz w:val="20"/>
              </w:rPr>
              <w:t>db</w:t>
            </w:r>
          </w:p>
        </w:tc>
      </w:tr>
      <w:tr>
        <w:trPr>
          <w:trHeight w:val="300" w:hRule="atLeast"/>
        </w:trPr>
        <w:tc>
          <w:tcPr>
            <w:tcW w:w="3360" w:type="dxa"/>
            <w:tcBorders>
              <w:top w:val="nil"/>
              <w:bottom w:val="nil"/>
            </w:tcBorders>
          </w:tcPr>
          <w:p>
            <w:pPr>
              <w:pStyle w:val="TableParagraph"/>
              <w:spacing w:before="0"/>
              <w:ind w:left="0"/>
              <w:rPr>
                <w:rFonts w:ascii="Times New Roman"/>
                <w:sz w:val="20"/>
              </w:rPr>
            </w:pPr>
          </w:p>
        </w:tc>
        <w:tc>
          <w:tcPr>
            <w:tcW w:w="6720" w:type="dxa"/>
            <w:tcBorders>
              <w:top w:val="nil"/>
              <w:bottom w:val="nil"/>
            </w:tcBorders>
          </w:tcPr>
          <w:p>
            <w:pPr>
              <w:pStyle w:val="TableParagraph"/>
              <w:numPr>
                <w:ilvl w:val="0"/>
                <w:numId w:val="284"/>
              </w:numPr>
              <w:tabs>
                <w:tab w:pos="328" w:val="left" w:leader="none"/>
              </w:tabs>
              <w:spacing w:line="240" w:lineRule="auto" w:before="35" w:after="0"/>
              <w:ind w:left="328" w:right="0" w:hanging="283"/>
              <w:jc w:val="left"/>
              <w:rPr>
                <w:sz w:val="20"/>
              </w:rPr>
            </w:pPr>
            <w:r>
              <w:rPr>
                <w:sz w:val="20"/>
              </w:rPr>
              <w:t>6</w:t>
            </w:r>
            <w:r>
              <w:rPr>
                <w:spacing w:val="-1"/>
                <w:sz w:val="20"/>
              </w:rPr>
              <w:t> </w:t>
            </w:r>
            <w:r>
              <w:rPr>
                <w:spacing w:val="-5"/>
                <w:sz w:val="20"/>
              </w:rPr>
              <w:t>db</w:t>
            </w:r>
          </w:p>
        </w:tc>
      </w:tr>
      <w:tr>
        <w:trPr>
          <w:trHeight w:val="300" w:hRule="atLeast"/>
        </w:trPr>
        <w:tc>
          <w:tcPr>
            <w:tcW w:w="3360" w:type="dxa"/>
            <w:tcBorders>
              <w:top w:val="nil"/>
              <w:bottom w:val="nil"/>
            </w:tcBorders>
          </w:tcPr>
          <w:p>
            <w:pPr>
              <w:pStyle w:val="TableParagraph"/>
              <w:spacing w:before="0"/>
              <w:ind w:left="0"/>
              <w:rPr>
                <w:rFonts w:ascii="Times New Roman"/>
                <w:sz w:val="20"/>
              </w:rPr>
            </w:pPr>
          </w:p>
        </w:tc>
        <w:tc>
          <w:tcPr>
            <w:tcW w:w="6720" w:type="dxa"/>
            <w:tcBorders>
              <w:top w:val="nil"/>
              <w:bottom w:val="nil"/>
            </w:tcBorders>
          </w:tcPr>
          <w:p>
            <w:pPr>
              <w:pStyle w:val="TableParagraph"/>
              <w:numPr>
                <w:ilvl w:val="0"/>
                <w:numId w:val="285"/>
              </w:numPr>
              <w:tabs>
                <w:tab w:pos="328" w:val="left" w:leader="none"/>
              </w:tabs>
              <w:spacing w:line="240" w:lineRule="auto" w:before="35" w:after="0"/>
              <w:ind w:left="328" w:right="0" w:hanging="283"/>
              <w:jc w:val="left"/>
              <w:rPr>
                <w:sz w:val="20"/>
              </w:rPr>
            </w:pPr>
            <w:r>
              <w:rPr>
                <w:sz w:val="20"/>
              </w:rPr>
              <w:t>7</w:t>
            </w:r>
            <w:r>
              <w:rPr>
                <w:spacing w:val="-1"/>
                <w:sz w:val="20"/>
              </w:rPr>
              <w:t> </w:t>
            </w:r>
            <w:r>
              <w:rPr>
                <w:spacing w:val="-5"/>
                <w:sz w:val="20"/>
              </w:rPr>
              <w:t>db</w:t>
            </w:r>
          </w:p>
        </w:tc>
      </w:tr>
      <w:tr>
        <w:trPr>
          <w:trHeight w:val="300" w:hRule="atLeast"/>
        </w:trPr>
        <w:tc>
          <w:tcPr>
            <w:tcW w:w="3360" w:type="dxa"/>
            <w:tcBorders>
              <w:top w:val="nil"/>
              <w:bottom w:val="nil"/>
            </w:tcBorders>
          </w:tcPr>
          <w:p>
            <w:pPr>
              <w:pStyle w:val="TableParagraph"/>
              <w:spacing w:before="0"/>
              <w:ind w:left="0"/>
              <w:rPr>
                <w:rFonts w:ascii="Times New Roman"/>
                <w:sz w:val="20"/>
              </w:rPr>
            </w:pPr>
          </w:p>
        </w:tc>
        <w:tc>
          <w:tcPr>
            <w:tcW w:w="6720" w:type="dxa"/>
            <w:tcBorders>
              <w:top w:val="nil"/>
              <w:bottom w:val="nil"/>
            </w:tcBorders>
          </w:tcPr>
          <w:p>
            <w:pPr>
              <w:pStyle w:val="TableParagraph"/>
              <w:numPr>
                <w:ilvl w:val="0"/>
                <w:numId w:val="286"/>
              </w:numPr>
              <w:tabs>
                <w:tab w:pos="328" w:val="left" w:leader="none"/>
              </w:tabs>
              <w:spacing w:line="240" w:lineRule="auto" w:before="35" w:after="0"/>
              <w:ind w:left="328" w:right="0" w:hanging="283"/>
              <w:jc w:val="left"/>
              <w:rPr>
                <w:sz w:val="20"/>
              </w:rPr>
            </w:pPr>
            <w:r>
              <w:rPr>
                <w:sz w:val="20"/>
              </w:rPr>
              <w:t>8</w:t>
            </w:r>
            <w:r>
              <w:rPr>
                <w:spacing w:val="-1"/>
                <w:sz w:val="20"/>
              </w:rPr>
              <w:t> </w:t>
            </w:r>
            <w:r>
              <w:rPr>
                <w:spacing w:val="-5"/>
                <w:sz w:val="20"/>
              </w:rPr>
              <w:t>db</w:t>
            </w:r>
          </w:p>
        </w:tc>
      </w:tr>
      <w:tr>
        <w:trPr>
          <w:trHeight w:val="404" w:hRule="atLeast"/>
        </w:trPr>
        <w:tc>
          <w:tcPr>
            <w:tcW w:w="3360" w:type="dxa"/>
            <w:tcBorders>
              <w:top w:val="nil"/>
            </w:tcBorders>
          </w:tcPr>
          <w:p>
            <w:pPr>
              <w:pStyle w:val="TableParagraph"/>
              <w:spacing w:before="0"/>
              <w:ind w:left="0"/>
              <w:rPr>
                <w:rFonts w:ascii="Times New Roman"/>
                <w:sz w:val="20"/>
              </w:rPr>
            </w:pPr>
          </w:p>
        </w:tc>
        <w:tc>
          <w:tcPr>
            <w:tcW w:w="6720" w:type="dxa"/>
            <w:tcBorders>
              <w:top w:val="nil"/>
            </w:tcBorders>
          </w:tcPr>
          <w:p>
            <w:pPr>
              <w:pStyle w:val="TableParagraph"/>
              <w:numPr>
                <w:ilvl w:val="0"/>
                <w:numId w:val="287"/>
              </w:numPr>
              <w:tabs>
                <w:tab w:pos="328" w:val="left" w:leader="none"/>
              </w:tabs>
              <w:spacing w:line="240" w:lineRule="auto" w:before="35" w:after="0"/>
              <w:ind w:left="328" w:right="0" w:hanging="283"/>
              <w:jc w:val="left"/>
              <w:rPr>
                <w:sz w:val="20"/>
              </w:rPr>
            </w:pPr>
            <w:r>
              <w:rPr>
                <w:sz w:val="20"/>
              </w:rPr>
              <w:t>9</w:t>
            </w:r>
            <w:r>
              <w:rPr>
                <w:spacing w:val="-1"/>
                <w:sz w:val="20"/>
              </w:rPr>
              <w:t> </w:t>
            </w:r>
            <w:r>
              <w:rPr>
                <w:spacing w:val="-5"/>
                <w:sz w:val="20"/>
              </w:rPr>
              <w:t>db</w:t>
            </w:r>
          </w:p>
        </w:tc>
      </w:tr>
      <w:tr>
        <w:trPr>
          <w:trHeight w:val="780" w:hRule="atLeast"/>
        </w:trPr>
        <w:tc>
          <w:tcPr>
            <w:tcW w:w="3360" w:type="dxa"/>
          </w:tcPr>
          <w:p>
            <w:pPr>
              <w:pStyle w:val="TableParagraph"/>
              <w:rPr>
                <w:sz w:val="20"/>
              </w:rPr>
            </w:pPr>
            <w:r>
              <w:rPr>
                <w:color w:val="303030"/>
                <w:sz w:val="20"/>
              </w:rPr>
              <w:t>Gen3</w:t>
            </w:r>
            <w:r>
              <w:rPr>
                <w:color w:val="303030"/>
                <w:spacing w:val="-4"/>
                <w:sz w:val="20"/>
              </w:rPr>
              <w:t> </w:t>
            </w:r>
            <w:r>
              <w:rPr>
                <w:color w:val="303030"/>
                <w:sz w:val="20"/>
              </w:rPr>
              <w:t>Perform</w:t>
            </w:r>
            <w:r>
              <w:rPr>
                <w:color w:val="303030"/>
                <w:spacing w:val="-4"/>
                <w:sz w:val="20"/>
              </w:rPr>
              <w:t> </w:t>
            </w:r>
            <w:r>
              <w:rPr>
                <w:color w:val="303030"/>
                <w:sz w:val="20"/>
              </w:rPr>
              <w:t>DFE</w:t>
            </w:r>
            <w:r>
              <w:rPr>
                <w:color w:val="303030"/>
                <w:spacing w:val="-3"/>
                <w:sz w:val="20"/>
              </w:rPr>
              <w:t> </w:t>
            </w:r>
            <w:r>
              <w:rPr>
                <w:color w:val="303030"/>
                <w:spacing w:val="-2"/>
                <w:sz w:val="20"/>
              </w:rPr>
              <w:t>Checkbox</w:t>
            </w:r>
          </w:p>
        </w:tc>
        <w:tc>
          <w:tcPr>
            <w:tcW w:w="6720" w:type="dxa"/>
          </w:tcPr>
          <w:p>
            <w:pPr>
              <w:pStyle w:val="TableParagraph"/>
              <w:numPr>
                <w:ilvl w:val="0"/>
                <w:numId w:val="288"/>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288"/>
              </w:numPr>
              <w:tabs>
                <w:tab w:pos="328" w:val="left" w:leader="none"/>
              </w:tabs>
              <w:spacing w:line="240" w:lineRule="auto" w:before="71" w:after="0"/>
              <w:ind w:left="328" w:right="0" w:hanging="283"/>
              <w:jc w:val="left"/>
              <w:rPr>
                <w:sz w:val="20"/>
              </w:rPr>
            </w:pPr>
            <w:r>
              <w:rPr>
                <w:spacing w:val="-2"/>
                <w:sz w:val="20"/>
              </w:rPr>
              <w:t>Excluded</w:t>
            </w:r>
          </w:p>
        </w:tc>
      </w:tr>
      <w:tr>
        <w:trPr>
          <w:trHeight w:val="405" w:hRule="atLeast"/>
        </w:trPr>
        <w:tc>
          <w:tcPr>
            <w:tcW w:w="3360" w:type="dxa"/>
            <w:tcBorders>
              <w:bottom w:val="nil"/>
            </w:tcBorders>
          </w:tcPr>
          <w:p>
            <w:pPr>
              <w:pStyle w:val="TableParagraph"/>
              <w:rPr>
                <w:sz w:val="20"/>
              </w:rPr>
            </w:pPr>
            <w:r>
              <w:rPr>
                <w:color w:val="303030"/>
                <w:spacing w:val="-2"/>
                <w:sz w:val="20"/>
              </w:rPr>
              <w:t>PresetGen2</w:t>
            </w:r>
          </w:p>
        </w:tc>
        <w:tc>
          <w:tcPr>
            <w:tcW w:w="6720" w:type="dxa"/>
            <w:tcBorders>
              <w:bottom w:val="nil"/>
            </w:tcBorders>
          </w:tcPr>
          <w:p>
            <w:pPr>
              <w:pStyle w:val="TableParagraph"/>
              <w:spacing w:before="110"/>
              <w:rPr>
                <w:sz w:val="20"/>
              </w:rPr>
            </w:pPr>
            <w:r>
              <w:rPr>
                <w:sz w:val="20"/>
              </w:rPr>
              <w:t>The</w:t>
            </w:r>
            <w:r>
              <w:rPr>
                <w:spacing w:val="-6"/>
                <w:sz w:val="20"/>
              </w:rPr>
              <w:t> </w:t>
            </w:r>
            <w:r>
              <w:rPr>
                <w:sz w:val="20"/>
              </w:rPr>
              <w:t>following</w:t>
            </w:r>
            <w:r>
              <w:rPr>
                <w:spacing w:val="-6"/>
                <w:sz w:val="20"/>
              </w:rPr>
              <w:t> </w:t>
            </w:r>
            <w:r>
              <w:rPr>
                <w:sz w:val="20"/>
              </w:rPr>
              <w:t>selects</w:t>
            </w:r>
            <w:r>
              <w:rPr>
                <w:spacing w:val="-5"/>
                <w:sz w:val="20"/>
              </w:rPr>
              <w:t> </w:t>
            </w:r>
            <w:r>
              <w:rPr>
                <w:sz w:val="20"/>
              </w:rPr>
              <w:t>the</w:t>
            </w:r>
            <w:r>
              <w:rPr>
                <w:spacing w:val="-6"/>
                <w:sz w:val="20"/>
              </w:rPr>
              <w:t> </w:t>
            </w:r>
            <w:r>
              <w:rPr>
                <w:sz w:val="20"/>
              </w:rPr>
              <w:t>preset</w:t>
            </w:r>
            <w:r>
              <w:rPr>
                <w:spacing w:val="-6"/>
                <w:sz w:val="20"/>
              </w:rPr>
              <w:t> </w:t>
            </w:r>
            <w:r>
              <w:rPr>
                <w:sz w:val="20"/>
              </w:rPr>
              <w:t>calibration</w:t>
            </w:r>
            <w:r>
              <w:rPr>
                <w:spacing w:val="-5"/>
                <w:sz w:val="20"/>
              </w:rPr>
              <w:t> </w:t>
            </w:r>
            <w:r>
              <w:rPr>
                <w:spacing w:val="-2"/>
                <w:sz w:val="20"/>
              </w:rPr>
              <w:t>measurements:</w:t>
            </w:r>
          </w:p>
        </w:tc>
      </w:tr>
      <w:tr>
        <w:trPr>
          <w:trHeight w:val="330" w:hRule="atLeast"/>
        </w:trPr>
        <w:tc>
          <w:tcPr>
            <w:tcW w:w="3360" w:type="dxa"/>
            <w:tcBorders>
              <w:top w:val="nil"/>
              <w:bottom w:val="nil"/>
            </w:tcBorders>
          </w:tcPr>
          <w:p>
            <w:pPr>
              <w:pStyle w:val="TableParagraph"/>
              <w:spacing w:before="0"/>
              <w:ind w:left="0"/>
              <w:rPr>
                <w:rFonts w:ascii="Times New Roman"/>
                <w:sz w:val="20"/>
              </w:rPr>
            </w:pPr>
          </w:p>
        </w:tc>
        <w:tc>
          <w:tcPr>
            <w:tcW w:w="6720" w:type="dxa"/>
            <w:tcBorders>
              <w:top w:val="nil"/>
              <w:bottom w:val="nil"/>
            </w:tcBorders>
          </w:tcPr>
          <w:p>
            <w:pPr>
              <w:pStyle w:val="TableParagraph"/>
              <w:numPr>
                <w:ilvl w:val="0"/>
                <w:numId w:val="289"/>
              </w:numPr>
              <w:tabs>
                <w:tab w:pos="328" w:val="left" w:leader="none"/>
              </w:tabs>
              <w:spacing w:line="240" w:lineRule="auto" w:before="65" w:after="0"/>
              <w:ind w:left="328" w:right="0" w:hanging="283"/>
              <w:jc w:val="left"/>
              <w:rPr>
                <w:sz w:val="20"/>
              </w:rPr>
            </w:pPr>
            <w:r>
              <w:rPr>
                <w:spacing w:val="-5"/>
                <w:sz w:val="20"/>
              </w:rPr>
              <w:t>P0</w:t>
            </w:r>
          </w:p>
        </w:tc>
      </w:tr>
      <w:tr>
        <w:trPr>
          <w:trHeight w:val="300" w:hRule="atLeast"/>
        </w:trPr>
        <w:tc>
          <w:tcPr>
            <w:tcW w:w="3360" w:type="dxa"/>
            <w:tcBorders>
              <w:top w:val="nil"/>
              <w:bottom w:val="nil"/>
            </w:tcBorders>
          </w:tcPr>
          <w:p>
            <w:pPr>
              <w:pStyle w:val="TableParagraph"/>
              <w:spacing w:before="0"/>
              <w:ind w:left="0"/>
              <w:rPr>
                <w:rFonts w:ascii="Times New Roman"/>
                <w:sz w:val="20"/>
              </w:rPr>
            </w:pPr>
          </w:p>
        </w:tc>
        <w:tc>
          <w:tcPr>
            <w:tcW w:w="6720" w:type="dxa"/>
            <w:tcBorders>
              <w:top w:val="nil"/>
              <w:bottom w:val="nil"/>
            </w:tcBorders>
          </w:tcPr>
          <w:p>
            <w:pPr>
              <w:pStyle w:val="TableParagraph"/>
              <w:numPr>
                <w:ilvl w:val="0"/>
                <w:numId w:val="290"/>
              </w:numPr>
              <w:tabs>
                <w:tab w:pos="328" w:val="left" w:leader="none"/>
              </w:tabs>
              <w:spacing w:line="240" w:lineRule="auto" w:before="35" w:after="0"/>
              <w:ind w:left="328" w:right="0" w:hanging="283"/>
              <w:jc w:val="left"/>
              <w:rPr>
                <w:sz w:val="20"/>
              </w:rPr>
            </w:pPr>
            <w:r>
              <w:rPr>
                <w:spacing w:val="-5"/>
                <w:sz w:val="20"/>
              </w:rPr>
              <w:t>P1</w:t>
            </w:r>
          </w:p>
        </w:tc>
      </w:tr>
      <w:tr>
        <w:trPr>
          <w:trHeight w:val="300" w:hRule="atLeast"/>
        </w:trPr>
        <w:tc>
          <w:tcPr>
            <w:tcW w:w="3360" w:type="dxa"/>
            <w:tcBorders>
              <w:top w:val="nil"/>
              <w:bottom w:val="nil"/>
            </w:tcBorders>
          </w:tcPr>
          <w:p>
            <w:pPr>
              <w:pStyle w:val="TableParagraph"/>
              <w:spacing w:before="0"/>
              <w:ind w:left="0"/>
              <w:rPr>
                <w:rFonts w:ascii="Times New Roman"/>
                <w:sz w:val="20"/>
              </w:rPr>
            </w:pPr>
          </w:p>
        </w:tc>
        <w:tc>
          <w:tcPr>
            <w:tcW w:w="6720" w:type="dxa"/>
            <w:tcBorders>
              <w:top w:val="nil"/>
              <w:bottom w:val="nil"/>
            </w:tcBorders>
          </w:tcPr>
          <w:p>
            <w:pPr>
              <w:pStyle w:val="TableParagraph"/>
              <w:numPr>
                <w:ilvl w:val="0"/>
                <w:numId w:val="291"/>
              </w:numPr>
              <w:tabs>
                <w:tab w:pos="328" w:val="left" w:leader="none"/>
              </w:tabs>
              <w:spacing w:line="240" w:lineRule="auto" w:before="35" w:after="0"/>
              <w:ind w:left="328" w:right="0" w:hanging="283"/>
              <w:jc w:val="left"/>
              <w:rPr>
                <w:sz w:val="20"/>
              </w:rPr>
            </w:pPr>
            <w:r>
              <w:rPr>
                <w:spacing w:val="-5"/>
                <w:sz w:val="20"/>
              </w:rPr>
              <w:t>P2</w:t>
            </w:r>
          </w:p>
        </w:tc>
      </w:tr>
      <w:tr>
        <w:trPr>
          <w:trHeight w:val="300" w:hRule="atLeast"/>
        </w:trPr>
        <w:tc>
          <w:tcPr>
            <w:tcW w:w="3360" w:type="dxa"/>
            <w:tcBorders>
              <w:top w:val="nil"/>
              <w:bottom w:val="nil"/>
            </w:tcBorders>
          </w:tcPr>
          <w:p>
            <w:pPr>
              <w:pStyle w:val="TableParagraph"/>
              <w:spacing w:before="0"/>
              <w:ind w:left="0"/>
              <w:rPr>
                <w:rFonts w:ascii="Times New Roman"/>
                <w:sz w:val="20"/>
              </w:rPr>
            </w:pPr>
          </w:p>
        </w:tc>
        <w:tc>
          <w:tcPr>
            <w:tcW w:w="6720" w:type="dxa"/>
            <w:tcBorders>
              <w:top w:val="nil"/>
              <w:bottom w:val="nil"/>
            </w:tcBorders>
          </w:tcPr>
          <w:p>
            <w:pPr>
              <w:pStyle w:val="TableParagraph"/>
              <w:numPr>
                <w:ilvl w:val="0"/>
                <w:numId w:val="292"/>
              </w:numPr>
              <w:tabs>
                <w:tab w:pos="328" w:val="left" w:leader="none"/>
              </w:tabs>
              <w:spacing w:line="240" w:lineRule="auto" w:before="35" w:after="0"/>
              <w:ind w:left="328" w:right="0" w:hanging="283"/>
              <w:jc w:val="left"/>
              <w:rPr>
                <w:sz w:val="20"/>
              </w:rPr>
            </w:pPr>
            <w:r>
              <w:rPr>
                <w:spacing w:val="-5"/>
                <w:sz w:val="20"/>
              </w:rPr>
              <w:t>P3</w:t>
            </w:r>
          </w:p>
        </w:tc>
      </w:tr>
      <w:tr>
        <w:trPr>
          <w:trHeight w:val="300" w:hRule="atLeast"/>
        </w:trPr>
        <w:tc>
          <w:tcPr>
            <w:tcW w:w="3360" w:type="dxa"/>
            <w:tcBorders>
              <w:top w:val="nil"/>
              <w:bottom w:val="nil"/>
            </w:tcBorders>
          </w:tcPr>
          <w:p>
            <w:pPr>
              <w:pStyle w:val="TableParagraph"/>
              <w:spacing w:before="0"/>
              <w:ind w:left="0"/>
              <w:rPr>
                <w:rFonts w:ascii="Times New Roman"/>
                <w:sz w:val="20"/>
              </w:rPr>
            </w:pPr>
          </w:p>
        </w:tc>
        <w:tc>
          <w:tcPr>
            <w:tcW w:w="6720" w:type="dxa"/>
            <w:tcBorders>
              <w:top w:val="nil"/>
              <w:bottom w:val="nil"/>
            </w:tcBorders>
          </w:tcPr>
          <w:p>
            <w:pPr>
              <w:pStyle w:val="TableParagraph"/>
              <w:numPr>
                <w:ilvl w:val="0"/>
                <w:numId w:val="293"/>
              </w:numPr>
              <w:tabs>
                <w:tab w:pos="328" w:val="left" w:leader="none"/>
              </w:tabs>
              <w:spacing w:line="240" w:lineRule="auto" w:before="35" w:after="0"/>
              <w:ind w:left="328" w:right="0" w:hanging="283"/>
              <w:jc w:val="left"/>
              <w:rPr>
                <w:sz w:val="20"/>
              </w:rPr>
            </w:pPr>
            <w:r>
              <w:rPr>
                <w:spacing w:val="-5"/>
                <w:sz w:val="20"/>
              </w:rPr>
              <w:t>P4</w:t>
            </w:r>
          </w:p>
        </w:tc>
      </w:tr>
      <w:tr>
        <w:trPr>
          <w:trHeight w:val="300" w:hRule="atLeast"/>
        </w:trPr>
        <w:tc>
          <w:tcPr>
            <w:tcW w:w="3360" w:type="dxa"/>
            <w:tcBorders>
              <w:top w:val="nil"/>
              <w:bottom w:val="nil"/>
            </w:tcBorders>
          </w:tcPr>
          <w:p>
            <w:pPr>
              <w:pStyle w:val="TableParagraph"/>
              <w:spacing w:before="0"/>
              <w:ind w:left="0"/>
              <w:rPr>
                <w:rFonts w:ascii="Times New Roman"/>
                <w:sz w:val="20"/>
              </w:rPr>
            </w:pPr>
          </w:p>
        </w:tc>
        <w:tc>
          <w:tcPr>
            <w:tcW w:w="6720" w:type="dxa"/>
            <w:tcBorders>
              <w:top w:val="nil"/>
              <w:bottom w:val="nil"/>
            </w:tcBorders>
          </w:tcPr>
          <w:p>
            <w:pPr>
              <w:pStyle w:val="TableParagraph"/>
              <w:numPr>
                <w:ilvl w:val="0"/>
                <w:numId w:val="294"/>
              </w:numPr>
              <w:tabs>
                <w:tab w:pos="328" w:val="left" w:leader="none"/>
              </w:tabs>
              <w:spacing w:line="240" w:lineRule="auto" w:before="35" w:after="0"/>
              <w:ind w:left="328" w:right="0" w:hanging="283"/>
              <w:jc w:val="left"/>
              <w:rPr>
                <w:sz w:val="20"/>
              </w:rPr>
            </w:pPr>
            <w:r>
              <w:rPr>
                <w:spacing w:val="-5"/>
                <w:sz w:val="20"/>
              </w:rPr>
              <w:t>P5</w:t>
            </w:r>
          </w:p>
        </w:tc>
      </w:tr>
      <w:tr>
        <w:trPr>
          <w:trHeight w:val="300" w:hRule="atLeast"/>
        </w:trPr>
        <w:tc>
          <w:tcPr>
            <w:tcW w:w="3360" w:type="dxa"/>
            <w:tcBorders>
              <w:top w:val="nil"/>
              <w:bottom w:val="nil"/>
            </w:tcBorders>
          </w:tcPr>
          <w:p>
            <w:pPr>
              <w:pStyle w:val="TableParagraph"/>
              <w:spacing w:before="0"/>
              <w:ind w:left="0"/>
              <w:rPr>
                <w:rFonts w:ascii="Times New Roman"/>
                <w:sz w:val="20"/>
              </w:rPr>
            </w:pPr>
          </w:p>
        </w:tc>
        <w:tc>
          <w:tcPr>
            <w:tcW w:w="6720" w:type="dxa"/>
            <w:tcBorders>
              <w:top w:val="nil"/>
              <w:bottom w:val="nil"/>
            </w:tcBorders>
          </w:tcPr>
          <w:p>
            <w:pPr>
              <w:pStyle w:val="TableParagraph"/>
              <w:numPr>
                <w:ilvl w:val="0"/>
                <w:numId w:val="295"/>
              </w:numPr>
              <w:tabs>
                <w:tab w:pos="328" w:val="left" w:leader="none"/>
              </w:tabs>
              <w:spacing w:line="240" w:lineRule="auto" w:before="35" w:after="0"/>
              <w:ind w:left="328" w:right="0" w:hanging="283"/>
              <w:jc w:val="left"/>
              <w:rPr>
                <w:sz w:val="20"/>
              </w:rPr>
            </w:pPr>
            <w:r>
              <w:rPr>
                <w:spacing w:val="-5"/>
                <w:sz w:val="20"/>
              </w:rPr>
              <w:t>P6</w:t>
            </w:r>
          </w:p>
        </w:tc>
      </w:tr>
      <w:tr>
        <w:trPr>
          <w:trHeight w:val="300" w:hRule="atLeast"/>
        </w:trPr>
        <w:tc>
          <w:tcPr>
            <w:tcW w:w="3360" w:type="dxa"/>
            <w:tcBorders>
              <w:top w:val="nil"/>
              <w:bottom w:val="nil"/>
            </w:tcBorders>
          </w:tcPr>
          <w:p>
            <w:pPr>
              <w:pStyle w:val="TableParagraph"/>
              <w:spacing w:before="0"/>
              <w:ind w:left="0"/>
              <w:rPr>
                <w:rFonts w:ascii="Times New Roman"/>
                <w:sz w:val="20"/>
              </w:rPr>
            </w:pPr>
          </w:p>
        </w:tc>
        <w:tc>
          <w:tcPr>
            <w:tcW w:w="6720" w:type="dxa"/>
            <w:tcBorders>
              <w:top w:val="nil"/>
              <w:bottom w:val="nil"/>
            </w:tcBorders>
          </w:tcPr>
          <w:p>
            <w:pPr>
              <w:pStyle w:val="TableParagraph"/>
              <w:numPr>
                <w:ilvl w:val="0"/>
                <w:numId w:val="296"/>
              </w:numPr>
              <w:tabs>
                <w:tab w:pos="328" w:val="left" w:leader="none"/>
              </w:tabs>
              <w:spacing w:line="240" w:lineRule="auto" w:before="35" w:after="0"/>
              <w:ind w:left="328" w:right="0" w:hanging="283"/>
              <w:jc w:val="left"/>
              <w:rPr>
                <w:sz w:val="20"/>
              </w:rPr>
            </w:pPr>
            <w:r>
              <w:rPr>
                <w:spacing w:val="-5"/>
                <w:sz w:val="20"/>
              </w:rPr>
              <w:t>P7</w:t>
            </w:r>
          </w:p>
        </w:tc>
      </w:tr>
      <w:tr>
        <w:trPr>
          <w:trHeight w:val="300" w:hRule="atLeast"/>
        </w:trPr>
        <w:tc>
          <w:tcPr>
            <w:tcW w:w="3360" w:type="dxa"/>
            <w:tcBorders>
              <w:top w:val="nil"/>
              <w:bottom w:val="nil"/>
            </w:tcBorders>
          </w:tcPr>
          <w:p>
            <w:pPr>
              <w:pStyle w:val="TableParagraph"/>
              <w:spacing w:before="0"/>
              <w:ind w:left="0"/>
              <w:rPr>
                <w:rFonts w:ascii="Times New Roman"/>
                <w:sz w:val="20"/>
              </w:rPr>
            </w:pPr>
          </w:p>
        </w:tc>
        <w:tc>
          <w:tcPr>
            <w:tcW w:w="6720" w:type="dxa"/>
            <w:tcBorders>
              <w:top w:val="nil"/>
              <w:bottom w:val="nil"/>
            </w:tcBorders>
          </w:tcPr>
          <w:p>
            <w:pPr>
              <w:pStyle w:val="TableParagraph"/>
              <w:numPr>
                <w:ilvl w:val="0"/>
                <w:numId w:val="297"/>
              </w:numPr>
              <w:tabs>
                <w:tab w:pos="328" w:val="left" w:leader="none"/>
              </w:tabs>
              <w:spacing w:line="240" w:lineRule="auto" w:before="35" w:after="0"/>
              <w:ind w:left="328" w:right="0" w:hanging="283"/>
              <w:jc w:val="left"/>
              <w:rPr>
                <w:sz w:val="20"/>
              </w:rPr>
            </w:pPr>
            <w:r>
              <w:rPr>
                <w:spacing w:val="-5"/>
                <w:sz w:val="20"/>
              </w:rPr>
              <w:t>P8</w:t>
            </w:r>
          </w:p>
        </w:tc>
      </w:tr>
      <w:tr>
        <w:trPr>
          <w:trHeight w:val="300" w:hRule="atLeast"/>
        </w:trPr>
        <w:tc>
          <w:tcPr>
            <w:tcW w:w="3360" w:type="dxa"/>
            <w:tcBorders>
              <w:top w:val="nil"/>
              <w:bottom w:val="nil"/>
            </w:tcBorders>
          </w:tcPr>
          <w:p>
            <w:pPr>
              <w:pStyle w:val="TableParagraph"/>
              <w:spacing w:before="0"/>
              <w:ind w:left="0"/>
              <w:rPr>
                <w:rFonts w:ascii="Times New Roman"/>
                <w:sz w:val="20"/>
              </w:rPr>
            </w:pPr>
          </w:p>
        </w:tc>
        <w:tc>
          <w:tcPr>
            <w:tcW w:w="6720" w:type="dxa"/>
            <w:tcBorders>
              <w:top w:val="nil"/>
              <w:bottom w:val="nil"/>
            </w:tcBorders>
          </w:tcPr>
          <w:p>
            <w:pPr>
              <w:pStyle w:val="TableParagraph"/>
              <w:numPr>
                <w:ilvl w:val="0"/>
                <w:numId w:val="298"/>
              </w:numPr>
              <w:tabs>
                <w:tab w:pos="328" w:val="left" w:leader="none"/>
              </w:tabs>
              <w:spacing w:line="240" w:lineRule="auto" w:before="35" w:after="0"/>
              <w:ind w:left="328" w:right="0" w:hanging="283"/>
              <w:jc w:val="left"/>
              <w:rPr>
                <w:sz w:val="20"/>
              </w:rPr>
            </w:pPr>
            <w:r>
              <w:rPr>
                <w:spacing w:val="-5"/>
                <w:sz w:val="20"/>
              </w:rPr>
              <w:t>P9</w:t>
            </w:r>
          </w:p>
        </w:tc>
      </w:tr>
      <w:tr>
        <w:trPr>
          <w:trHeight w:val="300" w:hRule="atLeast"/>
        </w:trPr>
        <w:tc>
          <w:tcPr>
            <w:tcW w:w="3360" w:type="dxa"/>
            <w:tcBorders>
              <w:top w:val="nil"/>
              <w:bottom w:val="nil"/>
            </w:tcBorders>
          </w:tcPr>
          <w:p>
            <w:pPr>
              <w:pStyle w:val="TableParagraph"/>
              <w:spacing w:before="0"/>
              <w:ind w:left="0"/>
              <w:rPr>
                <w:rFonts w:ascii="Times New Roman"/>
                <w:sz w:val="20"/>
              </w:rPr>
            </w:pPr>
          </w:p>
        </w:tc>
        <w:tc>
          <w:tcPr>
            <w:tcW w:w="6720" w:type="dxa"/>
            <w:tcBorders>
              <w:top w:val="nil"/>
              <w:bottom w:val="nil"/>
            </w:tcBorders>
          </w:tcPr>
          <w:p>
            <w:pPr>
              <w:pStyle w:val="TableParagraph"/>
              <w:numPr>
                <w:ilvl w:val="0"/>
                <w:numId w:val="299"/>
              </w:numPr>
              <w:tabs>
                <w:tab w:pos="328" w:val="left" w:leader="none"/>
              </w:tabs>
              <w:spacing w:line="240" w:lineRule="auto" w:before="35" w:after="0"/>
              <w:ind w:left="328" w:right="0" w:hanging="283"/>
              <w:jc w:val="left"/>
              <w:rPr>
                <w:sz w:val="20"/>
              </w:rPr>
            </w:pPr>
            <w:r>
              <w:rPr>
                <w:spacing w:val="-5"/>
                <w:sz w:val="20"/>
              </w:rPr>
              <w:t>P10</w:t>
            </w:r>
          </w:p>
        </w:tc>
      </w:tr>
      <w:tr>
        <w:trPr>
          <w:trHeight w:val="300" w:hRule="atLeast"/>
        </w:trPr>
        <w:tc>
          <w:tcPr>
            <w:tcW w:w="3360" w:type="dxa"/>
            <w:tcBorders>
              <w:top w:val="nil"/>
              <w:bottom w:val="nil"/>
            </w:tcBorders>
          </w:tcPr>
          <w:p>
            <w:pPr>
              <w:pStyle w:val="TableParagraph"/>
              <w:spacing w:before="0"/>
              <w:ind w:left="0"/>
              <w:rPr>
                <w:rFonts w:ascii="Times New Roman"/>
                <w:sz w:val="20"/>
              </w:rPr>
            </w:pPr>
          </w:p>
        </w:tc>
        <w:tc>
          <w:tcPr>
            <w:tcW w:w="6720" w:type="dxa"/>
            <w:tcBorders>
              <w:top w:val="nil"/>
              <w:bottom w:val="nil"/>
            </w:tcBorders>
          </w:tcPr>
          <w:p>
            <w:pPr>
              <w:pStyle w:val="TableParagraph"/>
              <w:numPr>
                <w:ilvl w:val="0"/>
                <w:numId w:val="300"/>
              </w:numPr>
              <w:tabs>
                <w:tab w:pos="328" w:val="left" w:leader="none"/>
              </w:tabs>
              <w:spacing w:line="240" w:lineRule="auto" w:before="35" w:after="0"/>
              <w:ind w:left="328" w:right="0" w:hanging="283"/>
              <w:jc w:val="left"/>
              <w:rPr>
                <w:sz w:val="20"/>
              </w:rPr>
            </w:pPr>
            <w:r>
              <w:rPr>
                <w:spacing w:val="-5"/>
                <w:sz w:val="20"/>
              </w:rPr>
              <w:t>P11</w:t>
            </w:r>
          </w:p>
        </w:tc>
      </w:tr>
      <w:tr>
        <w:trPr>
          <w:trHeight w:val="300" w:hRule="atLeast"/>
        </w:trPr>
        <w:tc>
          <w:tcPr>
            <w:tcW w:w="3360" w:type="dxa"/>
            <w:tcBorders>
              <w:top w:val="nil"/>
              <w:bottom w:val="nil"/>
            </w:tcBorders>
          </w:tcPr>
          <w:p>
            <w:pPr>
              <w:pStyle w:val="TableParagraph"/>
              <w:spacing w:before="0"/>
              <w:ind w:left="0"/>
              <w:rPr>
                <w:rFonts w:ascii="Times New Roman"/>
                <w:sz w:val="20"/>
              </w:rPr>
            </w:pPr>
          </w:p>
        </w:tc>
        <w:tc>
          <w:tcPr>
            <w:tcW w:w="6720" w:type="dxa"/>
            <w:tcBorders>
              <w:top w:val="nil"/>
              <w:bottom w:val="nil"/>
            </w:tcBorders>
          </w:tcPr>
          <w:p>
            <w:pPr>
              <w:pStyle w:val="TableParagraph"/>
              <w:numPr>
                <w:ilvl w:val="0"/>
                <w:numId w:val="301"/>
              </w:numPr>
              <w:tabs>
                <w:tab w:pos="328" w:val="left" w:leader="none"/>
              </w:tabs>
              <w:spacing w:line="240" w:lineRule="auto" w:before="35" w:after="0"/>
              <w:ind w:left="328" w:right="0" w:hanging="283"/>
              <w:jc w:val="left"/>
              <w:rPr>
                <w:sz w:val="20"/>
              </w:rPr>
            </w:pPr>
            <w:r>
              <w:rPr>
                <w:spacing w:val="-5"/>
                <w:sz w:val="20"/>
              </w:rPr>
              <w:t>P12</w:t>
            </w:r>
          </w:p>
        </w:tc>
      </w:tr>
      <w:tr>
        <w:trPr>
          <w:trHeight w:val="300" w:hRule="atLeast"/>
        </w:trPr>
        <w:tc>
          <w:tcPr>
            <w:tcW w:w="3360" w:type="dxa"/>
            <w:tcBorders>
              <w:top w:val="nil"/>
              <w:bottom w:val="nil"/>
            </w:tcBorders>
          </w:tcPr>
          <w:p>
            <w:pPr>
              <w:pStyle w:val="TableParagraph"/>
              <w:spacing w:before="0"/>
              <w:ind w:left="0"/>
              <w:rPr>
                <w:rFonts w:ascii="Times New Roman"/>
                <w:sz w:val="20"/>
              </w:rPr>
            </w:pPr>
          </w:p>
        </w:tc>
        <w:tc>
          <w:tcPr>
            <w:tcW w:w="6720" w:type="dxa"/>
            <w:tcBorders>
              <w:top w:val="nil"/>
              <w:bottom w:val="nil"/>
            </w:tcBorders>
          </w:tcPr>
          <w:p>
            <w:pPr>
              <w:pStyle w:val="TableParagraph"/>
              <w:numPr>
                <w:ilvl w:val="0"/>
                <w:numId w:val="302"/>
              </w:numPr>
              <w:tabs>
                <w:tab w:pos="328" w:val="left" w:leader="none"/>
              </w:tabs>
              <w:spacing w:line="240" w:lineRule="auto" w:before="35" w:after="0"/>
              <w:ind w:left="328" w:right="0" w:hanging="283"/>
              <w:jc w:val="left"/>
              <w:rPr>
                <w:sz w:val="20"/>
              </w:rPr>
            </w:pPr>
            <w:r>
              <w:rPr>
                <w:spacing w:val="-5"/>
                <w:sz w:val="20"/>
              </w:rPr>
              <w:t>P13</w:t>
            </w:r>
          </w:p>
        </w:tc>
      </w:tr>
      <w:tr>
        <w:trPr>
          <w:trHeight w:val="300" w:hRule="atLeast"/>
        </w:trPr>
        <w:tc>
          <w:tcPr>
            <w:tcW w:w="3360" w:type="dxa"/>
            <w:tcBorders>
              <w:top w:val="nil"/>
              <w:bottom w:val="nil"/>
            </w:tcBorders>
          </w:tcPr>
          <w:p>
            <w:pPr>
              <w:pStyle w:val="TableParagraph"/>
              <w:spacing w:before="0"/>
              <w:ind w:left="0"/>
              <w:rPr>
                <w:rFonts w:ascii="Times New Roman"/>
                <w:sz w:val="20"/>
              </w:rPr>
            </w:pPr>
          </w:p>
        </w:tc>
        <w:tc>
          <w:tcPr>
            <w:tcW w:w="6720" w:type="dxa"/>
            <w:tcBorders>
              <w:top w:val="nil"/>
              <w:bottom w:val="nil"/>
            </w:tcBorders>
          </w:tcPr>
          <w:p>
            <w:pPr>
              <w:pStyle w:val="TableParagraph"/>
              <w:numPr>
                <w:ilvl w:val="0"/>
                <w:numId w:val="303"/>
              </w:numPr>
              <w:tabs>
                <w:tab w:pos="328" w:val="left" w:leader="none"/>
              </w:tabs>
              <w:spacing w:line="240" w:lineRule="auto" w:before="35" w:after="0"/>
              <w:ind w:left="328" w:right="0" w:hanging="283"/>
              <w:jc w:val="left"/>
              <w:rPr>
                <w:sz w:val="20"/>
              </w:rPr>
            </w:pPr>
            <w:r>
              <w:rPr>
                <w:spacing w:val="-5"/>
                <w:sz w:val="20"/>
              </w:rPr>
              <w:t>P14</w:t>
            </w:r>
          </w:p>
        </w:tc>
      </w:tr>
      <w:tr>
        <w:trPr>
          <w:trHeight w:val="404" w:hRule="atLeast"/>
        </w:trPr>
        <w:tc>
          <w:tcPr>
            <w:tcW w:w="3360" w:type="dxa"/>
            <w:tcBorders>
              <w:top w:val="nil"/>
            </w:tcBorders>
          </w:tcPr>
          <w:p>
            <w:pPr>
              <w:pStyle w:val="TableParagraph"/>
              <w:spacing w:before="0"/>
              <w:ind w:left="0"/>
              <w:rPr>
                <w:rFonts w:ascii="Times New Roman"/>
                <w:sz w:val="20"/>
              </w:rPr>
            </w:pPr>
          </w:p>
        </w:tc>
        <w:tc>
          <w:tcPr>
            <w:tcW w:w="6720" w:type="dxa"/>
            <w:tcBorders>
              <w:top w:val="nil"/>
            </w:tcBorders>
          </w:tcPr>
          <w:p>
            <w:pPr>
              <w:pStyle w:val="TableParagraph"/>
              <w:numPr>
                <w:ilvl w:val="0"/>
                <w:numId w:val="304"/>
              </w:numPr>
              <w:tabs>
                <w:tab w:pos="328" w:val="left" w:leader="none"/>
              </w:tabs>
              <w:spacing w:line="240" w:lineRule="auto" w:before="35" w:after="0"/>
              <w:ind w:left="328" w:right="0" w:hanging="283"/>
              <w:jc w:val="left"/>
              <w:rPr>
                <w:sz w:val="20"/>
              </w:rPr>
            </w:pPr>
            <w:r>
              <w:rPr>
                <w:spacing w:val="-5"/>
                <w:sz w:val="20"/>
              </w:rPr>
              <w:t>P15</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3"/>
        <w:rPr>
          <w:rFonts w:ascii="Arial Narrow Bold"/>
          <w:b/>
          <w:sz w:val="8"/>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60"/>
        <w:gridCol w:w="6720"/>
      </w:tblGrid>
      <w:tr>
        <w:trPr>
          <w:trHeight w:val="320" w:hRule="atLeast"/>
        </w:trPr>
        <w:tc>
          <w:tcPr>
            <w:tcW w:w="3360" w:type="dxa"/>
            <w:shd w:val="clear" w:color="auto" w:fill="DFDFDF"/>
          </w:tcPr>
          <w:p>
            <w:pPr>
              <w:pStyle w:val="TableParagraph"/>
              <w:rPr>
                <w:rFonts w:ascii="Arial Narrow Bold"/>
                <w:b/>
                <w:sz w:val="20"/>
              </w:rPr>
            </w:pPr>
            <w:r>
              <w:rPr>
                <w:rFonts w:ascii="Arial Narrow Bold"/>
                <w:b/>
                <w:color w:val="303030"/>
                <w:spacing w:val="-2"/>
                <w:sz w:val="20"/>
              </w:rPr>
              <w:t>ParameterName</w:t>
            </w:r>
          </w:p>
        </w:tc>
        <w:tc>
          <w:tcPr>
            <w:tcW w:w="672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5340" w:hRule="atLeast"/>
        </w:trPr>
        <w:tc>
          <w:tcPr>
            <w:tcW w:w="3360" w:type="dxa"/>
          </w:tcPr>
          <w:p>
            <w:pPr>
              <w:pStyle w:val="TableParagraph"/>
              <w:rPr>
                <w:sz w:val="20"/>
              </w:rPr>
            </w:pPr>
            <w:r>
              <w:rPr>
                <w:color w:val="303030"/>
                <w:spacing w:val="-2"/>
                <w:sz w:val="20"/>
              </w:rPr>
              <w:t>PresetGen3</w:t>
            </w:r>
          </w:p>
        </w:tc>
        <w:tc>
          <w:tcPr>
            <w:tcW w:w="6720" w:type="dxa"/>
          </w:tcPr>
          <w:p>
            <w:pPr>
              <w:pStyle w:val="TableParagraph"/>
              <w:spacing w:before="110"/>
              <w:rPr>
                <w:sz w:val="20"/>
              </w:rPr>
            </w:pPr>
            <w:r>
              <w:rPr>
                <w:sz w:val="20"/>
              </w:rPr>
              <w:t>The</w:t>
            </w:r>
            <w:r>
              <w:rPr>
                <w:spacing w:val="-6"/>
                <w:sz w:val="20"/>
              </w:rPr>
              <w:t> </w:t>
            </w:r>
            <w:r>
              <w:rPr>
                <w:sz w:val="20"/>
              </w:rPr>
              <w:t>following</w:t>
            </w:r>
            <w:r>
              <w:rPr>
                <w:spacing w:val="-6"/>
                <w:sz w:val="20"/>
              </w:rPr>
              <w:t> </w:t>
            </w:r>
            <w:r>
              <w:rPr>
                <w:sz w:val="20"/>
              </w:rPr>
              <w:t>selects</w:t>
            </w:r>
            <w:r>
              <w:rPr>
                <w:spacing w:val="-5"/>
                <w:sz w:val="20"/>
              </w:rPr>
              <w:t> </w:t>
            </w:r>
            <w:r>
              <w:rPr>
                <w:sz w:val="20"/>
              </w:rPr>
              <w:t>the</w:t>
            </w:r>
            <w:r>
              <w:rPr>
                <w:spacing w:val="-6"/>
                <w:sz w:val="20"/>
              </w:rPr>
              <w:t> </w:t>
            </w:r>
            <w:r>
              <w:rPr>
                <w:sz w:val="20"/>
              </w:rPr>
              <w:t>preset</w:t>
            </w:r>
            <w:r>
              <w:rPr>
                <w:spacing w:val="-6"/>
                <w:sz w:val="20"/>
              </w:rPr>
              <w:t> </w:t>
            </w:r>
            <w:r>
              <w:rPr>
                <w:sz w:val="20"/>
              </w:rPr>
              <w:t>calibration</w:t>
            </w:r>
            <w:r>
              <w:rPr>
                <w:spacing w:val="-5"/>
                <w:sz w:val="20"/>
              </w:rPr>
              <w:t> </w:t>
            </w:r>
            <w:r>
              <w:rPr>
                <w:spacing w:val="-2"/>
                <w:sz w:val="20"/>
              </w:rPr>
              <w:t>measurements:</w:t>
            </w:r>
          </w:p>
          <w:p>
            <w:pPr>
              <w:pStyle w:val="TableParagraph"/>
              <w:numPr>
                <w:ilvl w:val="0"/>
                <w:numId w:val="305"/>
              </w:numPr>
              <w:tabs>
                <w:tab w:pos="328" w:val="left" w:leader="none"/>
              </w:tabs>
              <w:spacing w:line="240" w:lineRule="auto" w:before="131" w:after="0"/>
              <w:ind w:left="328" w:right="0" w:hanging="283"/>
              <w:jc w:val="left"/>
              <w:rPr>
                <w:sz w:val="20"/>
              </w:rPr>
            </w:pPr>
            <w:r>
              <w:rPr>
                <w:spacing w:val="-5"/>
                <w:sz w:val="20"/>
              </w:rPr>
              <w:t>P0</w:t>
            </w:r>
          </w:p>
          <w:p>
            <w:pPr>
              <w:pStyle w:val="TableParagraph"/>
              <w:numPr>
                <w:ilvl w:val="0"/>
                <w:numId w:val="305"/>
              </w:numPr>
              <w:tabs>
                <w:tab w:pos="328" w:val="left" w:leader="none"/>
              </w:tabs>
              <w:spacing w:line="240" w:lineRule="auto" w:before="70" w:after="0"/>
              <w:ind w:left="328" w:right="0" w:hanging="283"/>
              <w:jc w:val="left"/>
              <w:rPr>
                <w:sz w:val="20"/>
              </w:rPr>
            </w:pPr>
            <w:r>
              <w:rPr>
                <w:spacing w:val="-5"/>
                <w:sz w:val="20"/>
              </w:rPr>
              <w:t>P1</w:t>
            </w:r>
          </w:p>
          <w:p>
            <w:pPr>
              <w:pStyle w:val="TableParagraph"/>
              <w:numPr>
                <w:ilvl w:val="0"/>
                <w:numId w:val="305"/>
              </w:numPr>
              <w:tabs>
                <w:tab w:pos="328" w:val="left" w:leader="none"/>
              </w:tabs>
              <w:spacing w:line="240" w:lineRule="auto" w:before="71" w:after="0"/>
              <w:ind w:left="328" w:right="0" w:hanging="283"/>
              <w:jc w:val="left"/>
              <w:rPr>
                <w:sz w:val="20"/>
              </w:rPr>
            </w:pPr>
            <w:r>
              <w:rPr>
                <w:spacing w:val="-5"/>
                <w:sz w:val="20"/>
              </w:rPr>
              <w:t>P2</w:t>
            </w:r>
          </w:p>
          <w:p>
            <w:pPr>
              <w:pStyle w:val="TableParagraph"/>
              <w:numPr>
                <w:ilvl w:val="0"/>
                <w:numId w:val="305"/>
              </w:numPr>
              <w:tabs>
                <w:tab w:pos="328" w:val="left" w:leader="none"/>
              </w:tabs>
              <w:spacing w:line="240" w:lineRule="auto" w:before="70" w:after="0"/>
              <w:ind w:left="328" w:right="0" w:hanging="283"/>
              <w:jc w:val="left"/>
              <w:rPr>
                <w:sz w:val="20"/>
              </w:rPr>
            </w:pPr>
            <w:r>
              <w:rPr>
                <w:spacing w:val="-5"/>
                <w:sz w:val="20"/>
              </w:rPr>
              <w:t>P3</w:t>
            </w:r>
          </w:p>
          <w:p>
            <w:pPr>
              <w:pStyle w:val="TableParagraph"/>
              <w:numPr>
                <w:ilvl w:val="0"/>
                <w:numId w:val="305"/>
              </w:numPr>
              <w:tabs>
                <w:tab w:pos="328" w:val="left" w:leader="none"/>
              </w:tabs>
              <w:spacing w:line="240" w:lineRule="auto" w:before="71" w:after="0"/>
              <w:ind w:left="328" w:right="0" w:hanging="283"/>
              <w:jc w:val="left"/>
              <w:rPr>
                <w:sz w:val="20"/>
              </w:rPr>
            </w:pPr>
            <w:r>
              <w:rPr>
                <w:spacing w:val="-5"/>
                <w:sz w:val="20"/>
              </w:rPr>
              <w:t>P4</w:t>
            </w:r>
          </w:p>
          <w:p>
            <w:pPr>
              <w:pStyle w:val="TableParagraph"/>
              <w:numPr>
                <w:ilvl w:val="0"/>
                <w:numId w:val="305"/>
              </w:numPr>
              <w:tabs>
                <w:tab w:pos="328" w:val="left" w:leader="none"/>
              </w:tabs>
              <w:spacing w:line="240" w:lineRule="auto" w:before="70" w:after="0"/>
              <w:ind w:left="328" w:right="0" w:hanging="283"/>
              <w:jc w:val="left"/>
              <w:rPr>
                <w:sz w:val="20"/>
              </w:rPr>
            </w:pPr>
            <w:r>
              <w:rPr>
                <w:spacing w:val="-5"/>
                <w:sz w:val="20"/>
              </w:rPr>
              <w:t>P5</w:t>
            </w:r>
          </w:p>
          <w:p>
            <w:pPr>
              <w:pStyle w:val="TableParagraph"/>
              <w:numPr>
                <w:ilvl w:val="0"/>
                <w:numId w:val="305"/>
              </w:numPr>
              <w:tabs>
                <w:tab w:pos="328" w:val="left" w:leader="none"/>
              </w:tabs>
              <w:spacing w:line="240" w:lineRule="auto" w:before="71" w:after="0"/>
              <w:ind w:left="328" w:right="0" w:hanging="283"/>
              <w:jc w:val="left"/>
              <w:rPr>
                <w:sz w:val="20"/>
              </w:rPr>
            </w:pPr>
            <w:r>
              <w:rPr>
                <w:spacing w:val="-5"/>
                <w:sz w:val="20"/>
              </w:rPr>
              <w:t>P6</w:t>
            </w:r>
          </w:p>
          <w:p>
            <w:pPr>
              <w:pStyle w:val="TableParagraph"/>
              <w:numPr>
                <w:ilvl w:val="0"/>
                <w:numId w:val="305"/>
              </w:numPr>
              <w:tabs>
                <w:tab w:pos="328" w:val="left" w:leader="none"/>
              </w:tabs>
              <w:spacing w:line="240" w:lineRule="auto" w:before="70" w:after="0"/>
              <w:ind w:left="328" w:right="0" w:hanging="283"/>
              <w:jc w:val="left"/>
              <w:rPr>
                <w:sz w:val="20"/>
              </w:rPr>
            </w:pPr>
            <w:r>
              <w:rPr>
                <w:spacing w:val="-5"/>
                <w:sz w:val="20"/>
              </w:rPr>
              <w:t>P7</w:t>
            </w:r>
          </w:p>
          <w:p>
            <w:pPr>
              <w:pStyle w:val="TableParagraph"/>
              <w:numPr>
                <w:ilvl w:val="0"/>
                <w:numId w:val="305"/>
              </w:numPr>
              <w:tabs>
                <w:tab w:pos="328" w:val="left" w:leader="none"/>
              </w:tabs>
              <w:spacing w:line="240" w:lineRule="auto" w:before="71" w:after="0"/>
              <w:ind w:left="328" w:right="0" w:hanging="283"/>
              <w:jc w:val="left"/>
              <w:rPr>
                <w:sz w:val="20"/>
              </w:rPr>
            </w:pPr>
            <w:r>
              <w:rPr>
                <w:spacing w:val="-5"/>
                <w:sz w:val="20"/>
              </w:rPr>
              <w:t>P8</w:t>
            </w:r>
          </w:p>
          <w:p>
            <w:pPr>
              <w:pStyle w:val="TableParagraph"/>
              <w:numPr>
                <w:ilvl w:val="0"/>
                <w:numId w:val="305"/>
              </w:numPr>
              <w:tabs>
                <w:tab w:pos="328" w:val="left" w:leader="none"/>
              </w:tabs>
              <w:spacing w:line="240" w:lineRule="auto" w:before="70" w:after="0"/>
              <w:ind w:left="328" w:right="0" w:hanging="283"/>
              <w:jc w:val="left"/>
              <w:rPr>
                <w:sz w:val="20"/>
              </w:rPr>
            </w:pPr>
            <w:r>
              <w:rPr>
                <w:spacing w:val="-5"/>
                <w:sz w:val="20"/>
              </w:rPr>
              <w:t>P9</w:t>
            </w:r>
          </w:p>
          <w:p>
            <w:pPr>
              <w:pStyle w:val="TableParagraph"/>
              <w:numPr>
                <w:ilvl w:val="0"/>
                <w:numId w:val="305"/>
              </w:numPr>
              <w:tabs>
                <w:tab w:pos="328" w:val="left" w:leader="none"/>
              </w:tabs>
              <w:spacing w:line="240" w:lineRule="auto" w:before="71" w:after="0"/>
              <w:ind w:left="328" w:right="0" w:hanging="283"/>
              <w:jc w:val="left"/>
              <w:rPr>
                <w:sz w:val="20"/>
              </w:rPr>
            </w:pPr>
            <w:r>
              <w:rPr>
                <w:spacing w:val="-5"/>
                <w:sz w:val="20"/>
              </w:rPr>
              <w:t>P10</w:t>
            </w:r>
          </w:p>
          <w:p>
            <w:pPr>
              <w:pStyle w:val="TableParagraph"/>
              <w:numPr>
                <w:ilvl w:val="0"/>
                <w:numId w:val="305"/>
              </w:numPr>
              <w:tabs>
                <w:tab w:pos="328" w:val="left" w:leader="none"/>
              </w:tabs>
              <w:spacing w:line="240" w:lineRule="auto" w:before="70" w:after="0"/>
              <w:ind w:left="328" w:right="0" w:hanging="283"/>
              <w:jc w:val="left"/>
              <w:rPr>
                <w:sz w:val="20"/>
              </w:rPr>
            </w:pPr>
            <w:r>
              <w:rPr>
                <w:spacing w:val="-5"/>
                <w:sz w:val="20"/>
              </w:rPr>
              <w:t>P11</w:t>
            </w:r>
          </w:p>
          <w:p>
            <w:pPr>
              <w:pStyle w:val="TableParagraph"/>
              <w:numPr>
                <w:ilvl w:val="0"/>
                <w:numId w:val="305"/>
              </w:numPr>
              <w:tabs>
                <w:tab w:pos="328" w:val="left" w:leader="none"/>
              </w:tabs>
              <w:spacing w:line="240" w:lineRule="auto" w:before="71" w:after="0"/>
              <w:ind w:left="328" w:right="0" w:hanging="283"/>
              <w:jc w:val="left"/>
              <w:rPr>
                <w:sz w:val="20"/>
              </w:rPr>
            </w:pPr>
            <w:r>
              <w:rPr>
                <w:spacing w:val="-5"/>
                <w:sz w:val="20"/>
              </w:rPr>
              <w:t>P12</w:t>
            </w:r>
          </w:p>
          <w:p>
            <w:pPr>
              <w:pStyle w:val="TableParagraph"/>
              <w:numPr>
                <w:ilvl w:val="0"/>
                <w:numId w:val="305"/>
              </w:numPr>
              <w:tabs>
                <w:tab w:pos="328" w:val="left" w:leader="none"/>
              </w:tabs>
              <w:spacing w:line="240" w:lineRule="auto" w:before="70" w:after="0"/>
              <w:ind w:left="328" w:right="0" w:hanging="283"/>
              <w:jc w:val="left"/>
              <w:rPr>
                <w:sz w:val="20"/>
              </w:rPr>
            </w:pPr>
            <w:r>
              <w:rPr>
                <w:spacing w:val="-5"/>
                <w:sz w:val="20"/>
              </w:rPr>
              <w:t>P13</w:t>
            </w:r>
          </w:p>
          <w:p>
            <w:pPr>
              <w:pStyle w:val="TableParagraph"/>
              <w:numPr>
                <w:ilvl w:val="0"/>
                <w:numId w:val="305"/>
              </w:numPr>
              <w:tabs>
                <w:tab w:pos="328" w:val="left" w:leader="none"/>
              </w:tabs>
              <w:spacing w:line="240" w:lineRule="auto" w:before="71" w:after="0"/>
              <w:ind w:left="328" w:right="0" w:hanging="283"/>
              <w:jc w:val="left"/>
              <w:rPr>
                <w:sz w:val="20"/>
              </w:rPr>
            </w:pPr>
            <w:r>
              <w:rPr>
                <w:spacing w:val="-5"/>
                <w:sz w:val="20"/>
              </w:rPr>
              <w:t>P14</w:t>
            </w:r>
          </w:p>
          <w:p>
            <w:pPr>
              <w:pStyle w:val="TableParagraph"/>
              <w:numPr>
                <w:ilvl w:val="0"/>
                <w:numId w:val="305"/>
              </w:numPr>
              <w:tabs>
                <w:tab w:pos="328" w:val="left" w:leader="none"/>
              </w:tabs>
              <w:spacing w:line="240" w:lineRule="auto" w:before="70" w:after="0"/>
              <w:ind w:left="328" w:right="0" w:hanging="283"/>
              <w:jc w:val="left"/>
              <w:rPr>
                <w:sz w:val="20"/>
              </w:rPr>
            </w:pPr>
            <w:r>
              <w:rPr>
                <w:spacing w:val="-5"/>
                <w:sz w:val="20"/>
              </w:rPr>
              <w:t>P15</w:t>
            </w:r>
          </w:p>
        </w:tc>
      </w:tr>
      <w:tr>
        <w:trPr>
          <w:trHeight w:val="560" w:hRule="atLeast"/>
        </w:trPr>
        <w:tc>
          <w:tcPr>
            <w:tcW w:w="3360" w:type="dxa"/>
          </w:tcPr>
          <w:p>
            <w:pPr>
              <w:pStyle w:val="TableParagraph"/>
              <w:rPr>
                <w:sz w:val="20"/>
              </w:rPr>
            </w:pPr>
            <w:r>
              <w:rPr>
                <w:color w:val="303030"/>
                <w:sz w:val="20"/>
              </w:rPr>
              <w:t>Example</w:t>
            </w:r>
            <w:r>
              <w:rPr>
                <w:color w:val="303030"/>
                <w:spacing w:val="-8"/>
                <w:sz w:val="20"/>
              </w:rPr>
              <w:t> </w:t>
            </w:r>
            <w:r>
              <w:rPr>
                <w:color w:val="303030"/>
                <w:sz w:val="20"/>
              </w:rPr>
              <w:t>1:</w:t>
            </w:r>
            <w:r>
              <w:rPr>
                <w:color w:val="303030"/>
                <w:spacing w:val="-5"/>
                <w:sz w:val="20"/>
              </w:rPr>
              <w:t> </w:t>
            </w:r>
            <w:r>
              <w:rPr>
                <w:color w:val="303030"/>
                <w:sz w:val="20"/>
              </w:rPr>
              <w:t>TEKEXP:</w:t>
            </w:r>
            <w:r>
              <w:rPr>
                <w:color w:val="303030"/>
                <w:spacing w:val="-6"/>
                <w:sz w:val="20"/>
              </w:rPr>
              <w:t> </w:t>
            </w:r>
            <w:r>
              <w:rPr>
                <w:color w:val="303030"/>
                <w:sz w:val="20"/>
              </w:rPr>
              <w:t>VALUE</w:t>
            </w:r>
            <w:r>
              <w:rPr>
                <w:color w:val="303030"/>
                <w:spacing w:val="-4"/>
                <w:sz w:val="20"/>
              </w:rPr>
              <w:t> </w:t>
            </w:r>
            <w:r>
              <w:rPr>
                <w:color w:val="303030"/>
                <w:spacing w:val="-2"/>
                <w:sz w:val="20"/>
              </w:rPr>
              <w:t>GENERAL,</w:t>
            </w:r>
          </w:p>
          <w:p>
            <w:pPr>
              <w:pStyle w:val="TableParagraph"/>
              <w:spacing w:before="11"/>
              <w:rPr>
                <w:sz w:val="20"/>
              </w:rPr>
            </w:pPr>
            <w:r>
              <w:rPr>
                <w:color w:val="303030"/>
                <w:sz w:val="20"/>
              </w:rPr>
              <w:t>"PresetGen2,</w:t>
            </w:r>
            <w:r>
              <w:rPr>
                <w:color w:val="303030"/>
                <w:spacing w:val="-1"/>
                <w:sz w:val="20"/>
              </w:rPr>
              <w:t> </w:t>
            </w:r>
            <w:r>
              <w:rPr>
                <w:color w:val="303030"/>
                <w:spacing w:val="-2"/>
                <w:sz w:val="20"/>
              </w:rPr>
              <w:t>"P1_P11_P7".</w:t>
            </w:r>
          </w:p>
        </w:tc>
        <w:tc>
          <w:tcPr>
            <w:tcW w:w="6720" w:type="dxa"/>
          </w:tcPr>
          <w:p>
            <w:pPr>
              <w:pStyle w:val="TableParagraph"/>
              <w:rPr>
                <w:sz w:val="20"/>
              </w:rPr>
            </w:pPr>
            <w:r>
              <w:rPr>
                <w:color w:val="303030"/>
                <w:sz w:val="20"/>
              </w:rPr>
              <w:t>This</w:t>
            </w:r>
            <w:r>
              <w:rPr>
                <w:color w:val="303030"/>
                <w:spacing w:val="-5"/>
                <w:sz w:val="20"/>
              </w:rPr>
              <w:t> </w:t>
            </w:r>
            <w:r>
              <w:rPr>
                <w:color w:val="303030"/>
                <w:sz w:val="20"/>
              </w:rPr>
              <w:t>selects</w:t>
            </w:r>
            <w:r>
              <w:rPr>
                <w:color w:val="303030"/>
                <w:spacing w:val="-4"/>
                <w:sz w:val="20"/>
              </w:rPr>
              <w:t> </w:t>
            </w:r>
            <w:r>
              <w:rPr>
                <w:color w:val="303030"/>
                <w:sz w:val="20"/>
              </w:rPr>
              <w:t>presets</w:t>
            </w:r>
            <w:r>
              <w:rPr>
                <w:color w:val="303030"/>
                <w:spacing w:val="-5"/>
                <w:sz w:val="20"/>
              </w:rPr>
              <w:t> </w:t>
            </w:r>
            <w:r>
              <w:rPr>
                <w:color w:val="303030"/>
                <w:sz w:val="20"/>
              </w:rPr>
              <w:t>1,</w:t>
            </w:r>
            <w:r>
              <w:rPr>
                <w:color w:val="303030"/>
                <w:spacing w:val="-4"/>
                <w:sz w:val="20"/>
              </w:rPr>
              <w:t> </w:t>
            </w:r>
            <w:r>
              <w:rPr>
                <w:color w:val="303030"/>
                <w:sz w:val="20"/>
              </w:rPr>
              <w:t>7,</w:t>
            </w:r>
            <w:r>
              <w:rPr>
                <w:color w:val="303030"/>
                <w:spacing w:val="-5"/>
                <w:sz w:val="20"/>
              </w:rPr>
              <w:t> </w:t>
            </w:r>
            <w:r>
              <w:rPr>
                <w:color w:val="303030"/>
                <w:sz w:val="20"/>
              </w:rPr>
              <w:t>and</w:t>
            </w:r>
            <w:r>
              <w:rPr>
                <w:color w:val="303030"/>
                <w:spacing w:val="-4"/>
                <w:sz w:val="20"/>
              </w:rPr>
              <w:t> </w:t>
            </w:r>
            <w:r>
              <w:rPr>
                <w:color w:val="303030"/>
                <w:sz w:val="20"/>
              </w:rPr>
              <w:t>11</w:t>
            </w:r>
            <w:r>
              <w:rPr>
                <w:color w:val="303030"/>
                <w:spacing w:val="-5"/>
                <w:sz w:val="20"/>
              </w:rPr>
              <w:t> </w:t>
            </w:r>
            <w:r>
              <w:rPr>
                <w:color w:val="303030"/>
                <w:sz w:val="20"/>
              </w:rPr>
              <w:t>from</w:t>
            </w:r>
            <w:r>
              <w:rPr>
                <w:color w:val="303030"/>
                <w:spacing w:val="-4"/>
                <w:sz w:val="20"/>
              </w:rPr>
              <w:t> </w:t>
            </w:r>
            <w:r>
              <w:rPr>
                <w:color w:val="303030"/>
                <w:sz w:val="20"/>
              </w:rPr>
              <w:t>preset</w:t>
            </w:r>
            <w:r>
              <w:rPr>
                <w:color w:val="303030"/>
                <w:spacing w:val="-5"/>
                <w:sz w:val="20"/>
              </w:rPr>
              <w:t> </w:t>
            </w:r>
            <w:r>
              <w:rPr>
                <w:color w:val="303030"/>
                <w:sz w:val="20"/>
              </w:rPr>
              <w:t>cal</w:t>
            </w:r>
            <w:r>
              <w:rPr>
                <w:color w:val="303030"/>
                <w:spacing w:val="-4"/>
                <w:sz w:val="20"/>
              </w:rPr>
              <w:t> Gen2</w:t>
            </w:r>
          </w:p>
        </w:tc>
      </w:tr>
      <w:tr>
        <w:trPr>
          <w:trHeight w:val="1080" w:hRule="atLeast"/>
        </w:trPr>
        <w:tc>
          <w:tcPr>
            <w:tcW w:w="3360" w:type="dxa"/>
          </w:tcPr>
          <w:p>
            <w:pPr>
              <w:pStyle w:val="TableParagraph"/>
              <w:rPr>
                <w:sz w:val="20"/>
              </w:rPr>
            </w:pPr>
            <w:r>
              <w:rPr>
                <w:color w:val="303030"/>
                <w:sz w:val="20"/>
              </w:rPr>
              <w:t>Example</w:t>
            </w:r>
            <w:r>
              <w:rPr>
                <w:color w:val="303030"/>
                <w:spacing w:val="-8"/>
                <w:sz w:val="20"/>
              </w:rPr>
              <w:t> </w:t>
            </w:r>
            <w:r>
              <w:rPr>
                <w:color w:val="303030"/>
                <w:sz w:val="20"/>
              </w:rPr>
              <w:t>2:</w:t>
            </w:r>
            <w:r>
              <w:rPr>
                <w:color w:val="303030"/>
                <w:spacing w:val="-5"/>
                <w:sz w:val="20"/>
              </w:rPr>
              <w:t> </w:t>
            </w:r>
            <w:r>
              <w:rPr>
                <w:color w:val="303030"/>
                <w:sz w:val="20"/>
              </w:rPr>
              <w:t>TEKEXP:</w:t>
            </w:r>
            <w:r>
              <w:rPr>
                <w:color w:val="303030"/>
                <w:spacing w:val="-6"/>
                <w:sz w:val="20"/>
              </w:rPr>
              <w:t> </w:t>
            </w:r>
            <w:r>
              <w:rPr>
                <w:color w:val="303030"/>
                <w:sz w:val="20"/>
              </w:rPr>
              <w:t>VALUE</w:t>
            </w:r>
            <w:r>
              <w:rPr>
                <w:color w:val="303030"/>
                <w:spacing w:val="-4"/>
                <w:sz w:val="20"/>
              </w:rPr>
              <w:t> </w:t>
            </w:r>
            <w:r>
              <w:rPr>
                <w:color w:val="303030"/>
                <w:spacing w:val="-2"/>
                <w:sz w:val="20"/>
              </w:rPr>
              <w:t>GENERAL,</w:t>
            </w:r>
          </w:p>
          <w:p>
            <w:pPr>
              <w:pStyle w:val="TableParagraph"/>
              <w:spacing w:before="11"/>
              <w:rPr>
                <w:sz w:val="20"/>
              </w:rPr>
            </w:pPr>
            <w:r>
              <w:rPr>
                <w:color w:val="303030"/>
                <w:sz w:val="20"/>
              </w:rPr>
              <w:t>"PresetGen2,</w:t>
            </w:r>
            <w:r>
              <w:rPr>
                <w:color w:val="303030"/>
                <w:spacing w:val="-1"/>
                <w:sz w:val="20"/>
              </w:rPr>
              <w:t> </w:t>
            </w:r>
            <w:r>
              <w:rPr>
                <w:color w:val="303030"/>
                <w:spacing w:val="-2"/>
                <w:sz w:val="20"/>
              </w:rPr>
              <w:t>"P1_P11_P7_P8".</w:t>
            </w:r>
          </w:p>
        </w:tc>
        <w:tc>
          <w:tcPr>
            <w:tcW w:w="6720" w:type="dxa"/>
          </w:tcPr>
          <w:p>
            <w:pPr>
              <w:pStyle w:val="TableParagraph"/>
              <w:spacing w:before="110"/>
              <w:rPr>
                <w:sz w:val="20"/>
              </w:rPr>
            </w:pPr>
            <w:r>
              <w:rPr>
                <w:sz w:val="20"/>
              </w:rPr>
              <w:t>Value</w:t>
            </w:r>
            <w:r>
              <w:rPr>
                <w:spacing w:val="-8"/>
                <w:sz w:val="20"/>
              </w:rPr>
              <w:t> </w:t>
            </w:r>
            <w:r>
              <w:rPr>
                <w:sz w:val="20"/>
              </w:rPr>
              <w:t>Should</w:t>
            </w:r>
            <w:r>
              <w:rPr>
                <w:spacing w:val="-8"/>
                <w:sz w:val="20"/>
              </w:rPr>
              <w:t> </w:t>
            </w:r>
            <w:r>
              <w:rPr>
                <w:sz w:val="20"/>
              </w:rPr>
              <w:t>contain</w:t>
            </w:r>
            <w:r>
              <w:rPr>
                <w:spacing w:val="-8"/>
                <w:sz w:val="20"/>
              </w:rPr>
              <w:t> </w:t>
            </w:r>
            <w:r>
              <w:rPr>
                <w:sz w:val="20"/>
              </w:rPr>
              <w:t>the</w:t>
            </w:r>
            <w:r>
              <w:rPr>
                <w:spacing w:val="-8"/>
                <w:sz w:val="20"/>
              </w:rPr>
              <w:t> </w:t>
            </w:r>
            <w:r>
              <w:rPr>
                <w:spacing w:val="-2"/>
                <w:sz w:val="20"/>
              </w:rPr>
              <w:t>following:</w:t>
            </w:r>
          </w:p>
          <w:p>
            <w:pPr>
              <w:pStyle w:val="TableParagraph"/>
              <w:spacing w:line="252" w:lineRule="auto" w:before="131"/>
              <w:ind w:right="87"/>
              <w:rPr>
                <w:sz w:val="20"/>
              </w:rPr>
            </w:pPr>
            <w:r>
              <w:rPr>
                <w:sz w:val="20"/>
              </w:rPr>
              <w:t>If</w:t>
            </w:r>
            <w:r>
              <w:rPr>
                <w:spacing w:val="-3"/>
                <w:sz w:val="20"/>
              </w:rPr>
              <w:t> </w:t>
            </w:r>
            <w:r>
              <w:rPr>
                <w:sz w:val="20"/>
              </w:rPr>
              <w:t>preset</w:t>
            </w:r>
            <w:r>
              <w:rPr>
                <w:spacing w:val="-3"/>
                <w:sz w:val="20"/>
              </w:rPr>
              <w:t> </w:t>
            </w:r>
            <w:r>
              <w:rPr>
                <w:sz w:val="20"/>
              </w:rPr>
              <w:t>8</w:t>
            </w:r>
            <w:r>
              <w:rPr>
                <w:spacing w:val="-3"/>
                <w:sz w:val="20"/>
              </w:rPr>
              <w:t> </w:t>
            </w:r>
            <w:r>
              <w:rPr>
                <w:sz w:val="20"/>
              </w:rPr>
              <w:t>needs</w:t>
            </w:r>
            <w:r>
              <w:rPr>
                <w:spacing w:val="-3"/>
                <w:sz w:val="20"/>
              </w:rPr>
              <w:t> </w:t>
            </w:r>
            <w:r>
              <w:rPr>
                <w:sz w:val="20"/>
              </w:rPr>
              <w:t>to</w:t>
            </w:r>
            <w:r>
              <w:rPr>
                <w:spacing w:val="-3"/>
                <w:sz w:val="20"/>
              </w:rPr>
              <w:t> </w:t>
            </w:r>
            <w:r>
              <w:rPr>
                <w:sz w:val="20"/>
              </w:rPr>
              <w:t>be</w:t>
            </w:r>
            <w:r>
              <w:rPr>
                <w:spacing w:val="-3"/>
                <w:sz w:val="20"/>
              </w:rPr>
              <w:t> </w:t>
            </w:r>
            <w:r>
              <w:rPr>
                <w:sz w:val="20"/>
              </w:rPr>
              <w:t>added</w:t>
            </w:r>
            <w:r>
              <w:rPr>
                <w:spacing w:val="-3"/>
                <w:sz w:val="20"/>
              </w:rPr>
              <w:t> </w:t>
            </w:r>
            <w:r>
              <w:rPr>
                <w:sz w:val="20"/>
              </w:rPr>
              <w:t>along</w:t>
            </w:r>
            <w:r>
              <w:rPr>
                <w:spacing w:val="-3"/>
                <w:sz w:val="20"/>
              </w:rPr>
              <w:t> </w:t>
            </w:r>
            <w:r>
              <w:rPr>
                <w:sz w:val="20"/>
              </w:rPr>
              <w:t>with</w:t>
            </w:r>
            <w:r>
              <w:rPr>
                <w:spacing w:val="-3"/>
                <w:sz w:val="20"/>
              </w:rPr>
              <w:t> </w:t>
            </w:r>
            <w:r>
              <w:rPr>
                <w:sz w:val="20"/>
              </w:rPr>
              <w:t>the</w:t>
            </w:r>
            <w:r>
              <w:rPr>
                <w:spacing w:val="-3"/>
                <w:sz w:val="20"/>
              </w:rPr>
              <w:t> </w:t>
            </w:r>
            <w:r>
              <w:rPr>
                <w:sz w:val="20"/>
              </w:rPr>
              <w:t>selected</w:t>
            </w:r>
            <w:r>
              <w:rPr>
                <w:spacing w:val="-3"/>
                <w:sz w:val="20"/>
              </w:rPr>
              <w:t> </w:t>
            </w:r>
            <w:r>
              <w:rPr>
                <w:sz w:val="20"/>
              </w:rPr>
              <w:t>presets,</w:t>
            </w:r>
            <w:r>
              <w:rPr>
                <w:spacing w:val="-3"/>
                <w:sz w:val="20"/>
              </w:rPr>
              <w:t> </w:t>
            </w:r>
            <w:r>
              <w:rPr>
                <w:sz w:val="20"/>
              </w:rPr>
              <w:t>then</w:t>
            </w:r>
            <w:r>
              <w:rPr>
                <w:spacing w:val="-3"/>
                <w:sz w:val="20"/>
              </w:rPr>
              <w:t> </w:t>
            </w:r>
            <w:r>
              <w:rPr>
                <w:sz w:val="20"/>
              </w:rPr>
              <w:t>the</w:t>
            </w:r>
            <w:r>
              <w:rPr>
                <w:spacing w:val="-3"/>
                <w:sz w:val="20"/>
              </w:rPr>
              <w:t> </w:t>
            </w:r>
            <w:r>
              <w:rPr>
                <w:sz w:val="20"/>
              </w:rPr>
              <w:t>existing</w:t>
            </w:r>
            <w:r>
              <w:rPr>
                <w:spacing w:val="-3"/>
                <w:sz w:val="20"/>
              </w:rPr>
              <w:t> </w:t>
            </w:r>
            <w:r>
              <w:rPr>
                <w:sz w:val="20"/>
              </w:rPr>
              <w:t>presets along with preset 8 must be specified in the command.</w:t>
            </w:r>
          </w:p>
        </w:tc>
      </w:tr>
      <w:tr>
        <w:trPr>
          <w:trHeight w:val="1380" w:hRule="atLeast"/>
        </w:trPr>
        <w:tc>
          <w:tcPr>
            <w:tcW w:w="3360" w:type="dxa"/>
          </w:tcPr>
          <w:p>
            <w:pPr>
              <w:pStyle w:val="TableParagraph"/>
              <w:rPr>
                <w:sz w:val="20"/>
              </w:rPr>
            </w:pPr>
            <w:r>
              <w:rPr>
                <w:color w:val="303030"/>
                <w:spacing w:val="-2"/>
                <w:sz w:val="20"/>
              </w:rPr>
              <w:t>Data+</w:t>
            </w:r>
          </w:p>
        </w:tc>
        <w:tc>
          <w:tcPr>
            <w:tcW w:w="6720" w:type="dxa"/>
          </w:tcPr>
          <w:p>
            <w:pPr>
              <w:pStyle w:val="TableParagraph"/>
              <w:numPr>
                <w:ilvl w:val="0"/>
                <w:numId w:val="306"/>
              </w:numPr>
              <w:tabs>
                <w:tab w:pos="328" w:val="left" w:leader="none"/>
              </w:tabs>
              <w:spacing w:line="240" w:lineRule="auto" w:before="110" w:after="0"/>
              <w:ind w:left="328" w:right="0" w:hanging="283"/>
              <w:jc w:val="left"/>
              <w:rPr>
                <w:sz w:val="20"/>
              </w:rPr>
            </w:pPr>
            <w:r>
              <w:rPr>
                <w:spacing w:val="-5"/>
                <w:sz w:val="20"/>
              </w:rPr>
              <w:t>CH1</w:t>
            </w:r>
          </w:p>
          <w:p>
            <w:pPr>
              <w:pStyle w:val="TableParagraph"/>
              <w:numPr>
                <w:ilvl w:val="0"/>
                <w:numId w:val="306"/>
              </w:numPr>
              <w:tabs>
                <w:tab w:pos="328" w:val="left" w:leader="none"/>
              </w:tabs>
              <w:spacing w:line="240" w:lineRule="auto" w:before="71" w:after="0"/>
              <w:ind w:left="328" w:right="0" w:hanging="283"/>
              <w:jc w:val="left"/>
              <w:rPr>
                <w:sz w:val="20"/>
              </w:rPr>
            </w:pPr>
            <w:r>
              <w:rPr>
                <w:spacing w:val="-5"/>
                <w:sz w:val="20"/>
              </w:rPr>
              <w:t>CH2</w:t>
            </w:r>
          </w:p>
          <w:p>
            <w:pPr>
              <w:pStyle w:val="TableParagraph"/>
              <w:numPr>
                <w:ilvl w:val="0"/>
                <w:numId w:val="306"/>
              </w:numPr>
              <w:tabs>
                <w:tab w:pos="328" w:val="left" w:leader="none"/>
              </w:tabs>
              <w:spacing w:line="240" w:lineRule="auto" w:before="70" w:after="0"/>
              <w:ind w:left="328" w:right="0" w:hanging="283"/>
              <w:jc w:val="left"/>
              <w:rPr>
                <w:sz w:val="20"/>
              </w:rPr>
            </w:pPr>
            <w:r>
              <w:rPr>
                <w:spacing w:val="-5"/>
                <w:sz w:val="20"/>
              </w:rPr>
              <w:t>CH3</w:t>
            </w:r>
          </w:p>
          <w:p>
            <w:pPr>
              <w:pStyle w:val="TableParagraph"/>
              <w:numPr>
                <w:ilvl w:val="0"/>
                <w:numId w:val="306"/>
              </w:numPr>
              <w:tabs>
                <w:tab w:pos="328" w:val="left" w:leader="none"/>
              </w:tabs>
              <w:spacing w:line="240" w:lineRule="auto" w:before="71" w:after="0"/>
              <w:ind w:left="328" w:right="0" w:hanging="283"/>
              <w:jc w:val="left"/>
              <w:rPr>
                <w:sz w:val="20"/>
              </w:rPr>
            </w:pPr>
            <w:r>
              <w:rPr>
                <w:spacing w:val="-5"/>
                <w:sz w:val="20"/>
              </w:rPr>
              <w:t>CH4</w:t>
            </w:r>
          </w:p>
        </w:tc>
      </w:tr>
      <w:tr>
        <w:trPr>
          <w:trHeight w:val="1380" w:hRule="atLeast"/>
        </w:trPr>
        <w:tc>
          <w:tcPr>
            <w:tcW w:w="3360" w:type="dxa"/>
          </w:tcPr>
          <w:p>
            <w:pPr>
              <w:pStyle w:val="TableParagraph"/>
              <w:rPr>
                <w:sz w:val="20"/>
              </w:rPr>
            </w:pPr>
            <w:r>
              <w:rPr>
                <w:color w:val="303030"/>
                <w:spacing w:val="-2"/>
                <w:sz w:val="20"/>
              </w:rPr>
              <w:t>Data-</w:t>
            </w:r>
          </w:p>
        </w:tc>
        <w:tc>
          <w:tcPr>
            <w:tcW w:w="6720" w:type="dxa"/>
          </w:tcPr>
          <w:p>
            <w:pPr>
              <w:pStyle w:val="TableParagraph"/>
              <w:numPr>
                <w:ilvl w:val="0"/>
                <w:numId w:val="307"/>
              </w:numPr>
              <w:tabs>
                <w:tab w:pos="328" w:val="left" w:leader="none"/>
              </w:tabs>
              <w:spacing w:line="240" w:lineRule="auto" w:before="110" w:after="0"/>
              <w:ind w:left="328" w:right="0" w:hanging="283"/>
              <w:jc w:val="left"/>
              <w:rPr>
                <w:sz w:val="20"/>
              </w:rPr>
            </w:pPr>
            <w:r>
              <w:rPr>
                <w:spacing w:val="-5"/>
                <w:sz w:val="20"/>
              </w:rPr>
              <w:t>CH1</w:t>
            </w:r>
          </w:p>
          <w:p>
            <w:pPr>
              <w:pStyle w:val="TableParagraph"/>
              <w:numPr>
                <w:ilvl w:val="0"/>
                <w:numId w:val="307"/>
              </w:numPr>
              <w:tabs>
                <w:tab w:pos="328" w:val="left" w:leader="none"/>
              </w:tabs>
              <w:spacing w:line="240" w:lineRule="auto" w:before="71" w:after="0"/>
              <w:ind w:left="328" w:right="0" w:hanging="283"/>
              <w:jc w:val="left"/>
              <w:rPr>
                <w:sz w:val="20"/>
              </w:rPr>
            </w:pPr>
            <w:r>
              <w:rPr>
                <w:spacing w:val="-5"/>
                <w:sz w:val="20"/>
              </w:rPr>
              <w:t>CH2</w:t>
            </w:r>
          </w:p>
          <w:p>
            <w:pPr>
              <w:pStyle w:val="TableParagraph"/>
              <w:numPr>
                <w:ilvl w:val="0"/>
                <w:numId w:val="307"/>
              </w:numPr>
              <w:tabs>
                <w:tab w:pos="328" w:val="left" w:leader="none"/>
              </w:tabs>
              <w:spacing w:line="240" w:lineRule="auto" w:before="70" w:after="0"/>
              <w:ind w:left="328" w:right="0" w:hanging="283"/>
              <w:jc w:val="left"/>
              <w:rPr>
                <w:sz w:val="20"/>
              </w:rPr>
            </w:pPr>
            <w:r>
              <w:rPr>
                <w:spacing w:val="-5"/>
                <w:sz w:val="20"/>
              </w:rPr>
              <w:t>CH3</w:t>
            </w:r>
          </w:p>
          <w:p>
            <w:pPr>
              <w:pStyle w:val="TableParagraph"/>
              <w:numPr>
                <w:ilvl w:val="0"/>
                <w:numId w:val="307"/>
              </w:numPr>
              <w:tabs>
                <w:tab w:pos="328" w:val="left" w:leader="none"/>
              </w:tabs>
              <w:spacing w:line="240" w:lineRule="auto" w:before="71" w:after="0"/>
              <w:ind w:left="328" w:right="0" w:hanging="283"/>
              <w:jc w:val="left"/>
              <w:rPr>
                <w:sz w:val="20"/>
              </w:rPr>
            </w:pPr>
            <w:r>
              <w:rPr>
                <w:spacing w:val="-5"/>
                <w:sz w:val="20"/>
              </w:rPr>
              <w:t>CH4</w:t>
            </w:r>
          </w:p>
        </w:tc>
      </w:tr>
      <w:tr>
        <w:trPr>
          <w:trHeight w:val="1380" w:hRule="atLeast"/>
        </w:trPr>
        <w:tc>
          <w:tcPr>
            <w:tcW w:w="3360" w:type="dxa"/>
          </w:tcPr>
          <w:p>
            <w:pPr>
              <w:pStyle w:val="TableParagraph"/>
              <w:rPr>
                <w:sz w:val="20"/>
              </w:rPr>
            </w:pPr>
            <w:r>
              <w:rPr>
                <w:color w:val="303030"/>
                <w:sz w:val="20"/>
              </w:rPr>
              <w:t>Report</w:t>
            </w:r>
            <w:r>
              <w:rPr>
                <w:color w:val="303030"/>
                <w:spacing w:val="-4"/>
                <w:sz w:val="20"/>
              </w:rPr>
              <w:t> </w:t>
            </w:r>
            <w:r>
              <w:rPr>
                <w:color w:val="303030"/>
                <w:sz w:val="20"/>
              </w:rPr>
              <w:t>Update</w:t>
            </w:r>
            <w:r>
              <w:rPr>
                <w:color w:val="303030"/>
                <w:spacing w:val="-3"/>
                <w:sz w:val="20"/>
              </w:rPr>
              <w:t> </w:t>
            </w:r>
            <w:r>
              <w:rPr>
                <w:color w:val="303030"/>
                <w:spacing w:val="-4"/>
                <w:sz w:val="20"/>
              </w:rPr>
              <w:t>Mode</w:t>
            </w:r>
          </w:p>
        </w:tc>
        <w:tc>
          <w:tcPr>
            <w:tcW w:w="6720" w:type="dxa"/>
          </w:tcPr>
          <w:p>
            <w:pPr>
              <w:pStyle w:val="TableParagraph"/>
              <w:numPr>
                <w:ilvl w:val="0"/>
                <w:numId w:val="308"/>
              </w:numPr>
              <w:tabs>
                <w:tab w:pos="328" w:val="left" w:leader="none"/>
              </w:tabs>
              <w:spacing w:line="240" w:lineRule="auto" w:before="110" w:after="0"/>
              <w:ind w:left="328" w:right="0" w:hanging="283"/>
              <w:jc w:val="left"/>
              <w:rPr>
                <w:sz w:val="20"/>
              </w:rPr>
            </w:pPr>
            <w:r>
              <w:rPr>
                <w:spacing w:val="-5"/>
                <w:sz w:val="20"/>
              </w:rPr>
              <w:t>New</w:t>
            </w:r>
          </w:p>
          <w:p>
            <w:pPr>
              <w:pStyle w:val="TableParagraph"/>
              <w:numPr>
                <w:ilvl w:val="0"/>
                <w:numId w:val="308"/>
              </w:numPr>
              <w:tabs>
                <w:tab w:pos="328" w:val="left" w:leader="none"/>
              </w:tabs>
              <w:spacing w:line="240" w:lineRule="auto" w:before="71" w:after="0"/>
              <w:ind w:left="328" w:right="0" w:hanging="283"/>
              <w:jc w:val="left"/>
              <w:rPr>
                <w:sz w:val="20"/>
              </w:rPr>
            </w:pPr>
            <w:r>
              <w:rPr>
                <w:spacing w:val="-2"/>
                <w:sz w:val="20"/>
              </w:rPr>
              <w:t>Append</w:t>
            </w:r>
          </w:p>
          <w:p>
            <w:pPr>
              <w:pStyle w:val="TableParagraph"/>
              <w:numPr>
                <w:ilvl w:val="0"/>
                <w:numId w:val="308"/>
              </w:numPr>
              <w:tabs>
                <w:tab w:pos="328" w:val="left" w:leader="none"/>
              </w:tabs>
              <w:spacing w:line="240" w:lineRule="auto" w:before="70" w:after="0"/>
              <w:ind w:left="328" w:right="0" w:hanging="283"/>
              <w:jc w:val="left"/>
              <w:rPr>
                <w:sz w:val="20"/>
              </w:rPr>
            </w:pPr>
            <w:r>
              <w:rPr>
                <w:spacing w:val="-2"/>
                <w:sz w:val="20"/>
              </w:rPr>
              <w:t>Replace</w:t>
            </w:r>
          </w:p>
          <w:p>
            <w:pPr>
              <w:pStyle w:val="TableParagraph"/>
              <w:numPr>
                <w:ilvl w:val="0"/>
                <w:numId w:val="308"/>
              </w:numPr>
              <w:tabs>
                <w:tab w:pos="328" w:val="left" w:leader="none"/>
              </w:tabs>
              <w:spacing w:line="240" w:lineRule="auto" w:before="71" w:after="0"/>
              <w:ind w:left="328" w:right="0" w:hanging="283"/>
              <w:jc w:val="left"/>
              <w:rPr>
                <w:sz w:val="20"/>
              </w:rPr>
            </w:pPr>
            <w:r>
              <w:rPr>
                <w:sz w:val="20"/>
              </w:rPr>
              <w:t>Replace</w:t>
            </w:r>
            <w:r>
              <w:rPr>
                <w:spacing w:val="-7"/>
                <w:sz w:val="20"/>
              </w:rPr>
              <w:t> </w:t>
            </w:r>
            <w:r>
              <w:rPr>
                <w:spacing w:val="-5"/>
                <w:sz w:val="20"/>
              </w:rPr>
              <w:t>Any</w:t>
            </w:r>
          </w:p>
        </w:tc>
      </w:tr>
      <w:tr>
        <w:trPr>
          <w:trHeight w:val="780" w:hRule="atLeast"/>
        </w:trPr>
        <w:tc>
          <w:tcPr>
            <w:tcW w:w="3360" w:type="dxa"/>
          </w:tcPr>
          <w:p>
            <w:pPr>
              <w:pStyle w:val="TableParagraph"/>
              <w:rPr>
                <w:sz w:val="20"/>
              </w:rPr>
            </w:pPr>
            <w:r>
              <w:rPr>
                <w:color w:val="303030"/>
                <w:sz w:val="20"/>
              </w:rPr>
              <w:t>Email</w:t>
            </w:r>
            <w:r>
              <w:rPr>
                <w:color w:val="303030"/>
                <w:spacing w:val="-4"/>
                <w:sz w:val="20"/>
              </w:rPr>
              <w:t> </w:t>
            </w:r>
            <w:r>
              <w:rPr>
                <w:color w:val="303030"/>
                <w:sz w:val="20"/>
              </w:rPr>
              <w:t>when</w:t>
            </w:r>
            <w:r>
              <w:rPr>
                <w:color w:val="303030"/>
                <w:spacing w:val="-4"/>
                <w:sz w:val="20"/>
              </w:rPr>
              <w:t> </w:t>
            </w:r>
            <w:r>
              <w:rPr>
                <w:color w:val="303030"/>
                <w:sz w:val="20"/>
              </w:rPr>
              <w:t>test</w:t>
            </w:r>
            <w:r>
              <w:rPr>
                <w:color w:val="303030"/>
                <w:spacing w:val="-4"/>
                <w:sz w:val="20"/>
              </w:rPr>
              <w:t> </w:t>
            </w:r>
            <w:r>
              <w:rPr>
                <w:color w:val="303030"/>
                <w:sz w:val="20"/>
              </w:rPr>
              <w:t>setup</w:t>
            </w:r>
            <w:r>
              <w:rPr>
                <w:color w:val="303030"/>
                <w:spacing w:val="-4"/>
                <w:sz w:val="20"/>
              </w:rPr>
              <w:t> </w:t>
            </w:r>
            <w:r>
              <w:rPr>
                <w:color w:val="303030"/>
                <w:sz w:val="20"/>
              </w:rPr>
              <w:t>change</w:t>
            </w:r>
            <w:r>
              <w:rPr>
                <w:color w:val="303030"/>
                <w:spacing w:val="-4"/>
                <w:sz w:val="20"/>
              </w:rPr>
              <w:t> </w:t>
            </w:r>
            <w:r>
              <w:rPr>
                <w:color w:val="303030"/>
                <w:sz w:val="20"/>
              </w:rPr>
              <w:t>in</w:t>
            </w:r>
            <w:r>
              <w:rPr>
                <w:color w:val="303030"/>
                <w:spacing w:val="-3"/>
                <w:sz w:val="20"/>
              </w:rPr>
              <w:t> </w:t>
            </w:r>
            <w:r>
              <w:rPr>
                <w:color w:val="303030"/>
                <w:spacing w:val="-2"/>
                <w:sz w:val="20"/>
              </w:rPr>
              <w:t>needed</w:t>
            </w:r>
          </w:p>
        </w:tc>
        <w:tc>
          <w:tcPr>
            <w:tcW w:w="6720" w:type="dxa"/>
          </w:tcPr>
          <w:p>
            <w:pPr>
              <w:pStyle w:val="TableParagraph"/>
              <w:numPr>
                <w:ilvl w:val="0"/>
                <w:numId w:val="309"/>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09"/>
              </w:numPr>
              <w:tabs>
                <w:tab w:pos="328" w:val="left" w:leader="none"/>
              </w:tabs>
              <w:spacing w:line="240" w:lineRule="auto" w:before="71" w:after="0"/>
              <w:ind w:left="328" w:right="0" w:hanging="283"/>
              <w:jc w:val="left"/>
              <w:rPr>
                <w:sz w:val="20"/>
              </w:rPr>
            </w:pPr>
            <w:r>
              <w:rPr>
                <w:spacing w:val="-2"/>
                <w:sz w:val="20"/>
              </w:rPr>
              <w:t>False</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3"/>
        <w:rPr>
          <w:rFonts w:ascii="Arial Narrow Bold"/>
          <w:b/>
          <w:sz w:val="8"/>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60"/>
        <w:gridCol w:w="6720"/>
      </w:tblGrid>
      <w:tr>
        <w:trPr>
          <w:trHeight w:val="320" w:hRule="atLeast"/>
        </w:trPr>
        <w:tc>
          <w:tcPr>
            <w:tcW w:w="3360" w:type="dxa"/>
            <w:shd w:val="clear" w:color="auto" w:fill="DFDFDF"/>
          </w:tcPr>
          <w:p>
            <w:pPr>
              <w:pStyle w:val="TableParagraph"/>
              <w:rPr>
                <w:rFonts w:ascii="Arial Narrow Bold"/>
                <w:b/>
                <w:sz w:val="20"/>
              </w:rPr>
            </w:pPr>
            <w:r>
              <w:rPr>
                <w:rFonts w:ascii="Arial Narrow Bold"/>
                <w:b/>
                <w:color w:val="303030"/>
                <w:spacing w:val="-2"/>
                <w:sz w:val="20"/>
              </w:rPr>
              <w:t>ParameterName</w:t>
            </w:r>
          </w:p>
        </w:tc>
        <w:tc>
          <w:tcPr>
            <w:tcW w:w="672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780" w:hRule="atLeast"/>
        </w:trPr>
        <w:tc>
          <w:tcPr>
            <w:tcW w:w="3360" w:type="dxa"/>
          </w:tcPr>
          <w:p>
            <w:pPr>
              <w:pStyle w:val="TableParagraph"/>
              <w:rPr>
                <w:sz w:val="20"/>
              </w:rPr>
            </w:pPr>
            <w:r>
              <w:rPr>
                <w:color w:val="303030"/>
                <w:sz w:val="20"/>
              </w:rPr>
              <w:t>Append</w:t>
            </w:r>
            <w:r>
              <w:rPr>
                <w:color w:val="303030"/>
                <w:spacing w:val="-6"/>
                <w:sz w:val="20"/>
              </w:rPr>
              <w:t> </w:t>
            </w:r>
            <w:r>
              <w:rPr>
                <w:color w:val="303030"/>
                <w:spacing w:val="-2"/>
                <w:sz w:val="20"/>
              </w:rPr>
              <w:t>Report</w:t>
            </w:r>
          </w:p>
        </w:tc>
        <w:tc>
          <w:tcPr>
            <w:tcW w:w="6720" w:type="dxa"/>
          </w:tcPr>
          <w:p>
            <w:pPr>
              <w:pStyle w:val="TableParagraph"/>
              <w:numPr>
                <w:ilvl w:val="0"/>
                <w:numId w:val="310"/>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10"/>
              </w:numPr>
              <w:tabs>
                <w:tab w:pos="328" w:val="left" w:leader="none"/>
              </w:tabs>
              <w:spacing w:line="240" w:lineRule="auto" w:before="71" w:after="0"/>
              <w:ind w:left="328" w:right="0" w:hanging="283"/>
              <w:jc w:val="left"/>
              <w:rPr>
                <w:sz w:val="20"/>
              </w:rPr>
            </w:pPr>
            <w:r>
              <w:rPr>
                <w:spacing w:val="-2"/>
                <w:sz w:val="20"/>
              </w:rPr>
              <w:t>False</w:t>
            </w:r>
          </w:p>
        </w:tc>
      </w:tr>
      <w:tr>
        <w:trPr>
          <w:trHeight w:val="780" w:hRule="atLeast"/>
        </w:trPr>
        <w:tc>
          <w:tcPr>
            <w:tcW w:w="3360" w:type="dxa"/>
          </w:tcPr>
          <w:p>
            <w:pPr>
              <w:pStyle w:val="TableParagraph"/>
              <w:rPr>
                <w:sz w:val="20"/>
              </w:rPr>
            </w:pPr>
            <w:r>
              <w:rPr>
                <w:color w:val="303030"/>
                <w:sz w:val="20"/>
              </w:rPr>
              <w:t>Auto</w:t>
            </w:r>
            <w:r>
              <w:rPr>
                <w:color w:val="303030"/>
                <w:spacing w:val="-3"/>
                <w:sz w:val="20"/>
              </w:rPr>
              <w:t> </w:t>
            </w:r>
            <w:r>
              <w:rPr>
                <w:color w:val="303030"/>
                <w:sz w:val="20"/>
              </w:rPr>
              <w:t>increment</w:t>
            </w:r>
            <w:r>
              <w:rPr>
                <w:color w:val="303030"/>
                <w:spacing w:val="-2"/>
                <w:sz w:val="20"/>
              </w:rPr>
              <w:t> </w:t>
            </w:r>
            <w:r>
              <w:rPr>
                <w:color w:val="303030"/>
                <w:sz w:val="20"/>
              </w:rPr>
              <w:t>report</w:t>
            </w:r>
            <w:r>
              <w:rPr>
                <w:color w:val="303030"/>
                <w:spacing w:val="-2"/>
                <w:sz w:val="20"/>
              </w:rPr>
              <w:t> </w:t>
            </w:r>
            <w:r>
              <w:rPr>
                <w:color w:val="303030"/>
                <w:sz w:val="20"/>
              </w:rPr>
              <w:t>name</w:t>
            </w:r>
            <w:r>
              <w:rPr>
                <w:color w:val="303030"/>
                <w:spacing w:val="-2"/>
                <w:sz w:val="20"/>
              </w:rPr>
              <w:t> </w:t>
            </w:r>
            <w:r>
              <w:rPr>
                <w:color w:val="303030"/>
                <w:sz w:val="20"/>
              </w:rPr>
              <w:t>if</w:t>
            </w:r>
            <w:r>
              <w:rPr>
                <w:color w:val="303030"/>
                <w:spacing w:val="-2"/>
                <w:sz w:val="20"/>
              </w:rPr>
              <w:t> duplicate</w:t>
            </w:r>
          </w:p>
        </w:tc>
        <w:tc>
          <w:tcPr>
            <w:tcW w:w="6720" w:type="dxa"/>
          </w:tcPr>
          <w:p>
            <w:pPr>
              <w:pStyle w:val="TableParagraph"/>
              <w:numPr>
                <w:ilvl w:val="0"/>
                <w:numId w:val="311"/>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11"/>
              </w:numPr>
              <w:tabs>
                <w:tab w:pos="328" w:val="left" w:leader="none"/>
              </w:tabs>
              <w:spacing w:line="240" w:lineRule="auto" w:before="71" w:after="0"/>
              <w:ind w:left="328" w:right="0" w:hanging="283"/>
              <w:jc w:val="left"/>
              <w:rPr>
                <w:sz w:val="20"/>
              </w:rPr>
            </w:pPr>
            <w:r>
              <w:rPr>
                <w:spacing w:val="-2"/>
                <w:sz w:val="20"/>
              </w:rPr>
              <w:t>False</w:t>
            </w:r>
          </w:p>
        </w:tc>
      </w:tr>
      <w:tr>
        <w:trPr>
          <w:trHeight w:val="780" w:hRule="atLeast"/>
        </w:trPr>
        <w:tc>
          <w:tcPr>
            <w:tcW w:w="3360" w:type="dxa"/>
          </w:tcPr>
          <w:p>
            <w:pPr>
              <w:pStyle w:val="TableParagraph"/>
              <w:rPr>
                <w:sz w:val="20"/>
              </w:rPr>
            </w:pPr>
            <w:r>
              <w:rPr>
                <w:color w:val="303030"/>
                <w:sz w:val="20"/>
              </w:rPr>
              <w:t>Include</w:t>
            </w:r>
            <w:r>
              <w:rPr>
                <w:color w:val="303030"/>
                <w:spacing w:val="-8"/>
                <w:sz w:val="20"/>
              </w:rPr>
              <w:t> </w:t>
            </w:r>
            <w:r>
              <w:rPr>
                <w:color w:val="303030"/>
                <w:sz w:val="20"/>
              </w:rPr>
              <w:t>pass/fail</w:t>
            </w:r>
            <w:r>
              <w:rPr>
                <w:color w:val="303030"/>
                <w:spacing w:val="-8"/>
                <w:sz w:val="20"/>
              </w:rPr>
              <w:t> </w:t>
            </w:r>
            <w:r>
              <w:rPr>
                <w:color w:val="303030"/>
                <w:sz w:val="20"/>
              </w:rPr>
              <w:t>results</w:t>
            </w:r>
            <w:r>
              <w:rPr>
                <w:color w:val="303030"/>
                <w:spacing w:val="-7"/>
                <w:sz w:val="20"/>
              </w:rPr>
              <w:t> </w:t>
            </w:r>
            <w:r>
              <w:rPr>
                <w:color w:val="303030"/>
                <w:spacing w:val="-2"/>
                <w:sz w:val="20"/>
              </w:rPr>
              <w:t>summary</w:t>
            </w:r>
          </w:p>
        </w:tc>
        <w:tc>
          <w:tcPr>
            <w:tcW w:w="6720" w:type="dxa"/>
          </w:tcPr>
          <w:p>
            <w:pPr>
              <w:pStyle w:val="TableParagraph"/>
              <w:numPr>
                <w:ilvl w:val="0"/>
                <w:numId w:val="312"/>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312"/>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3360" w:type="dxa"/>
          </w:tcPr>
          <w:p>
            <w:pPr>
              <w:pStyle w:val="TableParagraph"/>
              <w:rPr>
                <w:sz w:val="20"/>
              </w:rPr>
            </w:pPr>
            <w:r>
              <w:rPr>
                <w:color w:val="303030"/>
                <w:sz w:val="20"/>
              </w:rPr>
              <w:t>Include</w:t>
            </w:r>
            <w:r>
              <w:rPr>
                <w:color w:val="303030"/>
                <w:spacing w:val="-8"/>
                <w:sz w:val="20"/>
              </w:rPr>
              <w:t> </w:t>
            </w:r>
            <w:r>
              <w:rPr>
                <w:color w:val="303030"/>
                <w:sz w:val="20"/>
              </w:rPr>
              <w:t>detailed</w:t>
            </w:r>
            <w:r>
              <w:rPr>
                <w:color w:val="303030"/>
                <w:spacing w:val="-7"/>
                <w:sz w:val="20"/>
              </w:rPr>
              <w:t> </w:t>
            </w:r>
            <w:r>
              <w:rPr>
                <w:color w:val="303030"/>
                <w:spacing w:val="-2"/>
                <w:sz w:val="20"/>
              </w:rPr>
              <w:t>results</w:t>
            </w:r>
          </w:p>
        </w:tc>
        <w:tc>
          <w:tcPr>
            <w:tcW w:w="6720" w:type="dxa"/>
          </w:tcPr>
          <w:p>
            <w:pPr>
              <w:pStyle w:val="TableParagraph"/>
              <w:numPr>
                <w:ilvl w:val="0"/>
                <w:numId w:val="313"/>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13"/>
              </w:numPr>
              <w:tabs>
                <w:tab w:pos="328" w:val="left" w:leader="none"/>
              </w:tabs>
              <w:spacing w:line="240" w:lineRule="auto" w:before="71" w:after="0"/>
              <w:ind w:left="328" w:right="0" w:hanging="283"/>
              <w:jc w:val="left"/>
              <w:rPr>
                <w:sz w:val="20"/>
              </w:rPr>
            </w:pPr>
            <w:r>
              <w:rPr>
                <w:spacing w:val="-2"/>
                <w:sz w:val="20"/>
              </w:rPr>
              <w:t>False</w:t>
            </w:r>
          </w:p>
        </w:tc>
      </w:tr>
      <w:tr>
        <w:trPr>
          <w:trHeight w:val="780" w:hRule="atLeast"/>
        </w:trPr>
        <w:tc>
          <w:tcPr>
            <w:tcW w:w="3360" w:type="dxa"/>
          </w:tcPr>
          <w:p>
            <w:pPr>
              <w:pStyle w:val="TableParagraph"/>
              <w:rPr>
                <w:sz w:val="20"/>
              </w:rPr>
            </w:pPr>
            <w:r>
              <w:rPr>
                <w:color w:val="303030"/>
                <w:sz w:val="20"/>
              </w:rPr>
              <w:t>Include</w:t>
            </w:r>
            <w:r>
              <w:rPr>
                <w:color w:val="303030"/>
                <w:spacing w:val="-4"/>
                <w:sz w:val="20"/>
              </w:rPr>
              <w:t> </w:t>
            </w:r>
            <w:r>
              <w:rPr>
                <w:color w:val="303030"/>
                <w:sz w:val="20"/>
              </w:rPr>
              <w:t>plot</w:t>
            </w:r>
            <w:r>
              <w:rPr>
                <w:color w:val="303030"/>
                <w:spacing w:val="-4"/>
                <w:sz w:val="20"/>
              </w:rPr>
              <w:t> </w:t>
            </w:r>
            <w:r>
              <w:rPr>
                <w:color w:val="303030"/>
                <w:spacing w:val="-2"/>
                <w:sz w:val="20"/>
              </w:rPr>
              <w:t>images</w:t>
            </w:r>
          </w:p>
        </w:tc>
        <w:tc>
          <w:tcPr>
            <w:tcW w:w="6720" w:type="dxa"/>
          </w:tcPr>
          <w:p>
            <w:pPr>
              <w:pStyle w:val="TableParagraph"/>
              <w:numPr>
                <w:ilvl w:val="0"/>
                <w:numId w:val="314"/>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14"/>
              </w:numPr>
              <w:tabs>
                <w:tab w:pos="328" w:val="left" w:leader="none"/>
              </w:tabs>
              <w:spacing w:line="240" w:lineRule="auto" w:before="71" w:after="0"/>
              <w:ind w:left="328" w:right="0" w:hanging="283"/>
              <w:jc w:val="left"/>
              <w:rPr>
                <w:sz w:val="20"/>
              </w:rPr>
            </w:pPr>
            <w:r>
              <w:rPr>
                <w:spacing w:val="-2"/>
                <w:sz w:val="20"/>
              </w:rPr>
              <w:t>False</w:t>
            </w:r>
          </w:p>
        </w:tc>
      </w:tr>
      <w:tr>
        <w:trPr>
          <w:trHeight w:val="780" w:hRule="atLeast"/>
        </w:trPr>
        <w:tc>
          <w:tcPr>
            <w:tcW w:w="3360" w:type="dxa"/>
          </w:tcPr>
          <w:p>
            <w:pPr>
              <w:pStyle w:val="TableParagraph"/>
              <w:rPr>
                <w:sz w:val="20"/>
              </w:rPr>
            </w:pPr>
            <w:r>
              <w:rPr>
                <w:color w:val="303030"/>
                <w:sz w:val="20"/>
              </w:rPr>
              <w:t>Include</w:t>
            </w:r>
            <w:r>
              <w:rPr>
                <w:color w:val="303030"/>
                <w:spacing w:val="-6"/>
                <w:sz w:val="20"/>
              </w:rPr>
              <w:t> </w:t>
            </w:r>
            <w:r>
              <w:rPr>
                <w:color w:val="303030"/>
                <w:sz w:val="20"/>
              </w:rPr>
              <w:t>setup</w:t>
            </w:r>
            <w:r>
              <w:rPr>
                <w:color w:val="303030"/>
                <w:spacing w:val="-6"/>
                <w:sz w:val="20"/>
              </w:rPr>
              <w:t> </w:t>
            </w:r>
            <w:r>
              <w:rPr>
                <w:color w:val="303030"/>
                <w:spacing w:val="-2"/>
                <w:sz w:val="20"/>
              </w:rPr>
              <w:t>configuration</w:t>
            </w:r>
          </w:p>
        </w:tc>
        <w:tc>
          <w:tcPr>
            <w:tcW w:w="6720" w:type="dxa"/>
          </w:tcPr>
          <w:p>
            <w:pPr>
              <w:pStyle w:val="TableParagraph"/>
              <w:numPr>
                <w:ilvl w:val="0"/>
                <w:numId w:val="315"/>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15"/>
              </w:numPr>
              <w:tabs>
                <w:tab w:pos="328" w:val="left" w:leader="none"/>
              </w:tabs>
              <w:spacing w:line="240" w:lineRule="auto" w:before="71" w:after="0"/>
              <w:ind w:left="328" w:right="0" w:hanging="283"/>
              <w:jc w:val="left"/>
              <w:rPr>
                <w:sz w:val="20"/>
              </w:rPr>
            </w:pPr>
            <w:r>
              <w:rPr>
                <w:spacing w:val="-2"/>
                <w:sz w:val="20"/>
              </w:rPr>
              <w:t>False</w:t>
            </w:r>
          </w:p>
        </w:tc>
      </w:tr>
      <w:tr>
        <w:trPr>
          <w:trHeight w:val="780" w:hRule="atLeast"/>
        </w:trPr>
        <w:tc>
          <w:tcPr>
            <w:tcW w:w="3360" w:type="dxa"/>
          </w:tcPr>
          <w:p>
            <w:pPr>
              <w:pStyle w:val="TableParagraph"/>
              <w:rPr>
                <w:sz w:val="20"/>
              </w:rPr>
            </w:pPr>
            <w:r>
              <w:rPr>
                <w:color w:val="303030"/>
                <w:sz w:val="20"/>
              </w:rPr>
              <w:t>Include</w:t>
            </w:r>
            <w:r>
              <w:rPr>
                <w:color w:val="303030"/>
                <w:spacing w:val="-4"/>
                <w:sz w:val="20"/>
              </w:rPr>
              <w:t> </w:t>
            </w:r>
            <w:r>
              <w:rPr>
                <w:color w:val="303030"/>
                <w:sz w:val="20"/>
              </w:rPr>
              <w:t>user</w:t>
            </w:r>
            <w:r>
              <w:rPr>
                <w:color w:val="303030"/>
                <w:spacing w:val="-3"/>
                <w:sz w:val="20"/>
              </w:rPr>
              <w:t> </w:t>
            </w:r>
            <w:r>
              <w:rPr>
                <w:color w:val="303030"/>
                <w:spacing w:val="-2"/>
                <w:sz w:val="20"/>
              </w:rPr>
              <w:t>comments</w:t>
            </w:r>
          </w:p>
        </w:tc>
        <w:tc>
          <w:tcPr>
            <w:tcW w:w="6720" w:type="dxa"/>
          </w:tcPr>
          <w:p>
            <w:pPr>
              <w:pStyle w:val="TableParagraph"/>
              <w:numPr>
                <w:ilvl w:val="0"/>
                <w:numId w:val="316"/>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16"/>
              </w:numPr>
              <w:tabs>
                <w:tab w:pos="328" w:val="left" w:leader="none"/>
              </w:tabs>
              <w:spacing w:line="240" w:lineRule="auto" w:before="71" w:after="0"/>
              <w:ind w:left="328" w:right="0" w:hanging="283"/>
              <w:jc w:val="left"/>
              <w:rPr>
                <w:sz w:val="20"/>
              </w:rPr>
            </w:pPr>
            <w:r>
              <w:rPr>
                <w:spacing w:val="-2"/>
                <w:sz w:val="20"/>
              </w:rPr>
              <w:t>False</w:t>
            </w:r>
          </w:p>
        </w:tc>
      </w:tr>
      <w:tr>
        <w:trPr>
          <w:trHeight w:val="780" w:hRule="atLeast"/>
        </w:trPr>
        <w:tc>
          <w:tcPr>
            <w:tcW w:w="3360" w:type="dxa"/>
          </w:tcPr>
          <w:p>
            <w:pPr>
              <w:pStyle w:val="TableParagraph"/>
              <w:rPr>
                <w:sz w:val="20"/>
              </w:rPr>
            </w:pPr>
            <w:r>
              <w:rPr>
                <w:color w:val="303030"/>
                <w:sz w:val="20"/>
              </w:rPr>
              <w:t>Include</w:t>
            </w:r>
            <w:r>
              <w:rPr>
                <w:color w:val="303030"/>
                <w:spacing w:val="-5"/>
                <w:sz w:val="20"/>
              </w:rPr>
              <w:t> </w:t>
            </w:r>
            <w:r>
              <w:rPr>
                <w:color w:val="303030"/>
                <w:sz w:val="20"/>
              </w:rPr>
              <w:t>Header</w:t>
            </w:r>
            <w:r>
              <w:rPr>
                <w:color w:val="303030"/>
                <w:spacing w:val="-3"/>
                <w:sz w:val="20"/>
              </w:rPr>
              <w:t> </w:t>
            </w:r>
            <w:r>
              <w:rPr>
                <w:color w:val="303030"/>
                <w:sz w:val="20"/>
              </w:rPr>
              <w:t>in</w:t>
            </w:r>
            <w:r>
              <w:rPr>
                <w:color w:val="303030"/>
                <w:spacing w:val="-4"/>
                <w:sz w:val="20"/>
              </w:rPr>
              <w:t> </w:t>
            </w:r>
            <w:r>
              <w:rPr>
                <w:color w:val="303030"/>
                <w:sz w:val="20"/>
              </w:rPr>
              <w:t>apended</w:t>
            </w:r>
            <w:r>
              <w:rPr>
                <w:color w:val="303030"/>
                <w:spacing w:val="-4"/>
                <w:sz w:val="20"/>
              </w:rPr>
              <w:t> </w:t>
            </w:r>
            <w:r>
              <w:rPr>
                <w:color w:val="303030"/>
                <w:spacing w:val="-2"/>
                <w:sz w:val="20"/>
              </w:rPr>
              <w:t>reports</w:t>
            </w:r>
          </w:p>
        </w:tc>
        <w:tc>
          <w:tcPr>
            <w:tcW w:w="6720" w:type="dxa"/>
          </w:tcPr>
          <w:p>
            <w:pPr>
              <w:pStyle w:val="TableParagraph"/>
              <w:numPr>
                <w:ilvl w:val="0"/>
                <w:numId w:val="317"/>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17"/>
              </w:numPr>
              <w:tabs>
                <w:tab w:pos="328" w:val="left" w:leader="none"/>
              </w:tabs>
              <w:spacing w:line="240" w:lineRule="auto" w:before="71" w:after="0"/>
              <w:ind w:left="328" w:right="0" w:hanging="283"/>
              <w:jc w:val="left"/>
              <w:rPr>
                <w:sz w:val="20"/>
              </w:rPr>
            </w:pPr>
            <w:r>
              <w:rPr>
                <w:spacing w:val="-2"/>
                <w:sz w:val="20"/>
              </w:rPr>
              <w:t>False</w:t>
            </w:r>
          </w:p>
        </w:tc>
      </w:tr>
      <w:tr>
        <w:trPr>
          <w:trHeight w:val="780" w:hRule="atLeast"/>
        </w:trPr>
        <w:tc>
          <w:tcPr>
            <w:tcW w:w="3360" w:type="dxa"/>
          </w:tcPr>
          <w:p>
            <w:pPr>
              <w:pStyle w:val="TableParagraph"/>
              <w:rPr>
                <w:sz w:val="20"/>
              </w:rPr>
            </w:pPr>
            <w:r>
              <w:rPr>
                <w:color w:val="303030"/>
                <w:sz w:val="20"/>
              </w:rPr>
              <w:t>Include</w:t>
            </w:r>
            <w:r>
              <w:rPr>
                <w:color w:val="303030"/>
                <w:spacing w:val="-3"/>
                <w:sz w:val="20"/>
              </w:rPr>
              <w:t> </w:t>
            </w:r>
            <w:r>
              <w:rPr>
                <w:color w:val="303030"/>
                <w:sz w:val="20"/>
              </w:rPr>
              <w:t>report</w:t>
            </w:r>
            <w:r>
              <w:rPr>
                <w:color w:val="303030"/>
                <w:spacing w:val="-3"/>
                <w:sz w:val="20"/>
              </w:rPr>
              <w:t> </w:t>
            </w:r>
            <w:r>
              <w:rPr>
                <w:color w:val="303030"/>
                <w:sz w:val="20"/>
              </w:rPr>
              <w:t>at</w:t>
            </w:r>
            <w:r>
              <w:rPr>
                <w:color w:val="303030"/>
                <w:spacing w:val="-3"/>
                <w:sz w:val="20"/>
              </w:rPr>
              <w:t> </w:t>
            </w:r>
            <w:r>
              <w:rPr>
                <w:color w:val="303030"/>
                <w:sz w:val="20"/>
              </w:rPr>
              <w:t>the</w:t>
            </w:r>
            <w:r>
              <w:rPr>
                <w:color w:val="303030"/>
                <w:spacing w:val="-3"/>
                <w:sz w:val="20"/>
              </w:rPr>
              <w:t> </w:t>
            </w:r>
            <w:r>
              <w:rPr>
                <w:color w:val="303030"/>
                <w:spacing w:val="-5"/>
                <w:sz w:val="20"/>
              </w:rPr>
              <w:t>end</w:t>
            </w:r>
          </w:p>
        </w:tc>
        <w:tc>
          <w:tcPr>
            <w:tcW w:w="6720" w:type="dxa"/>
          </w:tcPr>
          <w:p>
            <w:pPr>
              <w:pStyle w:val="TableParagraph"/>
              <w:numPr>
                <w:ilvl w:val="0"/>
                <w:numId w:val="318"/>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18"/>
              </w:numPr>
              <w:tabs>
                <w:tab w:pos="328" w:val="left" w:leader="none"/>
              </w:tabs>
              <w:spacing w:line="240" w:lineRule="auto" w:before="71" w:after="0"/>
              <w:ind w:left="328" w:right="0" w:hanging="283"/>
              <w:jc w:val="left"/>
              <w:rPr>
                <w:sz w:val="20"/>
              </w:rPr>
            </w:pPr>
            <w:r>
              <w:rPr>
                <w:spacing w:val="-2"/>
                <w:sz w:val="20"/>
              </w:rPr>
              <w:t>False</w:t>
            </w:r>
          </w:p>
        </w:tc>
      </w:tr>
      <w:tr>
        <w:trPr>
          <w:trHeight w:val="1080" w:hRule="atLeast"/>
        </w:trPr>
        <w:tc>
          <w:tcPr>
            <w:tcW w:w="3360" w:type="dxa"/>
          </w:tcPr>
          <w:p>
            <w:pPr>
              <w:pStyle w:val="TableParagraph"/>
              <w:rPr>
                <w:sz w:val="20"/>
              </w:rPr>
            </w:pPr>
            <w:r>
              <w:rPr>
                <w:color w:val="303030"/>
                <w:sz w:val="20"/>
              </w:rPr>
              <w:t>Save</w:t>
            </w:r>
            <w:r>
              <w:rPr>
                <w:color w:val="303030"/>
                <w:spacing w:val="-5"/>
                <w:sz w:val="20"/>
              </w:rPr>
              <w:t> </w:t>
            </w:r>
            <w:r>
              <w:rPr>
                <w:color w:val="303030"/>
                <w:sz w:val="20"/>
              </w:rPr>
              <w:t>As</w:t>
            </w:r>
            <w:r>
              <w:rPr>
                <w:color w:val="303030"/>
                <w:spacing w:val="-3"/>
                <w:sz w:val="20"/>
              </w:rPr>
              <w:t> </w:t>
            </w:r>
            <w:r>
              <w:rPr>
                <w:color w:val="303030"/>
                <w:spacing w:val="-4"/>
                <w:sz w:val="20"/>
              </w:rPr>
              <w:t>Type</w:t>
            </w:r>
          </w:p>
        </w:tc>
        <w:tc>
          <w:tcPr>
            <w:tcW w:w="6720" w:type="dxa"/>
          </w:tcPr>
          <w:p>
            <w:pPr>
              <w:pStyle w:val="TableParagraph"/>
              <w:numPr>
                <w:ilvl w:val="0"/>
                <w:numId w:val="319"/>
              </w:numPr>
              <w:tabs>
                <w:tab w:pos="328" w:val="left" w:leader="none"/>
              </w:tabs>
              <w:spacing w:line="240" w:lineRule="auto" w:before="110" w:after="0"/>
              <w:ind w:left="328" w:right="0" w:hanging="283"/>
              <w:jc w:val="left"/>
              <w:rPr>
                <w:sz w:val="20"/>
              </w:rPr>
            </w:pPr>
            <w:r>
              <w:rPr>
                <w:sz w:val="20"/>
              </w:rPr>
              <w:t>PDF </w:t>
            </w:r>
            <w:r>
              <w:rPr>
                <w:spacing w:val="-2"/>
                <w:sz w:val="20"/>
              </w:rPr>
              <w:t>(*.pdf;)</w:t>
            </w:r>
          </w:p>
          <w:p>
            <w:pPr>
              <w:pStyle w:val="TableParagraph"/>
              <w:numPr>
                <w:ilvl w:val="0"/>
                <w:numId w:val="319"/>
              </w:numPr>
              <w:tabs>
                <w:tab w:pos="328" w:val="left" w:leader="none"/>
              </w:tabs>
              <w:spacing w:line="240" w:lineRule="auto" w:before="71" w:after="0"/>
              <w:ind w:left="328" w:right="0" w:hanging="283"/>
              <w:jc w:val="left"/>
              <w:rPr>
                <w:sz w:val="20"/>
              </w:rPr>
            </w:pPr>
            <w:r>
              <w:rPr>
                <w:sz w:val="20"/>
              </w:rPr>
              <w:t>Web</w:t>
            </w:r>
            <w:r>
              <w:rPr>
                <w:spacing w:val="-6"/>
                <w:sz w:val="20"/>
              </w:rPr>
              <w:t> </w:t>
            </w:r>
            <w:r>
              <w:rPr>
                <w:sz w:val="20"/>
              </w:rPr>
              <w:t>Archive</w:t>
            </w:r>
            <w:r>
              <w:rPr>
                <w:spacing w:val="-6"/>
                <w:sz w:val="20"/>
              </w:rPr>
              <w:t> </w:t>
            </w:r>
            <w:r>
              <w:rPr>
                <w:spacing w:val="-2"/>
                <w:sz w:val="20"/>
              </w:rPr>
              <w:t>(*.mht;*.mhtml)</w:t>
            </w:r>
          </w:p>
          <w:p>
            <w:pPr>
              <w:pStyle w:val="TableParagraph"/>
              <w:numPr>
                <w:ilvl w:val="0"/>
                <w:numId w:val="319"/>
              </w:numPr>
              <w:tabs>
                <w:tab w:pos="328" w:val="left" w:leader="none"/>
              </w:tabs>
              <w:spacing w:line="240" w:lineRule="auto" w:before="70" w:after="0"/>
              <w:ind w:left="328" w:right="0" w:hanging="283"/>
              <w:jc w:val="left"/>
              <w:rPr>
                <w:sz w:val="20"/>
              </w:rPr>
            </w:pPr>
            <w:r>
              <w:rPr>
                <w:sz w:val="20"/>
              </w:rPr>
              <w:t>CSV </w:t>
            </w:r>
            <w:r>
              <w:rPr>
                <w:spacing w:val="-2"/>
                <w:sz w:val="20"/>
              </w:rPr>
              <w:t>(*.csv;)</w:t>
            </w:r>
          </w:p>
        </w:tc>
      </w:tr>
      <w:tr>
        <w:trPr>
          <w:trHeight w:val="560" w:hRule="atLeast"/>
        </w:trPr>
        <w:tc>
          <w:tcPr>
            <w:tcW w:w="3360" w:type="dxa"/>
          </w:tcPr>
          <w:p>
            <w:pPr>
              <w:pStyle w:val="TableParagraph"/>
              <w:rPr>
                <w:sz w:val="20"/>
              </w:rPr>
            </w:pPr>
            <w:r>
              <w:rPr>
                <w:color w:val="303030"/>
                <w:spacing w:val="-2"/>
                <w:sz w:val="20"/>
              </w:rPr>
              <w:t>Report</w:t>
            </w:r>
            <w:r>
              <w:rPr>
                <w:color w:val="303030"/>
                <w:spacing w:val="3"/>
                <w:sz w:val="20"/>
              </w:rPr>
              <w:t> </w:t>
            </w:r>
            <w:r>
              <w:rPr>
                <w:color w:val="303030"/>
                <w:spacing w:val="-2"/>
                <w:sz w:val="20"/>
              </w:rPr>
              <w:t>Generation</w:t>
            </w:r>
            <w:r>
              <w:rPr>
                <w:color w:val="303030"/>
                <w:spacing w:val="4"/>
                <w:sz w:val="20"/>
              </w:rPr>
              <w:t> </w:t>
            </w:r>
            <w:r>
              <w:rPr>
                <w:color w:val="303030"/>
                <w:spacing w:val="-2"/>
                <w:sz w:val="20"/>
              </w:rPr>
              <w:t>Template</w:t>
            </w:r>
            <w:r>
              <w:rPr>
                <w:color w:val="303030"/>
                <w:spacing w:val="4"/>
                <w:sz w:val="20"/>
              </w:rPr>
              <w:t> </w:t>
            </w:r>
            <w:r>
              <w:rPr>
                <w:color w:val="303030"/>
                <w:spacing w:val="-4"/>
                <w:sz w:val="20"/>
              </w:rPr>
              <w:t>Path</w:t>
            </w:r>
          </w:p>
        </w:tc>
        <w:tc>
          <w:tcPr>
            <w:tcW w:w="6720" w:type="dxa"/>
          </w:tcPr>
          <w:p>
            <w:pPr>
              <w:pStyle w:val="TableParagraph"/>
              <w:spacing w:line="252" w:lineRule="auto"/>
              <w:rPr>
                <w:sz w:val="20"/>
              </w:rPr>
            </w:pPr>
            <w:r>
              <w:rPr>
                <w:color w:val="303030"/>
                <w:spacing w:val="-2"/>
                <w:sz w:val="20"/>
              </w:rPr>
              <w:t>C:\ProgramFiles\Tektronix\TekExpress\TekExpressUSB4\ReportGenerator\TekExpress_Te mplate_GroupByTestName_CSV.xsl</w:t>
            </w:r>
          </w:p>
        </w:tc>
      </w:tr>
      <w:tr>
        <w:trPr>
          <w:trHeight w:val="320" w:hRule="atLeast"/>
        </w:trPr>
        <w:tc>
          <w:tcPr>
            <w:tcW w:w="3360" w:type="dxa"/>
          </w:tcPr>
          <w:p>
            <w:pPr>
              <w:pStyle w:val="TableParagraph"/>
              <w:rPr>
                <w:sz w:val="20"/>
              </w:rPr>
            </w:pPr>
            <w:r>
              <w:rPr>
                <w:color w:val="303030"/>
                <w:sz w:val="20"/>
              </w:rPr>
              <w:t>Report</w:t>
            </w:r>
            <w:r>
              <w:rPr>
                <w:color w:val="303030"/>
                <w:spacing w:val="-1"/>
                <w:sz w:val="20"/>
              </w:rPr>
              <w:t> </w:t>
            </w:r>
            <w:r>
              <w:rPr>
                <w:color w:val="303030"/>
                <w:spacing w:val="-4"/>
                <w:sz w:val="20"/>
              </w:rPr>
              <w:t>Path</w:t>
            </w:r>
          </w:p>
        </w:tc>
        <w:tc>
          <w:tcPr>
            <w:tcW w:w="6720" w:type="dxa"/>
          </w:tcPr>
          <w:p>
            <w:pPr>
              <w:pStyle w:val="TableParagraph"/>
              <w:rPr>
                <w:sz w:val="20"/>
              </w:rPr>
            </w:pPr>
            <w:r>
              <w:rPr>
                <w:color w:val="303030"/>
                <w:spacing w:val="-2"/>
                <w:sz w:val="20"/>
              </w:rPr>
              <w:t>X:\USB4\Reports\USB4.csv</w:t>
            </w:r>
          </w:p>
        </w:tc>
      </w:tr>
      <w:tr>
        <w:trPr>
          <w:trHeight w:val="780" w:hRule="atLeast"/>
        </w:trPr>
        <w:tc>
          <w:tcPr>
            <w:tcW w:w="3360" w:type="dxa"/>
          </w:tcPr>
          <w:p>
            <w:pPr>
              <w:pStyle w:val="TableParagraph"/>
              <w:rPr>
                <w:sz w:val="20"/>
              </w:rPr>
            </w:pPr>
            <w:r>
              <w:rPr>
                <w:color w:val="303030"/>
                <w:sz w:val="20"/>
              </w:rPr>
              <w:t>View</w:t>
            </w:r>
            <w:r>
              <w:rPr>
                <w:color w:val="303030"/>
                <w:spacing w:val="-1"/>
                <w:sz w:val="20"/>
              </w:rPr>
              <w:t> </w:t>
            </w:r>
            <w:r>
              <w:rPr>
                <w:color w:val="303030"/>
                <w:sz w:val="20"/>
              </w:rPr>
              <w:t>Report</w:t>
            </w:r>
            <w:r>
              <w:rPr>
                <w:color w:val="303030"/>
                <w:spacing w:val="-2"/>
                <w:sz w:val="20"/>
              </w:rPr>
              <w:t> </w:t>
            </w:r>
            <w:r>
              <w:rPr>
                <w:color w:val="303030"/>
                <w:sz w:val="20"/>
              </w:rPr>
              <w:t>After</w:t>
            </w:r>
            <w:r>
              <w:rPr>
                <w:color w:val="303030"/>
                <w:spacing w:val="-1"/>
                <w:sz w:val="20"/>
              </w:rPr>
              <w:t> </w:t>
            </w:r>
            <w:r>
              <w:rPr>
                <w:color w:val="303030"/>
                <w:spacing w:val="-2"/>
                <w:sz w:val="20"/>
              </w:rPr>
              <w:t>Generating</w:t>
            </w:r>
          </w:p>
        </w:tc>
        <w:tc>
          <w:tcPr>
            <w:tcW w:w="6720" w:type="dxa"/>
          </w:tcPr>
          <w:p>
            <w:pPr>
              <w:pStyle w:val="TableParagraph"/>
              <w:numPr>
                <w:ilvl w:val="0"/>
                <w:numId w:val="320"/>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20"/>
              </w:numPr>
              <w:tabs>
                <w:tab w:pos="328" w:val="left" w:leader="none"/>
              </w:tabs>
              <w:spacing w:line="240" w:lineRule="auto" w:before="71" w:after="0"/>
              <w:ind w:left="328" w:right="0" w:hanging="283"/>
              <w:jc w:val="left"/>
              <w:rPr>
                <w:sz w:val="20"/>
              </w:rPr>
            </w:pPr>
            <w:r>
              <w:rPr>
                <w:spacing w:val="-2"/>
                <w:sz w:val="20"/>
              </w:rPr>
              <w:t>False</w:t>
            </w:r>
          </w:p>
        </w:tc>
      </w:tr>
      <w:tr>
        <w:trPr>
          <w:trHeight w:val="780" w:hRule="atLeast"/>
        </w:trPr>
        <w:tc>
          <w:tcPr>
            <w:tcW w:w="3360" w:type="dxa"/>
          </w:tcPr>
          <w:p>
            <w:pPr>
              <w:pStyle w:val="TableParagraph"/>
              <w:rPr>
                <w:sz w:val="20"/>
              </w:rPr>
            </w:pPr>
            <w:r>
              <w:rPr>
                <w:color w:val="303030"/>
                <w:sz w:val="20"/>
              </w:rPr>
              <w:t>Report</w:t>
            </w:r>
            <w:r>
              <w:rPr>
                <w:color w:val="303030"/>
                <w:spacing w:val="-3"/>
                <w:sz w:val="20"/>
              </w:rPr>
              <w:t> </w:t>
            </w:r>
            <w:r>
              <w:rPr>
                <w:color w:val="303030"/>
                <w:sz w:val="20"/>
              </w:rPr>
              <w:t>Group</w:t>
            </w:r>
            <w:r>
              <w:rPr>
                <w:color w:val="303030"/>
                <w:spacing w:val="-3"/>
                <w:sz w:val="20"/>
              </w:rPr>
              <w:t> </w:t>
            </w:r>
            <w:r>
              <w:rPr>
                <w:color w:val="303030"/>
                <w:spacing w:val="-4"/>
                <w:sz w:val="20"/>
              </w:rPr>
              <w:t>Mode</w:t>
            </w:r>
          </w:p>
        </w:tc>
        <w:tc>
          <w:tcPr>
            <w:tcW w:w="6720" w:type="dxa"/>
          </w:tcPr>
          <w:p>
            <w:pPr>
              <w:pStyle w:val="TableParagraph"/>
              <w:numPr>
                <w:ilvl w:val="0"/>
                <w:numId w:val="321"/>
              </w:numPr>
              <w:tabs>
                <w:tab w:pos="328" w:val="left" w:leader="none"/>
              </w:tabs>
              <w:spacing w:line="240" w:lineRule="auto" w:before="110" w:after="0"/>
              <w:ind w:left="328" w:right="0" w:hanging="283"/>
              <w:jc w:val="left"/>
              <w:rPr>
                <w:sz w:val="20"/>
              </w:rPr>
            </w:pPr>
            <w:r>
              <w:rPr>
                <w:spacing w:val="-4"/>
                <w:sz w:val="20"/>
              </w:rPr>
              <w:t>Test</w:t>
            </w:r>
            <w:r>
              <w:rPr>
                <w:spacing w:val="-3"/>
                <w:sz w:val="20"/>
              </w:rPr>
              <w:t> </w:t>
            </w:r>
            <w:r>
              <w:rPr>
                <w:spacing w:val="-4"/>
                <w:sz w:val="20"/>
              </w:rPr>
              <w:t>Name</w:t>
            </w:r>
          </w:p>
          <w:p>
            <w:pPr>
              <w:pStyle w:val="TableParagraph"/>
              <w:numPr>
                <w:ilvl w:val="0"/>
                <w:numId w:val="321"/>
              </w:numPr>
              <w:tabs>
                <w:tab w:pos="328" w:val="left" w:leader="none"/>
              </w:tabs>
              <w:spacing w:line="240" w:lineRule="auto" w:before="71" w:after="0"/>
              <w:ind w:left="328" w:right="0" w:hanging="283"/>
              <w:jc w:val="left"/>
              <w:rPr>
                <w:sz w:val="20"/>
              </w:rPr>
            </w:pPr>
            <w:r>
              <w:rPr>
                <w:sz w:val="20"/>
              </w:rPr>
              <w:t>Lane</w:t>
            </w:r>
            <w:r>
              <w:rPr>
                <w:spacing w:val="-4"/>
                <w:sz w:val="20"/>
              </w:rPr>
              <w:t> Name</w:t>
            </w:r>
          </w:p>
        </w:tc>
      </w:tr>
    </w:tbl>
    <w:p>
      <w:pPr>
        <w:pStyle w:val="TableParagraph"/>
        <w:spacing w:after="0" w:line="240" w:lineRule="auto"/>
        <w:jc w:val="left"/>
        <w:rPr>
          <w:sz w:val="20"/>
        </w:rPr>
        <w:sectPr>
          <w:pgSz w:w="12240" w:h="15840"/>
          <w:pgMar w:header="711" w:footer="589" w:top="1320" w:bottom="780" w:left="720" w:right="720"/>
        </w:sectPr>
      </w:pPr>
    </w:p>
    <w:p>
      <w:pPr>
        <w:pStyle w:val="Heading6"/>
        <w:spacing w:before="89"/>
      </w:pPr>
      <w:r>
        <w:rPr>
          <w:color w:val="303030"/>
        </w:rPr>
        <w:t>Table</w:t>
      </w:r>
      <w:r>
        <w:rPr>
          <w:color w:val="303030"/>
          <w:spacing w:val="-8"/>
        </w:rPr>
        <w:t> </w:t>
      </w:r>
      <w:r>
        <w:rPr>
          <w:color w:val="303030"/>
        </w:rPr>
        <w:t>21:</w:t>
      </w:r>
      <w:r>
        <w:rPr>
          <w:color w:val="303030"/>
          <w:spacing w:val="-4"/>
        </w:rPr>
        <w:t> </w:t>
      </w:r>
      <w:r>
        <w:rPr>
          <w:color w:val="303030"/>
        </w:rPr>
        <w:t>Command</w:t>
      </w:r>
      <w:r>
        <w:rPr>
          <w:color w:val="303030"/>
          <w:spacing w:val="-4"/>
        </w:rPr>
        <w:t> </w:t>
      </w:r>
      <w:r>
        <w:rPr>
          <w:color w:val="303030"/>
        </w:rPr>
        <w:t>arguments</w:t>
      </w:r>
      <w:r>
        <w:rPr>
          <w:color w:val="303030"/>
          <w:spacing w:val="-5"/>
        </w:rPr>
        <w:t> </w:t>
      </w:r>
      <w:r>
        <w:rPr>
          <w:color w:val="303030"/>
        </w:rPr>
        <w:t>for</w:t>
      </w:r>
      <w:r>
        <w:rPr>
          <w:color w:val="303030"/>
          <w:spacing w:val="-4"/>
        </w:rPr>
        <w:t> </w:t>
      </w:r>
      <w:r>
        <w:rPr>
          <w:color w:val="303030"/>
        </w:rPr>
        <w:t>report</w:t>
      </w:r>
      <w:r>
        <w:rPr>
          <w:color w:val="303030"/>
          <w:spacing w:val="-4"/>
        </w:rPr>
        <w:t> </w:t>
      </w:r>
      <w:r>
        <w:rPr>
          <w:color w:val="303030"/>
          <w:spacing w:val="-2"/>
        </w:rPr>
        <w:t>settings</w:t>
      </w:r>
    </w:p>
    <w:p>
      <w:pPr>
        <w:pStyle w:val="BodyText"/>
        <w:spacing w:before="2" w:after="1"/>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4"/>
        <w:gridCol w:w="6505"/>
      </w:tblGrid>
      <w:tr>
        <w:trPr>
          <w:trHeight w:val="320" w:hRule="atLeast"/>
        </w:trPr>
        <w:tc>
          <w:tcPr>
            <w:tcW w:w="3574" w:type="dxa"/>
            <w:shd w:val="clear" w:color="auto" w:fill="DFDFDF"/>
          </w:tcPr>
          <w:p>
            <w:pPr>
              <w:pStyle w:val="TableParagraph"/>
              <w:rPr>
                <w:rFonts w:ascii="Arial Narrow Bold"/>
                <w:b/>
                <w:sz w:val="20"/>
              </w:rPr>
            </w:pPr>
            <w:r>
              <w:rPr>
                <w:rFonts w:ascii="Arial Narrow Bold"/>
                <w:b/>
                <w:color w:val="303030"/>
                <w:spacing w:val="-2"/>
                <w:sz w:val="20"/>
              </w:rPr>
              <w:t>ParameterName</w:t>
            </w:r>
          </w:p>
        </w:tc>
        <w:tc>
          <w:tcPr>
            <w:tcW w:w="6505"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1380" w:hRule="atLeast"/>
        </w:trPr>
        <w:tc>
          <w:tcPr>
            <w:tcW w:w="3574" w:type="dxa"/>
          </w:tcPr>
          <w:p>
            <w:pPr>
              <w:pStyle w:val="TableParagraph"/>
              <w:rPr>
                <w:sz w:val="20"/>
              </w:rPr>
            </w:pPr>
            <w:r>
              <w:rPr>
                <w:color w:val="303030"/>
                <w:sz w:val="20"/>
              </w:rPr>
              <w:t>Report</w:t>
            </w:r>
            <w:r>
              <w:rPr>
                <w:color w:val="303030"/>
                <w:spacing w:val="-4"/>
                <w:sz w:val="20"/>
              </w:rPr>
              <w:t> </w:t>
            </w:r>
            <w:r>
              <w:rPr>
                <w:color w:val="303030"/>
                <w:sz w:val="20"/>
              </w:rPr>
              <w:t>Update</w:t>
            </w:r>
            <w:r>
              <w:rPr>
                <w:color w:val="303030"/>
                <w:spacing w:val="-3"/>
                <w:sz w:val="20"/>
              </w:rPr>
              <w:t> </w:t>
            </w:r>
            <w:r>
              <w:rPr>
                <w:color w:val="303030"/>
                <w:spacing w:val="-4"/>
                <w:sz w:val="20"/>
              </w:rPr>
              <w:t>Mode</w:t>
            </w:r>
          </w:p>
        </w:tc>
        <w:tc>
          <w:tcPr>
            <w:tcW w:w="6505" w:type="dxa"/>
          </w:tcPr>
          <w:p>
            <w:pPr>
              <w:pStyle w:val="TableParagraph"/>
              <w:numPr>
                <w:ilvl w:val="0"/>
                <w:numId w:val="322"/>
              </w:numPr>
              <w:tabs>
                <w:tab w:pos="328" w:val="left" w:leader="none"/>
              </w:tabs>
              <w:spacing w:line="240" w:lineRule="auto" w:before="110" w:after="0"/>
              <w:ind w:left="328" w:right="0" w:hanging="283"/>
              <w:jc w:val="left"/>
              <w:rPr>
                <w:sz w:val="20"/>
              </w:rPr>
            </w:pPr>
            <w:r>
              <w:rPr>
                <w:spacing w:val="-5"/>
                <w:sz w:val="20"/>
              </w:rPr>
              <w:t>New</w:t>
            </w:r>
          </w:p>
          <w:p>
            <w:pPr>
              <w:pStyle w:val="TableParagraph"/>
              <w:numPr>
                <w:ilvl w:val="0"/>
                <w:numId w:val="322"/>
              </w:numPr>
              <w:tabs>
                <w:tab w:pos="328" w:val="left" w:leader="none"/>
              </w:tabs>
              <w:spacing w:line="240" w:lineRule="auto" w:before="71" w:after="0"/>
              <w:ind w:left="328" w:right="0" w:hanging="283"/>
              <w:jc w:val="left"/>
              <w:rPr>
                <w:sz w:val="20"/>
              </w:rPr>
            </w:pPr>
            <w:r>
              <w:rPr>
                <w:spacing w:val="-2"/>
                <w:sz w:val="20"/>
              </w:rPr>
              <w:t>Append</w:t>
            </w:r>
          </w:p>
          <w:p>
            <w:pPr>
              <w:pStyle w:val="TableParagraph"/>
              <w:numPr>
                <w:ilvl w:val="0"/>
                <w:numId w:val="322"/>
              </w:numPr>
              <w:tabs>
                <w:tab w:pos="328" w:val="left" w:leader="none"/>
              </w:tabs>
              <w:spacing w:line="240" w:lineRule="auto" w:before="70" w:after="0"/>
              <w:ind w:left="328" w:right="0" w:hanging="283"/>
              <w:jc w:val="left"/>
              <w:rPr>
                <w:sz w:val="20"/>
              </w:rPr>
            </w:pPr>
            <w:r>
              <w:rPr>
                <w:spacing w:val="-2"/>
                <w:sz w:val="20"/>
              </w:rPr>
              <w:t>Replace</w:t>
            </w:r>
          </w:p>
          <w:p>
            <w:pPr>
              <w:pStyle w:val="TableParagraph"/>
              <w:numPr>
                <w:ilvl w:val="0"/>
                <w:numId w:val="322"/>
              </w:numPr>
              <w:tabs>
                <w:tab w:pos="328" w:val="left" w:leader="none"/>
              </w:tabs>
              <w:spacing w:line="240" w:lineRule="auto" w:before="71" w:after="0"/>
              <w:ind w:left="328" w:right="0" w:hanging="283"/>
              <w:jc w:val="left"/>
              <w:rPr>
                <w:sz w:val="20"/>
              </w:rPr>
            </w:pPr>
            <w:r>
              <w:rPr>
                <w:spacing w:val="-2"/>
                <w:sz w:val="20"/>
              </w:rPr>
              <w:t>ReplaceAny</w:t>
            </w:r>
          </w:p>
        </w:tc>
      </w:tr>
      <w:tr>
        <w:trPr>
          <w:trHeight w:val="855" w:hRule="atLeast"/>
        </w:trPr>
        <w:tc>
          <w:tcPr>
            <w:tcW w:w="3574" w:type="dxa"/>
          </w:tcPr>
          <w:p>
            <w:pPr>
              <w:pStyle w:val="TableParagraph"/>
              <w:rPr>
                <w:sz w:val="20"/>
              </w:rPr>
            </w:pPr>
            <w:r>
              <w:rPr>
                <w:color w:val="303030"/>
                <w:sz w:val="20"/>
              </w:rPr>
              <w:t>Replace</w:t>
            </w:r>
            <w:r>
              <w:rPr>
                <w:color w:val="303030"/>
                <w:spacing w:val="-6"/>
                <w:sz w:val="20"/>
              </w:rPr>
              <w:t> </w:t>
            </w:r>
            <w:r>
              <w:rPr>
                <w:color w:val="303030"/>
                <w:sz w:val="20"/>
              </w:rPr>
              <w:t>Run</w:t>
            </w:r>
            <w:r>
              <w:rPr>
                <w:color w:val="303030"/>
                <w:spacing w:val="-6"/>
                <w:sz w:val="20"/>
              </w:rPr>
              <w:t> </w:t>
            </w:r>
            <w:r>
              <w:rPr>
                <w:color w:val="303030"/>
                <w:sz w:val="20"/>
              </w:rPr>
              <w:t>session</w:t>
            </w:r>
            <w:r>
              <w:rPr>
                <w:color w:val="303030"/>
                <w:spacing w:val="-5"/>
                <w:sz w:val="20"/>
              </w:rPr>
              <w:t> </w:t>
            </w:r>
            <w:r>
              <w:rPr>
                <w:color w:val="303030"/>
                <w:spacing w:val="-4"/>
                <w:sz w:val="20"/>
              </w:rPr>
              <w:t>Path</w:t>
            </w:r>
          </w:p>
        </w:tc>
        <w:tc>
          <w:tcPr>
            <w:tcW w:w="6505" w:type="dxa"/>
          </w:tcPr>
          <w:p>
            <w:pPr>
              <w:pStyle w:val="TableParagraph"/>
              <w:spacing w:before="110"/>
              <w:rPr>
                <w:sz w:val="20"/>
              </w:rPr>
            </w:pPr>
            <w:r>
              <w:rPr>
                <w:sz w:val="20"/>
              </w:rPr>
              <w:t>Session</w:t>
            </w:r>
            <w:r>
              <w:rPr>
                <w:spacing w:val="-6"/>
                <w:sz w:val="20"/>
              </w:rPr>
              <w:t> </w:t>
            </w:r>
            <w:r>
              <w:rPr>
                <w:sz w:val="20"/>
              </w:rPr>
              <w:t>file</w:t>
            </w:r>
            <w:r>
              <w:rPr>
                <w:spacing w:val="-5"/>
                <w:sz w:val="20"/>
              </w:rPr>
              <w:t> </w:t>
            </w:r>
            <w:r>
              <w:rPr>
                <w:spacing w:val="-2"/>
                <w:sz w:val="20"/>
              </w:rPr>
              <w:t>path.</w:t>
            </w:r>
          </w:p>
          <w:p>
            <w:pPr>
              <w:pStyle w:val="TableParagraph"/>
              <w:spacing w:before="131"/>
              <w:rPr>
                <w:rFonts w:ascii="Courier New"/>
                <w:sz w:val="20"/>
              </w:rPr>
            </w:pPr>
            <w:r>
              <w:rPr>
                <w:sz w:val="20"/>
              </w:rPr>
              <w:t>Example:</w:t>
            </w:r>
            <w:r>
              <w:rPr>
                <w:spacing w:val="-8"/>
                <w:sz w:val="20"/>
              </w:rPr>
              <w:t> </w:t>
            </w:r>
            <w:r>
              <w:rPr>
                <w:rFonts w:ascii="Courier New"/>
                <w:sz w:val="20"/>
              </w:rPr>
              <w:t>X:\10G-</w:t>
            </w:r>
            <w:r>
              <w:rPr>
                <w:rFonts w:ascii="Courier New"/>
                <w:spacing w:val="-2"/>
                <w:sz w:val="20"/>
              </w:rPr>
              <w:t>KR\Session1\DUT001\20170421_121534</w:t>
            </w:r>
          </w:p>
        </w:tc>
      </w:tr>
      <w:tr>
        <w:trPr>
          <w:trHeight w:val="780" w:hRule="atLeast"/>
        </w:trPr>
        <w:tc>
          <w:tcPr>
            <w:tcW w:w="3574" w:type="dxa"/>
          </w:tcPr>
          <w:p>
            <w:pPr>
              <w:pStyle w:val="TableParagraph"/>
              <w:rPr>
                <w:sz w:val="20"/>
              </w:rPr>
            </w:pPr>
            <w:r>
              <w:rPr>
                <w:color w:val="303030"/>
                <w:sz w:val="20"/>
              </w:rPr>
              <w:t>Include</w:t>
            </w:r>
            <w:r>
              <w:rPr>
                <w:color w:val="303030"/>
                <w:spacing w:val="-5"/>
                <w:sz w:val="20"/>
              </w:rPr>
              <w:t> </w:t>
            </w:r>
            <w:r>
              <w:rPr>
                <w:color w:val="303030"/>
                <w:sz w:val="20"/>
              </w:rPr>
              <w:t>Header</w:t>
            </w:r>
            <w:r>
              <w:rPr>
                <w:color w:val="303030"/>
                <w:spacing w:val="-4"/>
                <w:sz w:val="20"/>
              </w:rPr>
              <w:t> </w:t>
            </w:r>
            <w:r>
              <w:rPr>
                <w:color w:val="303030"/>
                <w:sz w:val="20"/>
              </w:rPr>
              <w:t>In</w:t>
            </w:r>
            <w:r>
              <w:rPr>
                <w:color w:val="303030"/>
                <w:spacing w:val="-4"/>
                <w:sz w:val="20"/>
              </w:rPr>
              <w:t> </w:t>
            </w:r>
            <w:r>
              <w:rPr>
                <w:color w:val="303030"/>
                <w:sz w:val="20"/>
              </w:rPr>
              <w:t>Appended</w:t>
            </w:r>
            <w:r>
              <w:rPr>
                <w:color w:val="303030"/>
                <w:spacing w:val="-4"/>
                <w:sz w:val="20"/>
              </w:rPr>
              <w:t> </w:t>
            </w:r>
            <w:r>
              <w:rPr>
                <w:color w:val="303030"/>
                <w:spacing w:val="-2"/>
                <w:sz w:val="20"/>
              </w:rPr>
              <w:t>Report</w:t>
            </w:r>
          </w:p>
        </w:tc>
        <w:tc>
          <w:tcPr>
            <w:tcW w:w="6505" w:type="dxa"/>
          </w:tcPr>
          <w:p>
            <w:pPr>
              <w:pStyle w:val="TableParagraph"/>
              <w:numPr>
                <w:ilvl w:val="0"/>
                <w:numId w:val="323"/>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23"/>
              </w:numPr>
              <w:tabs>
                <w:tab w:pos="328" w:val="left" w:leader="none"/>
              </w:tabs>
              <w:spacing w:line="240" w:lineRule="auto" w:before="71" w:after="0"/>
              <w:ind w:left="328" w:right="0" w:hanging="283"/>
              <w:jc w:val="left"/>
              <w:rPr>
                <w:sz w:val="20"/>
              </w:rPr>
            </w:pPr>
            <w:r>
              <w:rPr>
                <w:spacing w:val="-2"/>
                <w:sz w:val="20"/>
              </w:rPr>
              <w:t>False</w:t>
            </w:r>
          </w:p>
        </w:tc>
      </w:tr>
      <w:tr>
        <w:trPr>
          <w:trHeight w:val="780" w:hRule="atLeast"/>
        </w:trPr>
        <w:tc>
          <w:tcPr>
            <w:tcW w:w="3574" w:type="dxa"/>
          </w:tcPr>
          <w:p>
            <w:pPr>
              <w:pStyle w:val="TableParagraph"/>
              <w:rPr>
                <w:sz w:val="20"/>
              </w:rPr>
            </w:pPr>
            <w:r>
              <w:rPr>
                <w:color w:val="303030"/>
                <w:sz w:val="20"/>
              </w:rPr>
              <w:t>Save</w:t>
            </w:r>
            <w:r>
              <w:rPr>
                <w:color w:val="303030"/>
                <w:spacing w:val="-5"/>
                <w:sz w:val="20"/>
              </w:rPr>
              <w:t> </w:t>
            </w:r>
            <w:r>
              <w:rPr>
                <w:color w:val="303030"/>
                <w:sz w:val="20"/>
              </w:rPr>
              <w:t>As</w:t>
            </w:r>
            <w:r>
              <w:rPr>
                <w:color w:val="303030"/>
                <w:spacing w:val="-3"/>
                <w:sz w:val="20"/>
              </w:rPr>
              <w:t> </w:t>
            </w:r>
            <w:r>
              <w:rPr>
                <w:color w:val="303030"/>
                <w:spacing w:val="-4"/>
                <w:sz w:val="20"/>
              </w:rPr>
              <w:t>Type</w:t>
            </w:r>
          </w:p>
        </w:tc>
        <w:tc>
          <w:tcPr>
            <w:tcW w:w="6505" w:type="dxa"/>
          </w:tcPr>
          <w:p>
            <w:pPr>
              <w:pStyle w:val="TableParagraph"/>
              <w:numPr>
                <w:ilvl w:val="0"/>
                <w:numId w:val="324"/>
              </w:numPr>
              <w:tabs>
                <w:tab w:pos="328" w:val="left" w:leader="none"/>
              </w:tabs>
              <w:spacing w:line="240" w:lineRule="auto" w:before="110" w:after="0"/>
              <w:ind w:left="328" w:right="0" w:hanging="283"/>
              <w:jc w:val="left"/>
              <w:rPr>
                <w:sz w:val="20"/>
              </w:rPr>
            </w:pPr>
            <w:r>
              <w:rPr>
                <w:sz w:val="20"/>
              </w:rPr>
              <w:t>Web</w:t>
            </w:r>
            <w:r>
              <w:rPr>
                <w:spacing w:val="-6"/>
                <w:sz w:val="20"/>
              </w:rPr>
              <w:t> </w:t>
            </w:r>
            <w:r>
              <w:rPr>
                <w:sz w:val="20"/>
              </w:rPr>
              <w:t>Archive</w:t>
            </w:r>
            <w:r>
              <w:rPr>
                <w:spacing w:val="-6"/>
                <w:sz w:val="20"/>
              </w:rPr>
              <w:t> </w:t>
            </w:r>
            <w:r>
              <w:rPr>
                <w:spacing w:val="-2"/>
                <w:sz w:val="20"/>
              </w:rPr>
              <w:t>(.*mht;*.mhtml)</w:t>
            </w:r>
          </w:p>
          <w:p>
            <w:pPr>
              <w:pStyle w:val="TableParagraph"/>
              <w:numPr>
                <w:ilvl w:val="0"/>
                <w:numId w:val="324"/>
              </w:numPr>
              <w:tabs>
                <w:tab w:pos="328" w:val="left" w:leader="none"/>
              </w:tabs>
              <w:spacing w:line="240" w:lineRule="auto" w:before="71" w:after="0"/>
              <w:ind w:left="328" w:right="0" w:hanging="283"/>
              <w:jc w:val="left"/>
              <w:rPr>
                <w:sz w:val="20"/>
              </w:rPr>
            </w:pPr>
            <w:r>
              <w:rPr>
                <w:sz w:val="20"/>
              </w:rPr>
              <w:t>PDF </w:t>
            </w:r>
            <w:r>
              <w:rPr>
                <w:spacing w:val="-2"/>
                <w:sz w:val="20"/>
              </w:rPr>
              <w:t>(*.pdf)</w:t>
            </w:r>
          </w:p>
        </w:tc>
      </w:tr>
      <w:tr>
        <w:trPr>
          <w:trHeight w:val="779" w:hRule="atLeast"/>
        </w:trPr>
        <w:tc>
          <w:tcPr>
            <w:tcW w:w="3574" w:type="dxa"/>
          </w:tcPr>
          <w:p>
            <w:pPr>
              <w:pStyle w:val="TableParagraph"/>
              <w:rPr>
                <w:sz w:val="20"/>
              </w:rPr>
            </w:pPr>
            <w:r>
              <w:rPr>
                <w:color w:val="303030"/>
                <w:sz w:val="20"/>
              </w:rPr>
              <w:t>Auto</w:t>
            </w:r>
            <w:r>
              <w:rPr>
                <w:color w:val="303030"/>
                <w:spacing w:val="-3"/>
                <w:sz w:val="20"/>
              </w:rPr>
              <w:t> </w:t>
            </w:r>
            <w:r>
              <w:rPr>
                <w:color w:val="303030"/>
                <w:sz w:val="20"/>
              </w:rPr>
              <w:t>increment</w:t>
            </w:r>
            <w:r>
              <w:rPr>
                <w:color w:val="303030"/>
                <w:spacing w:val="-2"/>
                <w:sz w:val="20"/>
              </w:rPr>
              <w:t> </w:t>
            </w:r>
            <w:r>
              <w:rPr>
                <w:color w:val="303030"/>
                <w:sz w:val="20"/>
              </w:rPr>
              <w:t>report</w:t>
            </w:r>
            <w:r>
              <w:rPr>
                <w:color w:val="303030"/>
                <w:spacing w:val="-2"/>
                <w:sz w:val="20"/>
              </w:rPr>
              <w:t> </w:t>
            </w:r>
            <w:r>
              <w:rPr>
                <w:color w:val="303030"/>
                <w:sz w:val="20"/>
              </w:rPr>
              <w:t>name</w:t>
            </w:r>
            <w:r>
              <w:rPr>
                <w:color w:val="303030"/>
                <w:spacing w:val="-2"/>
                <w:sz w:val="20"/>
              </w:rPr>
              <w:t> </w:t>
            </w:r>
            <w:r>
              <w:rPr>
                <w:color w:val="303030"/>
                <w:sz w:val="20"/>
              </w:rPr>
              <w:t>if</w:t>
            </w:r>
            <w:r>
              <w:rPr>
                <w:color w:val="303030"/>
                <w:spacing w:val="-2"/>
                <w:sz w:val="20"/>
              </w:rPr>
              <w:t> duplicate</w:t>
            </w:r>
          </w:p>
        </w:tc>
        <w:tc>
          <w:tcPr>
            <w:tcW w:w="6505" w:type="dxa"/>
          </w:tcPr>
          <w:p>
            <w:pPr>
              <w:pStyle w:val="TableParagraph"/>
              <w:numPr>
                <w:ilvl w:val="0"/>
                <w:numId w:val="325"/>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25"/>
              </w:numPr>
              <w:tabs>
                <w:tab w:pos="328" w:val="left" w:leader="none"/>
              </w:tabs>
              <w:spacing w:line="240" w:lineRule="auto" w:before="71" w:after="0"/>
              <w:ind w:left="328" w:right="0" w:hanging="283"/>
              <w:jc w:val="left"/>
              <w:rPr>
                <w:sz w:val="20"/>
              </w:rPr>
            </w:pPr>
            <w:r>
              <w:rPr>
                <w:spacing w:val="-2"/>
                <w:sz w:val="20"/>
              </w:rPr>
              <w:t>False</w:t>
            </w:r>
          </w:p>
        </w:tc>
      </w:tr>
      <w:tr>
        <w:trPr>
          <w:trHeight w:val="780" w:hRule="atLeast"/>
        </w:trPr>
        <w:tc>
          <w:tcPr>
            <w:tcW w:w="3574" w:type="dxa"/>
          </w:tcPr>
          <w:p>
            <w:pPr>
              <w:pStyle w:val="TableParagraph"/>
              <w:rPr>
                <w:sz w:val="20"/>
              </w:rPr>
            </w:pPr>
            <w:r>
              <w:rPr>
                <w:color w:val="303030"/>
                <w:sz w:val="20"/>
              </w:rPr>
              <w:t>Create</w:t>
            </w:r>
            <w:r>
              <w:rPr>
                <w:color w:val="303030"/>
                <w:spacing w:val="-3"/>
                <w:sz w:val="20"/>
              </w:rPr>
              <w:t> </w:t>
            </w:r>
            <w:r>
              <w:rPr>
                <w:color w:val="303030"/>
                <w:sz w:val="20"/>
              </w:rPr>
              <w:t>report</w:t>
            </w:r>
            <w:r>
              <w:rPr>
                <w:color w:val="303030"/>
                <w:spacing w:val="-3"/>
                <w:sz w:val="20"/>
              </w:rPr>
              <w:t> </w:t>
            </w:r>
            <w:r>
              <w:rPr>
                <w:color w:val="303030"/>
                <w:sz w:val="20"/>
              </w:rPr>
              <w:t>at</w:t>
            </w:r>
            <w:r>
              <w:rPr>
                <w:color w:val="303030"/>
                <w:spacing w:val="-3"/>
                <w:sz w:val="20"/>
              </w:rPr>
              <w:t> </w:t>
            </w:r>
            <w:r>
              <w:rPr>
                <w:color w:val="303030"/>
                <w:sz w:val="20"/>
              </w:rPr>
              <w:t>the</w:t>
            </w:r>
            <w:r>
              <w:rPr>
                <w:color w:val="303030"/>
                <w:spacing w:val="-2"/>
                <w:sz w:val="20"/>
              </w:rPr>
              <w:t> </w:t>
            </w:r>
            <w:r>
              <w:rPr>
                <w:color w:val="303030"/>
                <w:spacing w:val="-5"/>
                <w:sz w:val="20"/>
              </w:rPr>
              <w:t>end</w:t>
            </w:r>
          </w:p>
        </w:tc>
        <w:tc>
          <w:tcPr>
            <w:tcW w:w="6505" w:type="dxa"/>
          </w:tcPr>
          <w:p>
            <w:pPr>
              <w:pStyle w:val="TableParagraph"/>
              <w:numPr>
                <w:ilvl w:val="0"/>
                <w:numId w:val="326"/>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26"/>
              </w:numPr>
              <w:tabs>
                <w:tab w:pos="328" w:val="left" w:leader="none"/>
              </w:tabs>
              <w:spacing w:line="240" w:lineRule="auto" w:before="71" w:after="0"/>
              <w:ind w:left="328" w:right="0" w:hanging="283"/>
              <w:jc w:val="left"/>
              <w:rPr>
                <w:sz w:val="20"/>
              </w:rPr>
            </w:pPr>
            <w:r>
              <w:rPr>
                <w:spacing w:val="-2"/>
                <w:sz w:val="20"/>
              </w:rPr>
              <w:t>False</w:t>
            </w:r>
          </w:p>
        </w:tc>
      </w:tr>
      <w:tr>
        <w:trPr>
          <w:trHeight w:val="780" w:hRule="atLeast"/>
        </w:trPr>
        <w:tc>
          <w:tcPr>
            <w:tcW w:w="3574" w:type="dxa"/>
          </w:tcPr>
          <w:p>
            <w:pPr>
              <w:pStyle w:val="TableParagraph"/>
              <w:rPr>
                <w:sz w:val="20"/>
              </w:rPr>
            </w:pPr>
            <w:r>
              <w:rPr>
                <w:color w:val="303030"/>
                <w:sz w:val="20"/>
              </w:rPr>
              <w:t>Include</w:t>
            </w:r>
            <w:r>
              <w:rPr>
                <w:color w:val="303030"/>
                <w:spacing w:val="-8"/>
                <w:sz w:val="20"/>
              </w:rPr>
              <w:t> </w:t>
            </w:r>
            <w:r>
              <w:rPr>
                <w:color w:val="303030"/>
                <w:sz w:val="20"/>
              </w:rPr>
              <w:t>pass/fail</w:t>
            </w:r>
            <w:r>
              <w:rPr>
                <w:color w:val="303030"/>
                <w:spacing w:val="-8"/>
                <w:sz w:val="20"/>
              </w:rPr>
              <w:t> </w:t>
            </w:r>
            <w:r>
              <w:rPr>
                <w:color w:val="303030"/>
                <w:sz w:val="20"/>
              </w:rPr>
              <w:t>results</w:t>
            </w:r>
            <w:r>
              <w:rPr>
                <w:color w:val="303030"/>
                <w:spacing w:val="-7"/>
                <w:sz w:val="20"/>
              </w:rPr>
              <w:t> </w:t>
            </w:r>
            <w:r>
              <w:rPr>
                <w:color w:val="303030"/>
                <w:spacing w:val="-2"/>
                <w:sz w:val="20"/>
              </w:rPr>
              <w:t>Summary</w:t>
            </w:r>
          </w:p>
        </w:tc>
        <w:tc>
          <w:tcPr>
            <w:tcW w:w="6505" w:type="dxa"/>
          </w:tcPr>
          <w:p>
            <w:pPr>
              <w:pStyle w:val="TableParagraph"/>
              <w:numPr>
                <w:ilvl w:val="0"/>
                <w:numId w:val="327"/>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27"/>
              </w:numPr>
              <w:tabs>
                <w:tab w:pos="328" w:val="left" w:leader="none"/>
              </w:tabs>
              <w:spacing w:line="240" w:lineRule="auto" w:before="71" w:after="0"/>
              <w:ind w:left="328" w:right="0" w:hanging="283"/>
              <w:jc w:val="left"/>
              <w:rPr>
                <w:sz w:val="20"/>
              </w:rPr>
            </w:pPr>
            <w:r>
              <w:rPr>
                <w:spacing w:val="-2"/>
                <w:sz w:val="20"/>
              </w:rPr>
              <w:t>False</w:t>
            </w:r>
          </w:p>
        </w:tc>
      </w:tr>
      <w:tr>
        <w:trPr>
          <w:trHeight w:val="780" w:hRule="atLeast"/>
        </w:trPr>
        <w:tc>
          <w:tcPr>
            <w:tcW w:w="3574" w:type="dxa"/>
          </w:tcPr>
          <w:p>
            <w:pPr>
              <w:pStyle w:val="TableParagraph"/>
              <w:rPr>
                <w:sz w:val="20"/>
              </w:rPr>
            </w:pPr>
            <w:r>
              <w:rPr>
                <w:color w:val="303030"/>
                <w:sz w:val="20"/>
              </w:rPr>
              <w:t>Include</w:t>
            </w:r>
            <w:r>
              <w:rPr>
                <w:color w:val="303030"/>
                <w:spacing w:val="-8"/>
                <w:sz w:val="20"/>
              </w:rPr>
              <w:t> </w:t>
            </w:r>
            <w:r>
              <w:rPr>
                <w:color w:val="303030"/>
                <w:sz w:val="20"/>
              </w:rPr>
              <w:t>detailed</w:t>
            </w:r>
            <w:r>
              <w:rPr>
                <w:color w:val="303030"/>
                <w:spacing w:val="-7"/>
                <w:sz w:val="20"/>
              </w:rPr>
              <w:t> </w:t>
            </w:r>
            <w:r>
              <w:rPr>
                <w:color w:val="303030"/>
                <w:spacing w:val="-2"/>
                <w:sz w:val="20"/>
              </w:rPr>
              <w:t>results</w:t>
            </w:r>
          </w:p>
        </w:tc>
        <w:tc>
          <w:tcPr>
            <w:tcW w:w="6505" w:type="dxa"/>
          </w:tcPr>
          <w:p>
            <w:pPr>
              <w:pStyle w:val="TableParagraph"/>
              <w:numPr>
                <w:ilvl w:val="0"/>
                <w:numId w:val="328"/>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28"/>
              </w:numPr>
              <w:tabs>
                <w:tab w:pos="328" w:val="left" w:leader="none"/>
              </w:tabs>
              <w:spacing w:line="240" w:lineRule="auto" w:before="71" w:after="0"/>
              <w:ind w:left="328" w:right="0" w:hanging="283"/>
              <w:jc w:val="left"/>
              <w:rPr>
                <w:sz w:val="20"/>
              </w:rPr>
            </w:pPr>
            <w:r>
              <w:rPr>
                <w:spacing w:val="-2"/>
                <w:sz w:val="20"/>
              </w:rPr>
              <w:t>False</w:t>
            </w:r>
          </w:p>
        </w:tc>
      </w:tr>
      <w:tr>
        <w:trPr>
          <w:trHeight w:val="780" w:hRule="atLeast"/>
        </w:trPr>
        <w:tc>
          <w:tcPr>
            <w:tcW w:w="3574" w:type="dxa"/>
          </w:tcPr>
          <w:p>
            <w:pPr>
              <w:pStyle w:val="TableParagraph"/>
              <w:rPr>
                <w:sz w:val="20"/>
              </w:rPr>
            </w:pPr>
            <w:r>
              <w:rPr>
                <w:color w:val="303030"/>
                <w:sz w:val="20"/>
              </w:rPr>
              <w:t>Include</w:t>
            </w:r>
            <w:r>
              <w:rPr>
                <w:color w:val="303030"/>
                <w:spacing w:val="-4"/>
                <w:sz w:val="20"/>
              </w:rPr>
              <w:t> </w:t>
            </w:r>
            <w:r>
              <w:rPr>
                <w:color w:val="303030"/>
                <w:sz w:val="20"/>
              </w:rPr>
              <w:t>plot</w:t>
            </w:r>
            <w:r>
              <w:rPr>
                <w:color w:val="303030"/>
                <w:spacing w:val="-4"/>
                <w:sz w:val="20"/>
              </w:rPr>
              <w:t> </w:t>
            </w:r>
            <w:r>
              <w:rPr>
                <w:color w:val="303030"/>
                <w:spacing w:val="-2"/>
                <w:sz w:val="20"/>
              </w:rPr>
              <w:t>images</w:t>
            </w:r>
          </w:p>
        </w:tc>
        <w:tc>
          <w:tcPr>
            <w:tcW w:w="6505" w:type="dxa"/>
          </w:tcPr>
          <w:p>
            <w:pPr>
              <w:pStyle w:val="TableParagraph"/>
              <w:numPr>
                <w:ilvl w:val="0"/>
                <w:numId w:val="329"/>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29"/>
              </w:numPr>
              <w:tabs>
                <w:tab w:pos="328" w:val="left" w:leader="none"/>
              </w:tabs>
              <w:spacing w:line="240" w:lineRule="auto" w:before="71" w:after="0"/>
              <w:ind w:left="328" w:right="0" w:hanging="283"/>
              <w:jc w:val="left"/>
              <w:rPr>
                <w:sz w:val="20"/>
              </w:rPr>
            </w:pPr>
            <w:r>
              <w:rPr>
                <w:spacing w:val="-2"/>
                <w:sz w:val="20"/>
              </w:rPr>
              <w:t>False</w:t>
            </w:r>
          </w:p>
        </w:tc>
      </w:tr>
      <w:tr>
        <w:trPr>
          <w:trHeight w:val="780" w:hRule="atLeast"/>
        </w:trPr>
        <w:tc>
          <w:tcPr>
            <w:tcW w:w="3574" w:type="dxa"/>
          </w:tcPr>
          <w:p>
            <w:pPr>
              <w:pStyle w:val="TableParagraph"/>
              <w:rPr>
                <w:sz w:val="20"/>
              </w:rPr>
            </w:pPr>
            <w:r>
              <w:rPr>
                <w:color w:val="303030"/>
                <w:sz w:val="20"/>
              </w:rPr>
              <w:t>Include</w:t>
            </w:r>
            <w:r>
              <w:rPr>
                <w:color w:val="303030"/>
                <w:spacing w:val="-6"/>
                <w:sz w:val="20"/>
              </w:rPr>
              <w:t> </w:t>
            </w:r>
            <w:r>
              <w:rPr>
                <w:color w:val="303030"/>
                <w:sz w:val="20"/>
              </w:rPr>
              <w:t>setup</w:t>
            </w:r>
            <w:r>
              <w:rPr>
                <w:color w:val="303030"/>
                <w:spacing w:val="-6"/>
                <w:sz w:val="20"/>
              </w:rPr>
              <w:t> </w:t>
            </w:r>
            <w:r>
              <w:rPr>
                <w:color w:val="303030"/>
                <w:spacing w:val="-2"/>
                <w:sz w:val="20"/>
              </w:rPr>
              <w:t>configuration</w:t>
            </w:r>
          </w:p>
        </w:tc>
        <w:tc>
          <w:tcPr>
            <w:tcW w:w="6505" w:type="dxa"/>
          </w:tcPr>
          <w:p>
            <w:pPr>
              <w:pStyle w:val="TableParagraph"/>
              <w:numPr>
                <w:ilvl w:val="0"/>
                <w:numId w:val="330"/>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30"/>
              </w:numPr>
              <w:tabs>
                <w:tab w:pos="328" w:val="left" w:leader="none"/>
              </w:tabs>
              <w:spacing w:line="240" w:lineRule="auto" w:before="71" w:after="0"/>
              <w:ind w:left="328" w:right="0" w:hanging="283"/>
              <w:jc w:val="left"/>
              <w:rPr>
                <w:sz w:val="20"/>
              </w:rPr>
            </w:pPr>
            <w:r>
              <w:rPr>
                <w:spacing w:val="-2"/>
                <w:sz w:val="20"/>
              </w:rPr>
              <w:t>False</w:t>
            </w:r>
          </w:p>
        </w:tc>
      </w:tr>
      <w:tr>
        <w:trPr>
          <w:trHeight w:val="780" w:hRule="atLeast"/>
        </w:trPr>
        <w:tc>
          <w:tcPr>
            <w:tcW w:w="3574" w:type="dxa"/>
          </w:tcPr>
          <w:p>
            <w:pPr>
              <w:pStyle w:val="TableParagraph"/>
              <w:rPr>
                <w:sz w:val="20"/>
              </w:rPr>
            </w:pPr>
            <w:r>
              <w:rPr>
                <w:color w:val="303030"/>
                <w:sz w:val="20"/>
              </w:rPr>
              <w:t>Include</w:t>
            </w:r>
            <w:r>
              <w:rPr>
                <w:color w:val="303030"/>
                <w:spacing w:val="-4"/>
                <w:sz w:val="20"/>
              </w:rPr>
              <w:t> </w:t>
            </w:r>
            <w:r>
              <w:rPr>
                <w:color w:val="303030"/>
                <w:sz w:val="20"/>
              </w:rPr>
              <w:t>user</w:t>
            </w:r>
            <w:r>
              <w:rPr>
                <w:color w:val="303030"/>
                <w:spacing w:val="-3"/>
                <w:sz w:val="20"/>
              </w:rPr>
              <w:t> </w:t>
            </w:r>
            <w:r>
              <w:rPr>
                <w:color w:val="303030"/>
                <w:spacing w:val="-2"/>
                <w:sz w:val="20"/>
              </w:rPr>
              <w:t>comments</w:t>
            </w:r>
          </w:p>
        </w:tc>
        <w:tc>
          <w:tcPr>
            <w:tcW w:w="6505" w:type="dxa"/>
          </w:tcPr>
          <w:p>
            <w:pPr>
              <w:pStyle w:val="TableParagraph"/>
              <w:numPr>
                <w:ilvl w:val="0"/>
                <w:numId w:val="331"/>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31"/>
              </w:numPr>
              <w:tabs>
                <w:tab w:pos="328" w:val="left" w:leader="none"/>
              </w:tabs>
              <w:spacing w:line="240" w:lineRule="auto" w:before="71" w:after="0"/>
              <w:ind w:left="328" w:right="0" w:hanging="283"/>
              <w:jc w:val="left"/>
              <w:rPr>
                <w:sz w:val="20"/>
              </w:rPr>
            </w:pPr>
            <w:r>
              <w:rPr>
                <w:spacing w:val="-2"/>
                <w:sz w:val="20"/>
              </w:rPr>
              <w:t>False</w:t>
            </w:r>
          </w:p>
        </w:tc>
      </w:tr>
      <w:tr>
        <w:trPr>
          <w:trHeight w:val="780" w:hRule="atLeast"/>
        </w:trPr>
        <w:tc>
          <w:tcPr>
            <w:tcW w:w="3574" w:type="dxa"/>
          </w:tcPr>
          <w:p>
            <w:pPr>
              <w:pStyle w:val="TableParagraph"/>
              <w:rPr>
                <w:sz w:val="20"/>
              </w:rPr>
            </w:pPr>
            <w:r>
              <w:rPr>
                <w:color w:val="303030"/>
                <w:sz w:val="20"/>
              </w:rPr>
              <w:t>View</w:t>
            </w:r>
            <w:r>
              <w:rPr>
                <w:color w:val="303030"/>
                <w:spacing w:val="-1"/>
                <w:sz w:val="20"/>
              </w:rPr>
              <w:t> </w:t>
            </w:r>
            <w:r>
              <w:rPr>
                <w:color w:val="303030"/>
                <w:sz w:val="20"/>
              </w:rPr>
              <w:t>report</w:t>
            </w:r>
            <w:r>
              <w:rPr>
                <w:color w:val="303030"/>
                <w:spacing w:val="-2"/>
                <w:sz w:val="20"/>
              </w:rPr>
              <w:t> </w:t>
            </w:r>
            <w:r>
              <w:rPr>
                <w:color w:val="303030"/>
                <w:sz w:val="20"/>
              </w:rPr>
              <w:t>after</w:t>
            </w:r>
            <w:r>
              <w:rPr>
                <w:color w:val="303030"/>
                <w:spacing w:val="-1"/>
                <w:sz w:val="20"/>
              </w:rPr>
              <w:t> </w:t>
            </w:r>
            <w:r>
              <w:rPr>
                <w:color w:val="303030"/>
                <w:spacing w:val="-2"/>
                <w:sz w:val="20"/>
              </w:rPr>
              <w:t>generating</w:t>
            </w:r>
          </w:p>
        </w:tc>
        <w:tc>
          <w:tcPr>
            <w:tcW w:w="6505" w:type="dxa"/>
          </w:tcPr>
          <w:p>
            <w:pPr>
              <w:pStyle w:val="TableParagraph"/>
              <w:numPr>
                <w:ilvl w:val="0"/>
                <w:numId w:val="332"/>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32"/>
              </w:numPr>
              <w:tabs>
                <w:tab w:pos="328" w:val="left" w:leader="none"/>
              </w:tabs>
              <w:spacing w:line="240" w:lineRule="auto" w:before="71" w:after="0"/>
              <w:ind w:left="328" w:right="0" w:hanging="283"/>
              <w:jc w:val="left"/>
              <w:rPr>
                <w:sz w:val="20"/>
              </w:rPr>
            </w:pPr>
            <w:r>
              <w:rPr>
                <w:spacing w:val="-2"/>
                <w:sz w:val="20"/>
              </w:rPr>
              <w:t>False</w:t>
            </w:r>
          </w:p>
        </w:tc>
      </w:tr>
      <w:tr>
        <w:trPr>
          <w:trHeight w:val="1660" w:hRule="atLeast"/>
        </w:trPr>
        <w:tc>
          <w:tcPr>
            <w:tcW w:w="3574" w:type="dxa"/>
          </w:tcPr>
          <w:p>
            <w:pPr>
              <w:pStyle w:val="TableParagraph"/>
              <w:rPr>
                <w:sz w:val="20"/>
              </w:rPr>
            </w:pPr>
            <w:r>
              <w:rPr>
                <w:color w:val="303030"/>
                <w:spacing w:val="-2"/>
                <w:sz w:val="20"/>
              </w:rPr>
              <w:t>State</w:t>
            </w:r>
          </w:p>
        </w:tc>
        <w:tc>
          <w:tcPr>
            <w:tcW w:w="6505" w:type="dxa"/>
          </w:tcPr>
          <w:p>
            <w:pPr>
              <w:pStyle w:val="TableParagraph"/>
              <w:rPr>
                <w:sz w:val="20"/>
              </w:rPr>
            </w:pPr>
            <w:r>
              <w:rPr>
                <w:color w:val="303030"/>
                <w:sz w:val="20"/>
              </w:rPr>
              <w:t>Specifies</w:t>
            </w:r>
            <w:r>
              <w:rPr>
                <w:color w:val="303030"/>
                <w:spacing w:val="-7"/>
                <w:sz w:val="20"/>
              </w:rPr>
              <w:t> </w:t>
            </w:r>
            <w:r>
              <w:rPr>
                <w:color w:val="303030"/>
                <w:sz w:val="20"/>
              </w:rPr>
              <w:t>the</w:t>
            </w:r>
            <w:r>
              <w:rPr>
                <w:color w:val="303030"/>
                <w:spacing w:val="-7"/>
                <w:sz w:val="20"/>
              </w:rPr>
              <w:t> </w:t>
            </w:r>
            <w:r>
              <w:rPr>
                <w:color w:val="303030"/>
                <w:sz w:val="20"/>
              </w:rPr>
              <w:t>state.</w:t>
            </w:r>
            <w:r>
              <w:rPr>
                <w:color w:val="303030"/>
                <w:spacing w:val="-7"/>
                <w:sz w:val="20"/>
              </w:rPr>
              <w:t> </w:t>
            </w:r>
            <w:r>
              <w:rPr>
                <w:color w:val="303030"/>
                <w:sz w:val="20"/>
              </w:rPr>
              <w:t>Valid</w:t>
            </w:r>
            <w:r>
              <w:rPr>
                <w:color w:val="303030"/>
                <w:spacing w:val="-7"/>
                <w:sz w:val="20"/>
              </w:rPr>
              <w:t> </w:t>
            </w:r>
            <w:r>
              <w:rPr>
                <w:color w:val="303030"/>
                <w:sz w:val="20"/>
              </w:rPr>
              <w:t>values</w:t>
            </w:r>
            <w:r>
              <w:rPr>
                <w:color w:val="303030"/>
                <w:spacing w:val="-7"/>
                <w:sz w:val="20"/>
              </w:rPr>
              <w:t> </w:t>
            </w:r>
            <w:r>
              <w:rPr>
                <w:color w:val="303030"/>
                <w:spacing w:val="-5"/>
                <w:sz w:val="20"/>
              </w:rPr>
              <w:t>are</w:t>
            </w:r>
          </w:p>
          <w:p>
            <w:pPr>
              <w:pStyle w:val="TableParagraph"/>
              <w:numPr>
                <w:ilvl w:val="0"/>
                <w:numId w:val="333"/>
              </w:numPr>
              <w:tabs>
                <w:tab w:pos="328" w:val="left" w:leader="none"/>
              </w:tabs>
              <w:spacing w:line="240" w:lineRule="auto" w:before="131" w:after="0"/>
              <w:ind w:left="328" w:right="0" w:hanging="283"/>
              <w:jc w:val="left"/>
              <w:rPr>
                <w:sz w:val="20"/>
              </w:rPr>
            </w:pPr>
            <w:r>
              <w:rPr>
                <w:spacing w:val="-5"/>
                <w:sz w:val="20"/>
              </w:rPr>
              <w:t>RUN</w:t>
            </w:r>
          </w:p>
          <w:p>
            <w:pPr>
              <w:pStyle w:val="TableParagraph"/>
              <w:numPr>
                <w:ilvl w:val="0"/>
                <w:numId w:val="333"/>
              </w:numPr>
              <w:tabs>
                <w:tab w:pos="328" w:val="left" w:leader="none"/>
              </w:tabs>
              <w:spacing w:line="240" w:lineRule="auto" w:before="70" w:after="0"/>
              <w:ind w:left="328" w:right="0" w:hanging="283"/>
              <w:jc w:val="left"/>
              <w:rPr>
                <w:sz w:val="20"/>
              </w:rPr>
            </w:pPr>
            <w:r>
              <w:rPr>
                <w:spacing w:val="-2"/>
                <w:sz w:val="20"/>
              </w:rPr>
              <w:t>PAUSE</w:t>
            </w:r>
          </w:p>
          <w:p>
            <w:pPr>
              <w:pStyle w:val="TableParagraph"/>
              <w:numPr>
                <w:ilvl w:val="0"/>
                <w:numId w:val="333"/>
              </w:numPr>
              <w:tabs>
                <w:tab w:pos="328" w:val="left" w:leader="none"/>
              </w:tabs>
              <w:spacing w:line="240" w:lineRule="auto" w:before="71" w:after="0"/>
              <w:ind w:left="328" w:right="0" w:hanging="283"/>
              <w:jc w:val="left"/>
              <w:rPr>
                <w:sz w:val="20"/>
              </w:rPr>
            </w:pPr>
            <w:r>
              <w:rPr>
                <w:spacing w:val="-2"/>
                <w:sz w:val="20"/>
              </w:rPr>
              <w:t>RESUME</w:t>
            </w:r>
          </w:p>
          <w:p>
            <w:pPr>
              <w:pStyle w:val="TableParagraph"/>
              <w:numPr>
                <w:ilvl w:val="0"/>
                <w:numId w:val="333"/>
              </w:numPr>
              <w:tabs>
                <w:tab w:pos="328" w:val="left" w:leader="none"/>
              </w:tabs>
              <w:spacing w:line="240" w:lineRule="auto" w:before="70" w:after="0"/>
              <w:ind w:left="328" w:right="0" w:hanging="283"/>
              <w:jc w:val="left"/>
              <w:rPr>
                <w:sz w:val="20"/>
              </w:rPr>
            </w:pPr>
            <w:r>
              <w:rPr>
                <w:spacing w:val="-4"/>
                <w:sz w:val="20"/>
              </w:rPr>
              <w:t>STOP</w:t>
            </w:r>
          </w:p>
        </w:tc>
      </w:tr>
    </w:tbl>
    <w:p>
      <w:pPr>
        <w:pStyle w:val="TableParagraph"/>
        <w:spacing w:after="0" w:line="240" w:lineRule="auto"/>
        <w:jc w:val="left"/>
        <w:rPr>
          <w:sz w:val="20"/>
        </w:rPr>
        <w:sectPr>
          <w:pgSz w:w="12240" w:h="15840"/>
          <w:pgMar w:header="711" w:footer="589" w:top="1320" w:bottom="780" w:left="720" w:right="720"/>
        </w:sectPr>
      </w:pPr>
    </w:p>
    <w:p>
      <w:pPr>
        <w:pStyle w:val="Heading5"/>
        <w:spacing w:before="100"/>
      </w:pPr>
      <w:r>
        <w:rPr>
          <w:spacing w:val="-2"/>
        </w:rPr>
        <w:t>Returns</w:t>
      </w:r>
    </w:p>
    <w:p>
      <w:pPr>
        <w:pStyle w:val="BodyText"/>
        <w:spacing w:before="109"/>
        <w:ind w:left="359"/>
      </w:pPr>
      <w:r>
        <w:rPr/>
        <w:t>&lt;NRf&gt; or </w:t>
      </w:r>
      <w:r>
        <w:rPr>
          <w:spacing w:val="-2"/>
        </w:rPr>
        <w:t>&lt;String&gt;</w:t>
      </w:r>
    </w:p>
    <w:p>
      <w:pPr>
        <w:pStyle w:val="BodyText"/>
        <w:spacing w:before="30"/>
      </w:pPr>
    </w:p>
    <w:p>
      <w:pPr>
        <w:pStyle w:val="Heading5"/>
        <w:ind w:left="359"/>
      </w:pPr>
      <w:r>
        <w:rPr>
          <w:spacing w:val="-2"/>
        </w:rPr>
        <w:t>Examples</w:t>
      </w:r>
    </w:p>
    <w:p>
      <w:pPr>
        <w:pStyle w:val="BodyText"/>
        <w:spacing w:line="247" w:lineRule="auto" w:before="109"/>
        <w:ind w:left="359" w:right="1085"/>
      </w:pPr>
      <w:r>
        <w:rPr>
          <w:rFonts w:ascii="Courier New"/>
        </w:rPr>
        <w:t>TEKEXP:VALUE</w:t>
      </w:r>
      <w:r>
        <w:rPr>
          <w:rFonts w:ascii="Courier New"/>
          <w:spacing w:val="-12"/>
        </w:rPr>
        <w:t> </w:t>
      </w:r>
      <w:r>
        <w:rPr>
          <w:rFonts w:ascii="Courier New"/>
        </w:rPr>
        <w:t>GENERAL,"&lt;ParameterName&gt;","&lt;Value&gt;"</w:t>
      </w:r>
      <w:r>
        <w:rPr>
          <w:rFonts w:ascii="Courier New"/>
          <w:spacing w:val="-74"/>
        </w:rPr>
        <w:t> </w:t>
      </w:r>
      <w:r>
        <w:rPr/>
        <w:t>command</w:t>
      </w:r>
      <w:r>
        <w:rPr>
          <w:spacing w:val="-4"/>
        </w:rPr>
        <w:t> </w:t>
      </w:r>
      <w:r>
        <w:rPr/>
        <w:t>set</w:t>
      </w:r>
      <w:r>
        <w:rPr>
          <w:spacing w:val="-4"/>
        </w:rPr>
        <w:t> </w:t>
      </w:r>
      <w:r>
        <w:rPr/>
        <w:t>the</w:t>
      </w:r>
      <w:r>
        <w:rPr>
          <w:spacing w:val="-4"/>
        </w:rPr>
        <w:t> </w:t>
      </w:r>
      <w:r>
        <w:rPr/>
        <w:t>value</w:t>
      </w:r>
      <w:r>
        <w:rPr>
          <w:spacing w:val="-4"/>
        </w:rPr>
        <w:t> </w:t>
      </w:r>
      <w:r>
        <w:rPr/>
        <w:t>for</w:t>
      </w:r>
      <w:r>
        <w:rPr>
          <w:spacing w:val="-3"/>
        </w:rPr>
        <w:t> </w:t>
      </w:r>
      <w:r>
        <w:rPr/>
        <w:t>the</w:t>
      </w:r>
      <w:r>
        <w:rPr>
          <w:spacing w:val="-4"/>
        </w:rPr>
        <w:t> </w:t>
      </w:r>
      <w:r>
        <w:rPr/>
        <w:t>specified</w:t>
      </w:r>
      <w:r>
        <w:rPr>
          <w:spacing w:val="-4"/>
        </w:rPr>
        <w:t> </w:t>
      </w:r>
      <w:r>
        <w:rPr/>
        <w:t>general </w:t>
      </w:r>
      <w:r>
        <w:rPr>
          <w:spacing w:val="-2"/>
        </w:rPr>
        <w:t>parameter.</w:t>
      </w:r>
    </w:p>
    <w:p>
      <w:pPr>
        <w:pStyle w:val="BodyText"/>
        <w:spacing w:before="125"/>
        <w:ind w:left="359"/>
      </w:pPr>
      <w:r>
        <w:rPr>
          <w:rFonts w:ascii="Courier New"/>
        </w:rPr>
        <w:t>TEKEXP:VALUE?</w:t>
      </w:r>
      <w:r>
        <w:rPr>
          <w:rFonts w:ascii="Courier New"/>
          <w:spacing w:val="-24"/>
        </w:rPr>
        <w:t> </w:t>
      </w:r>
      <w:r>
        <w:rPr>
          <w:rFonts w:ascii="Courier New"/>
        </w:rPr>
        <w:t>GENERAL,"&lt;ParameterName&gt;"</w:t>
      </w:r>
      <w:r>
        <w:rPr>
          <w:rFonts w:ascii="Courier New"/>
          <w:spacing w:val="-74"/>
        </w:rPr>
        <w:t> </w:t>
      </w:r>
      <w:r>
        <w:rPr/>
        <w:t>command</w:t>
      </w:r>
      <w:r>
        <w:rPr>
          <w:spacing w:val="-7"/>
        </w:rPr>
        <w:t> </w:t>
      </w:r>
      <w:r>
        <w:rPr/>
        <w:t>returns</w:t>
      </w:r>
      <w:r>
        <w:rPr>
          <w:spacing w:val="-7"/>
        </w:rPr>
        <w:t> </w:t>
      </w:r>
      <w:r>
        <w:rPr/>
        <w:t>the</w:t>
      </w:r>
      <w:r>
        <w:rPr>
          <w:spacing w:val="-6"/>
        </w:rPr>
        <w:t> </w:t>
      </w:r>
      <w:r>
        <w:rPr/>
        <w:t>value</w:t>
      </w:r>
      <w:r>
        <w:rPr>
          <w:spacing w:val="-7"/>
        </w:rPr>
        <w:t> </w:t>
      </w:r>
      <w:r>
        <w:rPr/>
        <w:t>for</w:t>
      </w:r>
      <w:r>
        <w:rPr>
          <w:spacing w:val="-7"/>
        </w:rPr>
        <w:t> </w:t>
      </w:r>
      <w:r>
        <w:rPr/>
        <w:t>the</w:t>
      </w:r>
      <w:r>
        <w:rPr>
          <w:spacing w:val="-7"/>
        </w:rPr>
        <w:t> </w:t>
      </w:r>
      <w:r>
        <w:rPr/>
        <w:t>specified</w:t>
      </w:r>
      <w:r>
        <w:rPr>
          <w:spacing w:val="-7"/>
        </w:rPr>
        <w:t> </w:t>
      </w:r>
      <w:r>
        <w:rPr/>
        <w:t>general</w:t>
      </w:r>
      <w:r>
        <w:rPr>
          <w:spacing w:val="-6"/>
        </w:rPr>
        <w:t> </w:t>
      </w:r>
      <w:r>
        <w:rPr>
          <w:spacing w:val="-2"/>
        </w:rPr>
        <w:t>parameter.</w:t>
      </w:r>
    </w:p>
    <w:p>
      <w:pPr>
        <w:pStyle w:val="BodyText"/>
      </w:pPr>
    </w:p>
    <w:p>
      <w:pPr>
        <w:pStyle w:val="BodyText"/>
        <w:spacing w:before="38"/>
      </w:pPr>
    </w:p>
    <w:p>
      <w:pPr>
        <w:pStyle w:val="Heading2"/>
        <w:ind w:left="359"/>
      </w:pPr>
      <w:bookmarkStart w:name="Query the available devices in the DUT p" w:id="183"/>
      <w:bookmarkEnd w:id="183"/>
      <w:r>
        <w:rPr>
          <w:b w:val="0"/>
        </w:rPr>
      </w:r>
      <w:bookmarkStart w:name="_bookmark119" w:id="184"/>
      <w:bookmarkEnd w:id="184"/>
      <w:r>
        <w:rPr>
          <w:b w:val="0"/>
        </w:rPr>
      </w:r>
      <w:bookmarkStart w:name="_bookmark120" w:id="185"/>
      <w:bookmarkEnd w:id="185"/>
      <w:r>
        <w:rPr>
          <w:b w:val="0"/>
        </w:rPr>
      </w:r>
      <w:r>
        <w:rPr>
          <w:w w:val="85"/>
        </w:rPr>
        <w:t>Query</w:t>
      </w:r>
      <w:r>
        <w:rPr>
          <w:spacing w:val="-10"/>
        </w:rPr>
        <w:t> </w:t>
      </w:r>
      <w:r>
        <w:rPr>
          <w:w w:val="85"/>
        </w:rPr>
        <w:t>the</w:t>
      </w:r>
      <w:r>
        <w:rPr>
          <w:spacing w:val="-10"/>
        </w:rPr>
        <w:t> </w:t>
      </w:r>
      <w:r>
        <w:rPr>
          <w:w w:val="85"/>
        </w:rPr>
        <w:t>available</w:t>
      </w:r>
      <w:r>
        <w:rPr>
          <w:spacing w:val="-10"/>
        </w:rPr>
        <w:t> </w:t>
      </w:r>
      <w:r>
        <w:rPr>
          <w:w w:val="85"/>
        </w:rPr>
        <w:t>devices</w:t>
      </w:r>
      <w:r>
        <w:rPr>
          <w:spacing w:val="-10"/>
        </w:rPr>
        <w:t> </w:t>
      </w:r>
      <w:r>
        <w:rPr>
          <w:w w:val="85"/>
        </w:rPr>
        <w:t>in</w:t>
      </w:r>
      <w:r>
        <w:rPr>
          <w:spacing w:val="-10"/>
        </w:rPr>
        <w:t> </w:t>
      </w:r>
      <w:r>
        <w:rPr>
          <w:w w:val="85"/>
        </w:rPr>
        <w:t>the</w:t>
      </w:r>
      <w:r>
        <w:rPr>
          <w:spacing w:val="-10"/>
        </w:rPr>
        <w:t> </w:t>
      </w:r>
      <w:r>
        <w:rPr>
          <w:w w:val="85"/>
        </w:rPr>
        <w:t>DUT</w:t>
      </w:r>
      <w:r>
        <w:rPr>
          <w:spacing w:val="-10"/>
        </w:rPr>
        <w:t> </w:t>
      </w:r>
      <w:r>
        <w:rPr>
          <w:w w:val="85"/>
        </w:rPr>
        <w:t>panel</w:t>
      </w:r>
      <w:r>
        <w:rPr>
          <w:spacing w:val="-9"/>
        </w:rPr>
        <w:t> </w:t>
      </w:r>
      <w:r>
        <w:rPr>
          <w:w w:val="85"/>
        </w:rPr>
        <w:t>of</w:t>
      </w:r>
      <w:r>
        <w:rPr>
          <w:spacing w:val="-10"/>
        </w:rPr>
        <w:t> </w:t>
      </w:r>
      <w:r>
        <w:rPr>
          <w:w w:val="85"/>
        </w:rPr>
        <w:t>the</w:t>
      </w:r>
      <w:r>
        <w:rPr>
          <w:spacing w:val="-10"/>
        </w:rPr>
        <w:t> </w:t>
      </w:r>
      <w:r>
        <w:rPr>
          <w:spacing w:val="-2"/>
          <w:w w:val="85"/>
        </w:rPr>
        <w:t>application</w:t>
      </w:r>
    </w:p>
    <w:p>
      <w:pPr>
        <w:pStyle w:val="BodyText"/>
        <w:spacing w:before="109"/>
        <w:ind w:left="360"/>
      </w:pPr>
      <w:r>
        <w:rPr/>
        <w:t>This</w:t>
      </w:r>
      <w:r>
        <w:rPr>
          <w:spacing w:val="-7"/>
        </w:rPr>
        <w:t> </w:t>
      </w:r>
      <w:r>
        <w:rPr/>
        <w:t>command</w:t>
      </w:r>
      <w:r>
        <w:rPr>
          <w:spacing w:val="-4"/>
        </w:rPr>
        <w:t> </w:t>
      </w:r>
      <w:r>
        <w:rPr/>
        <w:t>queries</w:t>
      </w:r>
      <w:r>
        <w:rPr>
          <w:spacing w:val="-5"/>
        </w:rPr>
        <w:t> </w:t>
      </w:r>
      <w:r>
        <w:rPr/>
        <w:t>the</w:t>
      </w:r>
      <w:r>
        <w:rPr>
          <w:spacing w:val="-4"/>
        </w:rPr>
        <w:t> </w:t>
      </w:r>
      <w:r>
        <w:rPr/>
        <w:t>list</w:t>
      </w:r>
      <w:r>
        <w:rPr>
          <w:spacing w:val="-4"/>
        </w:rPr>
        <w:t> </w:t>
      </w:r>
      <w:r>
        <w:rPr/>
        <w:t>of</w:t>
      </w:r>
      <w:r>
        <w:rPr>
          <w:spacing w:val="-5"/>
        </w:rPr>
        <w:t> </w:t>
      </w:r>
      <w:r>
        <w:rPr/>
        <w:t>available</w:t>
      </w:r>
      <w:r>
        <w:rPr>
          <w:spacing w:val="-4"/>
        </w:rPr>
        <w:t> </w:t>
      </w:r>
      <w:r>
        <w:rPr/>
        <w:t>devices</w:t>
      </w:r>
      <w:r>
        <w:rPr>
          <w:spacing w:val="-5"/>
        </w:rPr>
        <w:t> </w:t>
      </w:r>
      <w:r>
        <w:rPr/>
        <w:t>on</w:t>
      </w:r>
      <w:r>
        <w:rPr>
          <w:spacing w:val="-4"/>
        </w:rPr>
        <w:t> </w:t>
      </w:r>
      <w:r>
        <w:rPr/>
        <w:t>the</w:t>
      </w:r>
      <w:r>
        <w:rPr>
          <w:spacing w:val="-4"/>
        </w:rPr>
        <w:t> </w:t>
      </w:r>
      <w:r>
        <w:rPr/>
        <w:t>DUT</w:t>
      </w:r>
      <w:r>
        <w:rPr>
          <w:spacing w:val="-4"/>
        </w:rPr>
        <w:t> </w:t>
      </w:r>
      <w:r>
        <w:rPr/>
        <w:t>panel</w:t>
      </w:r>
      <w:r>
        <w:rPr>
          <w:spacing w:val="-4"/>
        </w:rPr>
        <w:t> </w:t>
      </w:r>
      <w:r>
        <w:rPr/>
        <w:t>as</w:t>
      </w:r>
      <w:r>
        <w:rPr>
          <w:spacing w:val="-5"/>
        </w:rPr>
        <w:t> </w:t>
      </w:r>
      <w:r>
        <w:rPr/>
        <w:t>comma</w:t>
      </w:r>
      <w:r>
        <w:rPr>
          <w:spacing w:val="-4"/>
        </w:rPr>
        <w:t> </w:t>
      </w:r>
      <w:r>
        <w:rPr/>
        <w:t>separated</w:t>
      </w:r>
      <w:r>
        <w:rPr>
          <w:spacing w:val="-4"/>
        </w:rPr>
        <w:t> </w:t>
      </w:r>
      <w:r>
        <w:rPr>
          <w:spacing w:val="-2"/>
        </w:rPr>
        <w:t>values.</w:t>
      </w:r>
    </w:p>
    <w:p>
      <w:pPr>
        <w:pStyle w:val="BodyText"/>
        <w:spacing w:before="30"/>
      </w:pPr>
    </w:p>
    <w:p>
      <w:pPr>
        <w:pStyle w:val="Heading5"/>
      </w:pPr>
      <w:r>
        <w:rPr>
          <w:spacing w:val="-2"/>
        </w:rPr>
        <w:t>Syntax</w:t>
      </w:r>
    </w:p>
    <w:p>
      <w:pPr>
        <w:pStyle w:val="BodyText"/>
        <w:spacing w:before="109"/>
        <w:ind w:left="360"/>
      </w:pPr>
      <w:r>
        <w:rPr>
          <w:rFonts w:ascii="Courier New"/>
        </w:rPr>
        <w:t>TEKEXP:LIST?</w:t>
      </w:r>
      <w:r>
        <w:rPr>
          <w:rFonts w:ascii="Courier New"/>
          <w:spacing w:val="-17"/>
        </w:rPr>
        <w:t> </w:t>
      </w:r>
      <w:r>
        <w:rPr>
          <w:rFonts w:ascii="Courier New"/>
        </w:rPr>
        <w:t>DEVICE</w:t>
      </w:r>
      <w:r>
        <w:rPr>
          <w:rFonts w:ascii="Courier New"/>
          <w:spacing w:val="-75"/>
        </w:rPr>
        <w:t> </w:t>
      </w:r>
      <w:r>
        <w:rPr>
          <w:spacing w:val="-2"/>
        </w:rPr>
        <w:t>(Query)</w:t>
      </w:r>
    </w:p>
    <w:p>
      <w:pPr>
        <w:pStyle w:val="BodyText"/>
        <w:spacing w:before="28"/>
      </w:pPr>
    </w:p>
    <w:p>
      <w:pPr>
        <w:pStyle w:val="Heading5"/>
      </w:pPr>
      <w:r>
        <w:rPr>
          <w:w w:val="85"/>
        </w:rPr>
        <w:t>Command</w:t>
      </w:r>
      <w:r>
        <w:rPr>
          <w:spacing w:val="8"/>
        </w:rPr>
        <w:t> </w:t>
      </w:r>
      <w:r>
        <w:rPr>
          <w:spacing w:val="-2"/>
        </w:rPr>
        <w:t>arguments</w:t>
      </w:r>
    </w:p>
    <w:p>
      <w:pPr>
        <w:pStyle w:val="BodyText"/>
        <w:spacing w:before="148"/>
        <w:rPr>
          <w:rFonts w:ascii="Tahoma"/>
          <w:b/>
          <w:sz w:val="24"/>
        </w:rPr>
      </w:pPr>
    </w:p>
    <w:p>
      <w:pPr>
        <w:pStyle w:val="Heading5"/>
      </w:pPr>
      <w:r>
        <w:rPr>
          <w:spacing w:val="-2"/>
        </w:rPr>
        <w:t>Returns</w:t>
      </w:r>
    </w:p>
    <w:p>
      <w:pPr>
        <w:pStyle w:val="BodyText"/>
        <w:spacing w:before="109"/>
        <w:ind w:left="359"/>
      </w:pPr>
      <w:r>
        <w:rPr>
          <w:spacing w:val="-2"/>
        </w:rPr>
        <w:t>&lt;String&gt;</w:t>
      </w:r>
    </w:p>
    <w:p>
      <w:pPr>
        <w:pStyle w:val="BodyText"/>
        <w:spacing w:before="30"/>
      </w:pPr>
    </w:p>
    <w:p>
      <w:pPr>
        <w:pStyle w:val="Heading5"/>
        <w:spacing w:before="1"/>
      </w:pPr>
      <w:r>
        <w:rPr>
          <w:spacing w:val="-2"/>
        </w:rPr>
        <w:t>Examples</w:t>
      </w:r>
    </w:p>
    <w:p>
      <w:pPr>
        <w:pStyle w:val="BodyText"/>
        <w:spacing w:before="109"/>
        <w:ind w:left="360"/>
      </w:pPr>
      <w:r>
        <w:rPr>
          <w:rFonts w:ascii="Courier New"/>
        </w:rPr>
        <w:t>TEKEXP:LIST?</w:t>
      </w:r>
      <w:r>
        <w:rPr>
          <w:rFonts w:ascii="Courier New"/>
          <w:spacing w:val="-18"/>
        </w:rPr>
        <w:t> </w:t>
      </w:r>
      <w:r>
        <w:rPr>
          <w:rFonts w:ascii="Courier New"/>
        </w:rPr>
        <w:t>DEVICE</w:t>
      </w:r>
      <w:r>
        <w:rPr>
          <w:rFonts w:ascii="Courier New"/>
          <w:spacing w:val="-75"/>
        </w:rPr>
        <w:t> </w:t>
      </w:r>
      <w:r>
        <w:rPr/>
        <w:t>command</w:t>
      </w:r>
      <w:r>
        <w:rPr>
          <w:spacing w:val="-5"/>
        </w:rPr>
        <w:t> </w:t>
      </w:r>
      <w:r>
        <w:rPr/>
        <w:t>returns</w:t>
      </w:r>
      <w:r>
        <w:rPr>
          <w:spacing w:val="-5"/>
        </w:rPr>
        <w:t> </w:t>
      </w:r>
      <w:r>
        <w:rPr/>
        <w:t>the</w:t>
      </w:r>
      <w:r>
        <w:rPr>
          <w:spacing w:val="-5"/>
        </w:rPr>
        <w:t> </w:t>
      </w:r>
      <w:r>
        <w:rPr/>
        <w:t>list</w:t>
      </w:r>
      <w:r>
        <w:rPr>
          <w:spacing w:val="-5"/>
        </w:rPr>
        <w:t> </w:t>
      </w:r>
      <w:r>
        <w:rPr/>
        <w:t>of</w:t>
      </w:r>
      <w:r>
        <w:rPr>
          <w:spacing w:val="-5"/>
        </w:rPr>
        <w:t> </w:t>
      </w:r>
      <w:r>
        <w:rPr/>
        <w:t>available</w:t>
      </w:r>
      <w:r>
        <w:rPr>
          <w:spacing w:val="-4"/>
        </w:rPr>
        <w:t> </w:t>
      </w:r>
      <w:r>
        <w:rPr>
          <w:spacing w:val="-2"/>
        </w:rPr>
        <w:t>devices.</w:t>
      </w:r>
    </w:p>
    <w:p>
      <w:pPr>
        <w:pStyle w:val="BodyText"/>
      </w:pPr>
    </w:p>
    <w:p>
      <w:pPr>
        <w:pStyle w:val="BodyText"/>
        <w:spacing w:before="38"/>
      </w:pPr>
    </w:p>
    <w:p>
      <w:pPr>
        <w:pStyle w:val="Heading2"/>
      </w:pPr>
      <w:bookmarkStart w:name="Query the available suites for the selec" w:id="186"/>
      <w:bookmarkEnd w:id="186"/>
      <w:r>
        <w:rPr>
          <w:b w:val="0"/>
        </w:rPr>
      </w:r>
      <w:bookmarkStart w:name="_bookmark121" w:id="187"/>
      <w:bookmarkEnd w:id="187"/>
      <w:r>
        <w:rPr>
          <w:b w:val="0"/>
        </w:rPr>
      </w:r>
      <w:bookmarkStart w:name="_bookmark122" w:id="188"/>
      <w:bookmarkEnd w:id="188"/>
      <w:r>
        <w:rPr>
          <w:b w:val="0"/>
        </w:rPr>
      </w:r>
      <w:r>
        <w:rPr>
          <w:w w:val="85"/>
        </w:rPr>
        <w:t>Query</w:t>
      </w:r>
      <w:r>
        <w:rPr>
          <w:spacing w:val="2"/>
        </w:rPr>
        <w:t> </w:t>
      </w:r>
      <w:r>
        <w:rPr>
          <w:w w:val="85"/>
        </w:rPr>
        <w:t>the</w:t>
      </w:r>
      <w:r>
        <w:rPr>
          <w:spacing w:val="2"/>
        </w:rPr>
        <w:t> </w:t>
      </w:r>
      <w:r>
        <w:rPr>
          <w:w w:val="85"/>
        </w:rPr>
        <w:t>available</w:t>
      </w:r>
      <w:r>
        <w:rPr>
          <w:spacing w:val="2"/>
        </w:rPr>
        <w:t> </w:t>
      </w:r>
      <w:r>
        <w:rPr>
          <w:w w:val="85"/>
        </w:rPr>
        <w:t>suites</w:t>
      </w:r>
      <w:r>
        <w:rPr>
          <w:spacing w:val="2"/>
        </w:rPr>
        <w:t> </w:t>
      </w:r>
      <w:r>
        <w:rPr>
          <w:w w:val="85"/>
        </w:rPr>
        <w:t>for</w:t>
      </w:r>
      <w:r>
        <w:rPr>
          <w:spacing w:val="2"/>
        </w:rPr>
        <w:t> </w:t>
      </w:r>
      <w:r>
        <w:rPr>
          <w:w w:val="85"/>
        </w:rPr>
        <w:t>the</w:t>
      </w:r>
      <w:r>
        <w:rPr>
          <w:spacing w:val="2"/>
        </w:rPr>
        <w:t> </w:t>
      </w:r>
      <w:r>
        <w:rPr>
          <w:w w:val="85"/>
        </w:rPr>
        <w:t>selected</w:t>
      </w:r>
      <w:r>
        <w:rPr>
          <w:spacing w:val="2"/>
        </w:rPr>
        <w:t> </w:t>
      </w:r>
      <w:r>
        <w:rPr>
          <w:spacing w:val="-2"/>
          <w:w w:val="85"/>
        </w:rPr>
        <w:t>device</w:t>
      </w:r>
    </w:p>
    <w:p>
      <w:pPr>
        <w:pStyle w:val="BodyText"/>
        <w:spacing w:before="108"/>
        <w:ind w:left="360"/>
      </w:pPr>
      <w:r>
        <w:rPr/>
        <w:t>This</w:t>
      </w:r>
      <w:r>
        <w:rPr>
          <w:spacing w:val="-7"/>
        </w:rPr>
        <w:t> </w:t>
      </w:r>
      <w:r>
        <w:rPr/>
        <w:t>command</w:t>
      </w:r>
      <w:r>
        <w:rPr>
          <w:spacing w:val="-5"/>
        </w:rPr>
        <w:t> </w:t>
      </w:r>
      <w:r>
        <w:rPr/>
        <w:t>queries</w:t>
      </w:r>
      <w:r>
        <w:rPr>
          <w:spacing w:val="-5"/>
        </w:rPr>
        <w:t> </w:t>
      </w:r>
      <w:r>
        <w:rPr/>
        <w:t>the</w:t>
      </w:r>
      <w:r>
        <w:rPr>
          <w:spacing w:val="-5"/>
        </w:rPr>
        <w:t> </w:t>
      </w:r>
      <w:r>
        <w:rPr/>
        <w:t>list</w:t>
      </w:r>
      <w:r>
        <w:rPr>
          <w:spacing w:val="-4"/>
        </w:rPr>
        <w:t> </w:t>
      </w:r>
      <w:r>
        <w:rPr/>
        <w:t>of</w:t>
      </w:r>
      <w:r>
        <w:rPr>
          <w:spacing w:val="-5"/>
        </w:rPr>
        <w:t> </w:t>
      </w:r>
      <w:r>
        <w:rPr/>
        <w:t>available</w:t>
      </w:r>
      <w:r>
        <w:rPr>
          <w:spacing w:val="-5"/>
        </w:rPr>
        <w:t> </w:t>
      </w:r>
      <w:r>
        <w:rPr/>
        <w:t>suites</w:t>
      </w:r>
      <w:r>
        <w:rPr>
          <w:spacing w:val="-5"/>
        </w:rPr>
        <w:t> </w:t>
      </w:r>
      <w:r>
        <w:rPr/>
        <w:t>for</w:t>
      </w:r>
      <w:r>
        <w:rPr>
          <w:spacing w:val="-4"/>
        </w:rPr>
        <w:t> </w:t>
      </w:r>
      <w:r>
        <w:rPr/>
        <w:t>the</w:t>
      </w:r>
      <w:r>
        <w:rPr>
          <w:spacing w:val="-5"/>
        </w:rPr>
        <w:t> </w:t>
      </w:r>
      <w:r>
        <w:rPr/>
        <w:t>selected</w:t>
      </w:r>
      <w:r>
        <w:rPr>
          <w:spacing w:val="-4"/>
        </w:rPr>
        <w:t> </w:t>
      </w:r>
      <w:r>
        <w:rPr/>
        <w:t>device</w:t>
      </w:r>
      <w:r>
        <w:rPr>
          <w:spacing w:val="-5"/>
        </w:rPr>
        <w:t> </w:t>
      </w:r>
      <w:r>
        <w:rPr/>
        <w:t>as</w:t>
      </w:r>
      <w:r>
        <w:rPr>
          <w:spacing w:val="-5"/>
        </w:rPr>
        <w:t> </w:t>
      </w:r>
      <w:r>
        <w:rPr/>
        <w:t>comma</w:t>
      </w:r>
      <w:r>
        <w:rPr>
          <w:spacing w:val="-5"/>
        </w:rPr>
        <w:t> </w:t>
      </w:r>
      <w:r>
        <w:rPr/>
        <w:t>separated</w:t>
      </w:r>
      <w:r>
        <w:rPr>
          <w:spacing w:val="-4"/>
        </w:rPr>
        <w:t> </w:t>
      </w:r>
      <w:r>
        <w:rPr>
          <w:spacing w:val="-2"/>
        </w:rPr>
        <w:t>values.</w:t>
      </w:r>
    </w:p>
    <w:p>
      <w:pPr>
        <w:pStyle w:val="BodyText"/>
        <w:spacing w:before="31"/>
      </w:pPr>
    </w:p>
    <w:p>
      <w:pPr>
        <w:pStyle w:val="Heading5"/>
      </w:pPr>
      <w:r>
        <w:rPr>
          <w:spacing w:val="-2"/>
        </w:rPr>
        <w:t>Syntax</w:t>
      </w:r>
    </w:p>
    <w:p>
      <w:pPr>
        <w:pStyle w:val="BodyText"/>
        <w:spacing w:before="109"/>
        <w:ind w:left="360"/>
      </w:pPr>
      <w:r>
        <w:rPr>
          <w:rFonts w:ascii="Courier New"/>
        </w:rPr>
        <w:t>TEKEXP:LIST?</w:t>
      </w:r>
      <w:r>
        <w:rPr>
          <w:rFonts w:ascii="Courier New"/>
          <w:spacing w:val="-16"/>
        </w:rPr>
        <w:t> </w:t>
      </w:r>
      <w:r>
        <w:rPr>
          <w:rFonts w:ascii="Courier New"/>
        </w:rPr>
        <w:t>SUITE</w:t>
      </w:r>
      <w:r>
        <w:rPr>
          <w:rFonts w:ascii="Courier New"/>
          <w:spacing w:val="-75"/>
        </w:rPr>
        <w:t> </w:t>
      </w:r>
      <w:r>
        <w:rPr>
          <w:spacing w:val="-2"/>
        </w:rPr>
        <w:t>(Query)</w:t>
      </w:r>
    </w:p>
    <w:p>
      <w:pPr>
        <w:pStyle w:val="BodyText"/>
        <w:spacing w:before="27"/>
      </w:pPr>
    </w:p>
    <w:p>
      <w:pPr>
        <w:pStyle w:val="Heading5"/>
        <w:spacing w:before="1"/>
      </w:pPr>
      <w:r>
        <w:rPr>
          <w:spacing w:val="-2"/>
        </w:rPr>
        <w:t>Returns</w:t>
      </w:r>
    </w:p>
    <w:p>
      <w:pPr>
        <w:pStyle w:val="BodyText"/>
        <w:spacing w:before="109"/>
        <w:ind w:left="359"/>
      </w:pPr>
      <w:r>
        <w:rPr>
          <w:spacing w:val="-2"/>
        </w:rPr>
        <w:t>&lt;String&gt;</w:t>
      </w:r>
    </w:p>
    <w:p>
      <w:pPr>
        <w:pStyle w:val="BodyText"/>
        <w:spacing w:before="30"/>
      </w:pPr>
    </w:p>
    <w:p>
      <w:pPr>
        <w:pStyle w:val="Heading5"/>
      </w:pPr>
      <w:r>
        <w:rPr>
          <w:spacing w:val="-2"/>
        </w:rPr>
        <w:t>Examples</w:t>
      </w:r>
    </w:p>
    <w:p>
      <w:pPr>
        <w:pStyle w:val="BodyText"/>
        <w:spacing w:before="109"/>
        <w:ind w:left="360"/>
      </w:pPr>
      <w:r>
        <w:rPr>
          <w:rFonts w:ascii="Courier New"/>
        </w:rPr>
        <w:t>TEKEXP:LIST?</w:t>
      </w:r>
      <w:r>
        <w:rPr>
          <w:rFonts w:ascii="Courier New"/>
          <w:spacing w:val="-17"/>
        </w:rPr>
        <w:t> </w:t>
      </w:r>
      <w:r>
        <w:rPr>
          <w:rFonts w:ascii="Courier New"/>
        </w:rPr>
        <w:t>SUITE</w:t>
      </w:r>
      <w:r>
        <w:rPr>
          <w:rFonts w:ascii="Courier New"/>
          <w:spacing w:val="-75"/>
        </w:rPr>
        <w:t> </w:t>
      </w:r>
      <w:r>
        <w:rPr/>
        <w:t>command</w:t>
      </w:r>
      <w:r>
        <w:rPr>
          <w:spacing w:val="-5"/>
        </w:rPr>
        <w:t> </w:t>
      </w:r>
      <w:r>
        <w:rPr/>
        <w:t>returns</w:t>
      </w:r>
      <w:r>
        <w:rPr>
          <w:spacing w:val="-5"/>
        </w:rPr>
        <w:t> </w:t>
      </w:r>
      <w:r>
        <w:rPr/>
        <w:t>the</w:t>
      </w:r>
      <w:r>
        <w:rPr>
          <w:spacing w:val="-4"/>
        </w:rPr>
        <w:t> </w:t>
      </w:r>
      <w:r>
        <w:rPr/>
        <w:t>list</w:t>
      </w:r>
      <w:r>
        <w:rPr>
          <w:spacing w:val="-5"/>
        </w:rPr>
        <w:t> </w:t>
      </w:r>
      <w:r>
        <w:rPr/>
        <w:t>of</w:t>
      </w:r>
      <w:r>
        <w:rPr>
          <w:spacing w:val="-5"/>
        </w:rPr>
        <w:t> </w:t>
      </w:r>
      <w:r>
        <w:rPr/>
        <w:t>available</w:t>
      </w:r>
      <w:r>
        <w:rPr>
          <w:spacing w:val="-5"/>
        </w:rPr>
        <w:t> </w:t>
      </w:r>
      <w:r>
        <w:rPr/>
        <w:t>suites</w:t>
      </w:r>
      <w:r>
        <w:rPr>
          <w:spacing w:val="-4"/>
        </w:rPr>
        <w:t> </w:t>
      </w:r>
      <w:r>
        <w:rPr/>
        <w:t>for</w:t>
      </w:r>
      <w:r>
        <w:rPr>
          <w:spacing w:val="-4"/>
        </w:rPr>
        <w:t> </w:t>
      </w:r>
      <w:r>
        <w:rPr/>
        <w:t>the</w:t>
      </w:r>
      <w:r>
        <w:rPr>
          <w:spacing w:val="-5"/>
        </w:rPr>
        <w:t> </w:t>
      </w:r>
      <w:r>
        <w:rPr/>
        <w:t>selected</w:t>
      </w:r>
      <w:r>
        <w:rPr>
          <w:spacing w:val="-4"/>
        </w:rPr>
        <w:t> </w:t>
      </w:r>
      <w:r>
        <w:rPr>
          <w:spacing w:val="-2"/>
        </w:rPr>
        <w:t>device.</w:t>
      </w:r>
    </w:p>
    <w:p>
      <w:pPr>
        <w:pStyle w:val="BodyText"/>
      </w:pPr>
    </w:p>
    <w:p>
      <w:pPr>
        <w:pStyle w:val="BodyText"/>
        <w:spacing w:before="38"/>
      </w:pPr>
    </w:p>
    <w:p>
      <w:pPr>
        <w:pStyle w:val="Heading2"/>
      </w:pPr>
      <w:bookmarkStart w:name="Query the list of available tests of the" w:id="189"/>
      <w:bookmarkEnd w:id="189"/>
      <w:r>
        <w:rPr>
          <w:b w:val="0"/>
        </w:rPr>
      </w:r>
      <w:bookmarkStart w:name="_bookmark123" w:id="190"/>
      <w:bookmarkEnd w:id="190"/>
      <w:r>
        <w:rPr>
          <w:b w:val="0"/>
        </w:rPr>
      </w:r>
      <w:bookmarkStart w:name="_bookmark124" w:id="191"/>
      <w:bookmarkEnd w:id="191"/>
      <w:r>
        <w:rPr>
          <w:b w:val="0"/>
        </w:rPr>
      </w:r>
      <w:r>
        <w:rPr>
          <w:w w:val="85"/>
        </w:rPr>
        <w:t>Query</w:t>
      </w:r>
      <w:r>
        <w:rPr>
          <w:spacing w:val="-7"/>
        </w:rPr>
        <w:t> </w:t>
      </w:r>
      <w:r>
        <w:rPr>
          <w:w w:val="85"/>
        </w:rPr>
        <w:t>the</w:t>
      </w:r>
      <w:r>
        <w:rPr>
          <w:spacing w:val="-6"/>
        </w:rPr>
        <w:t> </w:t>
      </w:r>
      <w:r>
        <w:rPr>
          <w:w w:val="85"/>
        </w:rPr>
        <w:t>list</w:t>
      </w:r>
      <w:r>
        <w:rPr>
          <w:spacing w:val="-6"/>
        </w:rPr>
        <w:t> </w:t>
      </w:r>
      <w:r>
        <w:rPr>
          <w:w w:val="85"/>
        </w:rPr>
        <w:t>of</w:t>
      </w:r>
      <w:r>
        <w:rPr>
          <w:spacing w:val="-7"/>
        </w:rPr>
        <w:t> </w:t>
      </w:r>
      <w:r>
        <w:rPr>
          <w:w w:val="85"/>
        </w:rPr>
        <w:t>available</w:t>
      </w:r>
      <w:r>
        <w:rPr>
          <w:spacing w:val="-6"/>
        </w:rPr>
        <w:t> </w:t>
      </w:r>
      <w:r>
        <w:rPr>
          <w:w w:val="85"/>
        </w:rPr>
        <w:t>tests</w:t>
      </w:r>
      <w:r>
        <w:rPr>
          <w:spacing w:val="-6"/>
        </w:rPr>
        <w:t> </w:t>
      </w:r>
      <w:r>
        <w:rPr>
          <w:w w:val="85"/>
        </w:rPr>
        <w:t>of</w:t>
      </w:r>
      <w:r>
        <w:rPr>
          <w:spacing w:val="-7"/>
        </w:rPr>
        <w:t> </w:t>
      </w:r>
      <w:r>
        <w:rPr>
          <w:w w:val="85"/>
        </w:rPr>
        <w:t>the</w:t>
      </w:r>
      <w:r>
        <w:rPr>
          <w:spacing w:val="-6"/>
        </w:rPr>
        <w:t> </w:t>
      </w:r>
      <w:r>
        <w:rPr>
          <w:spacing w:val="-2"/>
          <w:w w:val="85"/>
        </w:rPr>
        <w:t>application</w:t>
      </w:r>
    </w:p>
    <w:p>
      <w:pPr>
        <w:pStyle w:val="BodyText"/>
        <w:spacing w:before="109"/>
        <w:ind w:left="359"/>
      </w:pPr>
      <w:r>
        <w:rPr/>
        <w:t>This</w:t>
      </w:r>
      <w:r>
        <w:rPr>
          <w:spacing w:val="-7"/>
        </w:rPr>
        <w:t> </w:t>
      </w:r>
      <w:r>
        <w:rPr/>
        <w:t>command</w:t>
      </w:r>
      <w:r>
        <w:rPr>
          <w:spacing w:val="-5"/>
        </w:rPr>
        <w:t> </w:t>
      </w:r>
      <w:r>
        <w:rPr/>
        <w:t>queries</w:t>
      </w:r>
      <w:r>
        <w:rPr>
          <w:spacing w:val="-5"/>
        </w:rPr>
        <w:t> </w:t>
      </w:r>
      <w:r>
        <w:rPr/>
        <w:t>the</w:t>
      </w:r>
      <w:r>
        <w:rPr>
          <w:spacing w:val="-5"/>
        </w:rPr>
        <w:t> </w:t>
      </w:r>
      <w:r>
        <w:rPr/>
        <w:t>list</w:t>
      </w:r>
      <w:r>
        <w:rPr>
          <w:spacing w:val="-4"/>
        </w:rPr>
        <w:t> </w:t>
      </w:r>
      <w:r>
        <w:rPr/>
        <w:t>of</w:t>
      </w:r>
      <w:r>
        <w:rPr>
          <w:spacing w:val="-5"/>
        </w:rPr>
        <w:t> </w:t>
      </w:r>
      <w:r>
        <w:rPr/>
        <w:t>available</w:t>
      </w:r>
      <w:r>
        <w:rPr>
          <w:spacing w:val="-5"/>
        </w:rPr>
        <w:t> </w:t>
      </w:r>
      <w:r>
        <w:rPr/>
        <w:t>tests</w:t>
      </w:r>
      <w:r>
        <w:rPr>
          <w:spacing w:val="-5"/>
        </w:rPr>
        <w:t> </w:t>
      </w:r>
      <w:r>
        <w:rPr/>
        <w:t>of</w:t>
      </w:r>
      <w:r>
        <w:rPr>
          <w:spacing w:val="-4"/>
        </w:rPr>
        <w:t> </w:t>
      </w:r>
      <w:r>
        <w:rPr/>
        <w:t>the</w:t>
      </w:r>
      <w:r>
        <w:rPr>
          <w:spacing w:val="-5"/>
        </w:rPr>
        <w:t> </w:t>
      </w:r>
      <w:r>
        <w:rPr/>
        <w:t>application</w:t>
      </w:r>
      <w:r>
        <w:rPr>
          <w:spacing w:val="-5"/>
        </w:rPr>
        <w:t> </w:t>
      </w:r>
      <w:r>
        <w:rPr/>
        <w:t>for</w:t>
      </w:r>
      <w:r>
        <w:rPr>
          <w:spacing w:val="-4"/>
        </w:rPr>
        <w:t> </w:t>
      </w:r>
      <w:r>
        <w:rPr/>
        <w:t>the</w:t>
      </w:r>
      <w:r>
        <w:rPr>
          <w:spacing w:val="-5"/>
        </w:rPr>
        <w:t> </w:t>
      </w:r>
      <w:r>
        <w:rPr/>
        <w:t>selected</w:t>
      </w:r>
      <w:r>
        <w:rPr>
          <w:spacing w:val="-4"/>
        </w:rPr>
        <w:t> </w:t>
      </w:r>
      <w:r>
        <w:rPr/>
        <w:t>device</w:t>
      </w:r>
      <w:r>
        <w:rPr>
          <w:spacing w:val="-5"/>
        </w:rPr>
        <w:t> </w:t>
      </w:r>
      <w:r>
        <w:rPr/>
        <w:t>as</w:t>
      </w:r>
      <w:r>
        <w:rPr>
          <w:spacing w:val="-5"/>
        </w:rPr>
        <w:t> </w:t>
      </w:r>
      <w:r>
        <w:rPr/>
        <w:t>comma</w:t>
      </w:r>
      <w:r>
        <w:rPr>
          <w:spacing w:val="-5"/>
        </w:rPr>
        <w:t> </w:t>
      </w:r>
      <w:r>
        <w:rPr/>
        <w:t>separated</w:t>
      </w:r>
      <w:r>
        <w:rPr>
          <w:spacing w:val="-4"/>
        </w:rPr>
        <w:t> </w:t>
      </w:r>
      <w:r>
        <w:rPr>
          <w:spacing w:val="-2"/>
        </w:rPr>
        <w:t>values.</w:t>
      </w:r>
    </w:p>
    <w:p>
      <w:pPr>
        <w:pStyle w:val="BodyText"/>
        <w:spacing w:before="30"/>
      </w:pPr>
    </w:p>
    <w:p>
      <w:pPr>
        <w:pStyle w:val="Heading5"/>
      </w:pPr>
      <w:r>
        <w:rPr>
          <w:spacing w:val="-2"/>
        </w:rPr>
        <w:t>Syntax</w:t>
      </w:r>
    </w:p>
    <w:p>
      <w:pPr>
        <w:pStyle w:val="BodyText"/>
        <w:spacing w:before="109"/>
        <w:ind w:left="359"/>
      </w:pPr>
      <w:r>
        <w:rPr>
          <w:rFonts w:ascii="Courier New"/>
        </w:rPr>
        <w:t>TEKEXP:LIST?</w:t>
      </w:r>
      <w:r>
        <w:rPr>
          <w:rFonts w:ascii="Courier New"/>
          <w:spacing w:val="-15"/>
        </w:rPr>
        <w:t> </w:t>
      </w:r>
      <w:r>
        <w:rPr>
          <w:rFonts w:ascii="Courier New"/>
        </w:rPr>
        <w:t>TEST</w:t>
      </w:r>
      <w:r>
        <w:rPr>
          <w:rFonts w:ascii="Courier New"/>
          <w:spacing w:val="-75"/>
        </w:rPr>
        <w:t> </w:t>
      </w:r>
      <w:r>
        <w:rPr>
          <w:spacing w:val="-2"/>
        </w:rPr>
        <w:t>(Query)</w:t>
      </w:r>
    </w:p>
    <w:p>
      <w:pPr>
        <w:pStyle w:val="BodyText"/>
        <w:spacing w:after="0"/>
        <w:sectPr>
          <w:pgSz w:w="12240" w:h="15840"/>
          <w:pgMar w:header="711" w:footer="589" w:top="1320" w:bottom="780" w:left="720" w:right="720"/>
        </w:sectPr>
      </w:pPr>
    </w:p>
    <w:p>
      <w:pPr>
        <w:pStyle w:val="Heading5"/>
        <w:spacing w:before="100"/>
      </w:pPr>
      <w:r>
        <w:rPr>
          <w:w w:val="85"/>
        </w:rPr>
        <w:t>Command</w:t>
      </w:r>
      <w:r>
        <w:rPr>
          <w:spacing w:val="8"/>
        </w:rPr>
        <w:t> </w:t>
      </w:r>
      <w:r>
        <w:rPr>
          <w:spacing w:val="-2"/>
        </w:rPr>
        <w:t>arguments</w:t>
      </w:r>
    </w:p>
    <w:p>
      <w:pPr>
        <w:pStyle w:val="Heading5"/>
        <w:spacing w:before="238"/>
      </w:pPr>
      <w:r>
        <w:rPr>
          <w:spacing w:val="-2"/>
        </w:rPr>
        <w:t>Returns</w:t>
      </w:r>
    </w:p>
    <w:p>
      <w:pPr>
        <w:pStyle w:val="BodyText"/>
        <w:spacing w:before="109"/>
        <w:ind w:left="359"/>
      </w:pPr>
      <w:r>
        <w:rPr>
          <w:spacing w:val="-2"/>
        </w:rPr>
        <w:t>&lt;String&gt;</w:t>
      </w:r>
    </w:p>
    <w:p>
      <w:pPr>
        <w:pStyle w:val="BodyText"/>
        <w:spacing w:before="30"/>
      </w:pPr>
    </w:p>
    <w:p>
      <w:pPr>
        <w:pStyle w:val="Heading5"/>
      </w:pPr>
      <w:r>
        <w:rPr>
          <w:spacing w:val="-2"/>
        </w:rPr>
        <w:t>Examples</w:t>
      </w:r>
    </w:p>
    <w:p>
      <w:pPr>
        <w:pStyle w:val="BodyText"/>
        <w:spacing w:before="109"/>
        <w:ind w:left="360"/>
      </w:pPr>
      <w:r>
        <w:rPr>
          <w:rFonts w:ascii="Courier New"/>
        </w:rPr>
        <w:t>TEKEXP:LIST?</w:t>
      </w:r>
      <w:r>
        <w:rPr>
          <w:rFonts w:ascii="Courier New"/>
          <w:spacing w:val="-17"/>
        </w:rPr>
        <w:t> </w:t>
      </w:r>
      <w:r>
        <w:rPr>
          <w:rFonts w:ascii="Courier New"/>
        </w:rPr>
        <w:t>TEST</w:t>
      </w:r>
      <w:r>
        <w:rPr>
          <w:rFonts w:ascii="Courier New"/>
          <w:spacing w:val="-75"/>
        </w:rPr>
        <w:t> </w:t>
      </w:r>
      <w:r>
        <w:rPr/>
        <w:t>command</w:t>
      </w:r>
      <w:r>
        <w:rPr>
          <w:spacing w:val="-4"/>
        </w:rPr>
        <w:t> </w:t>
      </w:r>
      <w:r>
        <w:rPr/>
        <w:t>returns</w:t>
      </w:r>
      <w:r>
        <w:rPr>
          <w:spacing w:val="-5"/>
        </w:rPr>
        <w:t> </w:t>
      </w:r>
      <w:r>
        <w:rPr/>
        <w:t>the</w:t>
      </w:r>
      <w:r>
        <w:rPr>
          <w:spacing w:val="-4"/>
        </w:rPr>
        <w:t> </w:t>
      </w:r>
      <w:r>
        <w:rPr/>
        <w:t>list</w:t>
      </w:r>
      <w:r>
        <w:rPr>
          <w:spacing w:val="-5"/>
        </w:rPr>
        <w:t> </w:t>
      </w:r>
      <w:r>
        <w:rPr/>
        <w:t>of</w:t>
      </w:r>
      <w:r>
        <w:rPr>
          <w:spacing w:val="-5"/>
        </w:rPr>
        <w:t> </w:t>
      </w:r>
      <w:r>
        <w:rPr/>
        <w:t>available</w:t>
      </w:r>
      <w:r>
        <w:rPr>
          <w:spacing w:val="-4"/>
        </w:rPr>
        <w:t> </w:t>
      </w:r>
      <w:r>
        <w:rPr/>
        <w:t>tests</w:t>
      </w:r>
      <w:r>
        <w:rPr>
          <w:spacing w:val="-5"/>
        </w:rPr>
        <w:t> </w:t>
      </w:r>
      <w:r>
        <w:rPr/>
        <w:t>for</w:t>
      </w:r>
      <w:r>
        <w:rPr>
          <w:spacing w:val="-3"/>
        </w:rPr>
        <w:t> </w:t>
      </w:r>
      <w:r>
        <w:rPr/>
        <w:t>the</w:t>
      </w:r>
      <w:r>
        <w:rPr>
          <w:spacing w:val="-5"/>
        </w:rPr>
        <w:t> </w:t>
      </w:r>
      <w:r>
        <w:rPr/>
        <w:t>selected</w:t>
      </w:r>
      <w:r>
        <w:rPr>
          <w:spacing w:val="-4"/>
        </w:rPr>
        <w:t> </w:t>
      </w:r>
      <w:r>
        <w:rPr>
          <w:spacing w:val="-2"/>
        </w:rPr>
        <w:t>device.</w:t>
      </w:r>
    </w:p>
    <w:p>
      <w:pPr>
        <w:pStyle w:val="BodyText"/>
      </w:pPr>
    </w:p>
    <w:p>
      <w:pPr>
        <w:pStyle w:val="BodyText"/>
        <w:spacing w:before="38"/>
      </w:pPr>
    </w:p>
    <w:p>
      <w:pPr>
        <w:pStyle w:val="Heading2"/>
        <w:spacing w:before="1"/>
        <w:ind w:left="359"/>
      </w:pPr>
      <w:bookmarkStart w:name="Query the available version names of the" w:id="192"/>
      <w:bookmarkEnd w:id="192"/>
      <w:r>
        <w:rPr>
          <w:b w:val="0"/>
        </w:rPr>
      </w:r>
      <w:bookmarkStart w:name="_bookmark125" w:id="193"/>
      <w:bookmarkEnd w:id="193"/>
      <w:r>
        <w:rPr>
          <w:b w:val="0"/>
        </w:rPr>
      </w:r>
      <w:bookmarkStart w:name="_bookmark126" w:id="194"/>
      <w:bookmarkEnd w:id="194"/>
      <w:r>
        <w:rPr>
          <w:b w:val="0"/>
        </w:rPr>
      </w:r>
      <w:r>
        <w:rPr>
          <w:w w:val="85"/>
        </w:rPr>
        <w:t>Query</w:t>
      </w:r>
      <w:r>
        <w:rPr>
          <w:spacing w:val="-7"/>
        </w:rPr>
        <w:t> </w:t>
      </w:r>
      <w:r>
        <w:rPr>
          <w:w w:val="85"/>
        </w:rPr>
        <w:t>the</w:t>
      </w:r>
      <w:r>
        <w:rPr>
          <w:spacing w:val="-7"/>
        </w:rPr>
        <w:t> </w:t>
      </w:r>
      <w:r>
        <w:rPr>
          <w:w w:val="85"/>
        </w:rPr>
        <w:t>available</w:t>
      </w:r>
      <w:r>
        <w:rPr>
          <w:spacing w:val="-7"/>
        </w:rPr>
        <w:t> </w:t>
      </w:r>
      <w:r>
        <w:rPr>
          <w:w w:val="85"/>
        </w:rPr>
        <w:t>version</w:t>
      </w:r>
      <w:r>
        <w:rPr>
          <w:spacing w:val="-7"/>
        </w:rPr>
        <w:t> </w:t>
      </w:r>
      <w:r>
        <w:rPr>
          <w:w w:val="85"/>
        </w:rPr>
        <w:t>names</w:t>
      </w:r>
      <w:r>
        <w:rPr>
          <w:spacing w:val="-6"/>
        </w:rPr>
        <w:t> </w:t>
      </w:r>
      <w:r>
        <w:rPr>
          <w:w w:val="85"/>
        </w:rPr>
        <w:t>of</w:t>
      </w:r>
      <w:r>
        <w:rPr>
          <w:spacing w:val="-7"/>
        </w:rPr>
        <w:t> </w:t>
      </w:r>
      <w:r>
        <w:rPr>
          <w:w w:val="85"/>
        </w:rPr>
        <w:t>the</w:t>
      </w:r>
      <w:r>
        <w:rPr>
          <w:spacing w:val="-7"/>
        </w:rPr>
        <w:t> </w:t>
      </w:r>
      <w:r>
        <w:rPr>
          <w:spacing w:val="-2"/>
          <w:w w:val="85"/>
        </w:rPr>
        <w:t>application</w:t>
      </w:r>
    </w:p>
    <w:p>
      <w:pPr>
        <w:pStyle w:val="BodyText"/>
        <w:spacing w:before="108"/>
        <w:ind w:left="360"/>
      </w:pPr>
      <w:r>
        <w:rPr/>
        <w:t>This</w:t>
      </w:r>
      <w:r>
        <w:rPr>
          <w:spacing w:val="-7"/>
        </w:rPr>
        <w:t> </w:t>
      </w:r>
      <w:r>
        <w:rPr/>
        <w:t>command</w:t>
      </w:r>
      <w:r>
        <w:rPr>
          <w:spacing w:val="-5"/>
        </w:rPr>
        <w:t> </w:t>
      </w:r>
      <w:r>
        <w:rPr/>
        <w:t>queries</w:t>
      </w:r>
      <w:r>
        <w:rPr>
          <w:spacing w:val="-5"/>
        </w:rPr>
        <w:t> </w:t>
      </w:r>
      <w:r>
        <w:rPr/>
        <w:t>the</w:t>
      </w:r>
      <w:r>
        <w:rPr>
          <w:spacing w:val="-5"/>
        </w:rPr>
        <w:t> </w:t>
      </w:r>
      <w:r>
        <w:rPr/>
        <w:t>list</w:t>
      </w:r>
      <w:r>
        <w:rPr>
          <w:spacing w:val="-5"/>
        </w:rPr>
        <w:t> </w:t>
      </w:r>
      <w:r>
        <w:rPr/>
        <w:t>of</w:t>
      </w:r>
      <w:r>
        <w:rPr>
          <w:spacing w:val="-5"/>
        </w:rPr>
        <w:t> </w:t>
      </w:r>
      <w:r>
        <w:rPr/>
        <w:t>available</w:t>
      </w:r>
      <w:r>
        <w:rPr>
          <w:spacing w:val="-5"/>
        </w:rPr>
        <w:t> </w:t>
      </w:r>
      <w:r>
        <w:rPr/>
        <w:t>version</w:t>
      </w:r>
      <w:r>
        <w:rPr>
          <w:spacing w:val="-5"/>
        </w:rPr>
        <w:t> </w:t>
      </w:r>
      <w:r>
        <w:rPr/>
        <w:t>names</w:t>
      </w:r>
      <w:r>
        <w:rPr>
          <w:spacing w:val="-5"/>
        </w:rPr>
        <w:t> </w:t>
      </w:r>
      <w:r>
        <w:rPr/>
        <w:t>of</w:t>
      </w:r>
      <w:r>
        <w:rPr>
          <w:spacing w:val="-4"/>
        </w:rPr>
        <w:t> </w:t>
      </w:r>
      <w:r>
        <w:rPr/>
        <w:t>the</w:t>
      </w:r>
      <w:r>
        <w:rPr>
          <w:spacing w:val="-5"/>
        </w:rPr>
        <w:t> </w:t>
      </w:r>
      <w:r>
        <w:rPr/>
        <w:t>application</w:t>
      </w:r>
      <w:r>
        <w:rPr>
          <w:spacing w:val="-5"/>
        </w:rPr>
        <w:t> </w:t>
      </w:r>
      <w:r>
        <w:rPr/>
        <w:t>for</w:t>
      </w:r>
      <w:r>
        <w:rPr>
          <w:spacing w:val="-4"/>
        </w:rPr>
        <w:t> </w:t>
      </w:r>
      <w:r>
        <w:rPr/>
        <w:t>the</w:t>
      </w:r>
      <w:r>
        <w:rPr>
          <w:spacing w:val="-5"/>
        </w:rPr>
        <w:t> </w:t>
      </w:r>
      <w:r>
        <w:rPr/>
        <w:t>selected</w:t>
      </w:r>
      <w:r>
        <w:rPr>
          <w:spacing w:val="-5"/>
        </w:rPr>
        <w:t> </w:t>
      </w:r>
      <w:r>
        <w:rPr/>
        <w:t>device</w:t>
      </w:r>
      <w:r>
        <w:rPr>
          <w:spacing w:val="-5"/>
        </w:rPr>
        <w:t> </w:t>
      </w:r>
      <w:r>
        <w:rPr/>
        <w:t>as</w:t>
      </w:r>
      <w:r>
        <w:rPr>
          <w:spacing w:val="-5"/>
        </w:rPr>
        <w:t> </w:t>
      </w:r>
      <w:r>
        <w:rPr/>
        <w:t>comma</w:t>
      </w:r>
      <w:r>
        <w:rPr>
          <w:spacing w:val="-5"/>
        </w:rPr>
        <w:t> </w:t>
      </w:r>
      <w:r>
        <w:rPr/>
        <w:t>separated</w:t>
      </w:r>
      <w:r>
        <w:rPr>
          <w:spacing w:val="-4"/>
        </w:rPr>
        <w:t> </w:t>
      </w:r>
      <w:r>
        <w:rPr>
          <w:spacing w:val="-2"/>
        </w:rPr>
        <w:t>values.</w:t>
      </w:r>
    </w:p>
    <w:p>
      <w:pPr>
        <w:pStyle w:val="BodyText"/>
        <w:spacing w:before="30"/>
      </w:pPr>
    </w:p>
    <w:p>
      <w:pPr>
        <w:pStyle w:val="Heading5"/>
      </w:pPr>
      <w:r>
        <w:rPr>
          <w:spacing w:val="-2"/>
        </w:rPr>
        <w:t>Syntax</w:t>
      </w:r>
    </w:p>
    <w:p>
      <w:pPr>
        <w:pStyle w:val="BodyText"/>
        <w:spacing w:before="109"/>
        <w:ind w:left="360"/>
      </w:pPr>
      <w:r>
        <w:rPr>
          <w:rFonts w:ascii="Courier New"/>
        </w:rPr>
        <w:t>TEKEXP:LIST?</w:t>
      </w:r>
      <w:r>
        <w:rPr>
          <w:rFonts w:ascii="Courier New"/>
          <w:spacing w:val="-18"/>
        </w:rPr>
        <w:t> </w:t>
      </w:r>
      <w:r>
        <w:rPr>
          <w:rFonts w:ascii="Courier New"/>
        </w:rPr>
        <w:t>VERSION</w:t>
      </w:r>
      <w:r>
        <w:rPr>
          <w:rFonts w:ascii="Courier New"/>
          <w:spacing w:val="-75"/>
        </w:rPr>
        <w:t> </w:t>
      </w:r>
      <w:r>
        <w:rPr>
          <w:spacing w:val="-2"/>
        </w:rPr>
        <w:t>(Query)</w:t>
      </w:r>
    </w:p>
    <w:p>
      <w:pPr>
        <w:pStyle w:val="BodyText"/>
        <w:spacing w:before="28"/>
      </w:pPr>
    </w:p>
    <w:p>
      <w:pPr>
        <w:pStyle w:val="Heading5"/>
        <w:ind w:left="359"/>
      </w:pPr>
      <w:r>
        <w:rPr>
          <w:spacing w:val="-2"/>
        </w:rPr>
        <w:t>Returns</w:t>
      </w:r>
    </w:p>
    <w:p>
      <w:pPr>
        <w:pStyle w:val="BodyText"/>
        <w:spacing w:before="109"/>
        <w:ind w:left="360"/>
      </w:pPr>
      <w:r>
        <w:rPr>
          <w:spacing w:val="-2"/>
        </w:rPr>
        <w:t>&lt;String&gt;</w:t>
      </w:r>
    </w:p>
    <w:p>
      <w:pPr>
        <w:pStyle w:val="BodyText"/>
        <w:spacing w:before="30"/>
      </w:pPr>
    </w:p>
    <w:p>
      <w:pPr>
        <w:pStyle w:val="Heading5"/>
        <w:spacing w:before="1"/>
        <w:ind w:left="359"/>
      </w:pPr>
      <w:r>
        <w:rPr>
          <w:spacing w:val="-2"/>
        </w:rPr>
        <w:t>Examples</w:t>
      </w:r>
    </w:p>
    <w:p>
      <w:pPr>
        <w:pStyle w:val="BodyText"/>
        <w:spacing w:before="109"/>
        <w:ind w:left="360"/>
      </w:pPr>
      <w:r>
        <w:rPr>
          <w:rFonts w:ascii="Courier New"/>
        </w:rPr>
        <w:t>TEKEXP:LIST?</w:t>
      </w:r>
      <w:r>
        <w:rPr>
          <w:rFonts w:ascii="Courier New"/>
          <w:spacing w:val="-17"/>
        </w:rPr>
        <w:t> </w:t>
      </w:r>
      <w:r>
        <w:rPr>
          <w:rFonts w:ascii="Courier New"/>
        </w:rPr>
        <w:t>VERSION</w:t>
      </w:r>
      <w:r>
        <w:rPr>
          <w:rFonts w:ascii="Courier New"/>
          <w:spacing w:val="-75"/>
        </w:rPr>
        <w:t> </w:t>
      </w:r>
      <w:r>
        <w:rPr/>
        <w:t>command</w:t>
      </w:r>
      <w:r>
        <w:rPr>
          <w:spacing w:val="-5"/>
        </w:rPr>
        <w:t> </w:t>
      </w:r>
      <w:r>
        <w:rPr/>
        <w:t>returns</w:t>
      </w:r>
      <w:r>
        <w:rPr>
          <w:spacing w:val="-4"/>
        </w:rPr>
        <w:t> </w:t>
      </w:r>
      <w:r>
        <w:rPr/>
        <w:t>the</w:t>
      </w:r>
      <w:r>
        <w:rPr>
          <w:spacing w:val="-5"/>
        </w:rPr>
        <w:t> </w:t>
      </w:r>
      <w:r>
        <w:rPr/>
        <w:t>list</w:t>
      </w:r>
      <w:r>
        <w:rPr>
          <w:spacing w:val="-5"/>
        </w:rPr>
        <w:t> </w:t>
      </w:r>
      <w:r>
        <w:rPr/>
        <w:t>of</w:t>
      </w:r>
      <w:r>
        <w:rPr>
          <w:spacing w:val="-4"/>
        </w:rPr>
        <w:t> </w:t>
      </w:r>
      <w:r>
        <w:rPr/>
        <w:t>version</w:t>
      </w:r>
      <w:r>
        <w:rPr>
          <w:spacing w:val="-5"/>
        </w:rPr>
        <w:t> </w:t>
      </w:r>
      <w:r>
        <w:rPr/>
        <w:t>names</w:t>
      </w:r>
      <w:r>
        <w:rPr>
          <w:spacing w:val="-4"/>
        </w:rPr>
        <w:t> </w:t>
      </w:r>
      <w:r>
        <w:rPr/>
        <w:t>for</w:t>
      </w:r>
      <w:r>
        <w:rPr>
          <w:spacing w:val="-4"/>
        </w:rPr>
        <w:t> </w:t>
      </w:r>
      <w:r>
        <w:rPr/>
        <w:t>the</w:t>
      </w:r>
      <w:r>
        <w:rPr>
          <w:spacing w:val="-5"/>
        </w:rPr>
        <w:t> </w:t>
      </w:r>
      <w:r>
        <w:rPr/>
        <w:t>selected</w:t>
      </w:r>
      <w:r>
        <w:rPr>
          <w:spacing w:val="-4"/>
        </w:rPr>
        <w:t> </w:t>
      </w:r>
      <w:r>
        <w:rPr>
          <w:spacing w:val="-2"/>
        </w:rPr>
        <w:t>device.</w:t>
      </w:r>
    </w:p>
    <w:p>
      <w:pPr>
        <w:pStyle w:val="BodyText"/>
      </w:pPr>
    </w:p>
    <w:p>
      <w:pPr>
        <w:pStyle w:val="BodyText"/>
        <w:spacing w:before="41"/>
      </w:pPr>
    </w:p>
    <w:p>
      <w:pPr>
        <w:pStyle w:val="Heading2"/>
        <w:spacing w:line="237" w:lineRule="auto"/>
        <w:ind w:right="380"/>
      </w:pPr>
      <w:bookmarkStart w:name="Query the list of available instruments " w:id="195"/>
      <w:bookmarkEnd w:id="195"/>
      <w:r>
        <w:rPr>
          <w:b w:val="0"/>
        </w:rPr>
      </w:r>
      <w:bookmarkStart w:name="_bookmark127" w:id="196"/>
      <w:bookmarkEnd w:id="196"/>
      <w:r>
        <w:rPr>
          <w:b w:val="0"/>
        </w:rPr>
      </w:r>
      <w:bookmarkStart w:name="_bookmark128" w:id="197"/>
      <w:bookmarkEnd w:id="197"/>
      <w:r>
        <w:rPr>
          <w:b w:val="0"/>
        </w:rPr>
      </w:r>
      <w:r>
        <w:rPr>
          <w:w w:val="85"/>
        </w:rPr>
        <w:t>Query the list of available instruments based on the </w:t>
      </w:r>
      <w:r>
        <w:rPr>
          <w:w w:val="85"/>
        </w:rPr>
        <w:t>specified</w:t>
      </w:r>
      <w:r>
        <w:rPr/>
        <w:t> </w:t>
      </w:r>
      <w:r>
        <w:rPr>
          <w:spacing w:val="-6"/>
        </w:rPr>
        <w:t>instrument</w:t>
      </w:r>
      <w:r>
        <w:rPr>
          <w:spacing w:val="-30"/>
        </w:rPr>
        <w:t> </w:t>
      </w:r>
      <w:r>
        <w:rPr>
          <w:spacing w:val="-6"/>
        </w:rPr>
        <w:t>type</w:t>
      </w:r>
    </w:p>
    <w:p>
      <w:pPr>
        <w:pStyle w:val="BodyText"/>
        <w:spacing w:before="111"/>
        <w:ind w:left="359"/>
      </w:pPr>
      <w:r>
        <w:rPr/>
        <w:t>This</w:t>
      </w:r>
      <w:r>
        <w:rPr>
          <w:spacing w:val="-7"/>
        </w:rPr>
        <w:t> </w:t>
      </w:r>
      <w:r>
        <w:rPr/>
        <w:t>command</w:t>
      </w:r>
      <w:r>
        <w:rPr>
          <w:spacing w:val="-5"/>
        </w:rPr>
        <w:t> </w:t>
      </w:r>
      <w:r>
        <w:rPr/>
        <w:t>queries</w:t>
      </w:r>
      <w:r>
        <w:rPr>
          <w:spacing w:val="-5"/>
        </w:rPr>
        <w:t> </w:t>
      </w:r>
      <w:r>
        <w:rPr/>
        <w:t>the</w:t>
      </w:r>
      <w:r>
        <w:rPr>
          <w:spacing w:val="-5"/>
        </w:rPr>
        <w:t> </w:t>
      </w:r>
      <w:r>
        <w:rPr/>
        <w:t>list</w:t>
      </w:r>
      <w:r>
        <w:rPr>
          <w:spacing w:val="-5"/>
        </w:rPr>
        <w:t> </w:t>
      </w:r>
      <w:r>
        <w:rPr/>
        <w:t>of</w:t>
      </w:r>
      <w:r>
        <w:rPr>
          <w:spacing w:val="-5"/>
        </w:rPr>
        <w:t> </w:t>
      </w:r>
      <w:r>
        <w:rPr/>
        <w:t>available</w:t>
      </w:r>
      <w:r>
        <w:rPr>
          <w:spacing w:val="-4"/>
        </w:rPr>
        <w:t> </w:t>
      </w:r>
      <w:r>
        <w:rPr/>
        <w:t>instruments</w:t>
      </w:r>
      <w:r>
        <w:rPr>
          <w:spacing w:val="-5"/>
        </w:rPr>
        <w:t> </w:t>
      </w:r>
      <w:r>
        <w:rPr/>
        <w:t>based</w:t>
      </w:r>
      <w:r>
        <w:rPr>
          <w:spacing w:val="-5"/>
        </w:rPr>
        <w:t> </w:t>
      </w:r>
      <w:r>
        <w:rPr/>
        <w:t>on</w:t>
      </w:r>
      <w:r>
        <w:rPr>
          <w:spacing w:val="-5"/>
        </w:rPr>
        <w:t> </w:t>
      </w:r>
      <w:r>
        <w:rPr/>
        <w:t>the</w:t>
      </w:r>
      <w:r>
        <w:rPr>
          <w:spacing w:val="-5"/>
        </w:rPr>
        <w:t> </w:t>
      </w:r>
      <w:r>
        <w:rPr/>
        <w:t>specified</w:t>
      </w:r>
      <w:r>
        <w:rPr>
          <w:spacing w:val="-5"/>
        </w:rPr>
        <w:t> </w:t>
      </w:r>
      <w:r>
        <w:rPr/>
        <w:t>instrument</w:t>
      </w:r>
      <w:r>
        <w:rPr>
          <w:spacing w:val="-4"/>
        </w:rPr>
        <w:t> </w:t>
      </w:r>
      <w:r>
        <w:rPr>
          <w:spacing w:val="-2"/>
        </w:rPr>
        <w:t>type.</w:t>
      </w:r>
    </w:p>
    <w:p>
      <w:pPr>
        <w:pStyle w:val="BodyText"/>
        <w:spacing w:before="30"/>
      </w:pPr>
    </w:p>
    <w:p>
      <w:pPr>
        <w:pStyle w:val="Heading5"/>
        <w:ind w:left="359"/>
      </w:pPr>
      <w:r>
        <w:rPr>
          <w:spacing w:val="-2"/>
        </w:rPr>
        <w:t>Syntax</w:t>
      </w:r>
    </w:p>
    <w:p>
      <w:pPr>
        <w:pStyle w:val="BodyText"/>
        <w:spacing w:before="109"/>
        <w:ind w:left="360"/>
      </w:pPr>
      <w:r>
        <w:rPr>
          <w:rFonts w:ascii="Courier New"/>
          <w:spacing w:val="-2"/>
        </w:rPr>
        <w:t>TEKEXP:LIST?</w:t>
      </w:r>
      <w:r>
        <w:rPr>
          <w:rFonts w:ascii="Courier New"/>
          <w:spacing w:val="28"/>
        </w:rPr>
        <w:t> </w:t>
      </w:r>
      <w:r>
        <w:rPr>
          <w:rFonts w:ascii="Courier New"/>
          <w:spacing w:val="-2"/>
        </w:rPr>
        <w:t>INSTRUMENT,"&lt;InstrumentType&gt;"</w:t>
      </w:r>
      <w:r>
        <w:rPr>
          <w:rFonts w:ascii="Courier New"/>
          <w:spacing w:val="-62"/>
        </w:rPr>
        <w:t> </w:t>
      </w:r>
      <w:r>
        <w:rPr>
          <w:spacing w:val="-2"/>
        </w:rPr>
        <w:t>(Query)</w:t>
      </w:r>
    </w:p>
    <w:p>
      <w:pPr>
        <w:pStyle w:val="BodyText"/>
        <w:spacing w:before="28"/>
      </w:pPr>
    </w:p>
    <w:p>
      <w:pPr>
        <w:pStyle w:val="Heading5"/>
      </w:pPr>
      <w:r>
        <w:rPr>
          <w:w w:val="85"/>
        </w:rPr>
        <w:t>Command</w:t>
      </w:r>
      <w:r>
        <w:rPr>
          <w:spacing w:val="8"/>
        </w:rPr>
        <w:t> </w:t>
      </w:r>
      <w:r>
        <w:rPr>
          <w:spacing w:val="-2"/>
        </w:rPr>
        <w:t>argument</w:t>
      </w:r>
    </w:p>
    <w:p>
      <w:pPr>
        <w:pStyle w:val="BodyText"/>
        <w:spacing w:before="5"/>
        <w:rPr>
          <w:rFonts w:ascii="Tahoma"/>
          <w:b/>
          <w:sz w:val="9"/>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4"/>
                <w:sz w:val="20"/>
              </w:rPr>
              <w:t>Name</w:t>
            </w:r>
          </w:p>
        </w:tc>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2"/>
                <w:sz w:val="20"/>
              </w:rPr>
              <w:t>value</w:t>
            </w:r>
          </w:p>
        </w:tc>
      </w:tr>
      <w:tr>
        <w:trPr>
          <w:trHeight w:val="314" w:hRule="atLeast"/>
        </w:trPr>
        <w:tc>
          <w:tcPr>
            <w:tcW w:w="5040" w:type="dxa"/>
          </w:tcPr>
          <w:p>
            <w:pPr>
              <w:pStyle w:val="TableParagraph"/>
              <w:rPr>
                <w:sz w:val="20"/>
              </w:rPr>
            </w:pPr>
            <w:r>
              <w:rPr>
                <w:color w:val="303030"/>
                <w:spacing w:val="-2"/>
                <w:sz w:val="20"/>
              </w:rPr>
              <w:t>&lt;InstrumentType&gt;</w:t>
            </w:r>
          </w:p>
        </w:tc>
        <w:tc>
          <w:tcPr>
            <w:tcW w:w="5040" w:type="dxa"/>
          </w:tcPr>
          <w:p>
            <w:pPr>
              <w:pStyle w:val="TableParagraph"/>
              <w:rPr>
                <w:sz w:val="20"/>
              </w:rPr>
            </w:pPr>
            <w:r>
              <w:rPr>
                <w:color w:val="303030"/>
                <w:spacing w:val="-2"/>
                <w:sz w:val="20"/>
              </w:rPr>
              <w:t>&lt;String&gt;</w:t>
            </w:r>
          </w:p>
        </w:tc>
      </w:tr>
    </w:tbl>
    <w:p>
      <w:pPr>
        <w:pStyle w:val="BodyText"/>
        <w:spacing w:before="26"/>
        <w:rPr>
          <w:rFonts w:ascii="Tahoma"/>
          <w:b/>
          <w:sz w:val="24"/>
        </w:rPr>
      </w:pPr>
    </w:p>
    <w:p>
      <w:pPr>
        <w:pStyle w:val="Heading5"/>
      </w:pPr>
      <w:r>
        <w:rPr>
          <w:spacing w:val="-2"/>
        </w:rPr>
        <w:t>Returns</w:t>
      </w:r>
    </w:p>
    <w:p>
      <w:pPr>
        <w:pStyle w:val="BodyText"/>
        <w:spacing w:before="109"/>
        <w:ind w:left="359"/>
      </w:pPr>
      <w:r>
        <w:rPr>
          <w:spacing w:val="-2"/>
        </w:rPr>
        <w:t>&lt;String&gt;</w:t>
      </w:r>
    </w:p>
    <w:p>
      <w:pPr>
        <w:pStyle w:val="BodyText"/>
        <w:spacing w:before="30"/>
      </w:pPr>
    </w:p>
    <w:p>
      <w:pPr>
        <w:pStyle w:val="Heading5"/>
      </w:pPr>
      <w:r>
        <w:rPr>
          <w:spacing w:val="-2"/>
        </w:rPr>
        <w:t>Examples</w:t>
      </w:r>
    </w:p>
    <w:p>
      <w:pPr>
        <w:pStyle w:val="BodyText"/>
        <w:spacing w:line="247" w:lineRule="auto" w:before="109"/>
        <w:ind w:left="360" w:right="380"/>
      </w:pPr>
      <w:r>
        <w:rPr>
          <w:rFonts w:ascii="Courier New"/>
        </w:rPr>
        <w:t>TEKEXP:LIST?</w:t>
      </w:r>
      <w:r>
        <w:rPr>
          <w:rFonts w:ascii="Courier New"/>
          <w:spacing w:val="-7"/>
        </w:rPr>
        <w:t> </w:t>
      </w:r>
      <w:r>
        <w:rPr>
          <w:rFonts w:ascii="Courier New"/>
        </w:rPr>
        <w:t>INSTRUMENT,"Real</w:t>
      </w:r>
      <w:r>
        <w:rPr>
          <w:rFonts w:ascii="Courier New"/>
          <w:spacing w:val="-5"/>
        </w:rPr>
        <w:t> </w:t>
      </w:r>
      <w:r>
        <w:rPr>
          <w:rFonts w:ascii="Courier New"/>
        </w:rPr>
        <w:t>Time</w:t>
      </w:r>
      <w:r>
        <w:rPr>
          <w:rFonts w:ascii="Courier New"/>
          <w:spacing w:val="-5"/>
        </w:rPr>
        <w:t> </w:t>
      </w:r>
      <w:r>
        <w:rPr>
          <w:rFonts w:ascii="Courier New"/>
        </w:rPr>
        <w:t>Scope"</w:t>
      </w:r>
      <w:r>
        <w:rPr>
          <w:rFonts w:ascii="Courier New"/>
          <w:spacing w:val="-74"/>
        </w:rPr>
        <w:t> </w:t>
      </w:r>
      <w:r>
        <w:rPr/>
        <w:t>command</w:t>
      </w:r>
      <w:r>
        <w:rPr>
          <w:spacing w:val="-3"/>
        </w:rPr>
        <w:t> </w:t>
      </w:r>
      <w:r>
        <w:rPr/>
        <w:t>returns</w:t>
      </w:r>
      <w:r>
        <w:rPr>
          <w:spacing w:val="-3"/>
        </w:rPr>
        <w:t> </w:t>
      </w:r>
      <w:r>
        <w:rPr/>
        <w:t>the</w:t>
      </w:r>
      <w:r>
        <w:rPr>
          <w:spacing w:val="-3"/>
        </w:rPr>
        <w:t> </w:t>
      </w:r>
      <w:r>
        <w:rPr/>
        <w:t>list</w:t>
      </w:r>
      <w:r>
        <w:rPr>
          <w:spacing w:val="-3"/>
        </w:rPr>
        <w:t> </w:t>
      </w:r>
      <w:r>
        <w:rPr/>
        <w:t>of</w:t>
      </w:r>
      <w:r>
        <w:rPr>
          <w:spacing w:val="-3"/>
        </w:rPr>
        <w:t> </w:t>
      </w:r>
      <w:r>
        <w:rPr/>
        <w:t>available</w:t>
      </w:r>
      <w:r>
        <w:rPr>
          <w:spacing w:val="-3"/>
        </w:rPr>
        <w:t> </w:t>
      </w:r>
      <w:r>
        <w:rPr/>
        <w:t>instruments</w:t>
      </w:r>
      <w:r>
        <w:rPr>
          <w:spacing w:val="-3"/>
        </w:rPr>
        <w:t> </w:t>
      </w:r>
      <w:r>
        <w:rPr/>
        <w:t>based</w:t>
      </w:r>
      <w:r>
        <w:rPr>
          <w:spacing w:val="-3"/>
        </w:rPr>
        <w:t> </w:t>
      </w:r>
      <w:r>
        <w:rPr/>
        <w:t>on</w:t>
      </w:r>
      <w:r>
        <w:rPr>
          <w:spacing w:val="-3"/>
        </w:rPr>
        <w:t> </w:t>
      </w:r>
      <w:r>
        <w:rPr/>
        <w:t>the</w:t>
      </w:r>
      <w:r>
        <w:rPr>
          <w:spacing w:val="-3"/>
        </w:rPr>
        <w:t> </w:t>
      </w:r>
      <w:r>
        <w:rPr/>
        <w:t>real time scope type.</w:t>
      </w:r>
    </w:p>
    <w:p>
      <w:pPr>
        <w:pStyle w:val="BodyText"/>
        <w:spacing w:after="0" w:line="247" w:lineRule="auto"/>
        <w:sectPr>
          <w:pgSz w:w="12240" w:h="15840"/>
          <w:pgMar w:header="711" w:footer="589" w:top="1320" w:bottom="780" w:left="720" w:right="720"/>
        </w:sectPr>
      </w:pPr>
    </w:p>
    <w:p>
      <w:pPr>
        <w:pStyle w:val="Heading2"/>
        <w:spacing w:line="237" w:lineRule="auto" w:before="103"/>
        <w:ind w:left="359"/>
      </w:pPr>
      <w:bookmarkStart w:name="Set or query the IP address of the instr" w:id="198"/>
      <w:bookmarkEnd w:id="198"/>
      <w:r>
        <w:rPr>
          <w:b w:val="0"/>
        </w:rPr>
      </w:r>
      <w:bookmarkStart w:name="_bookmark129" w:id="199"/>
      <w:bookmarkEnd w:id="199"/>
      <w:r>
        <w:rPr>
          <w:b w:val="0"/>
        </w:rPr>
      </w:r>
      <w:bookmarkStart w:name="_bookmark130" w:id="200"/>
      <w:bookmarkEnd w:id="200"/>
      <w:r>
        <w:rPr>
          <w:b w:val="0"/>
        </w:rPr>
      </w:r>
      <w:r>
        <w:rPr>
          <w:spacing w:val="-2"/>
          <w:w w:val="90"/>
        </w:rPr>
        <w:t>Set</w:t>
      </w:r>
      <w:r>
        <w:rPr>
          <w:spacing w:val="-17"/>
          <w:w w:val="90"/>
        </w:rPr>
        <w:t> </w:t>
      </w:r>
      <w:r>
        <w:rPr>
          <w:spacing w:val="-2"/>
          <w:w w:val="90"/>
        </w:rPr>
        <w:t>or</w:t>
      </w:r>
      <w:r>
        <w:rPr>
          <w:spacing w:val="-17"/>
          <w:w w:val="90"/>
        </w:rPr>
        <w:t> </w:t>
      </w:r>
      <w:r>
        <w:rPr>
          <w:spacing w:val="-2"/>
          <w:w w:val="90"/>
        </w:rPr>
        <w:t>query</w:t>
      </w:r>
      <w:r>
        <w:rPr>
          <w:spacing w:val="-17"/>
          <w:w w:val="90"/>
        </w:rPr>
        <w:t> </w:t>
      </w:r>
      <w:r>
        <w:rPr>
          <w:spacing w:val="-2"/>
          <w:w w:val="90"/>
        </w:rPr>
        <w:t>the</w:t>
      </w:r>
      <w:r>
        <w:rPr>
          <w:spacing w:val="-17"/>
          <w:w w:val="90"/>
        </w:rPr>
        <w:t> </w:t>
      </w:r>
      <w:r>
        <w:rPr>
          <w:spacing w:val="-2"/>
          <w:w w:val="90"/>
        </w:rPr>
        <w:t>IP</w:t>
      </w:r>
      <w:r>
        <w:rPr>
          <w:spacing w:val="-17"/>
          <w:w w:val="90"/>
        </w:rPr>
        <w:t> </w:t>
      </w:r>
      <w:r>
        <w:rPr>
          <w:spacing w:val="-2"/>
          <w:w w:val="90"/>
        </w:rPr>
        <w:t>address</w:t>
      </w:r>
      <w:r>
        <w:rPr>
          <w:spacing w:val="-17"/>
          <w:w w:val="90"/>
        </w:rPr>
        <w:t> </w:t>
      </w:r>
      <w:r>
        <w:rPr>
          <w:spacing w:val="-2"/>
          <w:w w:val="90"/>
        </w:rPr>
        <w:t>of</w:t>
      </w:r>
      <w:r>
        <w:rPr>
          <w:spacing w:val="-17"/>
          <w:w w:val="90"/>
        </w:rPr>
        <w:t> </w:t>
      </w:r>
      <w:r>
        <w:rPr>
          <w:spacing w:val="-2"/>
          <w:w w:val="90"/>
        </w:rPr>
        <w:t>the</w:t>
      </w:r>
      <w:r>
        <w:rPr>
          <w:spacing w:val="-17"/>
          <w:w w:val="90"/>
        </w:rPr>
        <w:t> </w:t>
      </w:r>
      <w:r>
        <w:rPr>
          <w:spacing w:val="-2"/>
          <w:w w:val="90"/>
        </w:rPr>
        <w:t>instrument</w:t>
      </w:r>
      <w:r>
        <w:rPr>
          <w:spacing w:val="-17"/>
          <w:w w:val="90"/>
        </w:rPr>
        <w:t> </w:t>
      </w:r>
      <w:r>
        <w:rPr>
          <w:spacing w:val="-2"/>
          <w:w w:val="90"/>
        </w:rPr>
        <w:t>based</w:t>
      </w:r>
      <w:r>
        <w:rPr>
          <w:spacing w:val="-17"/>
          <w:w w:val="90"/>
        </w:rPr>
        <w:t> </w:t>
      </w:r>
      <w:r>
        <w:rPr>
          <w:spacing w:val="-2"/>
          <w:w w:val="90"/>
        </w:rPr>
        <w:t>on</w:t>
      </w:r>
      <w:r>
        <w:rPr>
          <w:spacing w:val="-17"/>
          <w:w w:val="90"/>
        </w:rPr>
        <w:t> </w:t>
      </w:r>
      <w:r>
        <w:rPr>
          <w:spacing w:val="-2"/>
          <w:w w:val="90"/>
        </w:rPr>
        <w:t>the</w:t>
      </w:r>
      <w:r>
        <w:rPr>
          <w:spacing w:val="-17"/>
          <w:w w:val="90"/>
        </w:rPr>
        <w:t> </w:t>
      </w:r>
      <w:r>
        <w:rPr>
          <w:spacing w:val="-2"/>
          <w:w w:val="90"/>
        </w:rPr>
        <w:t>specified </w:t>
      </w:r>
      <w:r>
        <w:rPr>
          <w:spacing w:val="-6"/>
        </w:rPr>
        <w:t>instrument</w:t>
      </w:r>
      <w:r>
        <w:rPr>
          <w:spacing w:val="-30"/>
        </w:rPr>
        <w:t> </w:t>
      </w:r>
      <w:r>
        <w:rPr>
          <w:spacing w:val="-6"/>
        </w:rPr>
        <w:t>type</w:t>
      </w:r>
    </w:p>
    <w:p>
      <w:pPr>
        <w:pStyle w:val="BodyText"/>
        <w:spacing w:before="111"/>
        <w:ind w:left="359"/>
      </w:pPr>
      <w:r>
        <w:rPr/>
        <w:t>This</w:t>
      </w:r>
      <w:r>
        <w:rPr>
          <w:spacing w:val="-6"/>
        </w:rPr>
        <w:t> </w:t>
      </w:r>
      <w:r>
        <w:rPr/>
        <w:t>command</w:t>
      </w:r>
      <w:r>
        <w:rPr>
          <w:spacing w:val="-4"/>
        </w:rPr>
        <w:t> </w:t>
      </w:r>
      <w:r>
        <w:rPr/>
        <w:t>sets</w:t>
      </w:r>
      <w:r>
        <w:rPr>
          <w:spacing w:val="-4"/>
        </w:rPr>
        <w:t> </w:t>
      </w:r>
      <w:r>
        <w:rPr/>
        <w:t>or</w:t>
      </w:r>
      <w:r>
        <w:rPr>
          <w:spacing w:val="-2"/>
        </w:rPr>
        <w:t> </w:t>
      </w:r>
      <w:r>
        <w:rPr/>
        <w:t>queries</w:t>
      </w:r>
      <w:r>
        <w:rPr>
          <w:spacing w:val="-4"/>
        </w:rPr>
        <w:t> </w:t>
      </w:r>
      <w:r>
        <w:rPr/>
        <w:t>the</w:t>
      </w:r>
      <w:r>
        <w:rPr>
          <w:spacing w:val="-4"/>
        </w:rPr>
        <w:t> </w:t>
      </w:r>
      <w:r>
        <w:rPr/>
        <w:t>IP</w:t>
      </w:r>
      <w:r>
        <w:rPr>
          <w:spacing w:val="-2"/>
        </w:rPr>
        <w:t> </w:t>
      </w:r>
      <w:r>
        <w:rPr/>
        <w:t>address</w:t>
      </w:r>
      <w:r>
        <w:rPr>
          <w:spacing w:val="-4"/>
        </w:rPr>
        <w:t> </w:t>
      </w:r>
      <w:r>
        <w:rPr/>
        <w:t>of</w:t>
      </w:r>
      <w:r>
        <w:rPr>
          <w:spacing w:val="-4"/>
        </w:rPr>
        <w:t> </w:t>
      </w:r>
      <w:r>
        <w:rPr/>
        <w:t>the</w:t>
      </w:r>
      <w:r>
        <w:rPr>
          <w:spacing w:val="-3"/>
        </w:rPr>
        <w:t> </w:t>
      </w:r>
      <w:r>
        <w:rPr/>
        <w:t>instrument</w:t>
      </w:r>
      <w:r>
        <w:rPr>
          <w:spacing w:val="-4"/>
        </w:rPr>
        <w:t> </w:t>
      </w:r>
      <w:r>
        <w:rPr/>
        <w:t>based</w:t>
      </w:r>
      <w:r>
        <w:rPr>
          <w:spacing w:val="-4"/>
        </w:rPr>
        <w:t> </w:t>
      </w:r>
      <w:r>
        <w:rPr/>
        <w:t>on</w:t>
      </w:r>
      <w:r>
        <w:rPr>
          <w:spacing w:val="-3"/>
        </w:rPr>
        <w:t> </w:t>
      </w:r>
      <w:r>
        <w:rPr/>
        <w:t>the</w:t>
      </w:r>
      <w:r>
        <w:rPr>
          <w:spacing w:val="-4"/>
        </w:rPr>
        <w:t> </w:t>
      </w:r>
      <w:r>
        <w:rPr/>
        <w:t>specified</w:t>
      </w:r>
      <w:r>
        <w:rPr>
          <w:spacing w:val="-4"/>
        </w:rPr>
        <w:t> </w:t>
      </w:r>
      <w:r>
        <w:rPr/>
        <w:t>instrument</w:t>
      </w:r>
      <w:r>
        <w:rPr>
          <w:spacing w:val="-3"/>
        </w:rPr>
        <w:t> </w:t>
      </w:r>
      <w:r>
        <w:rPr>
          <w:spacing w:val="-2"/>
        </w:rPr>
        <w:t>type.</w:t>
      </w:r>
    </w:p>
    <w:p>
      <w:pPr>
        <w:pStyle w:val="BodyText"/>
        <w:spacing w:before="30"/>
      </w:pPr>
    </w:p>
    <w:p>
      <w:pPr>
        <w:pStyle w:val="Heading5"/>
        <w:ind w:left="359"/>
      </w:pPr>
      <w:r>
        <w:rPr>
          <w:spacing w:val="-2"/>
        </w:rPr>
        <w:t>Syntax</w:t>
      </w:r>
    </w:p>
    <w:p>
      <w:pPr>
        <w:pStyle w:val="BodyText"/>
        <w:spacing w:before="109"/>
        <w:ind w:left="360"/>
      </w:pPr>
      <w:r>
        <w:rPr>
          <w:rFonts w:ascii="Courier New"/>
          <w:spacing w:val="-2"/>
        </w:rPr>
        <w:t>TEKEXP:INSTRUMENT?</w:t>
      </w:r>
      <w:r>
        <w:rPr>
          <w:rFonts w:ascii="Courier New"/>
          <w:spacing w:val="26"/>
        </w:rPr>
        <w:t> </w:t>
      </w:r>
      <w:r>
        <w:rPr>
          <w:rFonts w:ascii="Courier New"/>
          <w:spacing w:val="-2"/>
        </w:rPr>
        <w:t>"&lt;InstrumentType&gt;"</w:t>
      </w:r>
      <w:r>
        <w:rPr>
          <w:rFonts w:ascii="Courier New"/>
          <w:spacing w:val="-63"/>
        </w:rPr>
        <w:t> </w:t>
      </w:r>
      <w:r>
        <w:rPr>
          <w:spacing w:val="-2"/>
        </w:rPr>
        <w:t>(Query)</w:t>
      </w:r>
    </w:p>
    <w:p>
      <w:pPr>
        <w:pStyle w:val="BodyText"/>
        <w:spacing w:before="128"/>
        <w:ind w:left="360"/>
      </w:pPr>
      <w:r>
        <w:rPr>
          <w:rFonts w:ascii="Courier New"/>
          <w:spacing w:val="-2"/>
        </w:rPr>
        <w:t>TEKEXP:INSTRUMENT,</w:t>
      </w:r>
      <w:r>
        <w:rPr>
          <w:rFonts w:ascii="Courier New"/>
          <w:spacing w:val="31"/>
        </w:rPr>
        <w:t> </w:t>
      </w:r>
      <w:r>
        <w:rPr>
          <w:rFonts w:ascii="Courier New"/>
          <w:spacing w:val="-2"/>
        </w:rPr>
        <w:t>"&lt;InstrumentType&gt;","&lt;Value&gt;"</w:t>
      </w:r>
      <w:r>
        <w:rPr>
          <w:rFonts w:ascii="Courier New"/>
          <w:spacing w:val="-60"/>
        </w:rPr>
        <w:t> </w:t>
      </w:r>
      <w:r>
        <w:rPr>
          <w:spacing w:val="-2"/>
        </w:rPr>
        <w:t>(Set)</w:t>
      </w:r>
    </w:p>
    <w:p>
      <w:pPr>
        <w:pStyle w:val="BodyText"/>
        <w:spacing w:before="28"/>
      </w:pPr>
    </w:p>
    <w:p>
      <w:pPr>
        <w:pStyle w:val="Heading5"/>
      </w:pPr>
      <w:r>
        <w:rPr>
          <w:w w:val="85"/>
        </w:rPr>
        <w:t>Command</w:t>
      </w:r>
      <w:r>
        <w:rPr>
          <w:spacing w:val="8"/>
        </w:rPr>
        <w:t> </w:t>
      </w:r>
      <w:r>
        <w:rPr>
          <w:spacing w:val="-2"/>
        </w:rPr>
        <w:t>argument</w:t>
      </w:r>
    </w:p>
    <w:p>
      <w:pPr>
        <w:pStyle w:val="BodyText"/>
        <w:spacing w:before="4" w:after="1"/>
        <w:rPr>
          <w:rFonts w:ascii="Tahoma"/>
          <w:b/>
          <w:sz w:val="9"/>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19" w:hRule="atLeast"/>
        </w:trPr>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4"/>
                <w:sz w:val="20"/>
              </w:rPr>
              <w:t>Name</w:t>
            </w:r>
          </w:p>
        </w:tc>
        <w:tc>
          <w:tcPr>
            <w:tcW w:w="5040" w:type="dxa"/>
            <w:shd w:val="clear" w:color="auto" w:fill="DFDFDF"/>
          </w:tcPr>
          <w:p>
            <w:pPr>
              <w:pStyle w:val="TableParagraph"/>
              <w:rPr>
                <w:rFonts w:ascii="Arial Narrow Bold"/>
                <w:b/>
                <w:sz w:val="20"/>
              </w:rPr>
            </w:pPr>
            <w:r>
              <w:rPr>
                <w:rFonts w:ascii="Arial Narrow Bold"/>
                <w:b/>
                <w:color w:val="303030"/>
                <w:sz w:val="20"/>
              </w:rPr>
              <w:t>Argument</w:t>
            </w:r>
            <w:r>
              <w:rPr>
                <w:rFonts w:ascii="Arial Narrow Bold"/>
                <w:b/>
                <w:color w:val="303030"/>
                <w:spacing w:val="-2"/>
                <w:sz w:val="20"/>
              </w:rPr>
              <w:t> </w:t>
            </w:r>
            <w:r>
              <w:rPr>
                <w:rFonts w:ascii="Arial Narrow Bold"/>
                <w:b/>
                <w:color w:val="303030"/>
                <w:spacing w:val="-4"/>
                <w:sz w:val="20"/>
              </w:rPr>
              <w:t>Type</w:t>
            </w:r>
          </w:p>
        </w:tc>
      </w:tr>
      <w:tr>
        <w:trPr>
          <w:trHeight w:val="320" w:hRule="atLeast"/>
        </w:trPr>
        <w:tc>
          <w:tcPr>
            <w:tcW w:w="5040" w:type="dxa"/>
          </w:tcPr>
          <w:p>
            <w:pPr>
              <w:pStyle w:val="TableParagraph"/>
              <w:rPr>
                <w:sz w:val="20"/>
              </w:rPr>
            </w:pPr>
            <w:r>
              <w:rPr>
                <w:color w:val="303030"/>
                <w:spacing w:val="-2"/>
                <w:sz w:val="20"/>
              </w:rPr>
              <w:t>&lt;InstrumentType&gt;</w:t>
            </w:r>
          </w:p>
        </w:tc>
        <w:tc>
          <w:tcPr>
            <w:tcW w:w="5040" w:type="dxa"/>
          </w:tcPr>
          <w:p>
            <w:pPr>
              <w:pStyle w:val="TableParagraph"/>
              <w:rPr>
                <w:sz w:val="20"/>
              </w:rPr>
            </w:pPr>
            <w:r>
              <w:rPr>
                <w:color w:val="303030"/>
                <w:spacing w:val="-2"/>
                <w:sz w:val="20"/>
              </w:rPr>
              <w:t>&lt;String&gt;</w:t>
            </w:r>
          </w:p>
        </w:tc>
      </w:tr>
      <w:tr>
        <w:trPr>
          <w:trHeight w:val="755" w:hRule="atLeast"/>
        </w:trPr>
        <w:tc>
          <w:tcPr>
            <w:tcW w:w="5040" w:type="dxa"/>
          </w:tcPr>
          <w:p>
            <w:pPr>
              <w:pStyle w:val="TableParagraph"/>
              <w:rPr>
                <w:sz w:val="20"/>
              </w:rPr>
            </w:pPr>
            <w:r>
              <w:rPr>
                <w:color w:val="303030"/>
                <w:spacing w:val="-2"/>
                <w:sz w:val="20"/>
              </w:rPr>
              <w:t>&lt;Value&gt;</w:t>
            </w:r>
          </w:p>
        </w:tc>
        <w:tc>
          <w:tcPr>
            <w:tcW w:w="5040" w:type="dxa"/>
          </w:tcPr>
          <w:p>
            <w:pPr>
              <w:pStyle w:val="TableParagraph"/>
              <w:rPr>
                <w:sz w:val="20"/>
              </w:rPr>
            </w:pPr>
            <w:r>
              <w:rPr>
                <w:color w:val="303030"/>
                <w:spacing w:val="-2"/>
                <w:sz w:val="20"/>
              </w:rPr>
              <w:t>&lt;String&gt;</w:t>
            </w:r>
          </w:p>
          <w:p>
            <w:pPr>
              <w:pStyle w:val="TableParagraph"/>
              <w:spacing w:before="131"/>
              <w:rPr>
                <w:sz w:val="20"/>
              </w:rPr>
            </w:pPr>
            <w:r>
              <w:rPr>
                <w:spacing w:val="-2"/>
                <w:sz w:val="20"/>
              </w:rPr>
              <w:t>TCPIP::XXX.XX.XXX.XXX::INSTR</w:t>
            </w:r>
          </w:p>
        </w:tc>
      </w:tr>
    </w:tbl>
    <w:p>
      <w:pPr>
        <w:pStyle w:val="BodyText"/>
        <w:spacing w:before="26"/>
        <w:rPr>
          <w:rFonts w:ascii="Tahoma"/>
          <w:b/>
          <w:sz w:val="24"/>
        </w:rPr>
      </w:pPr>
    </w:p>
    <w:p>
      <w:pPr>
        <w:pStyle w:val="Heading5"/>
      </w:pPr>
      <w:r>
        <w:rPr>
          <w:spacing w:val="-2"/>
        </w:rPr>
        <w:t>Returns</w:t>
      </w:r>
    </w:p>
    <w:p>
      <w:pPr>
        <w:pStyle w:val="BodyText"/>
        <w:spacing w:before="109"/>
        <w:ind w:left="359"/>
      </w:pPr>
      <w:r>
        <w:rPr>
          <w:spacing w:val="-2"/>
        </w:rPr>
        <w:t>&lt;String&gt;</w:t>
      </w:r>
    </w:p>
    <w:p>
      <w:pPr>
        <w:pStyle w:val="BodyText"/>
        <w:spacing w:before="30"/>
      </w:pPr>
    </w:p>
    <w:p>
      <w:pPr>
        <w:pStyle w:val="Heading5"/>
      </w:pPr>
      <w:r>
        <w:rPr>
          <w:spacing w:val="-2"/>
        </w:rPr>
        <w:t>Examples</w:t>
      </w:r>
    </w:p>
    <w:p>
      <w:pPr>
        <w:pStyle w:val="BodyText"/>
        <w:spacing w:before="109"/>
        <w:ind w:left="360"/>
      </w:pPr>
      <w:r>
        <w:rPr>
          <w:rFonts w:ascii="Courier New"/>
        </w:rPr>
        <w:t>TEKEXP:INSTRUMENT?</w:t>
      </w:r>
      <w:r>
        <w:rPr>
          <w:rFonts w:ascii="Courier New"/>
          <w:spacing w:val="-21"/>
        </w:rPr>
        <w:t> </w:t>
      </w:r>
      <w:r>
        <w:rPr>
          <w:rFonts w:ascii="Courier New"/>
        </w:rPr>
        <w:t>"&lt;InstrumentType&gt;"</w:t>
      </w:r>
      <w:r>
        <w:rPr>
          <w:rFonts w:ascii="Courier New"/>
          <w:spacing w:val="-74"/>
        </w:rPr>
        <w:t> </w:t>
      </w:r>
      <w:r>
        <w:rPr/>
        <w:t>command</w:t>
      </w:r>
      <w:r>
        <w:rPr>
          <w:spacing w:val="-6"/>
        </w:rPr>
        <w:t> </w:t>
      </w:r>
      <w:r>
        <w:rPr/>
        <w:t>returns</w:t>
      </w:r>
      <w:r>
        <w:rPr>
          <w:spacing w:val="-6"/>
        </w:rPr>
        <w:t> </w:t>
      </w:r>
      <w:r>
        <w:rPr/>
        <w:t>the</w:t>
      </w:r>
      <w:r>
        <w:rPr>
          <w:spacing w:val="-6"/>
        </w:rPr>
        <w:t> </w:t>
      </w:r>
      <w:r>
        <w:rPr/>
        <w:t>IP</w:t>
      </w:r>
      <w:r>
        <w:rPr>
          <w:spacing w:val="-6"/>
        </w:rPr>
        <w:t> </w:t>
      </w:r>
      <w:r>
        <w:rPr/>
        <w:t>address</w:t>
      </w:r>
      <w:r>
        <w:rPr>
          <w:spacing w:val="-6"/>
        </w:rPr>
        <w:t> </w:t>
      </w:r>
      <w:r>
        <w:rPr/>
        <w:t>of</w:t>
      </w:r>
      <w:r>
        <w:rPr>
          <w:spacing w:val="-6"/>
        </w:rPr>
        <w:t> </w:t>
      </w:r>
      <w:r>
        <w:rPr/>
        <w:t>the</w:t>
      </w:r>
      <w:r>
        <w:rPr>
          <w:spacing w:val="-6"/>
        </w:rPr>
        <w:t> </w:t>
      </w:r>
      <w:r>
        <w:rPr>
          <w:spacing w:val="-2"/>
        </w:rPr>
        <w:t>oscilloscope.</w:t>
      </w:r>
    </w:p>
    <w:p>
      <w:pPr>
        <w:pStyle w:val="BodyText"/>
        <w:spacing w:before="128"/>
        <w:ind w:left="360"/>
      </w:pPr>
      <w:r>
        <w:rPr>
          <w:rFonts w:ascii="Courier New"/>
        </w:rPr>
        <w:t>TEKEXP:INSTRUMENT,</w:t>
      </w:r>
      <w:r>
        <w:rPr>
          <w:rFonts w:ascii="Courier New"/>
          <w:spacing w:val="-28"/>
        </w:rPr>
        <w:t> </w:t>
      </w:r>
      <w:r>
        <w:rPr>
          <w:rFonts w:ascii="Courier New"/>
        </w:rPr>
        <w:t>"&lt;InstrumentType&gt;","&lt;value&gt;"</w:t>
      </w:r>
      <w:r>
        <w:rPr>
          <w:rFonts w:ascii="Courier New"/>
          <w:spacing w:val="-74"/>
        </w:rPr>
        <w:t> </w:t>
      </w:r>
      <w:r>
        <w:rPr/>
        <w:t>command</w:t>
      </w:r>
      <w:r>
        <w:rPr>
          <w:spacing w:val="-7"/>
        </w:rPr>
        <w:t> </w:t>
      </w:r>
      <w:r>
        <w:rPr/>
        <w:t>sets</w:t>
      </w:r>
      <w:r>
        <w:rPr>
          <w:spacing w:val="-8"/>
        </w:rPr>
        <w:t> </w:t>
      </w:r>
      <w:r>
        <w:rPr/>
        <w:t>the</w:t>
      </w:r>
      <w:r>
        <w:rPr>
          <w:spacing w:val="-7"/>
        </w:rPr>
        <w:t> </w:t>
      </w:r>
      <w:r>
        <w:rPr/>
        <w:t>oscilloscope</w:t>
      </w:r>
      <w:r>
        <w:rPr>
          <w:spacing w:val="-8"/>
        </w:rPr>
        <w:t> </w:t>
      </w:r>
      <w:r>
        <w:rPr/>
        <w:t>to</w:t>
      </w:r>
      <w:r>
        <w:rPr>
          <w:spacing w:val="-8"/>
        </w:rPr>
        <w:t> </w:t>
      </w:r>
      <w:r>
        <w:rPr/>
        <w:t>the</w:t>
      </w:r>
      <w:r>
        <w:rPr>
          <w:spacing w:val="-7"/>
        </w:rPr>
        <w:t> </w:t>
      </w:r>
      <w:r>
        <w:rPr/>
        <w:t>specified</w:t>
      </w:r>
      <w:r>
        <w:rPr>
          <w:spacing w:val="-8"/>
        </w:rPr>
        <w:t> </w:t>
      </w:r>
      <w:r>
        <w:rPr/>
        <w:t>IP</w:t>
      </w:r>
      <w:r>
        <w:rPr>
          <w:spacing w:val="-6"/>
        </w:rPr>
        <w:t> </w:t>
      </w:r>
      <w:r>
        <w:rPr>
          <w:spacing w:val="-2"/>
        </w:rPr>
        <w:t>address.</w:t>
      </w:r>
    </w:p>
    <w:p>
      <w:pPr>
        <w:pStyle w:val="BodyText"/>
      </w:pPr>
    </w:p>
    <w:p>
      <w:pPr>
        <w:pStyle w:val="BodyText"/>
        <w:spacing w:before="38"/>
      </w:pPr>
    </w:p>
    <w:p>
      <w:pPr>
        <w:pStyle w:val="Heading2"/>
        <w:spacing w:before="1"/>
        <w:ind w:left="359"/>
      </w:pPr>
      <w:bookmarkStart w:name="Query the information of the generated r" w:id="201"/>
      <w:bookmarkEnd w:id="201"/>
      <w:r>
        <w:rPr>
          <w:b w:val="0"/>
        </w:rPr>
      </w:r>
      <w:bookmarkStart w:name="_bookmark131" w:id="202"/>
      <w:bookmarkEnd w:id="202"/>
      <w:r>
        <w:rPr>
          <w:b w:val="0"/>
        </w:rPr>
      </w:r>
      <w:bookmarkStart w:name="_bookmark132" w:id="203"/>
      <w:bookmarkEnd w:id="203"/>
      <w:r>
        <w:rPr>
          <w:b w:val="0"/>
        </w:rPr>
      </w:r>
      <w:r>
        <w:rPr>
          <w:w w:val="85"/>
        </w:rPr>
        <w:t>Query</w:t>
      </w:r>
      <w:r>
        <w:rPr/>
        <w:t> </w:t>
      </w:r>
      <w:r>
        <w:rPr>
          <w:w w:val="85"/>
        </w:rPr>
        <w:t>the</w:t>
      </w:r>
      <w:r>
        <w:rPr>
          <w:spacing w:val="1"/>
        </w:rPr>
        <w:t> </w:t>
      </w:r>
      <w:r>
        <w:rPr>
          <w:w w:val="85"/>
        </w:rPr>
        <w:t>information</w:t>
      </w:r>
      <w:r>
        <w:rPr/>
        <w:t> </w:t>
      </w:r>
      <w:r>
        <w:rPr>
          <w:w w:val="85"/>
        </w:rPr>
        <w:t>of</w:t>
      </w:r>
      <w:r>
        <w:rPr>
          <w:spacing w:val="1"/>
        </w:rPr>
        <w:t> </w:t>
      </w:r>
      <w:r>
        <w:rPr>
          <w:w w:val="85"/>
        </w:rPr>
        <w:t>the</w:t>
      </w:r>
      <w:r>
        <w:rPr/>
        <w:t> </w:t>
      </w:r>
      <w:r>
        <w:rPr>
          <w:w w:val="85"/>
        </w:rPr>
        <w:t>generated</w:t>
      </w:r>
      <w:r>
        <w:rPr>
          <w:spacing w:val="1"/>
        </w:rPr>
        <w:t> </w:t>
      </w:r>
      <w:r>
        <w:rPr>
          <w:w w:val="85"/>
        </w:rPr>
        <w:t>report</w:t>
      </w:r>
      <w:r>
        <w:rPr/>
        <w:t> </w:t>
      </w:r>
      <w:r>
        <w:rPr>
          <w:spacing w:val="-4"/>
          <w:w w:val="85"/>
        </w:rPr>
        <w:t>file</w:t>
      </w:r>
    </w:p>
    <w:p>
      <w:pPr>
        <w:pStyle w:val="BodyText"/>
        <w:spacing w:before="108"/>
        <w:ind w:left="360"/>
      </w:pPr>
      <w:r>
        <w:rPr/>
        <w:t>This</w:t>
      </w:r>
      <w:r>
        <w:rPr>
          <w:spacing w:val="-7"/>
        </w:rPr>
        <w:t> </w:t>
      </w:r>
      <w:r>
        <w:rPr/>
        <w:t>command</w:t>
      </w:r>
      <w:r>
        <w:rPr>
          <w:spacing w:val="-4"/>
        </w:rPr>
        <w:t> </w:t>
      </w:r>
      <w:r>
        <w:rPr/>
        <w:t>queries</w:t>
      </w:r>
      <w:r>
        <w:rPr>
          <w:spacing w:val="-4"/>
        </w:rPr>
        <w:t> </w:t>
      </w:r>
      <w:r>
        <w:rPr/>
        <w:t>the</w:t>
      </w:r>
      <w:r>
        <w:rPr>
          <w:spacing w:val="-5"/>
        </w:rPr>
        <w:t> </w:t>
      </w:r>
      <w:r>
        <w:rPr/>
        <w:t>information</w:t>
      </w:r>
      <w:r>
        <w:rPr>
          <w:spacing w:val="-4"/>
        </w:rPr>
        <w:t> </w:t>
      </w:r>
      <w:r>
        <w:rPr/>
        <w:t>of</w:t>
      </w:r>
      <w:r>
        <w:rPr>
          <w:spacing w:val="-4"/>
        </w:rPr>
        <w:t> </w:t>
      </w:r>
      <w:r>
        <w:rPr/>
        <w:t>the</w:t>
      </w:r>
      <w:r>
        <w:rPr>
          <w:spacing w:val="-5"/>
        </w:rPr>
        <w:t> </w:t>
      </w:r>
      <w:r>
        <w:rPr/>
        <w:t>generated</w:t>
      </w:r>
      <w:r>
        <w:rPr>
          <w:spacing w:val="-4"/>
        </w:rPr>
        <w:t> </w:t>
      </w:r>
      <w:r>
        <w:rPr/>
        <w:t>report</w:t>
      </w:r>
      <w:r>
        <w:rPr>
          <w:spacing w:val="-4"/>
        </w:rPr>
        <w:t> </w:t>
      </w:r>
      <w:r>
        <w:rPr/>
        <w:t>file</w:t>
      </w:r>
      <w:r>
        <w:rPr>
          <w:spacing w:val="-5"/>
        </w:rPr>
        <w:t> </w:t>
      </w:r>
      <w:r>
        <w:rPr/>
        <w:t>in</w:t>
      </w:r>
      <w:r>
        <w:rPr>
          <w:spacing w:val="-4"/>
        </w:rPr>
        <w:t> </w:t>
      </w:r>
      <w:r>
        <w:rPr/>
        <w:t>the</w:t>
      </w:r>
      <w:r>
        <w:rPr>
          <w:spacing w:val="-4"/>
        </w:rPr>
        <w:t> </w:t>
      </w:r>
      <w:r>
        <w:rPr/>
        <w:t>format</w:t>
      </w:r>
      <w:r>
        <w:rPr>
          <w:spacing w:val="-4"/>
        </w:rPr>
        <w:t> </w:t>
      </w:r>
      <w:r>
        <w:rPr>
          <w:spacing w:val="-2"/>
        </w:rPr>
        <w:t>"&lt;FileSize&gt;","&lt;FileName&gt;".</w:t>
      </w:r>
    </w:p>
    <w:p>
      <w:pPr>
        <w:pStyle w:val="BodyText"/>
        <w:spacing w:before="30"/>
      </w:pPr>
    </w:p>
    <w:p>
      <w:pPr>
        <w:pStyle w:val="Heading5"/>
      </w:pPr>
      <w:r>
        <w:rPr>
          <w:w w:val="85"/>
        </w:rPr>
        <w:t>Pre-</w:t>
      </w:r>
      <w:r>
        <w:rPr>
          <w:spacing w:val="-2"/>
        </w:rPr>
        <w:t>requisite</w:t>
      </w:r>
    </w:p>
    <w:p>
      <w:pPr>
        <w:pStyle w:val="BodyText"/>
        <w:spacing w:before="109"/>
        <w:ind w:left="359"/>
      </w:pPr>
      <w:r>
        <w:rPr/>
        <w:t>A</w:t>
      </w:r>
      <w:r>
        <w:rPr>
          <w:spacing w:val="-5"/>
        </w:rPr>
        <w:t> </w:t>
      </w:r>
      <w:r>
        <w:rPr/>
        <w:t>session</w:t>
      </w:r>
      <w:r>
        <w:rPr>
          <w:spacing w:val="-4"/>
        </w:rPr>
        <w:t> </w:t>
      </w:r>
      <w:r>
        <w:rPr/>
        <w:t>should</w:t>
      </w:r>
      <w:r>
        <w:rPr>
          <w:spacing w:val="-3"/>
        </w:rPr>
        <w:t> </w:t>
      </w:r>
      <w:r>
        <w:rPr/>
        <w:t>be</w:t>
      </w:r>
      <w:r>
        <w:rPr>
          <w:spacing w:val="-4"/>
        </w:rPr>
        <w:t> </w:t>
      </w:r>
      <w:r>
        <w:rPr/>
        <w:t>run</w:t>
      </w:r>
      <w:r>
        <w:rPr>
          <w:spacing w:val="-4"/>
        </w:rPr>
        <w:t> </w:t>
      </w:r>
      <w:r>
        <w:rPr/>
        <w:t>earlier</w:t>
      </w:r>
      <w:r>
        <w:rPr>
          <w:spacing w:val="-2"/>
        </w:rPr>
        <w:t> </w:t>
      </w:r>
      <w:r>
        <w:rPr/>
        <w:t>and</w:t>
      </w:r>
      <w:r>
        <w:rPr>
          <w:spacing w:val="-4"/>
        </w:rPr>
        <w:t> </w:t>
      </w:r>
      <w:r>
        <w:rPr/>
        <w:t>the</w:t>
      </w:r>
      <w:r>
        <w:rPr>
          <w:spacing w:val="-3"/>
        </w:rPr>
        <w:t> </w:t>
      </w:r>
      <w:r>
        <w:rPr/>
        <w:t>report</w:t>
      </w:r>
      <w:r>
        <w:rPr>
          <w:spacing w:val="-4"/>
        </w:rPr>
        <w:t> </w:t>
      </w:r>
      <w:r>
        <w:rPr/>
        <w:t>should</w:t>
      </w:r>
      <w:r>
        <w:rPr>
          <w:spacing w:val="-4"/>
        </w:rPr>
        <w:t> </w:t>
      </w:r>
      <w:r>
        <w:rPr/>
        <w:t>be</w:t>
      </w:r>
      <w:r>
        <w:rPr>
          <w:spacing w:val="-3"/>
        </w:rPr>
        <w:t> </w:t>
      </w:r>
      <w:r>
        <w:rPr/>
        <w:t>generated</w:t>
      </w:r>
      <w:r>
        <w:rPr>
          <w:spacing w:val="-4"/>
        </w:rPr>
        <w:t> </w:t>
      </w:r>
      <w:r>
        <w:rPr/>
        <w:t>to</w:t>
      </w:r>
      <w:r>
        <w:rPr>
          <w:spacing w:val="-3"/>
        </w:rPr>
        <w:t> </w:t>
      </w:r>
      <w:r>
        <w:rPr/>
        <w:t>get</w:t>
      </w:r>
      <w:r>
        <w:rPr>
          <w:spacing w:val="-4"/>
        </w:rPr>
        <w:t> </w:t>
      </w:r>
      <w:r>
        <w:rPr/>
        <w:t>the</w:t>
      </w:r>
      <w:r>
        <w:rPr>
          <w:spacing w:val="-4"/>
        </w:rPr>
        <w:t> </w:t>
      </w:r>
      <w:r>
        <w:rPr/>
        <w:t>information</w:t>
      </w:r>
      <w:r>
        <w:rPr>
          <w:spacing w:val="-3"/>
        </w:rPr>
        <w:t> </w:t>
      </w:r>
      <w:r>
        <w:rPr/>
        <w:t>of</w:t>
      </w:r>
      <w:r>
        <w:rPr>
          <w:spacing w:val="-4"/>
        </w:rPr>
        <w:t> </w:t>
      </w:r>
      <w:r>
        <w:rPr/>
        <w:t>the</w:t>
      </w:r>
      <w:r>
        <w:rPr>
          <w:spacing w:val="-3"/>
        </w:rPr>
        <w:t> </w:t>
      </w:r>
      <w:r>
        <w:rPr>
          <w:spacing w:val="-2"/>
        </w:rPr>
        <w:t>report.</w:t>
      </w:r>
    </w:p>
    <w:p>
      <w:pPr>
        <w:pStyle w:val="BodyText"/>
        <w:spacing w:before="30"/>
      </w:pPr>
    </w:p>
    <w:p>
      <w:pPr>
        <w:pStyle w:val="Heading5"/>
        <w:spacing w:before="1"/>
      </w:pPr>
      <w:r>
        <w:rPr>
          <w:spacing w:val="-2"/>
        </w:rPr>
        <w:t>Syntax</w:t>
      </w:r>
    </w:p>
    <w:p>
      <w:pPr>
        <w:pStyle w:val="BodyText"/>
        <w:spacing w:before="109"/>
        <w:ind w:left="359"/>
      </w:pPr>
      <w:r>
        <w:rPr>
          <w:rFonts w:ascii="Courier New"/>
        </w:rPr>
        <w:t>TEKEXP:INFO?</w:t>
      </w:r>
      <w:r>
        <w:rPr>
          <w:rFonts w:ascii="Courier New"/>
          <w:spacing w:val="-17"/>
        </w:rPr>
        <w:t> </w:t>
      </w:r>
      <w:r>
        <w:rPr>
          <w:rFonts w:ascii="Courier New"/>
        </w:rPr>
        <w:t>REPORT</w:t>
      </w:r>
      <w:r>
        <w:rPr>
          <w:rFonts w:ascii="Courier New"/>
          <w:spacing w:val="-75"/>
        </w:rPr>
        <w:t> </w:t>
      </w:r>
      <w:r>
        <w:rPr>
          <w:spacing w:val="-2"/>
        </w:rPr>
        <w:t>(Query)</w:t>
      </w:r>
    </w:p>
    <w:p>
      <w:pPr>
        <w:pStyle w:val="BodyText"/>
        <w:spacing w:before="27"/>
      </w:pPr>
    </w:p>
    <w:p>
      <w:pPr>
        <w:pStyle w:val="Heading5"/>
        <w:spacing w:before="1"/>
      </w:pPr>
      <w:r>
        <w:rPr>
          <w:spacing w:val="-2"/>
        </w:rPr>
        <w:t>Returns</w:t>
      </w:r>
    </w:p>
    <w:p>
      <w:pPr>
        <w:pStyle w:val="BodyText"/>
        <w:spacing w:before="108"/>
        <w:ind w:left="359"/>
      </w:pPr>
      <w:r>
        <w:rPr/>
        <w:t>&lt;FileSize&gt;::</w:t>
      </w:r>
      <w:r>
        <w:rPr>
          <w:spacing w:val="-3"/>
        </w:rPr>
        <w:t> </w:t>
      </w:r>
      <w:r>
        <w:rPr>
          <w:spacing w:val="-2"/>
        </w:rPr>
        <w:t>&lt;String&gt;</w:t>
      </w:r>
    </w:p>
    <w:p>
      <w:pPr>
        <w:pStyle w:val="BodyText"/>
        <w:spacing w:before="131"/>
        <w:ind w:left="359"/>
      </w:pPr>
      <w:r>
        <w:rPr/>
        <w:t>&lt;FileName&gt;::</w:t>
      </w:r>
      <w:r>
        <w:rPr>
          <w:spacing w:val="-3"/>
        </w:rPr>
        <w:t> </w:t>
      </w:r>
      <w:r>
        <w:rPr>
          <w:spacing w:val="-2"/>
        </w:rPr>
        <w:t>&lt;String&gt;</w:t>
      </w:r>
    </w:p>
    <w:p>
      <w:pPr>
        <w:pStyle w:val="BodyText"/>
        <w:spacing w:before="30"/>
      </w:pPr>
    </w:p>
    <w:p>
      <w:pPr>
        <w:pStyle w:val="Heading5"/>
        <w:ind w:left="359"/>
      </w:pPr>
      <w:r>
        <w:rPr>
          <w:spacing w:val="-2"/>
        </w:rPr>
        <w:t>Examples</w:t>
      </w:r>
    </w:p>
    <w:p>
      <w:pPr>
        <w:pStyle w:val="BodyText"/>
        <w:spacing w:before="109"/>
        <w:ind w:left="360"/>
      </w:pPr>
      <w:r>
        <w:rPr>
          <w:rFonts w:ascii="Courier New" w:hAnsi="Courier New"/>
        </w:rPr>
        <w:t>TEKEXP:INFO?</w:t>
      </w:r>
      <w:r>
        <w:rPr>
          <w:rFonts w:ascii="Courier New" w:hAnsi="Courier New"/>
          <w:spacing w:val="-17"/>
        </w:rPr>
        <w:t> </w:t>
      </w:r>
      <w:r>
        <w:rPr>
          <w:rFonts w:ascii="Courier New" w:hAnsi="Courier New"/>
        </w:rPr>
        <w:t>REPORT</w:t>
      </w:r>
      <w:r>
        <w:rPr>
          <w:rFonts w:ascii="Courier New" w:hAnsi="Courier New"/>
          <w:spacing w:val="-75"/>
        </w:rPr>
        <w:t> </w:t>
      </w:r>
      <w:r>
        <w:rPr/>
        <w:t>command</w:t>
      </w:r>
      <w:r>
        <w:rPr>
          <w:spacing w:val="-4"/>
        </w:rPr>
        <w:t> </w:t>
      </w:r>
      <w:r>
        <w:rPr/>
        <w:t>returns</w:t>
      </w:r>
      <w:r>
        <w:rPr>
          <w:spacing w:val="-5"/>
        </w:rPr>
        <w:t> </w:t>
      </w:r>
      <w:r>
        <w:rPr/>
        <w:t>the</w:t>
      </w:r>
      <w:r>
        <w:rPr>
          <w:spacing w:val="-5"/>
        </w:rPr>
        <w:t> </w:t>
      </w:r>
      <w:r>
        <w:rPr/>
        <w:t>information</w:t>
      </w:r>
      <w:r>
        <w:rPr>
          <w:spacing w:val="-4"/>
        </w:rPr>
        <w:t> </w:t>
      </w:r>
      <w:r>
        <w:rPr/>
        <w:t>of</w:t>
      </w:r>
      <w:r>
        <w:rPr>
          <w:spacing w:val="-5"/>
        </w:rPr>
        <w:t> </w:t>
      </w:r>
      <w:r>
        <w:rPr/>
        <w:t>the</w:t>
      </w:r>
      <w:r>
        <w:rPr>
          <w:spacing w:val="-4"/>
        </w:rPr>
        <w:t> </w:t>
      </w:r>
      <w:r>
        <w:rPr/>
        <w:t>generated</w:t>
      </w:r>
      <w:r>
        <w:rPr>
          <w:spacing w:val="-5"/>
        </w:rPr>
        <w:t> </w:t>
      </w:r>
      <w:r>
        <w:rPr/>
        <w:t>report</w:t>
      </w:r>
      <w:r>
        <w:rPr>
          <w:spacing w:val="-5"/>
        </w:rPr>
        <w:t> </w:t>
      </w:r>
      <w:r>
        <w:rPr/>
        <w:t>in</w:t>
      </w:r>
      <w:r>
        <w:rPr>
          <w:spacing w:val="-4"/>
        </w:rPr>
        <w:t> </w:t>
      </w:r>
      <w:r>
        <w:rPr/>
        <w:t>the</w:t>
      </w:r>
      <w:r>
        <w:rPr>
          <w:spacing w:val="-5"/>
        </w:rPr>
        <w:t> </w:t>
      </w:r>
      <w:r>
        <w:rPr/>
        <w:t>format</w:t>
      </w:r>
      <w:r>
        <w:rPr>
          <w:spacing w:val="-4"/>
        </w:rPr>
        <w:t> </w:t>
      </w:r>
      <w:r>
        <w:rPr>
          <w:spacing w:val="-2"/>
        </w:rPr>
        <w:t>("1215”,"DUT001.mht”).</w:t>
      </w:r>
    </w:p>
    <w:p>
      <w:pPr>
        <w:pStyle w:val="BodyText"/>
        <w:spacing w:after="0"/>
        <w:sectPr>
          <w:pgSz w:w="12240" w:h="15840"/>
          <w:pgMar w:header="711" w:footer="589" w:top="1320" w:bottom="780" w:left="720" w:right="720"/>
        </w:sectPr>
      </w:pPr>
    </w:p>
    <w:p>
      <w:pPr>
        <w:pStyle w:val="Heading2"/>
        <w:spacing w:before="100"/>
      </w:pPr>
      <w:bookmarkStart w:name="Query the information of the generated w" w:id="204"/>
      <w:bookmarkEnd w:id="204"/>
      <w:r>
        <w:rPr>
          <w:b w:val="0"/>
        </w:rPr>
      </w:r>
      <w:bookmarkStart w:name="_bookmark133" w:id="205"/>
      <w:bookmarkEnd w:id="205"/>
      <w:r>
        <w:rPr>
          <w:b w:val="0"/>
        </w:rPr>
      </w:r>
      <w:bookmarkStart w:name="_bookmark134" w:id="206"/>
      <w:bookmarkEnd w:id="206"/>
      <w:r>
        <w:rPr>
          <w:b w:val="0"/>
        </w:rPr>
      </w:r>
      <w:r>
        <w:rPr>
          <w:w w:val="85"/>
        </w:rPr>
        <w:t>Query</w:t>
      </w:r>
      <w:r>
        <w:rPr>
          <w:spacing w:val="-1"/>
        </w:rPr>
        <w:t> </w:t>
      </w:r>
      <w:r>
        <w:rPr>
          <w:w w:val="85"/>
        </w:rPr>
        <w:t>the</w:t>
      </w:r>
      <w:r>
        <w:rPr/>
        <w:t> </w:t>
      </w:r>
      <w:r>
        <w:rPr>
          <w:w w:val="85"/>
        </w:rPr>
        <w:t>information</w:t>
      </w:r>
      <w:r>
        <w:rPr/>
        <w:t> </w:t>
      </w:r>
      <w:r>
        <w:rPr>
          <w:w w:val="85"/>
        </w:rPr>
        <w:t>of</w:t>
      </w:r>
      <w:r>
        <w:rPr/>
        <w:t> </w:t>
      </w:r>
      <w:r>
        <w:rPr>
          <w:w w:val="85"/>
        </w:rPr>
        <w:t>the</w:t>
      </w:r>
      <w:r>
        <w:rPr/>
        <w:t> </w:t>
      </w:r>
      <w:r>
        <w:rPr>
          <w:w w:val="85"/>
        </w:rPr>
        <w:t>generated</w:t>
      </w:r>
      <w:r>
        <w:rPr/>
        <w:t> </w:t>
      </w:r>
      <w:r>
        <w:rPr>
          <w:w w:val="85"/>
        </w:rPr>
        <w:t>waveform</w:t>
      </w:r>
      <w:r>
        <w:rPr/>
        <w:t> </w:t>
      </w:r>
      <w:r>
        <w:rPr>
          <w:spacing w:val="-2"/>
          <w:w w:val="85"/>
        </w:rPr>
        <w:t>files</w:t>
      </w:r>
    </w:p>
    <w:p>
      <w:pPr>
        <w:pStyle w:val="BodyText"/>
        <w:spacing w:before="108"/>
        <w:ind w:left="359"/>
      </w:pPr>
      <w:r>
        <w:rPr/>
        <w:t>This</w:t>
      </w:r>
      <w:r>
        <w:rPr>
          <w:spacing w:val="-8"/>
        </w:rPr>
        <w:t> </w:t>
      </w:r>
      <w:r>
        <w:rPr/>
        <w:t>command</w:t>
      </w:r>
      <w:r>
        <w:rPr>
          <w:spacing w:val="-5"/>
        </w:rPr>
        <w:t> </w:t>
      </w:r>
      <w:r>
        <w:rPr/>
        <w:t>queries</w:t>
      </w:r>
      <w:r>
        <w:rPr>
          <w:spacing w:val="-5"/>
        </w:rPr>
        <w:t> </w:t>
      </w:r>
      <w:r>
        <w:rPr/>
        <w:t>the</w:t>
      </w:r>
      <w:r>
        <w:rPr>
          <w:spacing w:val="-5"/>
        </w:rPr>
        <w:t> </w:t>
      </w:r>
      <w:r>
        <w:rPr/>
        <w:t>information</w:t>
      </w:r>
      <w:r>
        <w:rPr>
          <w:spacing w:val="-6"/>
        </w:rPr>
        <w:t> </w:t>
      </w:r>
      <w:r>
        <w:rPr/>
        <w:t>of</w:t>
      </w:r>
      <w:r>
        <w:rPr>
          <w:spacing w:val="-5"/>
        </w:rPr>
        <w:t> </w:t>
      </w:r>
      <w:r>
        <w:rPr/>
        <w:t>the</w:t>
      </w:r>
      <w:r>
        <w:rPr>
          <w:spacing w:val="-5"/>
        </w:rPr>
        <w:t> </w:t>
      </w:r>
      <w:r>
        <w:rPr/>
        <w:t>generated</w:t>
      </w:r>
      <w:r>
        <w:rPr>
          <w:spacing w:val="-5"/>
        </w:rPr>
        <w:t> </w:t>
      </w:r>
      <w:r>
        <w:rPr/>
        <w:t>waveform</w:t>
      </w:r>
      <w:r>
        <w:rPr>
          <w:spacing w:val="-6"/>
        </w:rPr>
        <w:t> </w:t>
      </w:r>
      <w:r>
        <w:rPr/>
        <w:t>files</w:t>
      </w:r>
      <w:r>
        <w:rPr>
          <w:spacing w:val="-5"/>
        </w:rPr>
        <w:t> </w:t>
      </w:r>
      <w:r>
        <w:rPr/>
        <w:t>in</w:t>
      </w:r>
      <w:r>
        <w:rPr>
          <w:spacing w:val="-5"/>
        </w:rPr>
        <w:t> </w:t>
      </w:r>
      <w:r>
        <w:rPr/>
        <w:t>the</w:t>
      </w:r>
      <w:r>
        <w:rPr>
          <w:spacing w:val="-5"/>
        </w:rPr>
        <w:t> </w:t>
      </w:r>
      <w:r>
        <w:rPr>
          <w:spacing w:val="-2"/>
        </w:rPr>
        <w:t>format.</w:t>
      </w:r>
    </w:p>
    <w:p>
      <w:pPr>
        <w:pStyle w:val="BodyText"/>
        <w:spacing w:before="131"/>
        <w:ind w:left="359"/>
      </w:pPr>
      <w:r>
        <w:rPr>
          <w:spacing w:val="-2"/>
        </w:rPr>
        <w:t>&lt;File1Size,"File1Name”&gt;.</w:t>
      </w:r>
    </w:p>
    <w:p>
      <w:pPr>
        <w:pStyle w:val="BodyText"/>
        <w:spacing w:before="130"/>
        <w:ind w:left="359"/>
      </w:pPr>
      <w:r>
        <w:rPr/>
        <w:t>If</w:t>
      </w:r>
      <w:r>
        <w:rPr>
          <w:spacing w:val="-7"/>
        </w:rPr>
        <w:t> </w:t>
      </w:r>
      <w:r>
        <w:rPr/>
        <w:t>there</w:t>
      </w:r>
      <w:r>
        <w:rPr>
          <w:spacing w:val="-4"/>
        </w:rPr>
        <w:t> </w:t>
      </w:r>
      <w:r>
        <w:rPr/>
        <w:t>are</w:t>
      </w:r>
      <w:r>
        <w:rPr>
          <w:spacing w:val="-4"/>
        </w:rPr>
        <w:t> </w:t>
      </w:r>
      <w:r>
        <w:rPr/>
        <w:t>more</w:t>
      </w:r>
      <w:r>
        <w:rPr>
          <w:spacing w:val="-4"/>
        </w:rPr>
        <w:t> </w:t>
      </w:r>
      <w:r>
        <w:rPr/>
        <w:t>than</w:t>
      </w:r>
      <w:r>
        <w:rPr>
          <w:spacing w:val="-5"/>
        </w:rPr>
        <w:t> </w:t>
      </w:r>
      <w:r>
        <w:rPr/>
        <w:t>one</w:t>
      </w:r>
      <w:r>
        <w:rPr>
          <w:spacing w:val="-4"/>
        </w:rPr>
        <w:t> </w:t>
      </w:r>
      <w:r>
        <w:rPr/>
        <w:t>waveform,</w:t>
      </w:r>
      <w:r>
        <w:rPr>
          <w:spacing w:val="-4"/>
        </w:rPr>
        <w:t> </w:t>
      </w:r>
      <w:r>
        <w:rPr/>
        <w:t>the</w:t>
      </w:r>
      <w:r>
        <w:rPr>
          <w:spacing w:val="-4"/>
        </w:rPr>
        <w:t> </w:t>
      </w:r>
      <w:r>
        <w:rPr/>
        <w:t>waveform</w:t>
      </w:r>
      <w:r>
        <w:rPr>
          <w:spacing w:val="-5"/>
        </w:rPr>
        <w:t> </w:t>
      </w:r>
      <w:r>
        <w:rPr/>
        <w:t>file</w:t>
      </w:r>
      <w:r>
        <w:rPr>
          <w:spacing w:val="-4"/>
        </w:rPr>
        <w:t> </w:t>
      </w:r>
      <w:r>
        <w:rPr/>
        <w:t>names</w:t>
      </w:r>
      <w:r>
        <w:rPr>
          <w:spacing w:val="-4"/>
        </w:rPr>
        <w:t> </w:t>
      </w:r>
      <w:r>
        <w:rPr/>
        <w:t>are</w:t>
      </w:r>
      <w:r>
        <w:rPr>
          <w:spacing w:val="-4"/>
        </w:rPr>
        <w:t> </w:t>
      </w:r>
      <w:r>
        <w:rPr/>
        <w:t>displayed</w:t>
      </w:r>
      <w:r>
        <w:rPr>
          <w:spacing w:val="-5"/>
        </w:rPr>
        <w:t> </w:t>
      </w:r>
      <w:r>
        <w:rPr/>
        <w:t>with</w:t>
      </w:r>
      <w:r>
        <w:rPr>
          <w:spacing w:val="-4"/>
        </w:rPr>
        <w:t> </w:t>
      </w:r>
      <w:r>
        <w:rPr/>
        <w:t>the</w:t>
      </w:r>
      <w:r>
        <w:rPr>
          <w:spacing w:val="-4"/>
        </w:rPr>
        <w:t> </w:t>
      </w:r>
      <w:r>
        <w:rPr/>
        <w:t>comma</w:t>
      </w:r>
      <w:r>
        <w:rPr>
          <w:spacing w:val="-4"/>
        </w:rPr>
        <w:t> </w:t>
      </w:r>
      <w:r>
        <w:rPr/>
        <w:t>separated</w:t>
      </w:r>
      <w:r>
        <w:rPr>
          <w:spacing w:val="-5"/>
        </w:rPr>
        <w:t> </w:t>
      </w:r>
      <w:r>
        <w:rPr/>
        <w:t>values</w:t>
      </w:r>
      <w:r>
        <w:rPr>
          <w:spacing w:val="-4"/>
        </w:rPr>
        <w:t> </w:t>
      </w:r>
      <w:r>
        <w:rPr/>
        <w:t>in</w:t>
      </w:r>
      <w:r>
        <w:rPr>
          <w:spacing w:val="-4"/>
        </w:rPr>
        <w:t> </w:t>
      </w:r>
      <w:r>
        <w:rPr/>
        <w:t>the</w:t>
      </w:r>
      <w:r>
        <w:rPr>
          <w:spacing w:val="-4"/>
        </w:rPr>
        <w:t> </w:t>
      </w:r>
      <w:r>
        <w:rPr>
          <w:spacing w:val="-2"/>
        </w:rPr>
        <w:t>format</w:t>
      </w:r>
    </w:p>
    <w:p>
      <w:pPr>
        <w:pStyle w:val="BodyText"/>
        <w:spacing w:before="131"/>
        <w:ind w:left="359"/>
      </w:pPr>
      <w:r>
        <w:rPr>
          <w:spacing w:val="-2"/>
        </w:rPr>
        <w:t>&lt;File1Size,"File1Name"&gt;,&lt;File2Size,"File2Name"&gt;.</w:t>
      </w:r>
    </w:p>
    <w:p>
      <w:pPr>
        <w:pStyle w:val="BodyText"/>
        <w:spacing w:before="30"/>
      </w:pPr>
    </w:p>
    <w:p>
      <w:pPr>
        <w:pStyle w:val="Heading5"/>
        <w:ind w:left="359"/>
      </w:pPr>
      <w:r>
        <w:rPr>
          <w:spacing w:val="-2"/>
        </w:rPr>
        <w:t>Syntax</w:t>
      </w:r>
    </w:p>
    <w:p>
      <w:pPr>
        <w:pStyle w:val="BodyText"/>
        <w:spacing w:before="109"/>
        <w:ind w:left="360"/>
      </w:pPr>
      <w:r>
        <w:rPr>
          <w:rFonts w:ascii="Courier New"/>
        </w:rPr>
        <w:t>TEKEXP:INFO?</w:t>
      </w:r>
      <w:r>
        <w:rPr>
          <w:rFonts w:ascii="Courier New"/>
          <w:spacing w:val="-14"/>
        </w:rPr>
        <w:t> </w:t>
      </w:r>
      <w:r>
        <w:rPr>
          <w:rFonts w:ascii="Courier New"/>
        </w:rPr>
        <w:t>WFM</w:t>
      </w:r>
      <w:r>
        <w:rPr>
          <w:rFonts w:ascii="Courier New"/>
          <w:spacing w:val="-75"/>
        </w:rPr>
        <w:t> </w:t>
      </w:r>
      <w:r>
        <w:rPr>
          <w:spacing w:val="-2"/>
        </w:rPr>
        <w:t>(Query)</w:t>
      </w:r>
    </w:p>
    <w:p>
      <w:pPr>
        <w:pStyle w:val="BodyText"/>
        <w:spacing w:before="28"/>
      </w:pPr>
    </w:p>
    <w:p>
      <w:pPr>
        <w:pStyle w:val="Heading5"/>
      </w:pPr>
      <w:r>
        <w:rPr>
          <w:spacing w:val="-2"/>
        </w:rPr>
        <w:t>Returns</w:t>
      </w:r>
    </w:p>
    <w:p>
      <w:pPr>
        <w:pStyle w:val="BodyText"/>
        <w:spacing w:before="109"/>
        <w:ind w:left="359"/>
      </w:pPr>
      <w:r>
        <w:rPr/>
        <w:t>&lt;FileSize&gt;::</w:t>
      </w:r>
      <w:r>
        <w:rPr>
          <w:spacing w:val="-3"/>
        </w:rPr>
        <w:t> </w:t>
      </w:r>
      <w:r>
        <w:rPr>
          <w:spacing w:val="-2"/>
        </w:rPr>
        <w:t>&lt;String&gt;</w:t>
      </w:r>
    </w:p>
    <w:p>
      <w:pPr>
        <w:pStyle w:val="BodyText"/>
        <w:spacing w:before="130"/>
        <w:ind w:left="359"/>
      </w:pPr>
      <w:r>
        <w:rPr/>
        <w:t>&lt;FileName&gt;::</w:t>
      </w:r>
      <w:r>
        <w:rPr>
          <w:spacing w:val="-3"/>
        </w:rPr>
        <w:t> </w:t>
      </w:r>
      <w:r>
        <w:rPr>
          <w:spacing w:val="-2"/>
        </w:rPr>
        <w:t>&lt;String&gt;</w:t>
      </w:r>
    </w:p>
    <w:p>
      <w:pPr>
        <w:pStyle w:val="BodyText"/>
        <w:spacing w:before="30"/>
      </w:pPr>
    </w:p>
    <w:p>
      <w:pPr>
        <w:pStyle w:val="Heading5"/>
        <w:spacing w:before="1"/>
        <w:ind w:left="359"/>
      </w:pPr>
      <w:r>
        <w:rPr>
          <w:spacing w:val="-2"/>
        </w:rPr>
        <w:t>Examples</w:t>
      </w:r>
    </w:p>
    <w:p>
      <w:pPr>
        <w:pStyle w:val="BodyText"/>
        <w:spacing w:line="247" w:lineRule="auto" w:before="109"/>
        <w:ind w:left="359"/>
      </w:pPr>
      <w:r>
        <w:rPr>
          <w:rFonts w:ascii="Courier New" w:hAnsi="Courier New"/>
        </w:rPr>
        <w:t>TEKEXP:INFO?</w:t>
      </w:r>
      <w:r>
        <w:rPr>
          <w:rFonts w:ascii="Courier New" w:hAnsi="Courier New"/>
          <w:spacing w:val="-8"/>
        </w:rPr>
        <w:t> </w:t>
      </w:r>
      <w:r>
        <w:rPr>
          <w:rFonts w:ascii="Courier New" w:hAnsi="Courier New"/>
        </w:rPr>
        <w:t>WFM</w:t>
      </w:r>
      <w:r>
        <w:rPr>
          <w:rFonts w:ascii="Courier New" w:hAnsi="Courier New"/>
          <w:spacing w:val="-75"/>
        </w:rPr>
        <w:t> </w:t>
      </w:r>
      <w:r>
        <w:rPr/>
        <w:t>command</w:t>
      </w:r>
      <w:r>
        <w:rPr>
          <w:spacing w:val="-3"/>
        </w:rPr>
        <w:t> </w:t>
      </w:r>
      <w:r>
        <w:rPr/>
        <w:t>returns</w:t>
      </w:r>
      <w:r>
        <w:rPr>
          <w:spacing w:val="-3"/>
        </w:rPr>
        <w:t> </w:t>
      </w:r>
      <w:r>
        <w:rPr/>
        <w:t>the</w:t>
      </w:r>
      <w:r>
        <w:rPr>
          <w:spacing w:val="-3"/>
        </w:rPr>
        <w:t> </w:t>
      </w:r>
      <w:r>
        <w:rPr/>
        <w:t>information</w:t>
      </w:r>
      <w:r>
        <w:rPr>
          <w:spacing w:val="-3"/>
        </w:rPr>
        <w:t> </w:t>
      </w:r>
      <w:r>
        <w:rPr/>
        <w:t>of</w:t>
      </w:r>
      <w:r>
        <w:rPr>
          <w:spacing w:val="-3"/>
        </w:rPr>
        <w:t> </w:t>
      </w:r>
      <w:r>
        <w:rPr/>
        <w:t>the</w:t>
      </w:r>
      <w:r>
        <w:rPr>
          <w:spacing w:val="-3"/>
        </w:rPr>
        <w:t> </w:t>
      </w:r>
      <w:r>
        <w:rPr/>
        <w:t>generated</w:t>
      </w:r>
      <w:r>
        <w:rPr>
          <w:spacing w:val="-3"/>
        </w:rPr>
        <w:t> </w:t>
      </w:r>
      <w:r>
        <w:rPr/>
        <w:t>waveform</w:t>
      </w:r>
      <w:r>
        <w:rPr>
          <w:spacing w:val="-3"/>
        </w:rPr>
        <w:t> </w:t>
      </w:r>
      <w:r>
        <w:rPr/>
        <w:t>in</w:t>
      </w:r>
      <w:r>
        <w:rPr>
          <w:spacing w:val="-3"/>
        </w:rPr>
        <w:t> </w:t>
      </w:r>
      <w:r>
        <w:rPr/>
        <w:t>the</w:t>
      </w:r>
      <w:r>
        <w:rPr>
          <w:spacing w:val="-3"/>
        </w:rPr>
        <w:t> </w:t>
      </w:r>
      <w:r>
        <w:rPr/>
        <w:t>format</w:t>
      </w:r>
      <w:r>
        <w:rPr>
          <w:spacing w:val="-3"/>
        </w:rPr>
        <w:t> </w:t>
      </w:r>
      <w:r>
        <w:rPr/>
        <w:t>(20000858,"X:\USB4\Untitled Session\DUT001\20200916_041609\Iter1_Short Record</w:t>
      </w:r>
      <w:r>
        <w:rPr>
          <w:rFonts w:ascii="Times New Roman" w:hAnsi="Times New Roman"/>
        </w:rPr>
        <w:t>-</w:t>
      </w:r>
      <w:r>
        <w:rPr/>
        <w:t>length for SCOPE Period_NoSSC_DIFF.wfm”).</w:t>
      </w:r>
    </w:p>
    <w:p>
      <w:pPr>
        <w:pStyle w:val="BodyText"/>
      </w:pPr>
    </w:p>
    <w:p>
      <w:pPr>
        <w:pStyle w:val="BodyText"/>
        <w:spacing w:before="33"/>
      </w:pPr>
    </w:p>
    <w:p>
      <w:pPr>
        <w:pStyle w:val="Heading2"/>
        <w:spacing w:before="1"/>
        <w:ind w:left="359"/>
      </w:pPr>
      <w:bookmarkStart w:name="Query the information of the generated i" w:id="207"/>
      <w:bookmarkEnd w:id="207"/>
      <w:r>
        <w:rPr>
          <w:b w:val="0"/>
        </w:rPr>
      </w:r>
      <w:bookmarkStart w:name="_bookmark135" w:id="208"/>
      <w:bookmarkEnd w:id="208"/>
      <w:r>
        <w:rPr>
          <w:b w:val="0"/>
        </w:rPr>
      </w:r>
      <w:bookmarkStart w:name="_bookmark136" w:id="209"/>
      <w:bookmarkEnd w:id="209"/>
      <w:r>
        <w:rPr>
          <w:b w:val="0"/>
        </w:rPr>
      </w:r>
      <w:r>
        <w:rPr>
          <w:w w:val="85"/>
        </w:rPr>
        <w:t>Query</w:t>
      </w:r>
      <w:r>
        <w:rPr>
          <w:spacing w:val="-2"/>
        </w:rPr>
        <w:t> </w:t>
      </w:r>
      <w:r>
        <w:rPr>
          <w:w w:val="85"/>
        </w:rPr>
        <w:t>the</w:t>
      </w:r>
      <w:r>
        <w:rPr>
          <w:spacing w:val="-2"/>
        </w:rPr>
        <w:t> </w:t>
      </w:r>
      <w:r>
        <w:rPr>
          <w:w w:val="85"/>
        </w:rPr>
        <w:t>information</w:t>
      </w:r>
      <w:r>
        <w:rPr>
          <w:spacing w:val="-1"/>
        </w:rPr>
        <w:t> </w:t>
      </w:r>
      <w:r>
        <w:rPr>
          <w:w w:val="85"/>
        </w:rPr>
        <w:t>of</w:t>
      </w:r>
      <w:r>
        <w:rPr>
          <w:spacing w:val="-2"/>
        </w:rPr>
        <w:t> </w:t>
      </w:r>
      <w:r>
        <w:rPr>
          <w:w w:val="85"/>
        </w:rPr>
        <w:t>the</w:t>
      </w:r>
      <w:r>
        <w:rPr>
          <w:spacing w:val="-1"/>
        </w:rPr>
        <w:t> </w:t>
      </w:r>
      <w:r>
        <w:rPr>
          <w:w w:val="85"/>
        </w:rPr>
        <w:t>generated</w:t>
      </w:r>
      <w:r>
        <w:rPr>
          <w:spacing w:val="-2"/>
        </w:rPr>
        <w:t> </w:t>
      </w:r>
      <w:r>
        <w:rPr>
          <w:w w:val="85"/>
        </w:rPr>
        <w:t>image</w:t>
      </w:r>
      <w:r>
        <w:rPr>
          <w:spacing w:val="-2"/>
        </w:rPr>
        <w:t> </w:t>
      </w:r>
      <w:r>
        <w:rPr>
          <w:spacing w:val="-2"/>
          <w:w w:val="85"/>
        </w:rPr>
        <w:t>files</w:t>
      </w:r>
    </w:p>
    <w:p>
      <w:pPr>
        <w:pStyle w:val="BodyText"/>
        <w:spacing w:before="108"/>
        <w:ind w:left="359"/>
      </w:pPr>
      <w:r>
        <w:rPr/>
        <w:t>This</w:t>
      </w:r>
      <w:r>
        <w:rPr>
          <w:spacing w:val="-7"/>
        </w:rPr>
        <w:t> </w:t>
      </w:r>
      <w:r>
        <w:rPr/>
        <w:t>command</w:t>
      </w:r>
      <w:r>
        <w:rPr>
          <w:spacing w:val="-5"/>
        </w:rPr>
        <w:t> </w:t>
      </w:r>
      <w:r>
        <w:rPr/>
        <w:t>queries</w:t>
      </w:r>
      <w:r>
        <w:rPr>
          <w:spacing w:val="-5"/>
        </w:rPr>
        <w:t> </w:t>
      </w:r>
      <w:r>
        <w:rPr/>
        <w:t>the</w:t>
      </w:r>
      <w:r>
        <w:rPr>
          <w:spacing w:val="-5"/>
        </w:rPr>
        <w:t> </w:t>
      </w:r>
      <w:r>
        <w:rPr/>
        <w:t>information</w:t>
      </w:r>
      <w:r>
        <w:rPr>
          <w:spacing w:val="-5"/>
        </w:rPr>
        <w:t> </w:t>
      </w:r>
      <w:r>
        <w:rPr/>
        <w:t>of</w:t>
      </w:r>
      <w:r>
        <w:rPr>
          <w:spacing w:val="-5"/>
        </w:rPr>
        <w:t> </w:t>
      </w:r>
      <w:r>
        <w:rPr/>
        <w:t>the</w:t>
      </w:r>
      <w:r>
        <w:rPr>
          <w:spacing w:val="-5"/>
        </w:rPr>
        <w:t> </w:t>
      </w:r>
      <w:r>
        <w:rPr/>
        <w:t>generated</w:t>
      </w:r>
      <w:r>
        <w:rPr>
          <w:spacing w:val="-5"/>
        </w:rPr>
        <w:t> </w:t>
      </w:r>
      <w:r>
        <w:rPr/>
        <w:t>image</w:t>
      </w:r>
      <w:r>
        <w:rPr>
          <w:spacing w:val="-5"/>
        </w:rPr>
        <w:t> </w:t>
      </w:r>
      <w:r>
        <w:rPr/>
        <w:t>files</w:t>
      </w:r>
      <w:r>
        <w:rPr>
          <w:spacing w:val="-5"/>
        </w:rPr>
        <w:t> </w:t>
      </w:r>
      <w:r>
        <w:rPr/>
        <w:t>in</w:t>
      </w:r>
      <w:r>
        <w:rPr>
          <w:spacing w:val="-5"/>
        </w:rPr>
        <w:t> </w:t>
      </w:r>
      <w:r>
        <w:rPr/>
        <w:t>the</w:t>
      </w:r>
      <w:r>
        <w:rPr>
          <w:spacing w:val="-5"/>
        </w:rPr>
        <w:t> </w:t>
      </w:r>
      <w:r>
        <w:rPr>
          <w:spacing w:val="-2"/>
        </w:rPr>
        <w:t>format.</w:t>
      </w:r>
    </w:p>
    <w:p>
      <w:pPr>
        <w:pStyle w:val="BodyText"/>
        <w:spacing w:before="130"/>
        <w:ind w:left="359"/>
      </w:pPr>
      <w:r>
        <w:rPr>
          <w:spacing w:val="-2"/>
        </w:rPr>
        <w:t>&lt;File1Size,"File1Name”&gt;.</w:t>
      </w:r>
    </w:p>
    <w:p>
      <w:pPr>
        <w:pStyle w:val="BodyText"/>
        <w:spacing w:before="131"/>
        <w:ind w:left="359"/>
      </w:pPr>
      <w:r>
        <w:rPr/>
        <w:t>If</w:t>
      </w:r>
      <w:r>
        <w:rPr>
          <w:spacing w:val="-7"/>
        </w:rPr>
        <w:t> </w:t>
      </w:r>
      <w:r>
        <w:rPr/>
        <w:t>there</w:t>
      </w:r>
      <w:r>
        <w:rPr>
          <w:spacing w:val="-4"/>
        </w:rPr>
        <w:t> </w:t>
      </w:r>
      <w:r>
        <w:rPr/>
        <w:t>are</w:t>
      </w:r>
      <w:r>
        <w:rPr>
          <w:spacing w:val="-4"/>
        </w:rPr>
        <w:t> </w:t>
      </w:r>
      <w:r>
        <w:rPr/>
        <w:t>more</w:t>
      </w:r>
      <w:r>
        <w:rPr>
          <w:spacing w:val="-4"/>
        </w:rPr>
        <w:t> </w:t>
      </w:r>
      <w:r>
        <w:rPr/>
        <w:t>than</w:t>
      </w:r>
      <w:r>
        <w:rPr>
          <w:spacing w:val="-4"/>
        </w:rPr>
        <w:t> </w:t>
      </w:r>
      <w:r>
        <w:rPr/>
        <w:t>one</w:t>
      </w:r>
      <w:r>
        <w:rPr>
          <w:spacing w:val="-4"/>
        </w:rPr>
        <w:t> </w:t>
      </w:r>
      <w:r>
        <w:rPr/>
        <w:t>image,</w:t>
      </w:r>
      <w:r>
        <w:rPr>
          <w:spacing w:val="-4"/>
        </w:rPr>
        <w:t> </w:t>
      </w:r>
      <w:r>
        <w:rPr/>
        <w:t>the</w:t>
      </w:r>
      <w:r>
        <w:rPr>
          <w:spacing w:val="-4"/>
        </w:rPr>
        <w:t> </w:t>
      </w:r>
      <w:r>
        <w:rPr/>
        <w:t>image</w:t>
      </w:r>
      <w:r>
        <w:rPr>
          <w:spacing w:val="-4"/>
        </w:rPr>
        <w:t> </w:t>
      </w:r>
      <w:r>
        <w:rPr/>
        <w:t>file</w:t>
      </w:r>
      <w:r>
        <w:rPr>
          <w:spacing w:val="-4"/>
        </w:rPr>
        <w:t> </w:t>
      </w:r>
      <w:r>
        <w:rPr/>
        <w:t>names</w:t>
      </w:r>
      <w:r>
        <w:rPr>
          <w:spacing w:val="-5"/>
        </w:rPr>
        <w:t> </w:t>
      </w:r>
      <w:r>
        <w:rPr/>
        <w:t>are</w:t>
      </w:r>
      <w:r>
        <w:rPr>
          <w:spacing w:val="-4"/>
        </w:rPr>
        <w:t> </w:t>
      </w:r>
      <w:r>
        <w:rPr/>
        <w:t>displayed</w:t>
      </w:r>
      <w:r>
        <w:rPr>
          <w:spacing w:val="-4"/>
        </w:rPr>
        <w:t> </w:t>
      </w:r>
      <w:r>
        <w:rPr/>
        <w:t>with</w:t>
      </w:r>
      <w:r>
        <w:rPr>
          <w:spacing w:val="-4"/>
        </w:rPr>
        <w:t> </w:t>
      </w:r>
      <w:r>
        <w:rPr/>
        <w:t>the</w:t>
      </w:r>
      <w:r>
        <w:rPr>
          <w:spacing w:val="-4"/>
        </w:rPr>
        <w:t> </w:t>
      </w:r>
      <w:r>
        <w:rPr/>
        <w:t>comma</w:t>
      </w:r>
      <w:r>
        <w:rPr>
          <w:spacing w:val="-4"/>
        </w:rPr>
        <w:t> </w:t>
      </w:r>
      <w:r>
        <w:rPr/>
        <w:t>separated</w:t>
      </w:r>
      <w:r>
        <w:rPr>
          <w:spacing w:val="-4"/>
        </w:rPr>
        <w:t> </w:t>
      </w:r>
      <w:r>
        <w:rPr/>
        <w:t>values</w:t>
      </w:r>
      <w:r>
        <w:rPr>
          <w:spacing w:val="-4"/>
        </w:rPr>
        <w:t> </w:t>
      </w:r>
      <w:r>
        <w:rPr/>
        <w:t>in</w:t>
      </w:r>
      <w:r>
        <w:rPr>
          <w:spacing w:val="-4"/>
        </w:rPr>
        <w:t> </w:t>
      </w:r>
      <w:r>
        <w:rPr/>
        <w:t>the</w:t>
      </w:r>
      <w:r>
        <w:rPr>
          <w:spacing w:val="-4"/>
        </w:rPr>
        <w:t> </w:t>
      </w:r>
      <w:r>
        <w:rPr>
          <w:spacing w:val="-2"/>
        </w:rPr>
        <w:t>format</w:t>
      </w:r>
    </w:p>
    <w:p>
      <w:pPr>
        <w:pStyle w:val="BodyText"/>
        <w:spacing w:before="130"/>
        <w:ind w:left="359"/>
      </w:pPr>
      <w:r>
        <w:rPr>
          <w:spacing w:val="-2"/>
        </w:rPr>
        <w:t>&lt;File1Size,"File1Name"&gt;,&lt;File2Size,"File2Name"&gt;.</w:t>
      </w:r>
    </w:p>
    <w:p>
      <w:pPr>
        <w:pStyle w:val="BodyText"/>
        <w:spacing w:before="31"/>
      </w:pPr>
    </w:p>
    <w:p>
      <w:pPr>
        <w:pStyle w:val="Heading5"/>
      </w:pPr>
      <w:r>
        <w:rPr>
          <w:spacing w:val="-2"/>
        </w:rPr>
        <w:t>Syntax</w:t>
      </w:r>
    </w:p>
    <w:p>
      <w:pPr>
        <w:pStyle w:val="BodyText"/>
        <w:spacing w:before="109"/>
        <w:ind w:left="359"/>
      </w:pPr>
      <w:r>
        <w:rPr>
          <w:rFonts w:ascii="Courier New"/>
        </w:rPr>
        <w:t>TEKEXP:INFO?</w:t>
      </w:r>
      <w:r>
        <w:rPr>
          <w:rFonts w:ascii="Courier New"/>
          <w:spacing w:val="-16"/>
        </w:rPr>
        <w:t> </w:t>
      </w:r>
      <w:r>
        <w:rPr>
          <w:rFonts w:ascii="Courier New"/>
        </w:rPr>
        <w:t>IMAGE</w:t>
      </w:r>
      <w:r>
        <w:rPr>
          <w:rFonts w:ascii="Courier New"/>
          <w:spacing w:val="-75"/>
        </w:rPr>
        <w:t> </w:t>
      </w:r>
      <w:r>
        <w:rPr>
          <w:spacing w:val="-2"/>
        </w:rPr>
        <w:t>(Query)</w:t>
      </w:r>
    </w:p>
    <w:p>
      <w:pPr>
        <w:pStyle w:val="BodyText"/>
        <w:spacing w:before="27"/>
      </w:pPr>
    </w:p>
    <w:p>
      <w:pPr>
        <w:pStyle w:val="Heading5"/>
        <w:spacing w:before="1"/>
      </w:pPr>
      <w:r>
        <w:rPr>
          <w:spacing w:val="-2"/>
        </w:rPr>
        <w:t>Returns</w:t>
      </w:r>
    </w:p>
    <w:p>
      <w:pPr>
        <w:pStyle w:val="BodyText"/>
        <w:spacing w:before="109"/>
        <w:ind w:left="359"/>
      </w:pPr>
      <w:r>
        <w:rPr/>
        <w:t>&lt;FileSize&gt;::</w:t>
      </w:r>
      <w:r>
        <w:rPr>
          <w:spacing w:val="-3"/>
        </w:rPr>
        <w:t> </w:t>
      </w:r>
      <w:r>
        <w:rPr>
          <w:spacing w:val="-2"/>
        </w:rPr>
        <w:t>&lt;String&gt;</w:t>
      </w:r>
    </w:p>
    <w:p>
      <w:pPr>
        <w:pStyle w:val="BodyText"/>
        <w:spacing w:before="130"/>
        <w:ind w:left="359"/>
      </w:pPr>
      <w:r>
        <w:rPr/>
        <w:t>&lt;FileName&gt;::</w:t>
      </w:r>
      <w:r>
        <w:rPr>
          <w:spacing w:val="-3"/>
        </w:rPr>
        <w:t> </w:t>
      </w:r>
      <w:r>
        <w:rPr>
          <w:spacing w:val="-2"/>
        </w:rPr>
        <w:t>&lt;String&gt;</w:t>
      </w:r>
    </w:p>
    <w:p>
      <w:pPr>
        <w:pStyle w:val="BodyText"/>
        <w:spacing w:before="30"/>
      </w:pPr>
    </w:p>
    <w:p>
      <w:pPr>
        <w:pStyle w:val="Heading5"/>
        <w:spacing w:before="1"/>
        <w:ind w:left="359"/>
      </w:pPr>
      <w:r>
        <w:rPr>
          <w:spacing w:val="-2"/>
        </w:rPr>
        <w:t>Examples</w:t>
      </w:r>
    </w:p>
    <w:p>
      <w:pPr>
        <w:pStyle w:val="BodyText"/>
        <w:spacing w:before="108"/>
        <w:ind w:left="360"/>
      </w:pPr>
      <w:r>
        <w:rPr>
          <w:rFonts w:ascii="Courier New"/>
        </w:rPr>
        <w:t>TEKEXP:INFO?</w:t>
      </w:r>
      <w:r>
        <w:rPr>
          <w:rFonts w:ascii="Courier New"/>
          <w:spacing w:val="-19"/>
        </w:rPr>
        <w:t> </w:t>
      </w:r>
      <w:r>
        <w:rPr>
          <w:rFonts w:ascii="Courier New"/>
        </w:rPr>
        <w:t>IMAGE</w:t>
      </w:r>
      <w:r>
        <w:rPr>
          <w:rFonts w:ascii="Courier New"/>
          <w:spacing w:val="-75"/>
        </w:rPr>
        <w:t> </w:t>
      </w:r>
      <w:r>
        <w:rPr/>
        <w:t>command</w:t>
      </w:r>
      <w:r>
        <w:rPr>
          <w:spacing w:val="-5"/>
        </w:rPr>
        <w:t> </w:t>
      </w:r>
      <w:r>
        <w:rPr/>
        <w:t>returns</w:t>
      </w:r>
      <w:r>
        <w:rPr>
          <w:spacing w:val="-6"/>
        </w:rPr>
        <w:t> </w:t>
      </w:r>
      <w:r>
        <w:rPr/>
        <w:t>the</w:t>
      </w:r>
      <w:r>
        <w:rPr>
          <w:spacing w:val="-5"/>
        </w:rPr>
        <w:t> </w:t>
      </w:r>
      <w:r>
        <w:rPr/>
        <w:t>information</w:t>
      </w:r>
      <w:r>
        <w:rPr>
          <w:spacing w:val="-5"/>
        </w:rPr>
        <w:t> </w:t>
      </w:r>
      <w:r>
        <w:rPr/>
        <w:t>of</w:t>
      </w:r>
      <w:r>
        <w:rPr>
          <w:spacing w:val="-5"/>
        </w:rPr>
        <w:t> </w:t>
      </w:r>
      <w:r>
        <w:rPr/>
        <w:t>the</w:t>
      </w:r>
      <w:r>
        <w:rPr>
          <w:spacing w:val="-6"/>
        </w:rPr>
        <w:t> </w:t>
      </w:r>
      <w:r>
        <w:rPr/>
        <w:t>generated</w:t>
      </w:r>
      <w:r>
        <w:rPr>
          <w:spacing w:val="-5"/>
        </w:rPr>
        <w:t> </w:t>
      </w:r>
      <w:r>
        <w:rPr/>
        <w:t>image</w:t>
      </w:r>
      <w:r>
        <w:rPr>
          <w:spacing w:val="-5"/>
        </w:rPr>
        <w:t> </w:t>
      </w:r>
      <w:r>
        <w:rPr/>
        <w:t>in</w:t>
      </w:r>
      <w:r>
        <w:rPr>
          <w:spacing w:val="-5"/>
        </w:rPr>
        <w:t> the</w:t>
      </w:r>
    </w:p>
    <w:p>
      <w:pPr>
        <w:pStyle w:val="BodyText"/>
        <w:spacing w:line="249" w:lineRule="auto" w:before="8"/>
        <w:ind w:left="360"/>
      </w:pPr>
      <w:r>
        <w:rPr/>
        <w:t>format (109058, "X:\USB4\Untitled Session\DUT001\20200916_041609\Iter1_Short Record</w:t>
      </w:r>
      <w:r>
        <w:rPr>
          <w:rFonts w:ascii="Times New Roman"/>
        </w:rPr>
        <w:t>-</w:t>
      </w:r>
      <w:r>
        <w:rPr/>
        <w:t>length for SCOPE </w:t>
      </w:r>
      <w:r>
        <w:rPr>
          <w:spacing w:val="-2"/>
        </w:rPr>
        <w:t>Period_NoSSC_DIFF.png";22794,"X:\USB4\UntitledSession\DUT001\20 200916_041609\ScopePeriodPlot_Iteration1WithCursor.png").</w:t>
      </w:r>
    </w:p>
    <w:p>
      <w:pPr>
        <w:pStyle w:val="BodyText"/>
      </w:pPr>
    </w:p>
    <w:p>
      <w:pPr>
        <w:pStyle w:val="BodyText"/>
        <w:spacing w:before="32"/>
      </w:pPr>
    </w:p>
    <w:p>
      <w:pPr>
        <w:pStyle w:val="Heading2"/>
      </w:pPr>
      <w:bookmarkStart w:name="Query the active TekExpress application " w:id="210"/>
      <w:bookmarkEnd w:id="210"/>
      <w:r>
        <w:rPr>
          <w:b w:val="0"/>
        </w:rPr>
      </w:r>
      <w:bookmarkStart w:name="_bookmark137" w:id="211"/>
      <w:bookmarkEnd w:id="211"/>
      <w:r>
        <w:rPr>
          <w:b w:val="0"/>
        </w:rPr>
      </w:r>
      <w:bookmarkStart w:name="_bookmark138" w:id="212"/>
      <w:bookmarkEnd w:id="212"/>
      <w:r>
        <w:rPr>
          <w:b w:val="0"/>
        </w:rPr>
      </w:r>
      <w:r>
        <w:rPr>
          <w:w w:val="85"/>
        </w:rPr>
        <w:t>Query</w:t>
      </w:r>
      <w:r>
        <w:rPr>
          <w:spacing w:val="14"/>
        </w:rPr>
        <w:t> </w:t>
      </w:r>
      <w:r>
        <w:rPr>
          <w:w w:val="85"/>
        </w:rPr>
        <w:t>the</w:t>
      </w:r>
      <w:r>
        <w:rPr>
          <w:spacing w:val="15"/>
        </w:rPr>
        <w:t> </w:t>
      </w:r>
      <w:r>
        <w:rPr>
          <w:w w:val="85"/>
        </w:rPr>
        <w:t>active</w:t>
      </w:r>
      <w:r>
        <w:rPr>
          <w:spacing w:val="15"/>
        </w:rPr>
        <w:t> </w:t>
      </w:r>
      <w:r>
        <w:rPr>
          <w:w w:val="85"/>
        </w:rPr>
        <w:t>TekExpress</w:t>
      </w:r>
      <w:r>
        <w:rPr>
          <w:spacing w:val="15"/>
        </w:rPr>
        <w:t> </w:t>
      </w:r>
      <w:r>
        <w:rPr>
          <w:w w:val="85"/>
        </w:rPr>
        <w:t>application</w:t>
      </w:r>
      <w:r>
        <w:rPr>
          <w:spacing w:val="15"/>
        </w:rPr>
        <w:t> </w:t>
      </w:r>
      <w:r>
        <w:rPr>
          <w:spacing w:val="-4"/>
          <w:w w:val="85"/>
        </w:rPr>
        <w:t>name</w:t>
      </w:r>
    </w:p>
    <w:p>
      <w:pPr>
        <w:pStyle w:val="BodyText"/>
        <w:spacing w:before="109"/>
        <w:ind w:left="360"/>
      </w:pPr>
      <w:r>
        <w:rPr/>
        <w:t>This</w:t>
      </w:r>
      <w:r>
        <w:rPr>
          <w:spacing w:val="-10"/>
        </w:rPr>
        <w:t> </w:t>
      </w:r>
      <w:r>
        <w:rPr/>
        <w:t>command</w:t>
      </w:r>
      <w:r>
        <w:rPr>
          <w:spacing w:val="-7"/>
        </w:rPr>
        <w:t> </w:t>
      </w:r>
      <w:r>
        <w:rPr/>
        <w:t>queries</w:t>
      </w:r>
      <w:r>
        <w:rPr>
          <w:spacing w:val="-8"/>
        </w:rPr>
        <w:t> </w:t>
      </w:r>
      <w:r>
        <w:rPr/>
        <w:t>the</w:t>
      </w:r>
      <w:r>
        <w:rPr>
          <w:spacing w:val="-7"/>
        </w:rPr>
        <w:t> </w:t>
      </w:r>
      <w:r>
        <w:rPr/>
        <w:t>active</w:t>
      </w:r>
      <w:r>
        <w:rPr>
          <w:spacing w:val="-8"/>
        </w:rPr>
        <w:t> </w:t>
      </w:r>
      <w:r>
        <w:rPr/>
        <w:t>TekExpress</w:t>
      </w:r>
      <w:r>
        <w:rPr>
          <w:spacing w:val="-7"/>
        </w:rPr>
        <w:t> </w:t>
      </w:r>
      <w:r>
        <w:rPr/>
        <w:t>application</w:t>
      </w:r>
      <w:r>
        <w:rPr>
          <w:spacing w:val="-8"/>
        </w:rPr>
        <w:t> </w:t>
      </w:r>
      <w:r>
        <w:rPr/>
        <w:t>name</w:t>
      </w:r>
      <w:r>
        <w:rPr>
          <w:spacing w:val="-7"/>
        </w:rPr>
        <w:t> </w:t>
      </w:r>
      <w:r>
        <w:rPr/>
        <w:t>running</w:t>
      </w:r>
      <w:r>
        <w:rPr>
          <w:spacing w:val="-8"/>
        </w:rPr>
        <w:t> </w:t>
      </w:r>
      <w:r>
        <w:rPr/>
        <w:t>on</w:t>
      </w:r>
      <w:r>
        <w:rPr>
          <w:spacing w:val="-7"/>
        </w:rPr>
        <w:t> </w:t>
      </w:r>
      <w:r>
        <w:rPr/>
        <w:t>the</w:t>
      </w:r>
      <w:r>
        <w:rPr>
          <w:spacing w:val="-7"/>
        </w:rPr>
        <w:t> </w:t>
      </w:r>
      <w:r>
        <w:rPr>
          <w:spacing w:val="-2"/>
        </w:rPr>
        <w:t>oscilloscope.</w:t>
      </w:r>
    </w:p>
    <w:p>
      <w:pPr>
        <w:pStyle w:val="BodyText"/>
        <w:spacing w:after="0"/>
        <w:sectPr>
          <w:pgSz w:w="12240" w:h="15840"/>
          <w:pgMar w:header="711" w:footer="589" w:top="1320" w:bottom="780" w:left="720" w:right="720"/>
        </w:sectPr>
      </w:pPr>
    </w:p>
    <w:p>
      <w:pPr>
        <w:pStyle w:val="Heading5"/>
        <w:spacing w:before="100"/>
      </w:pPr>
      <w:r>
        <w:rPr>
          <w:spacing w:val="-2"/>
        </w:rPr>
        <w:t>Syntax</w:t>
      </w:r>
    </w:p>
    <w:p>
      <w:pPr>
        <w:pStyle w:val="BodyText"/>
        <w:spacing w:before="109"/>
        <w:ind w:left="360"/>
      </w:pPr>
      <w:r>
        <w:rPr>
          <w:rFonts w:ascii="Courier New"/>
          <w:spacing w:val="-2"/>
        </w:rPr>
        <w:t>TEKEXP:*IDN?</w:t>
      </w:r>
      <w:r>
        <w:rPr>
          <w:rFonts w:ascii="Courier New"/>
          <w:spacing w:val="-62"/>
        </w:rPr>
        <w:t> </w:t>
      </w:r>
      <w:r>
        <w:rPr>
          <w:spacing w:val="-2"/>
        </w:rPr>
        <w:t>(Query)</w:t>
      </w:r>
    </w:p>
    <w:p>
      <w:pPr>
        <w:pStyle w:val="BodyText"/>
        <w:spacing w:before="27"/>
      </w:pPr>
    </w:p>
    <w:p>
      <w:pPr>
        <w:pStyle w:val="Heading5"/>
        <w:spacing w:before="1"/>
      </w:pPr>
      <w:r>
        <w:rPr>
          <w:spacing w:val="-2"/>
        </w:rPr>
        <w:t>Returns</w:t>
      </w:r>
    </w:p>
    <w:p>
      <w:pPr>
        <w:pStyle w:val="BodyText"/>
        <w:spacing w:before="108"/>
        <w:ind w:left="359"/>
      </w:pPr>
      <w:r>
        <w:rPr>
          <w:spacing w:val="-2"/>
        </w:rPr>
        <w:t>&lt;String&gt;</w:t>
      </w:r>
    </w:p>
    <w:p>
      <w:pPr>
        <w:pStyle w:val="BodyText"/>
        <w:spacing w:before="31"/>
      </w:pPr>
    </w:p>
    <w:p>
      <w:pPr>
        <w:pStyle w:val="Heading5"/>
      </w:pPr>
      <w:r>
        <w:rPr>
          <w:spacing w:val="-2"/>
        </w:rPr>
        <w:t>Examples</w:t>
      </w:r>
    </w:p>
    <w:p>
      <w:pPr>
        <w:pStyle w:val="BodyText"/>
        <w:spacing w:before="109"/>
        <w:ind w:left="360"/>
      </w:pPr>
      <w:r>
        <w:rPr>
          <w:rFonts w:ascii="Courier New"/>
        </w:rPr>
        <w:t>TEKEXP:*IDN?</w:t>
      </w:r>
      <w:r>
        <w:rPr>
          <w:rFonts w:ascii="Courier New"/>
          <w:spacing w:val="-77"/>
        </w:rPr>
        <w:t> </w:t>
      </w:r>
      <w:r>
        <w:rPr/>
        <w:t>command</w:t>
      </w:r>
      <w:r>
        <w:rPr>
          <w:spacing w:val="-12"/>
        </w:rPr>
        <w:t> </w:t>
      </w:r>
      <w:r>
        <w:rPr/>
        <w:t>returns</w:t>
      </w:r>
      <w:r>
        <w:rPr>
          <w:spacing w:val="-11"/>
        </w:rPr>
        <w:t> </w:t>
      </w:r>
      <w:r>
        <w:rPr/>
        <w:t>the</w:t>
      </w:r>
      <w:r>
        <w:rPr>
          <w:spacing w:val="-9"/>
        </w:rPr>
        <w:t> </w:t>
      </w:r>
      <w:r>
        <w:rPr/>
        <w:t>active</w:t>
      </w:r>
      <w:r>
        <w:rPr>
          <w:spacing w:val="-8"/>
        </w:rPr>
        <w:t> </w:t>
      </w:r>
      <w:r>
        <w:rPr/>
        <w:t>TekExpress</w:t>
      </w:r>
      <w:r>
        <w:rPr>
          <w:spacing w:val="-9"/>
        </w:rPr>
        <w:t> </w:t>
      </w:r>
      <w:r>
        <w:rPr/>
        <w:t>application</w:t>
      </w:r>
      <w:r>
        <w:rPr>
          <w:spacing w:val="-8"/>
        </w:rPr>
        <w:t> </w:t>
      </w:r>
      <w:r>
        <w:rPr/>
        <w:t>name</w:t>
      </w:r>
      <w:r>
        <w:rPr>
          <w:spacing w:val="-8"/>
        </w:rPr>
        <w:t> </w:t>
      </w:r>
      <w:r>
        <w:rPr/>
        <w:t>running</w:t>
      </w:r>
      <w:r>
        <w:rPr>
          <w:spacing w:val="-8"/>
        </w:rPr>
        <w:t> </w:t>
      </w:r>
      <w:r>
        <w:rPr/>
        <w:t>on</w:t>
      </w:r>
      <w:r>
        <w:rPr>
          <w:spacing w:val="-8"/>
        </w:rPr>
        <w:t> </w:t>
      </w:r>
      <w:r>
        <w:rPr/>
        <w:t>the</w:t>
      </w:r>
      <w:r>
        <w:rPr>
          <w:spacing w:val="-8"/>
        </w:rPr>
        <w:t> </w:t>
      </w:r>
      <w:r>
        <w:rPr>
          <w:spacing w:val="-2"/>
        </w:rPr>
        <w:t>oscilloscope.</w:t>
      </w:r>
    </w:p>
    <w:p>
      <w:pPr>
        <w:pStyle w:val="BodyText"/>
      </w:pPr>
    </w:p>
    <w:p>
      <w:pPr>
        <w:pStyle w:val="BodyText"/>
        <w:spacing w:before="38"/>
      </w:pPr>
    </w:p>
    <w:p>
      <w:pPr>
        <w:pStyle w:val="Heading2"/>
        <w:ind w:left="359"/>
      </w:pPr>
      <w:bookmarkStart w:name="Set or query the DUTID of application" w:id="213"/>
      <w:bookmarkEnd w:id="213"/>
      <w:r>
        <w:rPr>
          <w:b w:val="0"/>
        </w:rPr>
      </w:r>
      <w:bookmarkStart w:name="_bookmark139" w:id="214"/>
      <w:bookmarkEnd w:id="214"/>
      <w:r>
        <w:rPr>
          <w:b w:val="0"/>
        </w:rPr>
      </w:r>
      <w:bookmarkStart w:name="_bookmark140" w:id="215"/>
      <w:bookmarkEnd w:id="215"/>
      <w:r>
        <w:rPr>
          <w:b w:val="0"/>
        </w:rPr>
      </w:r>
      <w:r>
        <w:rPr>
          <w:w w:val="85"/>
        </w:rPr>
        <w:t>Set</w:t>
      </w:r>
      <w:r>
        <w:rPr>
          <w:spacing w:val="-4"/>
          <w:w w:val="85"/>
        </w:rPr>
        <w:t> </w:t>
      </w:r>
      <w:r>
        <w:rPr>
          <w:w w:val="85"/>
        </w:rPr>
        <w:t>or</w:t>
      </w:r>
      <w:r>
        <w:rPr>
          <w:spacing w:val="-4"/>
          <w:w w:val="85"/>
        </w:rPr>
        <w:t> </w:t>
      </w:r>
      <w:r>
        <w:rPr>
          <w:w w:val="85"/>
        </w:rPr>
        <w:t>query</w:t>
      </w:r>
      <w:r>
        <w:rPr>
          <w:spacing w:val="-4"/>
          <w:w w:val="85"/>
        </w:rPr>
        <w:t> </w:t>
      </w:r>
      <w:r>
        <w:rPr>
          <w:w w:val="85"/>
        </w:rPr>
        <w:t>the</w:t>
      </w:r>
      <w:r>
        <w:rPr>
          <w:spacing w:val="-4"/>
          <w:w w:val="85"/>
        </w:rPr>
        <w:t> </w:t>
      </w:r>
      <w:r>
        <w:rPr>
          <w:w w:val="85"/>
        </w:rPr>
        <w:t>DUTID</w:t>
      </w:r>
      <w:r>
        <w:rPr>
          <w:spacing w:val="-4"/>
          <w:w w:val="85"/>
        </w:rPr>
        <w:t> </w:t>
      </w:r>
      <w:r>
        <w:rPr>
          <w:w w:val="85"/>
        </w:rPr>
        <w:t>of</w:t>
      </w:r>
      <w:r>
        <w:rPr>
          <w:spacing w:val="-4"/>
          <w:w w:val="85"/>
        </w:rPr>
        <w:t> </w:t>
      </w:r>
      <w:r>
        <w:rPr>
          <w:spacing w:val="-2"/>
          <w:w w:val="85"/>
        </w:rPr>
        <w:t>application</w:t>
      </w:r>
    </w:p>
    <w:p>
      <w:pPr>
        <w:pStyle w:val="BodyText"/>
        <w:spacing w:before="109"/>
        <w:ind w:left="360"/>
      </w:pPr>
      <w:r>
        <w:rPr/>
        <w:t>This</w:t>
      </w:r>
      <w:r>
        <w:rPr>
          <w:spacing w:val="-4"/>
        </w:rPr>
        <w:t> </w:t>
      </w:r>
      <w:r>
        <w:rPr/>
        <w:t>command</w:t>
      </w:r>
      <w:r>
        <w:rPr>
          <w:spacing w:val="-3"/>
        </w:rPr>
        <w:t> </w:t>
      </w:r>
      <w:r>
        <w:rPr/>
        <w:t>sets</w:t>
      </w:r>
      <w:r>
        <w:rPr>
          <w:spacing w:val="-4"/>
        </w:rPr>
        <w:t> </w:t>
      </w:r>
      <w:r>
        <w:rPr/>
        <w:t>or</w:t>
      </w:r>
      <w:r>
        <w:rPr>
          <w:spacing w:val="-2"/>
        </w:rPr>
        <w:t> </w:t>
      </w:r>
      <w:r>
        <w:rPr/>
        <w:t>queries</w:t>
      </w:r>
      <w:r>
        <w:rPr>
          <w:spacing w:val="-4"/>
        </w:rPr>
        <w:t> </w:t>
      </w:r>
      <w:r>
        <w:rPr/>
        <w:t>the</w:t>
      </w:r>
      <w:r>
        <w:rPr>
          <w:spacing w:val="-3"/>
        </w:rPr>
        <w:t> </w:t>
      </w:r>
      <w:r>
        <w:rPr/>
        <w:t>DUTID</w:t>
      </w:r>
      <w:r>
        <w:rPr>
          <w:spacing w:val="-3"/>
        </w:rPr>
        <w:t> </w:t>
      </w:r>
      <w:r>
        <w:rPr/>
        <w:t>of</w:t>
      </w:r>
      <w:r>
        <w:rPr>
          <w:spacing w:val="-3"/>
        </w:rPr>
        <w:t> </w:t>
      </w:r>
      <w:r>
        <w:rPr/>
        <w:t>the</w:t>
      </w:r>
      <w:r>
        <w:rPr>
          <w:spacing w:val="-3"/>
        </w:rPr>
        <w:t> </w:t>
      </w:r>
      <w:r>
        <w:rPr>
          <w:spacing w:val="-2"/>
        </w:rPr>
        <w:t>application.</w:t>
      </w:r>
    </w:p>
    <w:p>
      <w:pPr>
        <w:pStyle w:val="BodyText"/>
        <w:spacing w:before="30"/>
      </w:pPr>
    </w:p>
    <w:p>
      <w:pPr>
        <w:pStyle w:val="Heading5"/>
      </w:pPr>
      <w:r>
        <w:rPr>
          <w:spacing w:val="-2"/>
        </w:rPr>
        <w:t>Syntax</w:t>
      </w:r>
    </w:p>
    <w:p>
      <w:pPr>
        <w:pStyle w:val="BodyText"/>
        <w:spacing w:before="109"/>
        <w:ind w:left="360"/>
      </w:pPr>
      <w:r>
        <w:rPr>
          <w:rFonts w:ascii="Courier New"/>
        </w:rPr>
        <w:t>TEKEXP:VALUE</w:t>
      </w:r>
      <w:r>
        <w:rPr>
          <w:rFonts w:ascii="Courier New"/>
          <w:spacing w:val="-14"/>
        </w:rPr>
        <w:t> </w:t>
      </w:r>
      <w:r>
        <w:rPr>
          <w:rFonts w:ascii="Courier New"/>
        </w:rPr>
        <w:t>DUTID,"&lt;Value&gt;"</w:t>
      </w:r>
      <w:r>
        <w:rPr>
          <w:rFonts w:ascii="Courier New"/>
          <w:spacing w:val="-12"/>
        </w:rPr>
        <w:t> </w:t>
      </w:r>
      <w:r>
        <w:rPr>
          <w:spacing w:val="-2"/>
        </w:rPr>
        <w:t>(Set)</w:t>
      </w:r>
    </w:p>
    <w:p>
      <w:pPr>
        <w:pStyle w:val="BodyText"/>
        <w:spacing w:before="128"/>
        <w:ind w:left="360"/>
      </w:pPr>
      <w:r>
        <w:rPr>
          <w:rFonts w:ascii="Courier New"/>
        </w:rPr>
        <w:t>TEKEXP:VALUE?</w:t>
      </w:r>
      <w:r>
        <w:rPr>
          <w:rFonts w:ascii="Courier New"/>
          <w:spacing w:val="-9"/>
        </w:rPr>
        <w:t> </w:t>
      </w:r>
      <w:r>
        <w:rPr>
          <w:rFonts w:ascii="Courier New"/>
        </w:rPr>
        <w:t>DUTID</w:t>
      </w:r>
      <w:r>
        <w:rPr>
          <w:rFonts w:ascii="Courier New"/>
          <w:spacing w:val="-8"/>
        </w:rPr>
        <w:t> </w:t>
      </w:r>
      <w:r>
        <w:rPr>
          <w:spacing w:val="-2"/>
        </w:rPr>
        <w:t>(Query)</w:t>
      </w:r>
    </w:p>
    <w:p>
      <w:pPr>
        <w:pStyle w:val="BodyText"/>
        <w:spacing w:before="28"/>
      </w:pPr>
    </w:p>
    <w:p>
      <w:pPr>
        <w:pStyle w:val="Heading5"/>
        <w:ind w:left="359"/>
      </w:pPr>
      <w:r>
        <w:rPr>
          <w:w w:val="85"/>
        </w:rPr>
        <w:t>Command</w:t>
      </w:r>
      <w:r>
        <w:rPr>
          <w:spacing w:val="8"/>
        </w:rPr>
        <w:t> </w:t>
      </w:r>
      <w:r>
        <w:rPr>
          <w:spacing w:val="-2"/>
        </w:rPr>
        <w:t>arguments</w:t>
      </w:r>
    </w:p>
    <w:p>
      <w:pPr>
        <w:pStyle w:val="BodyText"/>
        <w:spacing w:before="4" w:after="1"/>
        <w:rPr>
          <w:rFonts w:ascii="Tahoma"/>
          <w:b/>
          <w:sz w:val="9"/>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19" w:hRule="atLeast"/>
        </w:trPr>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4"/>
                <w:sz w:val="20"/>
              </w:rPr>
              <w:t>Name</w:t>
            </w:r>
          </w:p>
        </w:tc>
        <w:tc>
          <w:tcPr>
            <w:tcW w:w="5040" w:type="dxa"/>
            <w:shd w:val="clear" w:color="auto" w:fill="DFDFDF"/>
          </w:tcPr>
          <w:p>
            <w:pPr>
              <w:pStyle w:val="TableParagraph"/>
              <w:rPr>
                <w:rFonts w:ascii="Arial Narrow Bold"/>
                <w:b/>
                <w:sz w:val="20"/>
              </w:rPr>
            </w:pPr>
            <w:r>
              <w:rPr>
                <w:rFonts w:ascii="Arial Narrow Bold"/>
                <w:b/>
                <w:color w:val="303030"/>
                <w:sz w:val="20"/>
              </w:rPr>
              <w:t>Argument</w:t>
            </w:r>
            <w:r>
              <w:rPr>
                <w:rFonts w:ascii="Arial Narrow Bold"/>
                <w:b/>
                <w:color w:val="303030"/>
                <w:spacing w:val="-2"/>
                <w:sz w:val="20"/>
              </w:rPr>
              <w:t> </w:t>
            </w:r>
            <w:r>
              <w:rPr>
                <w:rFonts w:ascii="Arial Narrow Bold"/>
                <w:b/>
                <w:color w:val="303030"/>
                <w:spacing w:val="-4"/>
                <w:sz w:val="20"/>
              </w:rPr>
              <w:t>Type</w:t>
            </w:r>
          </w:p>
        </w:tc>
      </w:tr>
      <w:tr>
        <w:trPr>
          <w:trHeight w:val="315" w:hRule="atLeast"/>
        </w:trPr>
        <w:tc>
          <w:tcPr>
            <w:tcW w:w="5040" w:type="dxa"/>
          </w:tcPr>
          <w:p>
            <w:pPr>
              <w:pStyle w:val="TableParagraph"/>
              <w:rPr>
                <w:sz w:val="20"/>
              </w:rPr>
            </w:pPr>
            <w:r>
              <w:rPr>
                <w:color w:val="303030"/>
                <w:spacing w:val="-2"/>
                <w:sz w:val="20"/>
              </w:rPr>
              <w:t>&lt;Value&gt;</w:t>
            </w:r>
          </w:p>
        </w:tc>
        <w:tc>
          <w:tcPr>
            <w:tcW w:w="5040" w:type="dxa"/>
          </w:tcPr>
          <w:p>
            <w:pPr>
              <w:pStyle w:val="TableParagraph"/>
              <w:rPr>
                <w:sz w:val="20"/>
              </w:rPr>
            </w:pPr>
            <w:r>
              <w:rPr>
                <w:color w:val="303030"/>
                <w:spacing w:val="-2"/>
                <w:sz w:val="20"/>
              </w:rPr>
              <w:t>&lt;String&gt;</w:t>
            </w:r>
          </w:p>
        </w:tc>
      </w:tr>
    </w:tbl>
    <w:p>
      <w:pPr>
        <w:pStyle w:val="BodyText"/>
        <w:spacing w:before="26"/>
        <w:rPr>
          <w:rFonts w:ascii="Tahoma"/>
          <w:b/>
          <w:sz w:val="24"/>
        </w:rPr>
      </w:pPr>
    </w:p>
    <w:p>
      <w:pPr>
        <w:pStyle w:val="Heading5"/>
      </w:pPr>
      <w:r>
        <w:rPr>
          <w:spacing w:val="-2"/>
        </w:rPr>
        <w:t>Returns</w:t>
      </w:r>
    </w:p>
    <w:p>
      <w:pPr>
        <w:pStyle w:val="BodyText"/>
        <w:spacing w:before="109"/>
        <w:ind w:left="359"/>
      </w:pPr>
      <w:r>
        <w:rPr>
          <w:spacing w:val="-2"/>
        </w:rPr>
        <w:t>&lt;String&gt;</w:t>
      </w:r>
    </w:p>
    <w:p>
      <w:pPr>
        <w:pStyle w:val="BodyText"/>
        <w:spacing w:before="30"/>
      </w:pPr>
    </w:p>
    <w:p>
      <w:pPr>
        <w:pStyle w:val="Heading5"/>
      </w:pPr>
      <w:r>
        <w:rPr>
          <w:spacing w:val="-2"/>
        </w:rPr>
        <w:t>Examples</w:t>
      </w:r>
    </w:p>
    <w:p>
      <w:pPr>
        <w:pStyle w:val="BodyText"/>
        <w:spacing w:before="109"/>
        <w:ind w:left="360"/>
      </w:pPr>
      <w:r>
        <w:rPr>
          <w:rFonts w:ascii="Courier New"/>
        </w:rPr>
        <w:t>TEKEXP:VALUE</w:t>
      </w:r>
      <w:r>
        <w:rPr>
          <w:rFonts w:ascii="Courier New"/>
          <w:spacing w:val="-13"/>
        </w:rPr>
        <w:t> </w:t>
      </w:r>
      <w:r>
        <w:rPr>
          <w:rFonts w:ascii="Courier New"/>
        </w:rPr>
        <w:t>DUTID,"DUT001"</w:t>
      </w:r>
      <w:r>
        <w:rPr>
          <w:rFonts w:ascii="Courier New"/>
          <w:spacing w:val="-10"/>
        </w:rPr>
        <w:t> </w:t>
      </w:r>
      <w:r>
        <w:rPr/>
        <w:t>command</w:t>
      </w:r>
      <w:r>
        <w:rPr>
          <w:spacing w:val="-4"/>
        </w:rPr>
        <w:t> </w:t>
      </w:r>
      <w:r>
        <w:rPr/>
        <w:t>sets</w:t>
      </w:r>
      <w:r>
        <w:rPr>
          <w:spacing w:val="-5"/>
        </w:rPr>
        <w:t> </w:t>
      </w:r>
      <w:r>
        <w:rPr/>
        <w:t>the</w:t>
      </w:r>
      <w:r>
        <w:rPr>
          <w:spacing w:val="-4"/>
        </w:rPr>
        <w:t> </w:t>
      </w:r>
      <w:r>
        <w:rPr/>
        <w:t>DUTID</w:t>
      </w:r>
      <w:r>
        <w:rPr>
          <w:spacing w:val="-4"/>
        </w:rPr>
        <w:t> </w:t>
      </w:r>
      <w:r>
        <w:rPr/>
        <w:t>of</w:t>
      </w:r>
      <w:r>
        <w:rPr>
          <w:spacing w:val="-5"/>
        </w:rPr>
        <w:t> </w:t>
      </w:r>
      <w:r>
        <w:rPr/>
        <w:t>the</w:t>
      </w:r>
      <w:r>
        <w:rPr>
          <w:spacing w:val="-4"/>
        </w:rPr>
        <w:t> </w:t>
      </w:r>
      <w:r>
        <w:rPr/>
        <w:t>application</w:t>
      </w:r>
      <w:r>
        <w:rPr>
          <w:spacing w:val="-5"/>
        </w:rPr>
        <w:t> </w:t>
      </w:r>
      <w:r>
        <w:rPr/>
        <w:t>to</w:t>
      </w:r>
      <w:r>
        <w:rPr>
          <w:spacing w:val="-4"/>
        </w:rPr>
        <w:t> </w:t>
      </w:r>
      <w:r>
        <w:rPr>
          <w:spacing w:val="-2"/>
        </w:rPr>
        <w:t>DUT001.</w:t>
      </w:r>
    </w:p>
    <w:p>
      <w:pPr>
        <w:pStyle w:val="BodyText"/>
        <w:spacing w:before="128"/>
        <w:ind w:left="360"/>
      </w:pPr>
      <w:r>
        <w:rPr>
          <w:rFonts w:ascii="Courier New"/>
        </w:rPr>
        <w:t>TEKEXP:VALUE?</w:t>
      </w:r>
      <w:r>
        <w:rPr>
          <w:rFonts w:ascii="Courier New"/>
          <w:spacing w:val="-9"/>
        </w:rPr>
        <w:t> </w:t>
      </w:r>
      <w:r>
        <w:rPr>
          <w:rFonts w:ascii="Courier New"/>
        </w:rPr>
        <w:t>DUTID</w:t>
      </w:r>
      <w:r>
        <w:rPr>
          <w:rFonts w:ascii="Courier New"/>
          <w:spacing w:val="-8"/>
        </w:rPr>
        <w:t> </w:t>
      </w:r>
      <w:r>
        <w:rPr/>
        <w:t>command</w:t>
      </w:r>
      <w:r>
        <w:rPr>
          <w:spacing w:val="-3"/>
        </w:rPr>
        <w:t> </w:t>
      </w:r>
      <w:r>
        <w:rPr/>
        <w:t>returns</w:t>
      </w:r>
      <w:r>
        <w:rPr>
          <w:spacing w:val="-4"/>
        </w:rPr>
        <w:t> </w:t>
      </w:r>
      <w:r>
        <w:rPr/>
        <w:t>the</w:t>
      </w:r>
      <w:r>
        <w:rPr>
          <w:spacing w:val="-4"/>
        </w:rPr>
        <w:t> </w:t>
      </w:r>
      <w:r>
        <w:rPr/>
        <w:t>DUTID</w:t>
      </w:r>
      <w:r>
        <w:rPr>
          <w:spacing w:val="-3"/>
        </w:rPr>
        <w:t> </w:t>
      </w:r>
      <w:r>
        <w:rPr/>
        <w:t>of</w:t>
      </w:r>
      <w:r>
        <w:rPr>
          <w:spacing w:val="-4"/>
        </w:rPr>
        <w:t> </w:t>
      </w:r>
      <w:r>
        <w:rPr/>
        <w:t>the</w:t>
      </w:r>
      <w:r>
        <w:rPr>
          <w:spacing w:val="-3"/>
        </w:rPr>
        <w:t> </w:t>
      </w:r>
      <w:r>
        <w:rPr>
          <w:spacing w:val="-2"/>
        </w:rPr>
        <w:t>application.</w:t>
      </w:r>
    </w:p>
    <w:p>
      <w:pPr>
        <w:pStyle w:val="BodyText"/>
      </w:pPr>
    </w:p>
    <w:p>
      <w:pPr>
        <w:pStyle w:val="BodyText"/>
        <w:spacing w:before="38"/>
      </w:pPr>
    </w:p>
    <w:p>
      <w:pPr>
        <w:pStyle w:val="Heading2"/>
        <w:spacing w:before="1"/>
      </w:pPr>
      <w:bookmarkStart w:name="Sets or query the acquire mode status" w:id="216"/>
      <w:bookmarkEnd w:id="216"/>
      <w:r>
        <w:rPr>
          <w:b w:val="0"/>
        </w:rPr>
      </w:r>
      <w:bookmarkStart w:name="_bookmark141" w:id="217"/>
      <w:bookmarkEnd w:id="217"/>
      <w:r>
        <w:rPr>
          <w:b w:val="0"/>
        </w:rPr>
      </w:r>
      <w:bookmarkStart w:name="_bookmark142" w:id="218"/>
      <w:bookmarkEnd w:id="218"/>
      <w:r>
        <w:rPr>
          <w:b w:val="0"/>
        </w:rPr>
      </w:r>
      <w:r>
        <w:rPr>
          <w:w w:val="85"/>
        </w:rPr>
        <w:t>Sets</w:t>
      </w:r>
      <w:r>
        <w:rPr>
          <w:spacing w:val="1"/>
        </w:rPr>
        <w:t> </w:t>
      </w:r>
      <w:r>
        <w:rPr>
          <w:w w:val="85"/>
        </w:rPr>
        <w:t>or</w:t>
      </w:r>
      <w:r>
        <w:rPr>
          <w:spacing w:val="2"/>
        </w:rPr>
        <w:t> </w:t>
      </w:r>
      <w:r>
        <w:rPr>
          <w:w w:val="85"/>
        </w:rPr>
        <w:t>query</w:t>
      </w:r>
      <w:r>
        <w:rPr>
          <w:spacing w:val="2"/>
        </w:rPr>
        <w:t> </w:t>
      </w:r>
      <w:r>
        <w:rPr>
          <w:w w:val="85"/>
        </w:rPr>
        <w:t>the</w:t>
      </w:r>
      <w:r>
        <w:rPr>
          <w:spacing w:val="2"/>
        </w:rPr>
        <w:t> </w:t>
      </w:r>
      <w:r>
        <w:rPr>
          <w:w w:val="85"/>
        </w:rPr>
        <w:t>acquire</w:t>
      </w:r>
      <w:r>
        <w:rPr>
          <w:spacing w:val="1"/>
        </w:rPr>
        <w:t> </w:t>
      </w:r>
      <w:r>
        <w:rPr>
          <w:w w:val="85"/>
        </w:rPr>
        <w:t>mode</w:t>
      </w:r>
      <w:r>
        <w:rPr>
          <w:spacing w:val="2"/>
        </w:rPr>
        <w:t> </w:t>
      </w:r>
      <w:r>
        <w:rPr>
          <w:spacing w:val="-2"/>
          <w:w w:val="85"/>
        </w:rPr>
        <w:t>status</w:t>
      </w:r>
    </w:p>
    <w:p>
      <w:pPr>
        <w:pStyle w:val="BodyText"/>
        <w:spacing w:before="108"/>
        <w:ind w:left="359"/>
      </w:pPr>
      <w:r>
        <w:rPr/>
        <w:t>This</w:t>
      </w:r>
      <w:r>
        <w:rPr>
          <w:spacing w:val="-5"/>
        </w:rPr>
        <w:t> </w:t>
      </w:r>
      <w:r>
        <w:rPr/>
        <w:t>command</w:t>
      </w:r>
      <w:r>
        <w:rPr>
          <w:spacing w:val="-5"/>
        </w:rPr>
        <w:t> </w:t>
      </w:r>
      <w:r>
        <w:rPr/>
        <w:t>sets</w:t>
      </w:r>
      <w:r>
        <w:rPr>
          <w:spacing w:val="-4"/>
        </w:rPr>
        <w:t> </w:t>
      </w:r>
      <w:r>
        <w:rPr/>
        <w:t>or</w:t>
      </w:r>
      <w:r>
        <w:rPr>
          <w:spacing w:val="-4"/>
        </w:rPr>
        <w:t> </w:t>
      </w:r>
      <w:r>
        <w:rPr/>
        <w:t>queries</w:t>
      </w:r>
      <w:r>
        <w:rPr>
          <w:spacing w:val="-5"/>
        </w:rPr>
        <w:t> </w:t>
      </w:r>
      <w:r>
        <w:rPr/>
        <w:t>the</w:t>
      </w:r>
      <w:r>
        <w:rPr>
          <w:spacing w:val="-4"/>
        </w:rPr>
        <w:t> </w:t>
      </w:r>
      <w:r>
        <w:rPr/>
        <w:t>acquire</w:t>
      </w:r>
      <w:r>
        <w:rPr>
          <w:spacing w:val="-5"/>
        </w:rPr>
        <w:t> </w:t>
      </w:r>
      <w:r>
        <w:rPr/>
        <w:t>mode</w:t>
      </w:r>
      <w:r>
        <w:rPr>
          <w:spacing w:val="-4"/>
        </w:rPr>
        <w:t> </w:t>
      </w:r>
      <w:r>
        <w:rPr>
          <w:spacing w:val="-2"/>
        </w:rPr>
        <w:t>status.</w:t>
      </w:r>
    </w:p>
    <w:p>
      <w:pPr>
        <w:pStyle w:val="BodyText"/>
        <w:spacing w:before="30"/>
      </w:pPr>
    </w:p>
    <w:p>
      <w:pPr>
        <w:pStyle w:val="Heading5"/>
        <w:ind w:left="359"/>
      </w:pPr>
      <w:r>
        <w:rPr>
          <w:spacing w:val="-2"/>
        </w:rPr>
        <w:t>Syntax</w:t>
      </w:r>
    </w:p>
    <w:p>
      <w:pPr>
        <w:pStyle w:val="BodyText"/>
        <w:spacing w:before="109"/>
        <w:ind w:left="359"/>
      </w:pPr>
      <w:r>
        <w:rPr>
          <w:rFonts w:ascii="Courier New"/>
        </w:rPr>
        <w:t>TEKEXP:ACQUIRE_MODE</w:t>
      </w:r>
      <w:r>
        <w:rPr>
          <w:rFonts w:ascii="Courier New"/>
          <w:spacing w:val="-24"/>
        </w:rPr>
        <w:t> </w:t>
      </w:r>
      <w:r>
        <w:rPr>
          <w:rFonts w:ascii="Courier New"/>
        </w:rPr>
        <w:t>&lt;Mode&gt;</w:t>
      </w:r>
      <w:r>
        <w:rPr>
          <w:rFonts w:ascii="Courier New"/>
          <w:spacing w:val="-74"/>
        </w:rPr>
        <w:t> </w:t>
      </w:r>
      <w:r>
        <w:rPr>
          <w:spacing w:val="-2"/>
        </w:rPr>
        <w:t>(Set)</w:t>
      </w:r>
    </w:p>
    <w:p>
      <w:pPr>
        <w:pStyle w:val="BodyText"/>
        <w:spacing w:before="128"/>
        <w:ind w:left="359"/>
      </w:pPr>
      <w:r>
        <w:rPr>
          <w:rFonts w:ascii="Courier New"/>
          <w:spacing w:val="-2"/>
        </w:rPr>
        <w:t>TEKEXP:ACQUIRE_MODE?</w:t>
      </w:r>
      <w:r>
        <w:rPr>
          <w:rFonts w:ascii="Courier New"/>
          <w:spacing w:val="-54"/>
        </w:rPr>
        <w:t> </w:t>
      </w:r>
      <w:r>
        <w:rPr>
          <w:spacing w:val="-2"/>
        </w:rPr>
        <w:t>(Query)</w:t>
      </w:r>
    </w:p>
    <w:p>
      <w:pPr>
        <w:pStyle w:val="BodyText"/>
        <w:spacing w:before="28"/>
      </w:pPr>
    </w:p>
    <w:p>
      <w:pPr>
        <w:pStyle w:val="Heading5"/>
      </w:pPr>
      <w:r>
        <w:rPr>
          <w:w w:val="85"/>
        </w:rPr>
        <w:t>Command</w:t>
      </w:r>
      <w:r>
        <w:rPr>
          <w:spacing w:val="8"/>
        </w:rPr>
        <w:t> </w:t>
      </w:r>
      <w:r>
        <w:rPr>
          <w:spacing w:val="-2"/>
        </w:rPr>
        <w:t>arguments</w:t>
      </w:r>
    </w:p>
    <w:p>
      <w:pPr>
        <w:pStyle w:val="BodyText"/>
        <w:spacing w:before="5"/>
        <w:rPr>
          <w:rFonts w:ascii="Tahoma"/>
          <w:b/>
          <w:sz w:val="9"/>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19" w:hRule="atLeast"/>
        </w:trPr>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4"/>
                <w:sz w:val="20"/>
              </w:rPr>
              <w:t>Name</w:t>
            </w:r>
          </w:p>
        </w:tc>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2"/>
                <w:sz w:val="20"/>
              </w:rPr>
              <w:t>value</w:t>
            </w:r>
          </w:p>
        </w:tc>
      </w:tr>
      <w:tr>
        <w:trPr>
          <w:trHeight w:val="775" w:hRule="atLeast"/>
        </w:trPr>
        <w:tc>
          <w:tcPr>
            <w:tcW w:w="5040" w:type="dxa"/>
          </w:tcPr>
          <w:p>
            <w:pPr>
              <w:pStyle w:val="TableParagraph"/>
              <w:rPr>
                <w:sz w:val="20"/>
              </w:rPr>
            </w:pPr>
            <w:r>
              <w:rPr>
                <w:color w:val="303030"/>
                <w:spacing w:val="-2"/>
                <w:sz w:val="20"/>
              </w:rPr>
              <w:t>&lt;Mode&gt;</w:t>
            </w:r>
          </w:p>
        </w:tc>
        <w:tc>
          <w:tcPr>
            <w:tcW w:w="5040" w:type="dxa"/>
          </w:tcPr>
          <w:p>
            <w:pPr>
              <w:pStyle w:val="TableParagraph"/>
              <w:numPr>
                <w:ilvl w:val="0"/>
                <w:numId w:val="334"/>
              </w:numPr>
              <w:tabs>
                <w:tab w:pos="328" w:val="left" w:leader="none"/>
              </w:tabs>
              <w:spacing w:line="240" w:lineRule="auto" w:before="110" w:after="0"/>
              <w:ind w:left="328" w:right="0" w:hanging="283"/>
              <w:jc w:val="left"/>
              <w:rPr>
                <w:sz w:val="20"/>
              </w:rPr>
            </w:pPr>
            <w:r>
              <w:rPr>
                <w:spacing w:val="-4"/>
                <w:sz w:val="20"/>
              </w:rPr>
              <w:t>LIVE</w:t>
            </w:r>
          </w:p>
          <w:p>
            <w:pPr>
              <w:pStyle w:val="TableParagraph"/>
              <w:numPr>
                <w:ilvl w:val="0"/>
                <w:numId w:val="334"/>
              </w:numPr>
              <w:tabs>
                <w:tab w:pos="328" w:val="left" w:leader="none"/>
              </w:tabs>
              <w:spacing w:line="240" w:lineRule="auto" w:before="71" w:after="0"/>
              <w:ind w:left="328" w:right="0" w:hanging="283"/>
              <w:jc w:val="left"/>
              <w:rPr>
                <w:sz w:val="20"/>
              </w:rPr>
            </w:pPr>
            <w:r>
              <w:rPr>
                <w:sz w:val="20"/>
              </w:rPr>
              <w:t>PRE</w:t>
            </w:r>
            <w:r>
              <w:rPr>
                <w:rFonts w:ascii="Times New Roman" w:hAnsi="Times New Roman"/>
                <w:sz w:val="20"/>
              </w:rPr>
              <w:t>-</w:t>
            </w:r>
            <w:r>
              <w:rPr>
                <w:spacing w:val="-2"/>
                <w:sz w:val="20"/>
              </w:rPr>
              <w:t>RECORDED</w:t>
            </w:r>
          </w:p>
        </w:tc>
      </w:tr>
    </w:tbl>
    <w:p>
      <w:pPr>
        <w:pStyle w:val="TableParagraph"/>
        <w:spacing w:after="0" w:line="240" w:lineRule="auto"/>
        <w:jc w:val="left"/>
        <w:rPr>
          <w:sz w:val="20"/>
        </w:rPr>
        <w:sectPr>
          <w:pgSz w:w="12240" w:h="15840"/>
          <w:pgMar w:header="711" w:footer="589" w:top="1320" w:bottom="780" w:left="720" w:right="720"/>
        </w:sectPr>
      </w:pPr>
    </w:p>
    <w:p>
      <w:pPr>
        <w:pStyle w:val="Heading5"/>
        <w:spacing w:before="100"/>
      </w:pPr>
      <w:r>
        <w:rPr>
          <w:spacing w:val="-2"/>
        </w:rPr>
        <w:t>Returns</w:t>
      </w:r>
    </w:p>
    <w:p>
      <w:pPr>
        <w:pStyle w:val="BodyText"/>
        <w:spacing w:before="109"/>
        <w:ind w:left="359"/>
      </w:pPr>
      <w:r>
        <w:rPr/>
        <w:t>LIVE</w:t>
      </w:r>
      <w:r>
        <w:rPr>
          <w:spacing w:val="-3"/>
        </w:rPr>
        <w:t> </w:t>
      </w:r>
      <w:r>
        <w:rPr/>
        <w:t>| PRE</w:t>
      </w:r>
      <w:r>
        <w:rPr>
          <w:rFonts w:ascii="Times New Roman"/>
        </w:rPr>
        <w:t>-</w:t>
      </w:r>
      <w:r>
        <w:rPr>
          <w:spacing w:val="-2"/>
        </w:rPr>
        <w:t>RECORDED</w:t>
      </w:r>
    </w:p>
    <w:p>
      <w:pPr>
        <w:pStyle w:val="BodyText"/>
        <w:spacing w:before="29"/>
      </w:pPr>
    </w:p>
    <w:p>
      <w:pPr>
        <w:pStyle w:val="Heading5"/>
      </w:pPr>
      <w:r>
        <w:rPr>
          <w:spacing w:val="-2"/>
        </w:rPr>
        <w:t>Examples</w:t>
      </w:r>
    </w:p>
    <w:p>
      <w:pPr>
        <w:pStyle w:val="BodyText"/>
        <w:spacing w:before="109"/>
        <w:ind w:left="359"/>
      </w:pPr>
      <w:r>
        <w:rPr>
          <w:rFonts w:ascii="Courier New"/>
        </w:rPr>
        <w:t>TEKEXP:ACQUIRE_MODE</w:t>
      </w:r>
      <w:r>
        <w:rPr>
          <w:rFonts w:ascii="Courier New"/>
          <w:spacing w:val="-18"/>
        </w:rPr>
        <w:t> </w:t>
      </w:r>
      <w:r>
        <w:rPr>
          <w:rFonts w:ascii="Courier New"/>
        </w:rPr>
        <w:t>LIVE</w:t>
      </w:r>
      <w:r>
        <w:rPr>
          <w:rFonts w:ascii="Courier New"/>
          <w:spacing w:val="-74"/>
        </w:rPr>
        <w:t> </w:t>
      </w:r>
      <w:r>
        <w:rPr/>
        <w:t>command</w:t>
      </w:r>
      <w:r>
        <w:rPr>
          <w:spacing w:val="-5"/>
        </w:rPr>
        <w:t> </w:t>
      </w:r>
      <w:r>
        <w:rPr/>
        <w:t>sets</w:t>
      </w:r>
      <w:r>
        <w:rPr>
          <w:spacing w:val="-5"/>
        </w:rPr>
        <w:t> </w:t>
      </w:r>
      <w:r>
        <w:rPr/>
        <w:t>the</w:t>
      </w:r>
      <w:r>
        <w:rPr>
          <w:spacing w:val="-5"/>
        </w:rPr>
        <w:t> </w:t>
      </w:r>
      <w:r>
        <w:rPr/>
        <w:t>acquire</w:t>
      </w:r>
      <w:r>
        <w:rPr>
          <w:spacing w:val="-5"/>
        </w:rPr>
        <w:t> </w:t>
      </w:r>
      <w:r>
        <w:rPr/>
        <w:t>mode</w:t>
      </w:r>
      <w:r>
        <w:rPr>
          <w:spacing w:val="-5"/>
        </w:rPr>
        <w:t> </w:t>
      </w:r>
      <w:r>
        <w:rPr/>
        <w:t>to</w:t>
      </w:r>
      <w:r>
        <w:rPr>
          <w:spacing w:val="-5"/>
        </w:rPr>
        <w:t> </w:t>
      </w:r>
      <w:r>
        <w:rPr/>
        <w:t>the</w:t>
      </w:r>
      <w:r>
        <w:rPr>
          <w:spacing w:val="-5"/>
        </w:rPr>
        <w:t> </w:t>
      </w:r>
      <w:r>
        <w:rPr/>
        <w:t>Live</w:t>
      </w:r>
      <w:r>
        <w:rPr>
          <w:spacing w:val="-5"/>
        </w:rPr>
        <w:t> </w:t>
      </w:r>
      <w:r>
        <w:rPr>
          <w:spacing w:val="-2"/>
        </w:rPr>
        <w:t>mode.</w:t>
      </w:r>
    </w:p>
    <w:p>
      <w:pPr>
        <w:pStyle w:val="BodyText"/>
        <w:spacing w:before="128"/>
        <w:ind w:left="359"/>
      </w:pPr>
      <w:r>
        <w:rPr>
          <w:rFonts w:ascii="Courier New"/>
        </w:rPr>
        <w:t>TEKEXP:ACQUIRE_MODE?</w:t>
      </w:r>
      <w:r>
        <w:rPr>
          <w:rFonts w:ascii="Courier New"/>
          <w:spacing w:val="-77"/>
        </w:rPr>
        <w:t> </w:t>
      </w:r>
      <w:r>
        <w:rPr/>
        <w:t>command</w:t>
      </w:r>
      <w:r>
        <w:rPr>
          <w:spacing w:val="-12"/>
        </w:rPr>
        <w:t> </w:t>
      </w:r>
      <w:r>
        <w:rPr/>
        <w:t>returns</w:t>
      </w:r>
      <w:r>
        <w:rPr>
          <w:spacing w:val="-10"/>
        </w:rPr>
        <w:t> </w:t>
      </w:r>
      <w:r>
        <w:rPr/>
        <w:t>the</w:t>
      </w:r>
      <w:r>
        <w:rPr>
          <w:spacing w:val="-8"/>
        </w:rPr>
        <w:t> </w:t>
      </w:r>
      <w:r>
        <w:rPr/>
        <w:t>current</w:t>
      </w:r>
      <w:r>
        <w:rPr>
          <w:spacing w:val="-7"/>
        </w:rPr>
        <w:t> </w:t>
      </w:r>
      <w:r>
        <w:rPr/>
        <w:t>acquire</w:t>
      </w:r>
      <w:r>
        <w:rPr>
          <w:spacing w:val="-7"/>
        </w:rPr>
        <w:t> </w:t>
      </w:r>
      <w:r>
        <w:rPr>
          <w:spacing w:val="-2"/>
        </w:rPr>
        <w:t>mode.</w:t>
      </w:r>
    </w:p>
    <w:p>
      <w:pPr>
        <w:pStyle w:val="BodyText"/>
      </w:pPr>
    </w:p>
    <w:p>
      <w:pPr>
        <w:pStyle w:val="BodyText"/>
        <w:spacing w:before="38"/>
      </w:pPr>
    </w:p>
    <w:p>
      <w:pPr>
        <w:pStyle w:val="Heading2"/>
        <w:ind w:left="359"/>
      </w:pPr>
      <w:bookmarkStart w:name="Set or query the execution mode status" w:id="219"/>
      <w:bookmarkEnd w:id="219"/>
      <w:r>
        <w:rPr>
          <w:b w:val="0"/>
        </w:rPr>
      </w:r>
      <w:bookmarkStart w:name="_bookmark143" w:id="220"/>
      <w:bookmarkEnd w:id="220"/>
      <w:r>
        <w:rPr>
          <w:b w:val="0"/>
        </w:rPr>
      </w:r>
      <w:bookmarkStart w:name="_bookmark144" w:id="221"/>
      <w:bookmarkEnd w:id="221"/>
      <w:r>
        <w:rPr>
          <w:b w:val="0"/>
        </w:rPr>
      </w:r>
      <w:r>
        <w:rPr>
          <w:w w:val="85"/>
        </w:rPr>
        <w:t>Set</w:t>
      </w:r>
      <w:r>
        <w:rPr/>
        <w:t> </w:t>
      </w:r>
      <w:r>
        <w:rPr>
          <w:w w:val="85"/>
        </w:rPr>
        <w:t>or</w:t>
      </w:r>
      <w:r>
        <w:rPr>
          <w:spacing w:val="1"/>
        </w:rPr>
        <w:t> </w:t>
      </w:r>
      <w:r>
        <w:rPr>
          <w:w w:val="85"/>
        </w:rPr>
        <w:t>query</w:t>
      </w:r>
      <w:r>
        <w:rPr>
          <w:spacing w:val="1"/>
        </w:rPr>
        <w:t> </w:t>
      </w:r>
      <w:r>
        <w:rPr>
          <w:w w:val="85"/>
        </w:rPr>
        <w:t>the</w:t>
      </w:r>
      <w:r>
        <w:rPr/>
        <w:t> </w:t>
      </w:r>
      <w:r>
        <w:rPr>
          <w:w w:val="85"/>
        </w:rPr>
        <w:t>execution</w:t>
      </w:r>
      <w:r>
        <w:rPr>
          <w:spacing w:val="1"/>
        </w:rPr>
        <w:t> </w:t>
      </w:r>
      <w:r>
        <w:rPr>
          <w:w w:val="85"/>
        </w:rPr>
        <w:t>mode</w:t>
      </w:r>
      <w:r>
        <w:rPr>
          <w:spacing w:val="1"/>
        </w:rPr>
        <w:t> </w:t>
      </w:r>
      <w:r>
        <w:rPr>
          <w:spacing w:val="-2"/>
          <w:w w:val="85"/>
        </w:rPr>
        <w:t>status</w:t>
      </w:r>
    </w:p>
    <w:p>
      <w:pPr>
        <w:pStyle w:val="BodyText"/>
        <w:spacing w:before="109"/>
        <w:ind w:left="360"/>
      </w:pPr>
      <w:r>
        <w:rPr/>
        <w:t>This</w:t>
      </w:r>
      <w:r>
        <w:rPr>
          <w:spacing w:val="-7"/>
        </w:rPr>
        <w:t> </w:t>
      </w:r>
      <w:r>
        <w:rPr/>
        <w:t>command</w:t>
      </w:r>
      <w:r>
        <w:rPr>
          <w:spacing w:val="-5"/>
        </w:rPr>
        <w:t> </w:t>
      </w:r>
      <w:r>
        <w:rPr/>
        <w:t>sets</w:t>
      </w:r>
      <w:r>
        <w:rPr>
          <w:spacing w:val="-5"/>
        </w:rPr>
        <w:t> </w:t>
      </w:r>
      <w:r>
        <w:rPr/>
        <w:t>or</w:t>
      </w:r>
      <w:r>
        <w:rPr>
          <w:spacing w:val="-4"/>
        </w:rPr>
        <w:t> </w:t>
      </w:r>
      <w:r>
        <w:rPr/>
        <w:t>queries</w:t>
      </w:r>
      <w:r>
        <w:rPr>
          <w:spacing w:val="-5"/>
        </w:rPr>
        <w:t> </w:t>
      </w:r>
      <w:r>
        <w:rPr/>
        <w:t>the</w:t>
      </w:r>
      <w:r>
        <w:rPr>
          <w:spacing w:val="-5"/>
        </w:rPr>
        <w:t> </w:t>
      </w:r>
      <w:r>
        <w:rPr/>
        <w:t>execution</w:t>
      </w:r>
      <w:r>
        <w:rPr>
          <w:spacing w:val="-5"/>
        </w:rPr>
        <w:t> </w:t>
      </w:r>
      <w:r>
        <w:rPr/>
        <w:t>mode</w:t>
      </w:r>
      <w:r>
        <w:rPr>
          <w:spacing w:val="-4"/>
        </w:rPr>
        <w:t> </w:t>
      </w:r>
      <w:r>
        <w:rPr>
          <w:spacing w:val="-2"/>
        </w:rPr>
        <w:t>status.</w:t>
      </w:r>
    </w:p>
    <w:p>
      <w:pPr>
        <w:pStyle w:val="BodyText"/>
        <w:spacing w:before="30"/>
      </w:pPr>
    </w:p>
    <w:p>
      <w:pPr>
        <w:pStyle w:val="Heading5"/>
      </w:pPr>
      <w:r>
        <w:rPr>
          <w:spacing w:val="-2"/>
        </w:rPr>
        <w:t>Syntax</w:t>
      </w:r>
    </w:p>
    <w:p>
      <w:pPr>
        <w:pStyle w:val="BodyText"/>
        <w:spacing w:before="109"/>
        <w:ind w:left="359"/>
      </w:pPr>
      <w:r>
        <w:rPr>
          <w:rFonts w:ascii="Courier New"/>
        </w:rPr>
        <w:t>TEKEXP:MODE</w:t>
      </w:r>
      <w:r>
        <w:rPr>
          <w:rFonts w:ascii="Courier New"/>
          <w:spacing w:val="-16"/>
        </w:rPr>
        <w:t> </w:t>
      </w:r>
      <w:r>
        <w:rPr>
          <w:rFonts w:ascii="Courier New"/>
        </w:rPr>
        <w:t>&lt;Mode&gt;</w:t>
      </w:r>
      <w:r>
        <w:rPr>
          <w:rFonts w:ascii="Courier New"/>
          <w:spacing w:val="-75"/>
        </w:rPr>
        <w:t> </w:t>
      </w:r>
      <w:r>
        <w:rPr>
          <w:spacing w:val="-2"/>
        </w:rPr>
        <w:t>(Set)</w:t>
      </w:r>
    </w:p>
    <w:p>
      <w:pPr>
        <w:pStyle w:val="BodyText"/>
        <w:spacing w:before="128"/>
        <w:ind w:left="359"/>
      </w:pPr>
      <w:r>
        <w:rPr>
          <w:rFonts w:ascii="Courier New"/>
          <w:spacing w:val="-2"/>
        </w:rPr>
        <w:t>TEKEXP:MODE?</w:t>
      </w:r>
      <w:r>
        <w:rPr>
          <w:rFonts w:ascii="Courier New"/>
          <w:spacing w:val="-62"/>
        </w:rPr>
        <w:t> </w:t>
      </w:r>
      <w:r>
        <w:rPr>
          <w:spacing w:val="-2"/>
        </w:rPr>
        <w:t>(Query)</w:t>
      </w:r>
    </w:p>
    <w:p>
      <w:pPr>
        <w:pStyle w:val="BodyText"/>
        <w:spacing w:before="28"/>
      </w:pPr>
    </w:p>
    <w:p>
      <w:pPr>
        <w:pStyle w:val="Heading5"/>
      </w:pPr>
      <w:r>
        <w:rPr>
          <w:w w:val="85"/>
        </w:rPr>
        <w:t>Command</w:t>
      </w:r>
      <w:r>
        <w:rPr>
          <w:spacing w:val="8"/>
        </w:rPr>
        <w:t> </w:t>
      </w:r>
      <w:r>
        <w:rPr>
          <w:spacing w:val="-2"/>
        </w:rPr>
        <w:t>arguments</w:t>
      </w:r>
    </w:p>
    <w:p>
      <w:pPr>
        <w:pStyle w:val="BodyText"/>
        <w:spacing w:before="4" w:after="1"/>
        <w:rPr>
          <w:rFonts w:ascii="Tahoma"/>
          <w:b/>
          <w:sz w:val="9"/>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4"/>
                <w:sz w:val="20"/>
              </w:rPr>
              <w:t>Name</w:t>
            </w:r>
          </w:p>
        </w:tc>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2"/>
                <w:sz w:val="20"/>
              </w:rPr>
              <w:t>value</w:t>
            </w:r>
          </w:p>
        </w:tc>
      </w:tr>
      <w:tr>
        <w:trPr>
          <w:trHeight w:val="774" w:hRule="atLeast"/>
        </w:trPr>
        <w:tc>
          <w:tcPr>
            <w:tcW w:w="5040" w:type="dxa"/>
          </w:tcPr>
          <w:p>
            <w:pPr>
              <w:pStyle w:val="TableParagraph"/>
              <w:rPr>
                <w:sz w:val="20"/>
              </w:rPr>
            </w:pPr>
            <w:r>
              <w:rPr>
                <w:color w:val="303030"/>
                <w:spacing w:val="-2"/>
                <w:sz w:val="20"/>
              </w:rPr>
              <w:t>&lt;Mode&gt;</w:t>
            </w:r>
          </w:p>
        </w:tc>
        <w:tc>
          <w:tcPr>
            <w:tcW w:w="5040" w:type="dxa"/>
          </w:tcPr>
          <w:p>
            <w:pPr>
              <w:pStyle w:val="TableParagraph"/>
              <w:numPr>
                <w:ilvl w:val="0"/>
                <w:numId w:val="335"/>
              </w:numPr>
              <w:tabs>
                <w:tab w:pos="328" w:val="left" w:leader="none"/>
              </w:tabs>
              <w:spacing w:line="240" w:lineRule="auto" w:before="110" w:after="0"/>
              <w:ind w:left="328" w:right="0" w:hanging="283"/>
              <w:jc w:val="left"/>
              <w:rPr>
                <w:sz w:val="20"/>
              </w:rPr>
            </w:pPr>
            <w:r>
              <w:rPr>
                <w:spacing w:val="-2"/>
                <w:sz w:val="20"/>
              </w:rPr>
              <w:t>COMPLIANCE</w:t>
            </w:r>
          </w:p>
          <w:p>
            <w:pPr>
              <w:pStyle w:val="TableParagraph"/>
              <w:numPr>
                <w:ilvl w:val="0"/>
                <w:numId w:val="335"/>
              </w:numPr>
              <w:tabs>
                <w:tab w:pos="328" w:val="left" w:leader="none"/>
              </w:tabs>
              <w:spacing w:line="240" w:lineRule="auto" w:before="71" w:after="0"/>
              <w:ind w:left="328" w:right="0" w:hanging="283"/>
              <w:jc w:val="left"/>
              <w:rPr>
                <w:sz w:val="20"/>
              </w:rPr>
            </w:pPr>
            <w:r>
              <w:rPr>
                <w:sz w:val="20"/>
              </w:rPr>
              <w:t>USER</w:t>
            </w:r>
            <w:r>
              <w:rPr>
                <w:rFonts w:ascii="Times New Roman" w:hAnsi="Times New Roman"/>
                <w:sz w:val="20"/>
              </w:rPr>
              <w:t>-</w:t>
            </w:r>
            <w:r>
              <w:rPr>
                <w:spacing w:val="-2"/>
                <w:sz w:val="20"/>
              </w:rPr>
              <w:t>DEFINED</w:t>
            </w:r>
          </w:p>
        </w:tc>
      </w:tr>
    </w:tbl>
    <w:p>
      <w:pPr>
        <w:pStyle w:val="BodyText"/>
        <w:spacing w:before="26"/>
        <w:rPr>
          <w:rFonts w:ascii="Tahoma"/>
          <w:b/>
          <w:sz w:val="24"/>
        </w:rPr>
      </w:pPr>
    </w:p>
    <w:p>
      <w:pPr>
        <w:pStyle w:val="Heading5"/>
      </w:pPr>
      <w:r>
        <w:rPr>
          <w:spacing w:val="-2"/>
        </w:rPr>
        <w:t>Returns</w:t>
      </w:r>
    </w:p>
    <w:p>
      <w:pPr>
        <w:pStyle w:val="BodyText"/>
        <w:spacing w:before="109"/>
        <w:ind w:left="359"/>
      </w:pPr>
      <w:r>
        <w:rPr/>
        <w:t>COMPLIANCE</w:t>
      </w:r>
      <w:r>
        <w:rPr>
          <w:spacing w:val="-1"/>
        </w:rPr>
        <w:t> </w:t>
      </w:r>
      <w:r>
        <w:rPr/>
        <w:t>| USER</w:t>
      </w:r>
      <w:r>
        <w:rPr>
          <w:rFonts w:ascii="Times New Roman"/>
        </w:rPr>
        <w:t>-</w:t>
      </w:r>
      <w:r>
        <w:rPr>
          <w:spacing w:val="-2"/>
        </w:rPr>
        <w:t>DEFINED</w:t>
      </w:r>
    </w:p>
    <w:p>
      <w:pPr>
        <w:pStyle w:val="BodyText"/>
        <w:spacing w:before="29"/>
      </w:pPr>
    </w:p>
    <w:p>
      <w:pPr>
        <w:pStyle w:val="Heading5"/>
        <w:ind w:left="359"/>
      </w:pPr>
      <w:r>
        <w:rPr>
          <w:spacing w:val="-2"/>
        </w:rPr>
        <w:t>Examples</w:t>
      </w:r>
    </w:p>
    <w:p>
      <w:pPr>
        <w:pStyle w:val="BodyText"/>
        <w:spacing w:before="109"/>
        <w:ind w:left="360"/>
      </w:pPr>
      <w:r>
        <w:rPr>
          <w:rFonts w:ascii="Courier New"/>
        </w:rPr>
        <w:t>TEKEXP:MODE</w:t>
      </w:r>
      <w:r>
        <w:rPr>
          <w:rFonts w:ascii="Courier New"/>
          <w:spacing w:val="-20"/>
        </w:rPr>
        <w:t> </w:t>
      </w:r>
      <w:r>
        <w:rPr>
          <w:rFonts w:ascii="Courier New"/>
        </w:rPr>
        <w:t>COMPLIANCE</w:t>
      </w:r>
      <w:r>
        <w:rPr>
          <w:rFonts w:ascii="Courier New"/>
          <w:spacing w:val="-75"/>
        </w:rPr>
        <w:t> </w:t>
      </w:r>
      <w:r>
        <w:rPr/>
        <w:t>command</w:t>
      </w:r>
      <w:r>
        <w:rPr>
          <w:spacing w:val="-6"/>
        </w:rPr>
        <w:t> </w:t>
      </w:r>
      <w:r>
        <w:rPr/>
        <w:t>sets</w:t>
      </w:r>
      <w:r>
        <w:rPr>
          <w:spacing w:val="-5"/>
        </w:rPr>
        <w:t> </w:t>
      </w:r>
      <w:r>
        <w:rPr/>
        <w:t>the</w:t>
      </w:r>
      <w:r>
        <w:rPr>
          <w:spacing w:val="-6"/>
        </w:rPr>
        <w:t> </w:t>
      </w:r>
      <w:r>
        <w:rPr/>
        <w:t>execution</w:t>
      </w:r>
      <w:r>
        <w:rPr>
          <w:spacing w:val="-5"/>
        </w:rPr>
        <w:t> </w:t>
      </w:r>
      <w:r>
        <w:rPr/>
        <w:t>mode</w:t>
      </w:r>
      <w:r>
        <w:rPr>
          <w:spacing w:val="-6"/>
        </w:rPr>
        <w:t> </w:t>
      </w:r>
      <w:r>
        <w:rPr/>
        <w:t>to</w:t>
      </w:r>
      <w:r>
        <w:rPr>
          <w:spacing w:val="-5"/>
        </w:rPr>
        <w:t> </w:t>
      </w:r>
      <w:r>
        <w:rPr/>
        <w:t>the</w:t>
      </w:r>
      <w:r>
        <w:rPr>
          <w:spacing w:val="-6"/>
        </w:rPr>
        <w:t> </w:t>
      </w:r>
      <w:r>
        <w:rPr/>
        <w:t>compliance</w:t>
      </w:r>
      <w:r>
        <w:rPr>
          <w:spacing w:val="-5"/>
        </w:rPr>
        <w:t> </w:t>
      </w:r>
      <w:r>
        <w:rPr>
          <w:spacing w:val="-2"/>
        </w:rPr>
        <w:t>mode.</w:t>
      </w:r>
    </w:p>
    <w:p>
      <w:pPr>
        <w:pStyle w:val="BodyText"/>
        <w:spacing w:before="128"/>
        <w:ind w:left="360"/>
      </w:pPr>
      <w:r>
        <w:rPr>
          <w:rFonts w:ascii="Courier New"/>
        </w:rPr>
        <w:t>TEKEXP:MODE?</w:t>
      </w:r>
      <w:r>
        <w:rPr>
          <w:rFonts w:ascii="Courier New"/>
          <w:spacing w:val="-77"/>
        </w:rPr>
        <w:t> </w:t>
      </w:r>
      <w:r>
        <w:rPr/>
        <w:t>command</w:t>
      </w:r>
      <w:r>
        <w:rPr>
          <w:spacing w:val="-12"/>
        </w:rPr>
        <w:t> </w:t>
      </w:r>
      <w:r>
        <w:rPr/>
        <w:t>returns</w:t>
      </w:r>
      <w:r>
        <w:rPr>
          <w:spacing w:val="-7"/>
        </w:rPr>
        <w:t> </w:t>
      </w:r>
      <w:r>
        <w:rPr/>
        <w:t>the</w:t>
      </w:r>
      <w:r>
        <w:rPr>
          <w:spacing w:val="-7"/>
        </w:rPr>
        <w:t> </w:t>
      </w:r>
      <w:r>
        <w:rPr/>
        <w:t>current</w:t>
      </w:r>
      <w:r>
        <w:rPr>
          <w:spacing w:val="-6"/>
        </w:rPr>
        <w:t> </w:t>
      </w:r>
      <w:r>
        <w:rPr/>
        <w:t>execution</w:t>
      </w:r>
      <w:r>
        <w:rPr>
          <w:spacing w:val="-6"/>
        </w:rPr>
        <w:t> </w:t>
      </w:r>
      <w:r>
        <w:rPr>
          <w:spacing w:val="-2"/>
        </w:rPr>
        <w:t>mode.</w:t>
      </w:r>
    </w:p>
    <w:p>
      <w:pPr>
        <w:pStyle w:val="BodyText"/>
      </w:pPr>
    </w:p>
    <w:p>
      <w:pPr>
        <w:pStyle w:val="BodyText"/>
        <w:spacing w:before="38"/>
      </w:pPr>
    </w:p>
    <w:p>
      <w:pPr>
        <w:pStyle w:val="Heading2"/>
      </w:pPr>
      <w:bookmarkStart w:name="Generate the report for the current sess" w:id="222"/>
      <w:bookmarkEnd w:id="222"/>
      <w:r>
        <w:rPr>
          <w:b w:val="0"/>
        </w:rPr>
      </w:r>
      <w:bookmarkStart w:name="_bookmark145" w:id="223"/>
      <w:bookmarkEnd w:id="223"/>
      <w:r>
        <w:rPr>
          <w:b w:val="0"/>
        </w:rPr>
      </w:r>
      <w:bookmarkStart w:name="_bookmark146" w:id="224"/>
      <w:bookmarkEnd w:id="224"/>
      <w:r>
        <w:rPr>
          <w:b w:val="0"/>
        </w:rPr>
      </w:r>
      <w:r>
        <w:rPr>
          <w:w w:val="85"/>
        </w:rPr>
        <w:t>Generate</w:t>
      </w:r>
      <w:r>
        <w:rPr>
          <w:spacing w:val="1"/>
        </w:rPr>
        <w:t> </w:t>
      </w:r>
      <w:r>
        <w:rPr>
          <w:w w:val="85"/>
        </w:rPr>
        <w:t>the</w:t>
      </w:r>
      <w:r>
        <w:rPr>
          <w:spacing w:val="1"/>
        </w:rPr>
        <w:t> </w:t>
      </w:r>
      <w:r>
        <w:rPr>
          <w:w w:val="85"/>
        </w:rPr>
        <w:t>report</w:t>
      </w:r>
      <w:r>
        <w:rPr>
          <w:spacing w:val="2"/>
        </w:rPr>
        <w:t> </w:t>
      </w:r>
      <w:r>
        <w:rPr>
          <w:w w:val="85"/>
        </w:rPr>
        <w:t>for</w:t>
      </w:r>
      <w:r>
        <w:rPr>
          <w:spacing w:val="1"/>
        </w:rPr>
        <w:t> </w:t>
      </w:r>
      <w:r>
        <w:rPr>
          <w:w w:val="85"/>
        </w:rPr>
        <w:t>the</w:t>
      </w:r>
      <w:r>
        <w:rPr>
          <w:spacing w:val="2"/>
        </w:rPr>
        <w:t> </w:t>
      </w:r>
      <w:r>
        <w:rPr>
          <w:w w:val="85"/>
        </w:rPr>
        <w:t>current</w:t>
      </w:r>
      <w:r>
        <w:rPr>
          <w:spacing w:val="1"/>
        </w:rPr>
        <w:t> </w:t>
      </w:r>
      <w:r>
        <w:rPr>
          <w:spacing w:val="-2"/>
          <w:w w:val="85"/>
        </w:rPr>
        <w:t>session</w:t>
      </w:r>
    </w:p>
    <w:p>
      <w:pPr>
        <w:pStyle w:val="BodyText"/>
        <w:spacing w:before="109"/>
        <w:ind w:left="359"/>
      </w:pPr>
      <w:r>
        <w:rPr/>
        <w:t>This</w:t>
      </w:r>
      <w:r>
        <w:rPr>
          <w:spacing w:val="-6"/>
        </w:rPr>
        <w:t> </w:t>
      </w:r>
      <w:r>
        <w:rPr/>
        <w:t>command</w:t>
      </w:r>
      <w:r>
        <w:rPr>
          <w:spacing w:val="-4"/>
        </w:rPr>
        <w:t> </w:t>
      </w:r>
      <w:r>
        <w:rPr/>
        <w:t>generates</w:t>
      </w:r>
      <w:r>
        <w:rPr>
          <w:spacing w:val="-3"/>
        </w:rPr>
        <w:t> </w:t>
      </w:r>
      <w:r>
        <w:rPr/>
        <w:t>the</w:t>
      </w:r>
      <w:r>
        <w:rPr>
          <w:spacing w:val="-4"/>
        </w:rPr>
        <w:t> </w:t>
      </w:r>
      <w:r>
        <w:rPr/>
        <w:t>report</w:t>
      </w:r>
      <w:r>
        <w:rPr>
          <w:spacing w:val="-4"/>
        </w:rPr>
        <w:t> </w:t>
      </w:r>
      <w:r>
        <w:rPr/>
        <w:t>for</w:t>
      </w:r>
      <w:r>
        <w:rPr>
          <w:spacing w:val="-2"/>
        </w:rPr>
        <w:t> </w:t>
      </w:r>
      <w:r>
        <w:rPr/>
        <w:t>the</w:t>
      </w:r>
      <w:r>
        <w:rPr>
          <w:spacing w:val="-4"/>
        </w:rPr>
        <w:t> </w:t>
      </w:r>
      <w:r>
        <w:rPr/>
        <w:t>current</w:t>
      </w:r>
      <w:r>
        <w:rPr>
          <w:spacing w:val="-3"/>
        </w:rPr>
        <w:t> </w:t>
      </w:r>
      <w:r>
        <w:rPr>
          <w:spacing w:val="-2"/>
        </w:rPr>
        <w:t>session.</w:t>
      </w:r>
    </w:p>
    <w:p>
      <w:pPr>
        <w:pStyle w:val="BodyText"/>
        <w:spacing w:before="30"/>
      </w:pPr>
    </w:p>
    <w:p>
      <w:pPr>
        <w:pStyle w:val="Heading5"/>
        <w:ind w:left="359"/>
      </w:pPr>
      <w:r>
        <w:rPr>
          <w:spacing w:val="-2"/>
        </w:rPr>
        <w:t>Syntax</w:t>
      </w:r>
    </w:p>
    <w:p>
      <w:pPr>
        <w:pStyle w:val="BodyText"/>
        <w:spacing w:before="109"/>
        <w:ind w:left="360"/>
      </w:pPr>
      <w:r>
        <w:rPr>
          <w:rFonts w:ascii="Courier New"/>
        </w:rPr>
        <w:t>TEKEXP:REPORT</w:t>
      </w:r>
      <w:r>
        <w:rPr>
          <w:rFonts w:ascii="Courier New"/>
          <w:spacing w:val="-13"/>
        </w:rPr>
        <w:t> </w:t>
      </w:r>
      <w:r>
        <w:rPr>
          <w:rFonts w:ascii="Courier New"/>
          <w:spacing w:val="-2"/>
        </w:rPr>
        <w:t>GENERATE</w:t>
      </w:r>
      <w:r>
        <w:rPr>
          <w:spacing w:val="-2"/>
        </w:rPr>
        <w:t>(Set)</w:t>
      </w:r>
    </w:p>
    <w:p>
      <w:pPr>
        <w:pStyle w:val="BodyText"/>
        <w:spacing w:before="28"/>
      </w:pPr>
    </w:p>
    <w:p>
      <w:pPr>
        <w:pStyle w:val="Heading5"/>
        <w:ind w:left="359"/>
      </w:pPr>
      <w:r>
        <w:rPr>
          <w:spacing w:val="-2"/>
        </w:rPr>
        <w:t>Arguments</w:t>
      </w:r>
    </w:p>
    <w:p>
      <w:pPr>
        <w:pStyle w:val="BodyText"/>
        <w:spacing w:before="109"/>
        <w:ind w:left="360"/>
      </w:pPr>
      <w:r>
        <w:rPr>
          <w:spacing w:val="-5"/>
        </w:rPr>
        <w:t>N/A</w:t>
      </w:r>
    </w:p>
    <w:p>
      <w:pPr>
        <w:pStyle w:val="BodyText"/>
        <w:spacing w:before="30"/>
      </w:pPr>
    </w:p>
    <w:p>
      <w:pPr>
        <w:pStyle w:val="Heading5"/>
      </w:pPr>
      <w:r>
        <w:rPr>
          <w:spacing w:val="-2"/>
        </w:rPr>
        <w:t>Examples</w:t>
      </w:r>
    </w:p>
    <w:p>
      <w:pPr>
        <w:pStyle w:val="BodyText"/>
        <w:spacing w:before="109"/>
        <w:ind w:left="359"/>
      </w:pPr>
      <w:r>
        <w:rPr>
          <w:rFonts w:ascii="Courier New"/>
          <w:color w:val="303030"/>
        </w:rPr>
        <w:t>TEKEXP:REPORT</w:t>
      </w:r>
      <w:r>
        <w:rPr>
          <w:rFonts w:ascii="Courier New"/>
          <w:color w:val="303030"/>
          <w:spacing w:val="-16"/>
        </w:rPr>
        <w:t> </w:t>
      </w:r>
      <w:r>
        <w:rPr>
          <w:rFonts w:ascii="Courier New"/>
          <w:color w:val="303030"/>
        </w:rPr>
        <w:t>GENERATE</w:t>
      </w:r>
      <w:r>
        <w:rPr>
          <w:rFonts w:ascii="Courier New"/>
          <w:color w:val="303030"/>
          <w:spacing w:val="-75"/>
        </w:rPr>
        <w:t> </w:t>
      </w:r>
      <w:r>
        <w:rPr>
          <w:color w:val="303030"/>
        </w:rPr>
        <w:t>command</w:t>
      </w:r>
      <w:r>
        <w:rPr>
          <w:color w:val="303030"/>
          <w:spacing w:val="-5"/>
        </w:rPr>
        <w:t> </w:t>
      </w:r>
      <w:r>
        <w:rPr>
          <w:color w:val="303030"/>
        </w:rPr>
        <w:t>generates</w:t>
      </w:r>
      <w:r>
        <w:rPr>
          <w:color w:val="303030"/>
          <w:spacing w:val="-4"/>
        </w:rPr>
        <w:t> </w:t>
      </w:r>
      <w:r>
        <w:rPr>
          <w:color w:val="303030"/>
        </w:rPr>
        <w:t>the</w:t>
      </w:r>
      <w:r>
        <w:rPr>
          <w:color w:val="303030"/>
          <w:spacing w:val="-5"/>
        </w:rPr>
        <w:t> </w:t>
      </w:r>
      <w:r>
        <w:rPr>
          <w:color w:val="303030"/>
        </w:rPr>
        <w:t>report</w:t>
      </w:r>
      <w:r>
        <w:rPr>
          <w:color w:val="303030"/>
          <w:spacing w:val="-4"/>
        </w:rPr>
        <w:t> </w:t>
      </w:r>
      <w:r>
        <w:rPr>
          <w:color w:val="303030"/>
        </w:rPr>
        <w:t>for</w:t>
      </w:r>
      <w:r>
        <w:rPr>
          <w:color w:val="303030"/>
          <w:spacing w:val="-4"/>
        </w:rPr>
        <w:t> </w:t>
      </w:r>
      <w:r>
        <w:rPr>
          <w:color w:val="303030"/>
        </w:rPr>
        <w:t>the</w:t>
      </w:r>
      <w:r>
        <w:rPr>
          <w:color w:val="303030"/>
          <w:spacing w:val="-4"/>
        </w:rPr>
        <w:t> </w:t>
      </w:r>
      <w:r>
        <w:rPr>
          <w:color w:val="303030"/>
        </w:rPr>
        <w:t>current</w:t>
      </w:r>
      <w:r>
        <w:rPr>
          <w:color w:val="303030"/>
          <w:spacing w:val="-4"/>
        </w:rPr>
        <w:t> </w:t>
      </w:r>
      <w:r>
        <w:rPr>
          <w:color w:val="303030"/>
          <w:spacing w:val="-2"/>
        </w:rPr>
        <w:t>session.</w:t>
      </w:r>
    </w:p>
    <w:p>
      <w:pPr>
        <w:pStyle w:val="BodyText"/>
        <w:spacing w:after="0"/>
        <w:sectPr>
          <w:pgSz w:w="12240" w:h="15840"/>
          <w:pgMar w:header="711" w:footer="589" w:top="1320" w:bottom="780" w:left="720" w:right="720"/>
        </w:sectPr>
      </w:pPr>
    </w:p>
    <w:p>
      <w:pPr>
        <w:pStyle w:val="Heading2"/>
        <w:spacing w:before="100"/>
      </w:pPr>
      <w:bookmarkStart w:name="Query the value of specified report head" w:id="225"/>
      <w:bookmarkEnd w:id="225"/>
      <w:r>
        <w:rPr>
          <w:b w:val="0"/>
        </w:rPr>
      </w:r>
      <w:bookmarkStart w:name="_bookmark147" w:id="226"/>
      <w:bookmarkEnd w:id="226"/>
      <w:r>
        <w:rPr>
          <w:b w:val="0"/>
        </w:rPr>
      </w:r>
      <w:bookmarkStart w:name="_bookmark148" w:id="227"/>
      <w:bookmarkEnd w:id="227"/>
      <w:r>
        <w:rPr>
          <w:b w:val="0"/>
        </w:rPr>
      </w:r>
      <w:r>
        <w:rPr>
          <w:w w:val="85"/>
        </w:rPr>
        <w:t>Query</w:t>
      </w:r>
      <w:r>
        <w:rPr>
          <w:spacing w:val="-2"/>
        </w:rPr>
        <w:t> </w:t>
      </w:r>
      <w:r>
        <w:rPr>
          <w:w w:val="85"/>
        </w:rPr>
        <w:t>the</w:t>
      </w:r>
      <w:r>
        <w:rPr>
          <w:spacing w:val="-1"/>
        </w:rPr>
        <w:t> </w:t>
      </w:r>
      <w:r>
        <w:rPr>
          <w:w w:val="85"/>
        </w:rPr>
        <w:t>value</w:t>
      </w:r>
      <w:r>
        <w:rPr>
          <w:spacing w:val="-1"/>
        </w:rPr>
        <w:t> </w:t>
      </w:r>
      <w:r>
        <w:rPr>
          <w:w w:val="85"/>
        </w:rPr>
        <w:t>of</w:t>
      </w:r>
      <w:r>
        <w:rPr>
          <w:spacing w:val="-1"/>
        </w:rPr>
        <w:t> </w:t>
      </w:r>
      <w:r>
        <w:rPr>
          <w:w w:val="85"/>
        </w:rPr>
        <w:t>specified</w:t>
      </w:r>
      <w:r>
        <w:rPr>
          <w:spacing w:val="-1"/>
        </w:rPr>
        <w:t> </w:t>
      </w:r>
      <w:r>
        <w:rPr>
          <w:w w:val="85"/>
        </w:rPr>
        <w:t>report</w:t>
      </w:r>
      <w:r>
        <w:rPr>
          <w:spacing w:val="-1"/>
        </w:rPr>
        <w:t> </w:t>
      </w:r>
      <w:r>
        <w:rPr>
          <w:w w:val="85"/>
        </w:rPr>
        <w:t>header</w:t>
      </w:r>
      <w:r>
        <w:rPr>
          <w:spacing w:val="-1"/>
        </w:rPr>
        <w:t> </w:t>
      </w:r>
      <w:r>
        <w:rPr>
          <w:w w:val="85"/>
        </w:rPr>
        <w:t>field</w:t>
      </w:r>
      <w:r>
        <w:rPr>
          <w:spacing w:val="-1"/>
        </w:rPr>
        <w:t> </w:t>
      </w:r>
      <w:r>
        <w:rPr>
          <w:w w:val="85"/>
        </w:rPr>
        <w:t>in</w:t>
      </w:r>
      <w:r>
        <w:rPr>
          <w:spacing w:val="-1"/>
        </w:rPr>
        <w:t> </w:t>
      </w:r>
      <w:r>
        <w:rPr>
          <w:w w:val="85"/>
        </w:rPr>
        <w:t>the</w:t>
      </w:r>
      <w:r>
        <w:rPr>
          <w:spacing w:val="-1"/>
        </w:rPr>
        <w:t> </w:t>
      </w:r>
      <w:r>
        <w:rPr>
          <w:spacing w:val="-2"/>
          <w:w w:val="85"/>
        </w:rPr>
        <w:t>report</w:t>
      </w:r>
    </w:p>
    <w:p>
      <w:pPr>
        <w:pStyle w:val="BodyText"/>
        <w:spacing w:before="108"/>
        <w:ind w:left="360"/>
      </w:pPr>
      <w:r>
        <w:rPr/>
        <w:t>This</w:t>
      </w:r>
      <w:r>
        <w:rPr>
          <w:spacing w:val="-6"/>
        </w:rPr>
        <w:t> </w:t>
      </w:r>
      <w:r>
        <w:rPr/>
        <w:t>command</w:t>
      </w:r>
      <w:r>
        <w:rPr>
          <w:spacing w:val="-4"/>
        </w:rPr>
        <w:t> </w:t>
      </w:r>
      <w:r>
        <w:rPr/>
        <w:t>queries</w:t>
      </w:r>
      <w:r>
        <w:rPr>
          <w:spacing w:val="-4"/>
        </w:rPr>
        <w:t> </w:t>
      </w:r>
      <w:r>
        <w:rPr/>
        <w:t>the</w:t>
      </w:r>
      <w:r>
        <w:rPr>
          <w:spacing w:val="-4"/>
        </w:rPr>
        <w:t> </w:t>
      </w:r>
      <w:r>
        <w:rPr/>
        <w:t>value</w:t>
      </w:r>
      <w:r>
        <w:rPr>
          <w:spacing w:val="-4"/>
        </w:rPr>
        <w:t> </w:t>
      </w:r>
      <w:r>
        <w:rPr/>
        <w:t>of</w:t>
      </w:r>
      <w:r>
        <w:rPr>
          <w:spacing w:val="-4"/>
        </w:rPr>
        <w:t> </w:t>
      </w:r>
      <w:r>
        <w:rPr/>
        <w:t>specified</w:t>
      </w:r>
      <w:r>
        <w:rPr>
          <w:spacing w:val="-4"/>
        </w:rPr>
        <w:t> </w:t>
      </w:r>
      <w:r>
        <w:rPr/>
        <w:t>report</w:t>
      </w:r>
      <w:r>
        <w:rPr>
          <w:spacing w:val="-4"/>
        </w:rPr>
        <w:t> </w:t>
      </w:r>
      <w:r>
        <w:rPr/>
        <w:t>header</w:t>
      </w:r>
      <w:r>
        <w:rPr>
          <w:spacing w:val="-4"/>
        </w:rPr>
        <w:t> </w:t>
      </w:r>
      <w:r>
        <w:rPr/>
        <w:t>field</w:t>
      </w:r>
      <w:r>
        <w:rPr>
          <w:spacing w:val="-4"/>
        </w:rPr>
        <w:t> </w:t>
      </w:r>
      <w:r>
        <w:rPr/>
        <w:t>in</w:t>
      </w:r>
      <w:r>
        <w:rPr>
          <w:spacing w:val="-3"/>
        </w:rPr>
        <w:t> </w:t>
      </w:r>
      <w:r>
        <w:rPr/>
        <w:t>the</w:t>
      </w:r>
      <w:r>
        <w:rPr>
          <w:spacing w:val="-4"/>
        </w:rPr>
        <w:t> </w:t>
      </w:r>
      <w:r>
        <w:rPr>
          <w:spacing w:val="-2"/>
        </w:rPr>
        <w:t>report.</w:t>
      </w:r>
    </w:p>
    <w:p>
      <w:pPr>
        <w:pStyle w:val="BodyText"/>
        <w:spacing w:before="30"/>
      </w:pPr>
    </w:p>
    <w:p>
      <w:pPr>
        <w:pStyle w:val="Heading5"/>
      </w:pPr>
      <w:r>
        <w:rPr>
          <w:spacing w:val="-2"/>
        </w:rPr>
        <w:t>Syntax</w:t>
      </w:r>
    </w:p>
    <w:p>
      <w:pPr>
        <w:pStyle w:val="BodyText"/>
        <w:spacing w:before="109"/>
        <w:ind w:left="359"/>
      </w:pPr>
      <w:r>
        <w:rPr>
          <w:rFonts w:ascii="Courier New" w:hAnsi="Courier New"/>
        </w:rPr>
        <w:t>TEKEXP:REPORT?</w:t>
      </w:r>
      <w:r>
        <w:rPr>
          <w:rFonts w:ascii="Courier New" w:hAnsi="Courier New"/>
          <w:spacing w:val="-17"/>
        </w:rPr>
        <w:t> </w:t>
      </w:r>
      <w:r>
        <w:rPr>
          <w:rFonts w:ascii="Courier New" w:hAnsi="Courier New"/>
        </w:rPr>
        <w:t>”&lt;Device</w:t>
      </w:r>
      <w:r>
        <w:rPr>
          <w:rFonts w:ascii="Courier New" w:hAnsi="Courier New"/>
          <w:spacing w:val="-11"/>
        </w:rPr>
        <w:t> </w:t>
      </w:r>
      <w:r>
        <w:rPr>
          <w:rFonts w:ascii="Courier New" w:hAnsi="Courier New"/>
        </w:rPr>
        <w:t>Field&gt;”</w:t>
      </w:r>
      <w:r>
        <w:rPr>
          <w:rFonts w:ascii="Courier New" w:hAnsi="Courier New"/>
          <w:spacing w:val="-74"/>
        </w:rPr>
        <w:t> </w:t>
      </w:r>
      <w:r>
        <w:rPr>
          <w:spacing w:val="-2"/>
        </w:rPr>
        <w:t>(Query)</w:t>
      </w:r>
    </w:p>
    <w:p>
      <w:pPr>
        <w:pStyle w:val="BodyText"/>
        <w:spacing w:before="28"/>
      </w:pPr>
    </w:p>
    <w:p>
      <w:pPr>
        <w:pStyle w:val="Heading5"/>
      </w:pPr>
      <w:r>
        <w:rPr>
          <w:w w:val="85"/>
        </w:rPr>
        <w:t>Command</w:t>
      </w:r>
      <w:r>
        <w:rPr>
          <w:spacing w:val="8"/>
        </w:rPr>
        <w:t> </w:t>
      </w:r>
      <w:r>
        <w:rPr>
          <w:spacing w:val="-2"/>
        </w:rPr>
        <w:t>arguments</w:t>
      </w:r>
    </w:p>
    <w:p>
      <w:pPr>
        <w:pStyle w:val="BodyText"/>
        <w:spacing w:before="5"/>
        <w:rPr>
          <w:rFonts w:ascii="Tahoma"/>
          <w:b/>
          <w:sz w:val="9"/>
        </w:rPr>
      </w:pPr>
    </w:p>
    <w:tbl>
      <w:tblPr>
        <w:tblW w:w="0" w:type="auto"/>
        <w:jc w:val="left"/>
        <w:tblInd w:w="3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19" w:hRule="atLeast"/>
        </w:trPr>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4"/>
                <w:sz w:val="20"/>
              </w:rPr>
              <w:t>Name</w:t>
            </w:r>
          </w:p>
        </w:tc>
        <w:tc>
          <w:tcPr>
            <w:tcW w:w="5040" w:type="dxa"/>
            <w:shd w:val="clear" w:color="auto" w:fill="DFDFDF"/>
          </w:tcPr>
          <w:p>
            <w:pPr>
              <w:pStyle w:val="TableParagraph"/>
              <w:rPr>
                <w:rFonts w:ascii="Arial Narrow Bold"/>
                <w:b/>
                <w:sz w:val="20"/>
              </w:rPr>
            </w:pPr>
            <w:r>
              <w:rPr>
                <w:rFonts w:ascii="Arial Narrow Bold"/>
                <w:b/>
                <w:color w:val="303030"/>
                <w:sz w:val="20"/>
              </w:rPr>
              <w:t>Argument</w:t>
            </w:r>
            <w:r>
              <w:rPr>
                <w:rFonts w:ascii="Arial Narrow Bold"/>
                <w:b/>
                <w:color w:val="303030"/>
                <w:spacing w:val="-2"/>
                <w:sz w:val="20"/>
              </w:rPr>
              <w:t> </w:t>
            </w:r>
            <w:r>
              <w:rPr>
                <w:rFonts w:ascii="Arial Narrow Bold"/>
                <w:b/>
                <w:color w:val="303030"/>
                <w:spacing w:val="-4"/>
                <w:sz w:val="20"/>
              </w:rPr>
              <w:t>Type</w:t>
            </w:r>
          </w:p>
        </w:tc>
      </w:tr>
      <w:tr>
        <w:trPr>
          <w:trHeight w:val="2684" w:hRule="atLeast"/>
        </w:trPr>
        <w:tc>
          <w:tcPr>
            <w:tcW w:w="5040" w:type="dxa"/>
          </w:tcPr>
          <w:p>
            <w:pPr>
              <w:pStyle w:val="TableParagraph"/>
              <w:rPr>
                <w:sz w:val="20"/>
              </w:rPr>
            </w:pPr>
            <w:r>
              <w:rPr>
                <w:color w:val="303030"/>
                <w:sz w:val="20"/>
              </w:rPr>
              <w:t>&lt;Device</w:t>
            </w:r>
            <w:r>
              <w:rPr>
                <w:color w:val="303030"/>
                <w:spacing w:val="-7"/>
                <w:sz w:val="20"/>
              </w:rPr>
              <w:t> </w:t>
            </w:r>
            <w:r>
              <w:rPr>
                <w:color w:val="303030"/>
                <w:spacing w:val="-2"/>
                <w:sz w:val="20"/>
              </w:rPr>
              <w:t>Field&gt;</w:t>
            </w:r>
          </w:p>
          <w:p>
            <w:pPr>
              <w:pStyle w:val="TableParagraph"/>
              <w:spacing w:line="252" w:lineRule="auto" w:before="131"/>
              <w:ind w:right="115"/>
              <w:rPr>
                <w:sz w:val="20"/>
              </w:rPr>
            </w:pPr>
            <w:r>
              <w:rPr>
                <w:sz w:val="20"/>
              </w:rPr>
              <w:t>Device</w:t>
            </w:r>
            <w:r>
              <w:rPr>
                <w:spacing w:val="-4"/>
                <w:sz w:val="20"/>
              </w:rPr>
              <w:t> </w:t>
            </w:r>
            <w:r>
              <w:rPr>
                <w:sz w:val="20"/>
              </w:rPr>
              <w:t>field</w:t>
            </w:r>
            <w:r>
              <w:rPr>
                <w:spacing w:val="-4"/>
                <w:sz w:val="20"/>
              </w:rPr>
              <w:t> </w:t>
            </w:r>
            <w:r>
              <w:rPr>
                <w:sz w:val="20"/>
              </w:rPr>
              <w:t>is</w:t>
            </w:r>
            <w:r>
              <w:rPr>
                <w:spacing w:val="-4"/>
                <w:sz w:val="20"/>
              </w:rPr>
              <w:t> </w:t>
            </w:r>
            <w:r>
              <w:rPr>
                <w:sz w:val="20"/>
              </w:rPr>
              <w:t>the</w:t>
            </w:r>
            <w:r>
              <w:rPr>
                <w:spacing w:val="-4"/>
                <w:sz w:val="20"/>
              </w:rPr>
              <w:t> </w:t>
            </w:r>
            <w:r>
              <w:rPr>
                <w:sz w:val="20"/>
              </w:rPr>
              <w:t>header</w:t>
            </w:r>
            <w:r>
              <w:rPr>
                <w:spacing w:val="-3"/>
                <w:sz w:val="20"/>
              </w:rPr>
              <w:t> </w:t>
            </w:r>
            <w:r>
              <w:rPr>
                <w:sz w:val="20"/>
              </w:rPr>
              <w:t>name</w:t>
            </w:r>
            <w:r>
              <w:rPr>
                <w:spacing w:val="-4"/>
                <w:sz w:val="20"/>
              </w:rPr>
              <w:t> </w:t>
            </w:r>
            <w:r>
              <w:rPr>
                <w:sz w:val="20"/>
              </w:rPr>
              <w:t>of</w:t>
            </w:r>
            <w:r>
              <w:rPr>
                <w:spacing w:val="-4"/>
                <w:sz w:val="20"/>
              </w:rPr>
              <w:t> </w:t>
            </w:r>
            <w:r>
              <w:rPr>
                <w:sz w:val="20"/>
              </w:rPr>
              <w:t>each</w:t>
            </w:r>
            <w:r>
              <w:rPr>
                <w:spacing w:val="-4"/>
                <w:sz w:val="20"/>
              </w:rPr>
              <w:t> </w:t>
            </w:r>
            <w:r>
              <w:rPr>
                <w:sz w:val="20"/>
              </w:rPr>
              <w:t>field</w:t>
            </w:r>
            <w:r>
              <w:rPr>
                <w:spacing w:val="-4"/>
                <w:sz w:val="20"/>
              </w:rPr>
              <w:t> </w:t>
            </w:r>
            <w:r>
              <w:rPr>
                <w:sz w:val="20"/>
              </w:rPr>
              <w:t>in</w:t>
            </w:r>
            <w:r>
              <w:rPr>
                <w:spacing w:val="-4"/>
                <w:sz w:val="20"/>
              </w:rPr>
              <w:t> </w:t>
            </w:r>
            <w:r>
              <w:rPr>
                <w:sz w:val="20"/>
              </w:rPr>
              <w:t>the</w:t>
            </w:r>
            <w:r>
              <w:rPr>
                <w:spacing w:val="-4"/>
                <w:sz w:val="20"/>
              </w:rPr>
              <w:t> </w:t>
            </w:r>
            <w:r>
              <w:rPr>
                <w:sz w:val="20"/>
              </w:rPr>
              <w:t>setup information section of the report.</w:t>
            </w:r>
          </w:p>
          <w:p>
            <w:pPr>
              <w:pStyle w:val="TableParagraph"/>
              <w:spacing w:before="2"/>
              <w:ind w:left="0"/>
              <w:rPr>
                <w:rFonts w:ascii="Tahoma"/>
                <w:b/>
                <w:sz w:val="12"/>
              </w:rPr>
            </w:pPr>
          </w:p>
          <w:p>
            <w:pPr>
              <w:pStyle w:val="TableParagraph"/>
              <w:spacing w:before="0"/>
              <w:rPr>
                <w:rFonts w:ascii="Tahoma"/>
                <w:sz w:val="20"/>
              </w:rPr>
            </w:pPr>
            <w:r>
              <w:rPr>
                <w:rFonts w:ascii="Tahoma"/>
                <w:sz w:val="20"/>
              </w:rPr>
              <w:drawing>
                <wp:inline distT="0" distB="0" distL="0" distR="0">
                  <wp:extent cx="3059525" cy="999363"/>
                  <wp:effectExtent l="0" t="0" r="0" b="0"/>
                  <wp:docPr id="213" name="Image 213"/>
                  <wp:cNvGraphicFramePr>
                    <a:graphicFrameLocks/>
                  </wp:cNvGraphicFramePr>
                  <a:graphic>
                    <a:graphicData uri="http://schemas.openxmlformats.org/drawingml/2006/picture">
                      <pic:pic>
                        <pic:nvPicPr>
                          <pic:cNvPr id="213" name="Image 213"/>
                          <pic:cNvPicPr/>
                        </pic:nvPicPr>
                        <pic:blipFill>
                          <a:blip r:embed="rId135" cstate="print"/>
                          <a:stretch>
                            <a:fillRect/>
                          </a:stretch>
                        </pic:blipFill>
                        <pic:spPr>
                          <a:xfrm>
                            <a:off x="0" y="0"/>
                            <a:ext cx="3059525" cy="999363"/>
                          </a:xfrm>
                          <a:prstGeom prst="rect">
                            <a:avLst/>
                          </a:prstGeom>
                        </pic:spPr>
                      </pic:pic>
                    </a:graphicData>
                  </a:graphic>
                </wp:inline>
              </w:drawing>
            </w:r>
            <w:r>
              <w:rPr>
                <w:rFonts w:ascii="Tahoma"/>
                <w:sz w:val="20"/>
              </w:rPr>
            </w:r>
          </w:p>
        </w:tc>
        <w:tc>
          <w:tcPr>
            <w:tcW w:w="5040" w:type="dxa"/>
          </w:tcPr>
          <w:p>
            <w:pPr>
              <w:pStyle w:val="TableParagraph"/>
              <w:rPr>
                <w:sz w:val="20"/>
              </w:rPr>
            </w:pPr>
            <w:r>
              <w:rPr>
                <w:color w:val="303030"/>
                <w:spacing w:val="-2"/>
                <w:sz w:val="20"/>
              </w:rPr>
              <w:t>&lt;String&gt;</w:t>
            </w:r>
          </w:p>
        </w:tc>
      </w:tr>
    </w:tbl>
    <w:p>
      <w:pPr>
        <w:pStyle w:val="BodyText"/>
        <w:spacing w:before="27"/>
        <w:rPr>
          <w:rFonts w:ascii="Tahoma"/>
          <w:b/>
          <w:sz w:val="24"/>
        </w:rPr>
      </w:pPr>
    </w:p>
    <w:p>
      <w:pPr>
        <w:pStyle w:val="Heading5"/>
      </w:pPr>
      <w:r>
        <w:rPr>
          <w:spacing w:val="-2"/>
        </w:rPr>
        <w:t>Returns</w:t>
      </w:r>
    </w:p>
    <w:p>
      <w:pPr>
        <w:pStyle w:val="BodyText"/>
        <w:spacing w:before="109"/>
        <w:ind w:left="359"/>
      </w:pPr>
      <w:r>
        <w:rPr>
          <w:spacing w:val="-2"/>
        </w:rPr>
        <w:t>&lt;String&gt;</w:t>
      </w:r>
    </w:p>
    <w:p>
      <w:pPr>
        <w:pStyle w:val="BodyText"/>
        <w:spacing w:before="30"/>
      </w:pPr>
    </w:p>
    <w:p>
      <w:pPr>
        <w:pStyle w:val="Heading5"/>
      </w:pPr>
      <w:r>
        <w:rPr>
          <w:spacing w:val="-2"/>
        </w:rPr>
        <w:t>Examples</w:t>
      </w:r>
    </w:p>
    <w:p>
      <w:pPr>
        <w:pStyle w:val="BodyText"/>
        <w:spacing w:before="109"/>
        <w:ind w:left="360"/>
      </w:pPr>
      <w:r>
        <w:rPr>
          <w:rFonts w:ascii="Courier New"/>
        </w:rPr>
        <w:t>TEKEXP:REPORT?</w:t>
      </w:r>
      <w:r>
        <w:rPr>
          <w:rFonts w:ascii="Courier New"/>
          <w:spacing w:val="-13"/>
        </w:rPr>
        <w:t> </w:t>
      </w:r>
      <w:r>
        <w:rPr>
          <w:rFonts w:ascii="Courier New"/>
        </w:rPr>
        <w:t>"DUT</w:t>
      </w:r>
      <w:r>
        <w:rPr>
          <w:rFonts w:ascii="Courier New"/>
          <w:spacing w:val="-8"/>
        </w:rPr>
        <w:t> </w:t>
      </w:r>
      <w:r>
        <w:rPr>
          <w:rFonts w:ascii="Courier New"/>
        </w:rPr>
        <w:t>ID"</w:t>
      </w:r>
      <w:r>
        <w:rPr>
          <w:rFonts w:ascii="Courier New"/>
          <w:spacing w:val="-75"/>
        </w:rPr>
        <w:t> </w:t>
      </w:r>
      <w:r>
        <w:rPr/>
        <w:t>command</w:t>
      </w:r>
      <w:r>
        <w:rPr>
          <w:spacing w:val="-4"/>
        </w:rPr>
        <w:t> </w:t>
      </w:r>
      <w:r>
        <w:rPr/>
        <w:t>returns</w:t>
      </w:r>
      <w:r>
        <w:rPr>
          <w:spacing w:val="-3"/>
        </w:rPr>
        <w:t> </w:t>
      </w:r>
      <w:r>
        <w:rPr/>
        <w:t>the</w:t>
      </w:r>
      <w:r>
        <w:rPr>
          <w:spacing w:val="-4"/>
        </w:rPr>
        <w:t> </w:t>
      </w:r>
      <w:r>
        <w:rPr/>
        <w:t>value</w:t>
      </w:r>
      <w:r>
        <w:rPr>
          <w:spacing w:val="-4"/>
        </w:rPr>
        <w:t> </w:t>
      </w:r>
      <w:r>
        <w:rPr/>
        <w:t>of</w:t>
      </w:r>
      <w:r>
        <w:rPr>
          <w:spacing w:val="-3"/>
        </w:rPr>
        <w:t> </w:t>
      </w:r>
      <w:r>
        <w:rPr/>
        <w:t>DUT</w:t>
      </w:r>
      <w:r>
        <w:rPr>
          <w:spacing w:val="-3"/>
        </w:rPr>
        <w:t> </w:t>
      </w:r>
      <w:r>
        <w:rPr/>
        <w:t>ID</w:t>
      </w:r>
      <w:r>
        <w:rPr>
          <w:spacing w:val="-3"/>
        </w:rPr>
        <w:t> </w:t>
      </w:r>
      <w:r>
        <w:rPr/>
        <w:t>field</w:t>
      </w:r>
      <w:r>
        <w:rPr>
          <w:spacing w:val="-3"/>
        </w:rPr>
        <w:t> </w:t>
      </w:r>
      <w:r>
        <w:rPr/>
        <w:t>in</w:t>
      </w:r>
      <w:r>
        <w:rPr>
          <w:spacing w:val="-4"/>
        </w:rPr>
        <w:t> </w:t>
      </w:r>
      <w:r>
        <w:rPr/>
        <w:t>the</w:t>
      </w:r>
      <w:r>
        <w:rPr>
          <w:spacing w:val="-3"/>
        </w:rPr>
        <w:t> </w:t>
      </w:r>
      <w:r>
        <w:rPr>
          <w:spacing w:val="-2"/>
        </w:rPr>
        <w:t>report.</w:t>
      </w:r>
    </w:p>
    <w:p>
      <w:pPr>
        <w:pStyle w:val="BodyText"/>
      </w:pPr>
    </w:p>
    <w:p>
      <w:pPr>
        <w:pStyle w:val="BodyText"/>
        <w:spacing w:before="42"/>
      </w:pPr>
    </w:p>
    <w:p>
      <w:pPr>
        <w:pStyle w:val="Heading2"/>
        <w:spacing w:line="237" w:lineRule="auto"/>
      </w:pPr>
      <w:bookmarkStart w:name="Query the value of specified result deta" w:id="228"/>
      <w:bookmarkEnd w:id="228"/>
      <w:r>
        <w:rPr>
          <w:b w:val="0"/>
        </w:rPr>
      </w:r>
      <w:bookmarkStart w:name="_bookmark149" w:id="229"/>
      <w:bookmarkEnd w:id="229"/>
      <w:r>
        <w:rPr>
          <w:b w:val="0"/>
        </w:rPr>
      </w:r>
      <w:bookmarkStart w:name="_bookmark150" w:id="230"/>
      <w:bookmarkEnd w:id="230"/>
      <w:r>
        <w:rPr>
          <w:b w:val="0"/>
        </w:rPr>
      </w:r>
      <w:r>
        <w:rPr>
          <w:w w:val="85"/>
        </w:rPr>
        <w:t>Query the value of specified result detail available in report summary/ </w:t>
      </w:r>
      <w:r>
        <w:rPr>
          <w:spacing w:val="-2"/>
        </w:rPr>
        <w:t>details</w:t>
      </w:r>
      <w:r>
        <w:rPr>
          <w:spacing w:val="-30"/>
        </w:rPr>
        <w:t> </w:t>
      </w:r>
      <w:r>
        <w:rPr>
          <w:spacing w:val="-2"/>
        </w:rPr>
        <w:t>table</w:t>
      </w:r>
    </w:p>
    <w:p>
      <w:pPr>
        <w:pStyle w:val="BodyText"/>
        <w:spacing w:before="110"/>
        <w:ind w:left="359"/>
      </w:pPr>
      <w:r>
        <w:rPr/>
        <w:t>This</w:t>
      </w:r>
      <w:r>
        <w:rPr>
          <w:spacing w:val="-8"/>
        </w:rPr>
        <w:t> </w:t>
      </w:r>
      <w:r>
        <w:rPr/>
        <w:t>command</w:t>
      </w:r>
      <w:r>
        <w:rPr>
          <w:spacing w:val="-5"/>
        </w:rPr>
        <w:t> </w:t>
      </w:r>
      <w:r>
        <w:rPr/>
        <w:t>queries</w:t>
      </w:r>
      <w:r>
        <w:rPr>
          <w:spacing w:val="-6"/>
        </w:rPr>
        <w:t> </w:t>
      </w:r>
      <w:r>
        <w:rPr/>
        <w:t>the</w:t>
      </w:r>
      <w:r>
        <w:rPr>
          <w:spacing w:val="-5"/>
        </w:rPr>
        <w:t> </w:t>
      </w:r>
      <w:r>
        <w:rPr/>
        <w:t>value</w:t>
      </w:r>
      <w:r>
        <w:rPr>
          <w:spacing w:val="-5"/>
        </w:rPr>
        <w:t> </w:t>
      </w:r>
      <w:r>
        <w:rPr/>
        <w:t>of</w:t>
      </w:r>
      <w:r>
        <w:rPr>
          <w:spacing w:val="-6"/>
        </w:rPr>
        <w:t> </w:t>
      </w:r>
      <w:r>
        <w:rPr/>
        <w:t>specified</w:t>
      </w:r>
      <w:r>
        <w:rPr>
          <w:spacing w:val="-5"/>
        </w:rPr>
        <w:t> </w:t>
      </w:r>
      <w:r>
        <w:rPr/>
        <w:t>result</w:t>
      </w:r>
      <w:r>
        <w:rPr>
          <w:spacing w:val="-6"/>
        </w:rPr>
        <w:t> </w:t>
      </w:r>
      <w:r>
        <w:rPr/>
        <w:t>detail</w:t>
      </w:r>
      <w:r>
        <w:rPr>
          <w:spacing w:val="-5"/>
        </w:rPr>
        <w:t> </w:t>
      </w:r>
      <w:r>
        <w:rPr/>
        <w:t>available</w:t>
      </w:r>
      <w:r>
        <w:rPr>
          <w:spacing w:val="-5"/>
        </w:rPr>
        <w:t> </w:t>
      </w:r>
      <w:r>
        <w:rPr/>
        <w:t>in</w:t>
      </w:r>
      <w:r>
        <w:rPr>
          <w:spacing w:val="-6"/>
        </w:rPr>
        <w:t> </w:t>
      </w:r>
      <w:r>
        <w:rPr/>
        <w:t>report</w:t>
      </w:r>
      <w:r>
        <w:rPr>
          <w:spacing w:val="-5"/>
        </w:rPr>
        <w:t> </w:t>
      </w:r>
      <w:r>
        <w:rPr/>
        <w:t>summary/details</w:t>
      </w:r>
      <w:r>
        <w:rPr>
          <w:spacing w:val="-5"/>
        </w:rPr>
        <w:t> </w:t>
      </w:r>
      <w:r>
        <w:rPr>
          <w:spacing w:val="-2"/>
        </w:rPr>
        <w:t>table.</w:t>
      </w:r>
    </w:p>
    <w:p>
      <w:pPr>
        <w:pStyle w:val="BodyText"/>
        <w:spacing w:before="31"/>
      </w:pPr>
    </w:p>
    <w:p>
      <w:pPr>
        <w:pStyle w:val="Heading5"/>
      </w:pPr>
      <w:r>
        <w:rPr>
          <w:spacing w:val="-2"/>
        </w:rPr>
        <w:t>Syntax</w:t>
      </w:r>
    </w:p>
    <w:p>
      <w:pPr>
        <w:pStyle w:val="BodyText"/>
        <w:spacing w:before="109"/>
        <w:ind w:left="360"/>
      </w:pPr>
      <w:r>
        <w:rPr>
          <w:rFonts w:ascii="Courier New"/>
        </w:rPr>
        <w:t>TEKEXP:RESULT?</w:t>
      </w:r>
      <w:r>
        <w:rPr>
          <w:rFonts w:ascii="Courier New"/>
          <w:spacing w:val="-25"/>
        </w:rPr>
        <w:t> </w:t>
      </w:r>
      <w:r>
        <w:rPr>
          <w:rFonts w:ascii="Courier New"/>
        </w:rPr>
        <w:t>"&lt;TestName&gt;"</w:t>
      </w:r>
      <w:r>
        <w:rPr>
          <w:rFonts w:ascii="Courier New"/>
          <w:spacing w:val="-75"/>
        </w:rPr>
        <w:t> </w:t>
      </w:r>
      <w:r>
        <w:rPr>
          <w:spacing w:val="-2"/>
        </w:rPr>
        <w:t>(Query)</w:t>
      </w:r>
    </w:p>
    <w:p>
      <w:pPr>
        <w:pStyle w:val="BodyText"/>
        <w:spacing w:before="128"/>
        <w:ind w:left="360"/>
      </w:pPr>
      <w:r>
        <w:rPr>
          <w:rFonts w:ascii="Courier New"/>
          <w:spacing w:val="-2"/>
        </w:rPr>
        <w:t>TEKEXP:RESULT?</w:t>
      </w:r>
      <w:r>
        <w:rPr>
          <w:rFonts w:ascii="Courier New"/>
          <w:spacing w:val="28"/>
        </w:rPr>
        <w:t> </w:t>
      </w:r>
      <w:r>
        <w:rPr>
          <w:rFonts w:ascii="Courier New"/>
          <w:spacing w:val="-2"/>
        </w:rPr>
        <w:t>"&lt;TestName&gt;","&lt;ColumnName&gt;"</w:t>
      </w:r>
      <w:r>
        <w:rPr>
          <w:rFonts w:ascii="Courier New"/>
          <w:spacing w:val="-62"/>
        </w:rPr>
        <w:t> </w:t>
      </w:r>
      <w:r>
        <w:rPr>
          <w:spacing w:val="-2"/>
        </w:rPr>
        <w:t>(Query)</w:t>
      </w:r>
    </w:p>
    <w:p>
      <w:pPr>
        <w:pStyle w:val="BodyText"/>
        <w:spacing w:before="128"/>
        <w:ind w:left="360"/>
      </w:pPr>
      <w:r>
        <w:rPr>
          <w:rFonts w:ascii="Courier New"/>
          <w:spacing w:val="-2"/>
        </w:rPr>
        <w:t>TEKEXP:RESULT?</w:t>
      </w:r>
      <w:r>
        <w:rPr>
          <w:rFonts w:ascii="Courier New"/>
          <w:spacing w:val="36"/>
        </w:rPr>
        <w:t> </w:t>
      </w:r>
      <w:r>
        <w:rPr>
          <w:rFonts w:ascii="Courier New"/>
          <w:spacing w:val="-2"/>
        </w:rPr>
        <w:t>"&lt;TestName&gt;","&lt;ColumnName&gt;",&lt;RowNumber&gt;</w:t>
      </w:r>
      <w:r>
        <w:rPr>
          <w:rFonts w:ascii="Courier New"/>
          <w:spacing w:val="-58"/>
        </w:rPr>
        <w:t> </w:t>
      </w:r>
      <w:r>
        <w:rPr>
          <w:spacing w:val="-2"/>
        </w:rPr>
        <w:t>(Query)</w:t>
      </w:r>
    </w:p>
    <w:p>
      <w:pPr>
        <w:pStyle w:val="BodyText"/>
        <w:spacing w:before="27"/>
      </w:pPr>
    </w:p>
    <w:p>
      <w:pPr>
        <w:pStyle w:val="Heading5"/>
        <w:spacing w:before="1"/>
      </w:pPr>
      <w:r>
        <w:rPr>
          <w:w w:val="85"/>
        </w:rPr>
        <w:t>Command</w:t>
      </w:r>
      <w:r>
        <w:rPr>
          <w:spacing w:val="8"/>
        </w:rPr>
        <w:t> </w:t>
      </w:r>
      <w:r>
        <w:rPr>
          <w:spacing w:val="-2"/>
        </w:rPr>
        <w:t>arguments</w:t>
      </w:r>
    </w:p>
    <w:p>
      <w:pPr>
        <w:pStyle w:val="BodyText"/>
        <w:spacing w:before="4"/>
        <w:rPr>
          <w:rFonts w:ascii="Tahoma"/>
          <w:b/>
          <w:sz w:val="9"/>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19" w:hRule="atLeast"/>
        </w:trPr>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4"/>
                <w:sz w:val="20"/>
              </w:rPr>
              <w:t>Name</w:t>
            </w:r>
          </w:p>
        </w:tc>
        <w:tc>
          <w:tcPr>
            <w:tcW w:w="5040" w:type="dxa"/>
            <w:shd w:val="clear" w:color="auto" w:fill="DFDFDF"/>
          </w:tcPr>
          <w:p>
            <w:pPr>
              <w:pStyle w:val="TableParagraph"/>
              <w:rPr>
                <w:rFonts w:ascii="Arial Narrow Bold"/>
                <w:b/>
                <w:sz w:val="20"/>
              </w:rPr>
            </w:pPr>
            <w:r>
              <w:rPr>
                <w:rFonts w:ascii="Arial Narrow Bold"/>
                <w:b/>
                <w:color w:val="303030"/>
                <w:sz w:val="20"/>
              </w:rPr>
              <w:t>Argument</w:t>
            </w:r>
            <w:r>
              <w:rPr>
                <w:rFonts w:ascii="Arial Narrow Bold"/>
                <w:b/>
                <w:color w:val="303030"/>
                <w:spacing w:val="-2"/>
                <w:sz w:val="20"/>
              </w:rPr>
              <w:t> </w:t>
            </w:r>
            <w:r>
              <w:rPr>
                <w:rFonts w:ascii="Arial Narrow Bold"/>
                <w:b/>
                <w:color w:val="303030"/>
                <w:spacing w:val="-4"/>
                <w:sz w:val="20"/>
              </w:rPr>
              <w:t>Type</w:t>
            </w:r>
          </w:p>
        </w:tc>
      </w:tr>
      <w:tr>
        <w:trPr>
          <w:trHeight w:val="760" w:hRule="atLeast"/>
        </w:trPr>
        <w:tc>
          <w:tcPr>
            <w:tcW w:w="5040" w:type="dxa"/>
          </w:tcPr>
          <w:p>
            <w:pPr>
              <w:pStyle w:val="TableParagraph"/>
              <w:rPr>
                <w:sz w:val="20"/>
              </w:rPr>
            </w:pPr>
            <w:r>
              <w:rPr>
                <w:color w:val="303030"/>
                <w:spacing w:val="-2"/>
                <w:sz w:val="20"/>
              </w:rPr>
              <w:t>&lt;TestName&gt;</w:t>
            </w:r>
          </w:p>
          <w:p>
            <w:pPr>
              <w:pStyle w:val="TableParagraph"/>
              <w:spacing w:before="131"/>
              <w:rPr>
                <w:sz w:val="20"/>
              </w:rPr>
            </w:pPr>
            <w:r>
              <w:rPr>
                <w:sz w:val="20"/>
              </w:rPr>
              <w:t>It</w:t>
            </w:r>
            <w:r>
              <w:rPr>
                <w:spacing w:val="-4"/>
                <w:sz w:val="20"/>
              </w:rPr>
              <w:t> </w:t>
            </w:r>
            <w:r>
              <w:rPr>
                <w:sz w:val="20"/>
              </w:rPr>
              <w:t>is</w:t>
            </w:r>
            <w:r>
              <w:rPr>
                <w:spacing w:val="-3"/>
                <w:sz w:val="20"/>
              </w:rPr>
              <w:t> </w:t>
            </w:r>
            <w:r>
              <w:rPr>
                <w:sz w:val="20"/>
              </w:rPr>
              <w:t>the</w:t>
            </w:r>
            <w:r>
              <w:rPr>
                <w:spacing w:val="-3"/>
                <w:sz w:val="20"/>
              </w:rPr>
              <w:t> </w:t>
            </w:r>
            <w:r>
              <w:rPr>
                <w:sz w:val="20"/>
              </w:rPr>
              <w:t>test</w:t>
            </w:r>
            <w:r>
              <w:rPr>
                <w:spacing w:val="-4"/>
                <w:sz w:val="20"/>
              </w:rPr>
              <w:t> </w:t>
            </w:r>
            <w:r>
              <w:rPr>
                <w:sz w:val="20"/>
              </w:rPr>
              <w:t>name</w:t>
            </w:r>
            <w:r>
              <w:rPr>
                <w:spacing w:val="-3"/>
                <w:sz w:val="20"/>
              </w:rPr>
              <w:t> </w:t>
            </w:r>
            <w:r>
              <w:rPr>
                <w:sz w:val="20"/>
              </w:rPr>
              <w:t>of</w:t>
            </w:r>
            <w:r>
              <w:rPr>
                <w:spacing w:val="-3"/>
                <w:sz w:val="20"/>
              </w:rPr>
              <w:t> </w:t>
            </w:r>
            <w:r>
              <w:rPr>
                <w:sz w:val="20"/>
              </w:rPr>
              <w:t>which</w:t>
            </w:r>
            <w:r>
              <w:rPr>
                <w:spacing w:val="-4"/>
                <w:sz w:val="20"/>
              </w:rPr>
              <w:t> </w:t>
            </w:r>
            <w:r>
              <w:rPr>
                <w:sz w:val="20"/>
              </w:rPr>
              <w:t>the</w:t>
            </w:r>
            <w:r>
              <w:rPr>
                <w:spacing w:val="-3"/>
                <w:sz w:val="20"/>
              </w:rPr>
              <w:t> </w:t>
            </w:r>
            <w:r>
              <w:rPr>
                <w:sz w:val="20"/>
              </w:rPr>
              <w:t>details</w:t>
            </w:r>
            <w:r>
              <w:rPr>
                <w:spacing w:val="-3"/>
                <w:sz w:val="20"/>
              </w:rPr>
              <w:t> </w:t>
            </w:r>
            <w:r>
              <w:rPr>
                <w:sz w:val="20"/>
              </w:rPr>
              <w:t>are</w:t>
            </w:r>
            <w:r>
              <w:rPr>
                <w:spacing w:val="-4"/>
                <w:sz w:val="20"/>
              </w:rPr>
              <w:t> </w:t>
            </w:r>
            <w:r>
              <w:rPr>
                <w:sz w:val="20"/>
              </w:rPr>
              <w:t>required</w:t>
            </w:r>
            <w:r>
              <w:rPr>
                <w:spacing w:val="-3"/>
                <w:sz w:val="20"/>
              </w:rPr>
              <w:t> </w:t>
            </w:r>
            <w:r>
              <w:rPr>
                <w:sz w:val="20"/>
              </w:rPr>
              <w:t>in</w:t>
            </w:r>
            <w:r>
              <w:rPr>
                <w:spacing w:val="-3"/>
                <w:sz w:val="20"/>
              </w:rPr>
              <w:t> </w:t>
            </w:r>
            <w:r>
              <w:rPr>
                <w:sz w:val="20"/>
              </w:rPr>
              <w:t>the</w:t>
            </w:r>
            <w:r>
              <w:rPr>
                <w:spacing w:val="-3"/>
                <w:sz w:val="20"/>
              </w:rPr>
              <w:t> </w:t>
            </w:r>
            <w:r>
              <w:rPr>
                <w:spacing w:val="-2"/>
                <w:sz w:val="20"/>
              </w:rPr>
              <w:t>report.</w:t>
            </w:r>
          </w:p>
        </w:tc>
        <w:tc>
          <w:tcPr>
            <w:tcW w:w="5040" w:type="dxa"/>
          </w:tcPr>
          <w:p>
            <w:pPr>
              <w:pStyle w:val="TableParagraph"/>
              <w:rPr>
                <w:sz w:val="20"/>
              </w:rPr>
            </w:pPr>
            <w:r>
              <w:rPr>
                <w:color w:val="303030"/>
                <w:spacing w:val="-2"/>
                <w:sz w:val="20"/>
              </w:rPr>
              <w:t>&lt;String&gt;</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10"/>
        <w:rPr>
          <w:rFonts w:ascii="Tahoma"/>
          <w:b/>
          <w:sz w:val="7"/>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4"/>
                <w:sz w:val="20"/>
              </w:rPr>
              <w:t>Name</w:t>
            </w:r>
          </w:p>
        </w:tc>
        <w:tc>
          <w:tcPr>
            <w:tcW w:w="5040" w:type="dxa"/>
            <w:shd w:val="clear" w:color="auto" w:fill="DFDFDF"/>
          </w:tcPr>
          <w:p>
            <w:pPr>
              <w:pStyle w:val="TableParagraph"/>
              <w:rPr>
                <w:rFonts w:ascii="Arial Narrow Bold"/>
                <w:b/>
                <w:sz w:val="20"/>
              </w:rPr>
            </w:pPr>
            <w:r>
              <w:rPr>
                <w:rFonts w:ascii="Arial Narrow Bold"/>
                <w:b/>
                <w:color w:val="303030"/>
                <w:sz w:val="20"/>
              </w:rPr>
              <w:t>Argument</w:t>
            </w:r>
            <w:r>
              <w:rPr>
                <w:rFonts w:ascii="Arial Narrow Bold"/>
                <w:b/>
                <w:color w:val="303030"/>
                <w:spacing w:val="-2"/>
                <w:sz w:val="20"/>
              </w:rPr>
              <w:t> </w:t>
            </w:r>
            <w:r>
              <w:rPr>
                <w:rFonts w:ascii="Arial Narrow Bold"/>
                <w:b/>
                <w:color w:val="303030"/>
                <w:spacing w:val="-4"/>
                <w:sz w:val="20"/>
              </w:rPr>
              <w:t>Type</w:t>
            </w:r>
          </w:p>
        </w:tc>
      </w:tr>
      <w:tr>
        <w:trPr>
          <w:trHeight w:val="1000" w:hRule="atLeast"/>
        </w:trPr>
        <w:tc>
          <w:tcPr>
            <w:tcW w:w="5040" w:type="dxa"/>
          </w:tcPr>
          <w:p>
            <w:pPr>
              <w:pStyle w:val="TableParagraph"/>
              <w:rPr>
                <w:sz w:val="20"/>
              </w:rPr>
            </w:pPr>
            <w:r>
              <w:rPr>
                <w:color w:val="303030"/>
                <w:spacing w:val="-2"/>
                <w:sz w:val="20"/>
              </w:rPr>
              <w:t>&lt;ColumnName&gt;</w:t>
            </w:r>
          </w:p>
          <w:p>
            <w:pPr>
              <w:pStyle w:val="TableParagraph"/>
              <w:spacing w:line="252" w:lineRule="auto" w:before="131"/>
              <w:rPr>
                <w:sz w:val="20"/>
              </w:rPr>
            </w:pPr>
            <w:r>
              <w:rPr>
                <w:sz w:val="20"/>
              </w:rPr>
              <w:t>It</w:t>
            </w:r>
            <w:r>
              <w:rPr>
                <w:spacing w:val="-4"/>
                <w:sz w:val="20"/>
              </w:rPr>
              <w:t> </w:t>
            </w:r>
            <w:r>
              <w:rPr>
                <w:sz w:val="20"/>
              </w:rPr>
              <w:t>is</w:t>
            </w:r>
            <w:r>
              <w:rPr>
                <w:spacing w:val="-4"/>
                <w:sz w:val="20"/>
              </w:rPr>
              <w:t> </w:t>
            </w:r>
            <w:r>
              <w:rPr>
                <w:sz w:val="20"/>
              </w:rPr>
              <w:t>the</w:t>
            </w:r>
            <w:r>
              <w:rPr>
                <w:spacing w:val="-4"/>
                <w:sz w:val="20"/>
              </w:rPr>
              <w:t> </w:t>
            </w:r>
            <w:r>
              <w:rPr>
                <w:sz w:val="20"/>
              </w:rPr>
              <w:t>column</w:t>
            </w:r>
            <w:r>
              <w:rPr>
                <w:spacing w:val="-4"/>
                <w:sz w:val="20"/>
              </w:rPr>
              <w:t> </w:t>
            </w:r>
            <w:r>
              <w:rPr>
                <w:sz w:val="20"/>
              </w:rPr>
              <w:t>header</w:t>
            </w:r>
            <w:r>
              <w:rPr>
                <w:spacing w:val="-3"/>
                <w:sz w:val="20"/>
              </w:rPr>
              <w:t> </w:t>
            </w:r>
            <w:r>
              <w:rPr>
                <w:sz w:val="20"/>
              </w:rPr>
              <w:t>name</w:t>
            </w:r>
            <w:r>
              <w:rPr>
                <w:spacing w:val="-4"/>
                <w:sz w:val="20"/>
              </w:rPr>
              <w:t> </w:t>
            </w:r>
            <w:r>
              <w:rPr>
                <w:sz w:val="20"/>
              </w:rPr>
              <w:t>of</w:t>
            </w:r>
            <w:r>
              <w:rPr>
                <w:spacing w:val="-4"/>
                <w:sz w:val="20"/>
              </w:rPr>
              <w:t> </w:t>
            </w:r>
            <w:r>
              <w:rPr>
                <w:sz w:val="20"/>
              </w:rPr>
              <w:t>which</w:t>
            </w:r>
            <w:r>
              <w:rPr>
                <w:spacing w:val="-4"/>
                <w:sz w:val="20"/>
              </w:rPr>
              <w:t> </w:t>
            </w:r>
            <w:r>
              <w:rPr>
                <w:sz w:val="20"/>
              </w:rPr>
              <w:t>the</w:t>
            </w:r>
            <w:r>
              <w:rPr>
                <w:spacing w:val="-4"/>
                <w:sz w:val="20"/>
              </w:rPr>
              <w:t> </w:t>
            </w:r>
            <w:r>
              <w:rPr>
                <w:sz w:val="20"/>
              </w:rPr>
              <w:t>details</w:t>
            </w:r>
            <w:r>
              <w:rPr>
                <w:spacing w:val="-4"/>
                <w:sz w:val="20"/>
              </w:rPr>
              <w:t> </w:t>
            </w:r>
            <w:r>
              <w:rPr>
                <w:sz w:val="20"/>
              </w:rPr>
              <w:t>are</w:t>
            </w:r>
            <w:r>
              <w:rPr>
                <w:spacing w:val="-4"/>
                <w:sz w:val="20"/>
              </w:rPr>
              <w:t> </w:t>
            </w:r>
            <w:r>
              <w:rPr>
                <w:sz w:val="20"/>
              </w:rPr>
              <w:t>required</w:t>
            </w:r>
            <w:r>
              <w:rPr>
                <w:spacing w:val="-4"/>
                <w:sz w:val="20"/>
              </w:rPr>
              <w:t> </w:t>
            </w:r>
            <w:r>
              <w:rPr>
                <w:sz w:val="20"/>
              </w:rPr>
              <w:t>in</w:t>
            </w:r>
            <w:r>
              <w:rPr>
                <w:spacing w:val="-4"/>
                <w:sz w:val="20"/>
              </w:rPr>
              <w:t> </w:t>
            </w:r>
            <w:r>
              <w:rPr>
                <w:sz w:val="20"/>
              </w:rPr>
              <w:t>the </w:t>
            </w:r>
            <w:r>
              <w:rPr>
                <w:spacing w:val="-2"/>
                <w:sz w:val="20"/>
              </w:rPr>
              <w:t>report.</w:t>
            </w:r>
          </w:p>
        </w:tc>
        <w:tc>
          <w:tcPr>
            <w:tcW w:w="5040" w:type="dxa"/>
          </w:tcPr>
          <w:p>
            <w:pPr>
              <w:pStyle w:val="TableParagraph"/>
              <w:rPr>
                <w:sz w:val="20"/>
              </w:rPr>
            </w:pPr>
            <w:r>
              <w:rPr>
                <w:color w:val="303030"/>
                <w:spacing w:val="-2"/>
                <w:sz w:val="20"/>
              </w:rPr>
              <w:t>&lt;String&gt;</w:t>
            </w:r>
          </w:p>
        </w:tc>
      </w:tr>
      <w:tr>
        <w:trPr>
          <w:trHeight w:val="760" w:hRule="atLeast"/>
        </w:trPr>
        <w:tc>
          <w:tcPr>
            <w:tcW w:w="5040" w:type="dxa"/>
          </w:tcPr>
          <w:p>
            <w:pPr>
              <w:pStyle w:val="TableParagraph"/>
              <w:rPr>
                <w:sz w:val="20"/>
              </w:rPr>
            </w:pPr>
            <w:r>
              <w:rPr>
                <w:color w:val="303030"/>
                <w:spacing w:val="-2"/>
                <w:sz w:val="20"/>
              </w:rPr>
              <w:t>&lt;RowNumber&gt;</w:t>
            </w:r>
          </w:p>
          <w:p>
            <w:pPr>
              <w:pStyle w:val="TableParagraph"/>
              <w:spacing w:before="131"/>
              <w:rPr>
                <w:sz w:val="20"/>
              </w:rPr>
            </w:pPr>
            <w:r>
              <w:rPr>
                <w:sz w:val="20"/>
              </w:rPr>
              <w:t>It</w:t>
            </w:r>
            <w:r>
              <w:rPr>
                <w:spacing w:val="-4"/>
                <w:sz w:val="20"/>
              </w:rPr>
              <w:t> </w:t>
            </w:r>
            <w:r>
              <w:rPr>
                <w:sz w:val="20"/>
              </w:rPr>
              <w:t>is</w:t>
            </w:r>
            <w:r>
              <w:rPr>
                <w:spacing w:val="-3"/>
                <w:sz w:val="20"/>
              </w:rPr>
              <w:t> </w:t>
            </w:r>
            <w:r>
              <w:rPr>
                <w:sz w:val="20"/>
              </w:rPr>
              <w:t>the</w:t>
            </w:r>
            <w:r>
              <w:rPr>
                <w:spacing w:val="-3"/>
                <w:sz w:val="20"/>
              </w:rPr>
              <w:t> </w:t>
            </w:r>
            <w:r>
              <w:rPr>
                <w:sz w:val="20"/>
              </w:rPr>
              <w:t>row</w:t>
            </w:r>
            <w:r>
              <w:rPr>
                <w:spacing w:val="-2"/>
                <w:sz w:val="20"/>
              </w:rPr>
              <w:t> </w:t>
            </w:r>
            <w:r>
              <w:rPr>
                <w:sz w:val="20"/>
              </w:rPr>
              <w:t>number</w:t>
            </w:r>
            <w:r>
              <w:rPr>
                <w:spacing w:val="-2"/>
                <w:sz w:val="20"/>
              </w:rPr>
              <w:t> </w:t>
            </w:r>
            <w:r>
              <w:rPr>
                <w:sz w:val="20"/>
              </w:rPr>
              <w:t>of</w:t>
            </w:r>
            <w:r>
              <w:rPr>
                <w:spacing w:val="-3"/>
                <w:sz w:val="20"/>
              </w:rPr>
              <w:t> </w:t>
            </w:r>
            <w:r>
              <w:rPr>
                <w:sz w:val="20"/>
              </w:rPr>
              <w:t>which</w:t>
            </w:r>
            <w:r>
              <w:rPr>
                <w:spacing w:val="-3"/>
                <w:sz w:val="20"/>
              </w:rPr>
              <w:t> </w:t>
            </w:r>
            <w:r>
              <w:rPr>
                <w:sz w:val="20"/>
              </w:rPr>
              <w:t>the</w:t>
            </w:r>
            <w:r>
              <w:rPr>
                <w:spacing w:val="-3"/>
                <w:sz w:val="20"/>
              </w:rPr>
              <w:t> </w:t>
            </w:r>
            <w:r>
              <w:rPr>
                <w:sz w:val="20"/>
              </w:rPr>
              <w:t>details</w:t>
            </w:r>
            <w:r>
              <w:rPr>
                <w:spacing w:val="-3"/>
                <w:sz w:val="20"/>
              </w:rPr>
              <w:t> </w:t>
            </w:r>
            <w:r>
              <w:rPr>
                <w:sz w:val="20"/>
              </w:rPr>
              <w:t>are</w:t>
            </w:r>
            <w:r>
              <w:rPr>
                <w:spacing w:val="-3"/>
                <w:sz w:val="20"/>
              </w:rPr>
              <w:t> </w:t>
            </w:r>
            <w:r>
              <w:rPr>
                <w:sz w:val="20"/>
              </w:rPr>
              <w:t>required</w:t>
            </w:r>
            <w:r>
              <w:rPr>
                <w:spacing w:val="-3"/>
                <w:sz w:val="20"/>
              </w:rPr>
              <w:t> </w:t>
            </w:r>
            <w:r>
              <w:rPr>
                <w:sz w:val="20"/>
              </w:rPr>
              <w:t>in</w:t>
            </w:r>
            <w:r>
              <w:rPr>
                <w:spacing w:val="-3"/>
                <w:sz w:val="20"/>
              </w:rPr>
              <w:t> </w:t>
            </w:r>
            <w:r>
              <w:rPr>
                <w:sz w:val="20"/>
              </w:rPr>
              <w:t>the</w:t>
            </w:r>
            <w:r>
              <w:rPr>
                <w:spacing w:val="-3"/>
                <w:sz w:val="20"/>
              </w:rPr>
              <w:t> </w:t>
            </w:r>
            <w:r>
              <w:rPr>
                <w:spacing w:val="-2"/>
                <w:sz w:val="20"/>
              </w:rPr>
              <w:t>report.</w:t>
            </w:r>
          </w:p>
        </w:tc>
        <w:tc>
          <w:tcPr>
            <w:tcW w:w="5040" w:type="dxa"/>
          </w:tcPr>
          <w:p>
            <w:pPr>
              <w:pStyle w:val="TableParagraph"/>
              <w:rPr>
                <w:sz w:val="20"/>
              </w:rPr>
            </w:pPr>
            <w:r>
              <w:rPr>
                <w:color w:val="303030"/>
                <w:spacing w:val="-2"/>
                <w:sz w:val="20"/>
              </w:rPr>
              <w:t>&lt;String&gt;</w:t>
            </w:r>
          </w:p>
        </w:tc>
      </w:tr>
    </w:tbl>
    <w:p>
      <w:pPr>
        <w:pStyle w:val="BodyText"/>
        <w:spacing w:before="25"/>
        <w:rPr>
          <w:rFonts w:ascii="Tahoma"/>
          <w:b/>
          <w:sz w:val="24"/>
        </w:rPr>
      </w:pPr>
    </w:p>
    <w:p>
      <w:pPr>
        <w:pStyle w:val="Heading5"/>
      </w:pPr>
      <w:r>
        <w:rPr>
          <w:spacing w:val="-2"/>
        </w:rPr>
        <w:t>Returns</w:t>
      </w:r>
    </w:p>
    <w:p>
      <w:pPr>
        <w:pStyle w:val="BodyText"/>
        <w:spacing w:before="109"/>
        <w:ind w:left="359"/>
      </w:pPr>
      <w:r>
        <w:rPr>
          <w:spacing w:val="-2"/>
        </w:rPr>
        <w:t>&lt;String&gt;</w:t>
      </w:r>
    </w:p>
    <w:p>
      <w:pPr>
        <w:pStyle w:val="BodyText"/>
        <w:spacing w:before="30"/>
      </w:pPr>
    </w:p>
    <w:p>
      <w:pPr>
        <w:pStyle w:val="Heading5"/>
      </w:pPr>
      <w:r>
        <w:rPr>
          <w:spacing w:val="-2"/>
        </w:rPr>
        <w:t>Examples</w:t>
      </w:r>
    </w:p>
    <w:p>
      <w:pPr>
        <w:pStyle w:val="BodyText"/>
        <w:spacing w:before="109"/>
        <w:ind w:left="360"/>
      </w:pPr>
      <w:r>
        <w:rPr>
          <w:rFonts w:ascii="Courier New"/>
        </w:rPr>
        <w:t>TEKEXP:RESULT?</w:t>
      </w:r>
      <w:r>
        <w:rPr>
          <w:rFonts w:ascii="Courier New"/>
          <w:spacing w:val="-19"/>
        </w:rPr>
        <w:t> </w:t>
      </w:r>
      <w:r>
        <w:rPr>
          <w:rFonts w:ascii="Courier New"/>
        </w:rPr>
        <w:t>"&lt;TestName&gt;"</w:t>
      </w:r>
      <w:r>
        <w:rPr>
          <w:rFonts w:ascii="Courier New"/>
          <w:spacing w:val="-75"/>
        </w:rPr>
        <w:t> </w:t>
      </w:r>
      <w:r>
        <w:rPr/>
        <w:t>will</w:t>
      </w:r>
      <w:r>
        <w:rPr>
          <w:spacing w:val="-5"/>
        </w:rPr>
        <w:t> </w:t>
      </w:r>
      <w:r>
        <w:rPr/>
        <w:t>return</w:t>
      </w:r>
      <w:r>
        <w:rPr>
          <w:spacing w:val="-5"/>
        </w:rPr>
        <w:t> </w:t>
      </w:r>
      <w:r>
        <w:rPr/>
        <w:t>the</w:t>
      </w:r>
      <w:r>
        <w:rPr>
          <w:spacing w:val="-6"/>
        </w:rPr>
        <w:t> </w:t>
      </w:r>
      <w:r>
        <w:rPr/>
        <w:t>pass</w:t>
      </w:r>
      <w:r>
        <w:rPr>
          <w:spacing w:val="-5"/>
        </w:rPr>
        <w:t> </w:t>
      </w:r>
      <w:r>
        <w:rPr/>
        <w:t>fail</w:t>
      </w:r>
      <w:r>
        <w:rPr>
          <w:spacing w:val="-5"/>
        </w:rPr>
        <w:t> </w:t>
      </w:r>
      <w:r>
        <w:rPr/>
        <w:t>status</w:t>
      </w:r>
      <w:r>
        <w:rPr>
          <w:spacing w:val="-5"/>
        </w:rPr>
        <w:t> </w:t>
      </w:r>
      <w:r>
        <w:rPr/>
        <w:t>of</w:t>
      </w:r>
      <w:r>
        <w:rPr>
          <w:spacing w:val="-5"/>
        </w:rPr>
        <w:t> </w:t>
      </w:r>
      <w:r>
        <w:rPr>
          <w:spacing w:val="-2"/>
        </w:rPr>
        <w:t>test.</w:t>
      </w:r>
    </w:p>
    <w:p>
      <w:pPr>
        <w:pStyle w:val="BodyText"/>
        <w:spacing w:line="247" w:lineRule="auto" w:before="128"/>
        <w:ind w:left="360" w:right="380"/>
      </w:pPr>
      <w:r>
        <w:rPr>
          <w:rFonts w:ascii="Courier New"/>
        </w:rPr>
        <w:t>TEKEXP:RESULT?</w:t>
      </w:r>
      <w:r>
        <w:rPr>
          <w:rFonts w:ascii="Courier New"/>
          <w:spacing w:val="-8"/>
        </w:rPr>
        <w:t> </w:t>
      </w:r>
      <w:r>
        <w:rPr>
          <w:rFonts w:ascii="Courier New"/>
        </w:rPr>
        <w:t>"&lt;TestName&gt;","&lt;ColumnName&gt;"</w:t>
      </w:r>
      <w:r>
        <w:rPr>
          <w:rFonts w:ascii="Courier New"/>
          <w:spacing w:val="-74"/>
        </w:rPr>
        <w:t> </w:t>
      </w:r>
      <w:r>
        <w:rPr/>
        <w:t>will</w:t>
      </w:r>
      <w:r>
        <w:rPr>
          <w:spacing w:val="-3"/>
        </w:rPr>
        <w:t> </w:t>
      </w:r>
      <w:r>
        <w:rPr/>
        <w:t>return</w:t>
      </w:r>
      <w:r>
        <w:rPr>
          <w:spacing w:val="-3"/>
        </w:rPr>
        <w:t> </w:t>
      </w:r>
      <w:r>
        <w:rPr/>
        <w:t>all</w:t>
      </w:r>
      <w:r>
        <w:rPr>
          <w:spacing w:val="-3"/>
        </w:rPr>
        <w:t> </w:t>
      </w:r>
      <w:r>
        <w:rPr/>
        <w:t>the</w:t>
      </w:r>
      <w:r>
        <w:rPr>
          <w:spacing w:val="-3"/>
        </w:rPr>
        <w:t> </w:t>
      </w:r>
      <w:r>
        <w:rPr/>
        <w:t>row</w:t>
      </w:r>
      <w:r>
        <w:rPr>
          <w:spacing w:val="-2"/>
        </w:rPr>
        <w:t> </w:t>
      </w:r>
      <w:r>
        <w:rPr/>
        <w:t>values</w:t>
      </w:r>
      <w:r>
        <w:rPr>
          <w:spacing w:val="-3"/>
        </w:rPr>
        <w:t> </w:t>
      </w:r>
      <w:r>
        <w:rPr/>
        <w:t>of</w:t>
      </w:r>
      <w:r>
        <w:rPr>
          <w:spacing w:val="-3"/>
        </w:rPr>
        <w:t> </w:t>
      </w:r>
      <w:r>
        <w:rPr/>
        <w:t>specific</w:t>
      </w:r>
      <w:r>
        <w:rPr>
          <w:spacing w:val="-3"/>
        </w:rPr>
        <w:t> </w:t>
      </w:r>
      <w:r>
        <w:rPr/>
        <w:t>column</w:t>
      </w:r>
      <w:r>
        <w:rPr>
          <w:spacing w:val="-3"/>
        </w:rPr>
        <w:t> </w:t>
      </w:r>
      <w:r>
        <w:rPr/>
        <w:t>for</w:t>
      </w:r>
      <w:r>
        <w:rPr>
          <w:spacing w:val="-2"/>
        </w:rPr>
        <w:t> </w:t>
      </w:r>
      <w:r>
        <w:rPr/>
        <w:t>the</w:t>
      </w:r>
      <w:r>
        <w:rPr>
          <w:spacing w:val="-3"/>
        </w:rPr>
        <w:t> </w:t>
      </w:r>
      <w:r>
        <w:rPr/>
        <w:t>test</w:t>
      </w:r>
      <w:r>
        <w:rPr>
          <w:spacing w:val="-3"/>
        </w:rPr>
        <w:t> </w:t>
      </w:r>
      <w:r>
        <w:rPr/>
        <w:t>with comma separated values.</w:t>
      </w:r>
    </w:p>
    <w:p>
      <w:pPr>
        <w:pStyle w:val="BodyText"/>
        <w:spacing w:line="247" w:lineRule="auto" w:before="125"/>
        <w:ind w:left="360" w:right="380"/>
      </w:pPr>
      <w:r>
        <w:rPr>
          <w:rFonts w:ascii="Courier New"/>
        </w:rPr>
        <w:t>TEKEXP:RESULT?</w:t>
      </w:r>
      <w:r>
        <w:rPr>
          <w:rFonts w:ascii="Courier New"/>
          <w:spacing w:val="-12"/>
        </w:rPr>
        <w:t> </w:t>
      </w:r>
      <w:r>
        <w:rPr>
          <w:rFonts w:ascii="Courier New"/>
        </w:rPr>
        <w:t>"&lt;TestName&gt;","&lt;ColumnName&gt;",&lt;RowNumber&gt;</w:t>
      </w:r>
      <w:r>
        <w:rPr>
          <w:rFonts w:ascii="Courier New"/>
          <w:spacing w:val="-74"/>
        </w:rPr>
        <w:t> </w:t>
      </w:r>
      <w:r>
        <w:rPr/>
        <w:t>will</w:t>
      </w:r>
      <w:r>
        <w:rPr>
          <w:spacing w:val="-4"/>
        </w:rPr>
        <w:t> </w:t>
      </w:r>
      <w:r>
        <w:rPr/>
        <w:t>return</w:t>
      </w:r>
      <w:r>
        <w:rPr>
          <w:spacing w:val="-4"/>
        </w:rPr>
        <w:t> </w:t>
      </w:r>
      <w:r>
        <w:rPr/>
        <w:t>the</w:t>
      </w:r>
      <w:r>
        <w:rPr>
          <w:spacing w:val="-4"/>
        </w:rPr>
        <w:t> </w:t>
      </w:r>
      <w:r>
        <w:rPr/>
        <w:t>column</w:t>
      </w:r>
      <w:r>
        <w:rPr>
          <w:spacing w:val="-4"/>
        </w:rPr>
        <w:t> </w:t>
      </w:r>
      <w:r>
        <w:rPr/>
        <w:t>value</w:t>
      </w:r>
      <w:r>
        <w:rPr>
          <w:spacing w:val="-4"/>
        </w:rPr>
        <w:t> </w:t>
      </w:r>
      <w:r>
        <w:rPr/>
        <w:t>of</w:t>
      </w:r>
      <w:r>
        <w:rPr>
          <w:spacing w:val="-4"/>
        </w:rPr>
        <w:t> </w:t>
      </w:r>
      <w:r>
        <w:rPr/>
        <w:t>specified</w:t>
      </w:r>
      <w:r>
        <w:rPr>
          <w:spacing w:val="-4"/>
        </w:rPr>
        <w:t> </w:t>
      </w:r>
      <w:r>
        <w:rPr/>
        <w:t>row </w:t>
      </w:r>
      <w:r>
        <w:rPr>
          <w:spacing w:val="-2"/>
        </w:rPr>
        <w:t>number.</w:t>
      </w:r>
    </w:p>
    <w:p>
      <w:pPr>
        <w:pStyle w:val="BodyText"/>
      </w:pPr>
    </w:p>
    <w:p>
      <w:pPr>
        <w:pStyle w:val="BodyText"/>
        <w:spacing w:before="35"/>
      </w:pPr>
    </w:p>
    <w:p>
      <w:pPr>
        <w:pStyle w:val="Heading2"/>
      </w:pPr>
      <w:bookmarkStart w:name="Restore the setup to default settings" w:id="231"/>
      <w:bookmarkEnd w:id="231"/>
      <w:r>
        <w:rPr>
          <w:b w:val="0"/>
        </w:rPr>
      </w:r>
      <w:bookmarkStart w:name="_bookmark151" w:id="232"/>
      <w:bookmarkEnd w:id="232"/>
      <w:r>
        <w:rPr>
          <w:b w:val="0"/>
        </w:rPr>
      </w:r>
      <w:bookmarkStart w:name="_bookmark152" w:id="233"/>
      <w:bookmarkEnd w:id="233"/>
      <w:r>
        <w:rPr>
          <w:b w:val="0"/>
        </w:rPr>
      </w:r>
      <w:r>
        <w:rPr>
          <w:w w:val="85"/>
        </w:rPr>
        <w:t>Restore</w:t>
      </w:r>
      <w:r>
        <w:rPr>
          <w:spacing w:val="2"/>
        </w:rPr>
        <w:t> </w:t>
      </w:r>
      <w:r>
        <w:rPr>
          <w:w w:val="85"/>
        </w:rPr>
        <w:t>the</w:t>
      </w:r>
      <w:r>
        <w:rPr>
          <w:spacing w:val="2"/>
        </w:rPr>
        <w:t> </w:t>
      </w:r>
      <w:r>
        <w:rPr>
          <w:w w:val="85"/>
        </w:rPr>
        <w:t>setup</w:t>
      </w:r>
      <w:r>
        <w:rPr>
          <w:spacing w:val="2"/>
        </w:rPr>
        <w:t> </w:t>
      </w:r>
      <w:r>
        <w:rPr>
          <w:w w:val="85"/>
        </w:rPr>
        <w:t>to</w:t>
      </w:r>
      <w:r>
        <w:rPr>
          <w:spacing w:val="2"/>
        </w:rPr>
        <w:t> </w:t>
      </w:r>
      <w:r>
        <w:rPr>
          <w:w w:val="85"/>
        </w:rPr>
        <w:t>default</w:t>
      </w:r>
      <w:r>
        <w:rPr>
          <w:spacing w:val="3"/>
        </w:rPr>
        <w:t> </w:t>
      </w:r>
      <w:r>
        <w:rPr>
          <w:spacing w:val="-2"/>
          <w:w w:val="85"/>
        </w:rPr>
        <w:t>settings</w:t>
      </w:r>
    </w:p>
    <w:p>
      <w:pPr>
        <w:pStyle w:val="BodyText"/>
        <w:spacing w:before="108"/>
        <w:ind w:left="360"/>
      </w:pPr>
      <w:r>
        <w:rPr/>
        <w:t>This</w:t>
      </w:r>
      <w:r>
        <w:rPr>
          <w:spacing w:val="-5"/>
        </w:rPr>
        <w:t> </w:t>
      </w:r>
      <w:r>
        <w:rPr/>
        <w:t>command</w:t>
      </w:r>
      <w:r>
        <w:rPr>
          <w:spacing w:val="-4"/>
        </w:rPr>
        <w:t> </w:t>
      </w:r>
      <w:r>
        <w:rPr/>
        <w:t>restores</w:t>
      </w:r>
      <w:r>
        <w:rPr>
          <w:spacing w:val="-4"/>
        </w:rPr>
        <w:t> </w:t>
      </w:r>
      <w:r>
        <w:rPr/>
        <w:t>the</w:t>
      </w:r>
      <w:r>
        <w:rPr>
          <w:spacing w:val="-5"/>
        </w:rPr>
        <w:t> </w:t>
      </w:r>
      <w:r>
        <w:rPr/>
        <w:t>setup</w:t>
      </w:r>
      <w:r>
        <w:rPr>
          <w:spacing w:val="-4"/>
        </w:rPr>
        <w:t> </w:t>
      </w:r>
      <w:r>
        <w:rPr/>
        <w:t>to</w:t>
      </w:r>
      <w:r>
        <w:rPr>
          <w:spacing w:val="-4"/>
        </w:rPr>
        <w:t> </w:t>
      </w:r>
      <w:r>
        <w:rPr/>
        <w:t>default</w:t>
      </w:r>
      <w:r>
        <w:rPr>
          <w:spacing w:val="-4"/>
        </w:rPr>
        <w:t> </w:t>
      </w:r>
      <w:r>
        <w:rPr>
          <w:spacing w:val="-2"/>
        </w:rPr>
        <w:t>settings.</w:t>
      </w:r>
    </w:p>
    <w:p>
      <w:pPr>
        <w:pStyle w:val="BodyText"/>
        <w:spacing w:before="31"/>
      </w:pPr>
    </w:p>
    <w:p>
      <w:pPr>
        <w:pStyle w:val="Heading5"/>
        <w:ind w:left="359"/>
      </w:pPr>
      <w:r>
        <w:rPr>
          <w:spacing w:val="-2"/>
        </w:rPr>
        <w:t>Syntax</w:t>
      </w:r>
    </w:p>
    <w:p>
      <w:pPr>
        <w:pStyle w:val="BodyText"/>
        <w:spacing w:before="109"/>
        <w:ind w:left="360"/>
      </w:pPr>
      <w:r>
        <w:rPr>
          <w:rFonts w:ascii="Courier New"/>
        </w:rPr>
        <w:t>TEKEXP:SETUP</w:t>
      </w:r>
      <w:r>
        <w:rPr>
          <w:rFonts w:ascii="Courier New"/>
          <w:spacing w:val="-12"/>
        </w:rPr>
        <w:t> </w:t>
      </w:r>
      <w:r>
        <w:rPr>
          <w:rFonts w:ascii="Courier New"/>
          <w:spacing w:val="-2"/>
        </w:rPr>
        <w:t>Default</w:t>
      </w:r>
      <w:r>
        <w:rPr>
          <w:spacing w:val="-2"/>
        </w:rPr>
        <w:t>(Set)</w:t>
      </w:r>
    </w:p>
    <w:p>
      <w:pPr>
        <w:pStyle w:val="BodyText"/>
        <w:spacing w:before="27"/>
      </w:pPr>
    </w:p>
    <w:p>
      <w:pPr>
        <w:pStyle w:val="Heading5"/>
        <w:spacing w:before="1"/>
        <w:ind w:left="359"/>
      </w:pPr>
      <w:r>
        <w:rPr>
          <w:spacing w:val="-2"/>
        </w:rPr>
        <w:t>Arguments</w:t>
      </w:r>
    </w:p>
    <w:p>
      <w:pPr>
        <w:pStyle w:val="BodyText"/>
        <w:spacing w:before="109"/>
        <w:ind w:left="360"/>
      </w:pPr>
      <w:r>
        <w:rPr>
          <w:spacing w:val="-5"/>
        </w:rPr>
        <w:t>N/A</w:t>
      </w:r>
    </w:p>
    <w:p>
      <w:pPr>
        <w:pStyle w:val="BodyText"/>
        <w:spacing w:before="30"/>
      </w:pPr>
    </w:p>
    <w:p>
      <w:pPr>
        <w:pStyle w:val="Heading5"/>
        <w:ind w:left="359"/>
      </w:pPr>
      <w:r>
        <w:rPr>
          <w:spacing w:val="-2"/>
        </w:rPr>
        <w:t>Examples</w:t>
      </w:r>
    </w:p>
    <w:p>
      <w:pPr>
        <w:pStyle w:val="BodyText"/>
        <w:spacing w:before="109"/>
        <w:ind w:left="359"/>
      </w:pPr>
      <w:r>
        <w:rPr>
          <w:rFonts w:ascii="Courier New"/>
        </w:rPr>
        <w:t>TEKEXP:SETUP</w:t>
      </w:r>
      <w:r>
        <w:rPr>
          <w:rFonts w:ascii="Courier New"/>
          <w:spacing w:val="-18"/>
        </w:rPr>
        <w:t> </w:t>
      </w:r>
      <w:r>
        <w:rPr>
          <w:rFonts w:ascii="Courier New"/>
        </w:rPr>
        <w:t>Default</w:t>
      </w:r>
      <w:r>
        <w:rPr>
          <w:rFonts w:ascii="Courier New"/>
          <w:spacing w:val="-75"/>
        </w:rPr>
        <w:t> </w:t>
      </w:r>
      <w:r>
        <w:rPr/>
        <w:t>command</w:t>
      </w:r>
      <w:r>
        <w:rPr>
          <w:spacing w:val="-4"/>
        </w:rPr>
        <w:t> </w:t>
      </w:r>
      <w:r>
        <w:rPr/>
        <w:t>restores</w:t>
      </w:r>
      <w:r>
        <w:rPr>
          <w:spacing w:val="-5"/>
        </w:rPr>
        <w:t> </w:t>
      </w:r>
      <w:r>
        <w:rPr/>
        <w:t>the</w:t>
      </w:r>
      <w:r>
        <w:rPr>
          <w:spacing w:val="-5"/>
        </w:rPr>
        <w:t> </w:t>
      </w:r>
      <w:r>
        <w:rPr/>
        <w:t>setup</w:t>
      </w:r>
      <w:r>
        <w:rPr>
          <w:spacing w:val="-5"/>
        </w:rPr>
        <w:t> </w:t>
      </w:r>
      <w:r>
        <w:rPr/>
        <w:t>to</w:t>
      </w:r>
      <w:r>
        <w:rPr>
          <w:spacing w:val="-5"/>
        </w:rPr>
        <w:t> </w:t>
      </w:r>
      <w:r>
        <w:rPr/>
        <w:t>default</w:t>
      </w:r>
      <w:r>
        <w:rPr>
          <w:spacing w:val="-4"/>
        </w:rPr>
        <w:t> </w:t>
      </w:r>
      <w:r>
        <w:rPr>
          <w:spacing w:val="-2"/>
        </w:rPr>
        <w:t>settings.</w:t>
      </w:r>
    </w:p>
    <w:p>
      <w:pPr>
        <w:pStyle w:val="BodyText"/>
      </w:pPr>
    </w:p>
    <w:p>
      <w:pPr>
        <w:pStyle w:val="BodyText"/>
        <w:spacing w:before="38"/>
      </w:pPr>
    </w:p>
    <w:p>
      <w:pPr>
        <w:pStyle w:val="Heading2"/>
      </w:pPr>
      <w:bookmarkStart w:name="Save the setup" w:id="234"/>
      <w:bookmarkEnd w:id="234"/>
      <w:r>
        <w:rPr>
          <w:b w:val="0"/>
        </w:rPr>
      </w:r>
      <w:bookmarkStart w:name="_bookmark153" w:id="235"/>
      <w:bookmarkEnd w:id="235"/>
      <w:r>
        <w:rPr>
          <w:b w:val="0"/>
        </w:rPr>
      </w:r>
      <w:bookmarkStart w:name="_bookmark154" w:id="236"/>
      <w:bookmarkEnd w:id="236"/>
      <w:r>
        <w:rPr>
          <w:b w:val="0"/>
        </w:rPr>
      </w:r>
      <w:r>
        <w:rPr>
          <w:w w:val="85"/>
        </w:rPr>
        <w:t>Save</w:t>
      </w:r>
      <w:r>
        <w:rPr>
          <w:spacing w:val="-7"/>
        </w:rPr>
        <w:t> </w:t>
      </w:r>
      <w:r>
        <w:rPr>
          <w:w w:val="85"/>
        </w:rPr>
        <w:t>the</w:t>
      </w:r>
      <w:r>
        <w:rPr>
          <w:spacing w:val="-7"/>
        </w:rPr>
        <w:t> </w:t>
      </w:r>
      <w:r>
        <w:rPr>
          <w:spacing w:val="-2"/>
          <w:w w:val="85"/>
        </w:rPr>
        <w:t>setup</w:t>
      </w:r>
    </w:p>
    <w:p>
      <w:pPr>
        <w:pStyle w:val="BodyText"/>
        <w:spacing w:before="109"/>
        <w:ind w:left="359"/>
      </w:pPr>
      <w:r>
        <w:rPr/>
        <w:t>This</w:t>
      </w:r>
      <w:r>
        <w:rPr>
          <w:spacing w:val="-5"/>
        </w:rPr>
        <w:t> </w:t>
      </w:r>
      <w:r>
        <w:rPr/>
        <w:t>command</w:t>
      </w:r>
      <w:r>
        <w:rPr>
          <w:spacing w:val="-5"/>
        </w:rPr>
        <w:t> </w:t>
      </w:r>
      <w:r>
        <w:rPr/>
        <w:t>saves</w:t>
      </w:r>
      <w:r>
        <w:rPr>
          <w:spacing w:val="-5"/>
        </w:rPr>
        <w:t> </w:t>
      </w:r>
      <w:r>
        <w:rPr/>
        <w:t>the</w:t>
      </w:r>
      <w:r>
        <w:rPr>
          <w:spacing w:val="-4"/>
        </w:rPr>
        <w:t> </w:t>
      </w:r>
      <w:r>
        <w:rPr>
          <w:spacing w:val="-2"/>
        </w:rPr>
        <w:t>setup.</w:t>
      </w:r>
    </w:p>
    <w:p>
      <w:pPr>
        <w:pStyle w:val="BodyText"/>
        <w:spacing w:before="30"/>
      </w:pPr>
    </w:p>
    <w:p>
      <w:pPr>
        <w:pStyle w:val="Heading5"/>
      </w:pPr>
      <w:r>
        <w:rPr>
          <w:spacing w:val="-2"/>
        </w:rPr>
        <w:t>Syntax</w:t>
      </w:r>
    </w:p>
    <w:p>
      <w:pPr>
        <w:pStyle w:val="BodyText"/>
        <w:spacing w:before="109"/>
        <w:ind w:left="359"/>
      </w:pPr>
      <w:r>
        <w:rPr>
          <w:rFonts w:ascii="Courier New"/>
        </w:rPr>
        <w:t>TEKEXP:SETUP</w:t>
      </w:r>
      <w:r>
        <w:rPr>
          <w:rFonts w:ascii="Courier New"/>
          <w:spacing w:val="-12"/>
        </w:rPr>
        <w:t> </w:t>
      </w:r>
      <w:r>
        <w:rPr>
          <w:rFonts w:ascii="Courier New"/>
          <w:spacing w:val="-2"/>
        </w:rPr>
        <w:t>Save</w:t>
      </w:r>
      <w:r>
        <w:rPr>
          <w:spacing w:val="-2"/>
        </w:rPr>
        <w:t>(Set)</w:t>
      </w:r>
    </w:p>
    <w:p>
      <w:pPr>
        <w:pStyle w:val="BodyText"/>
        <w:spacing w:before="28"/>
      </w:pPr>
    </w:p>
    <w:p>
      <w:pPr>
        <w:pStyle w:val="Heading5"/>
      </w:pPr>
      <w:r>
        <w:rPr>
          <w:spacing w:val="-2"/>
        </w:rPr>
        <w:t>Examples</w:t>
      </w:r>
    </w:p>
    <w:p>
      <w:pPr>
        <w:pStyle w:val="BodyText"/>
        <w:spacing w:before="109"/>
        <w:ind w:left="359"/>
      </w:pPr>
      <w:r>
        <w:rPr>
          <w:rFonts w:ascii="Courier New"/>
        </w:rPr>
        <w:t>TEKEXP:SETUP</w:t>
      </w:r>
      <w:r>
        <w:rPr>
          <w:rFonts w:ascii="Courier New"/>
          <w:spacing w:val="-16"/>
        </w:rPr>
        <w:t> </w:t>
      </w:r>
      <w:r>
        <w:rPr>
          <w:rFonts w:ascii="Courier New"/>
        </w:rPr>
        <w:t>Save</w:t>
      </w:r>
      <w:r>
        <w:rPr>
          <w:rFonts w:ascii="Courier New"/>
          <w:spacing w:val="-75"/>
        </w:rPr>
        <w:t> </w:t>
      </w:r>
      <w:r>
        <w:rPr/>
        <w:t>command</w:t>
      </w:r>
      <w:r>
        <w:rPr>
          <w:spacing w:val="-5"/>
        </w:rPr>
        <w:t> </w:t>
      </w:r>
      <w:r>
        <w:rPr/>
        <w:t>saves</w:t>
      </w:r>
      <w:r>
        <w:rPr>
          <w:spacing w:val="-5"/>
        </w:rPr>
        <w:t> </w:t>
      </w:r>
      <w:r>
        <w:rPr/>
        <w:t>the</w:t>
      </w:r>
      <w:r>
        <w:rPr>
          <w:spacing w:val="-4"/>
        </w:rPr>
        <w:t> </w:t>
      </w:r>
      <w:r>
        <w:rPr>
          <w:spacing w:val="-2"/>
        </w:rPr>
        <w:t>setup.</w:t>
      </w:r>
    </w:p>
    <w:p>
      <w:pPr>
        <w:pStyle w:val="BodyText"/>
        <w:spacing w:after="0"/>
        <w:sectPr>
          <w:pgSz w:w="12240" w:h="15840"/>
          <w:pgMar w:header="711" w:footer="589" w:top="1320" w:bottom="780" w:left="720" w:right="720"/>
        </w:sectPr>
      </w:pPr>
    </w:p>
    <w:p>
      <w:pPr>
        <w:pStyle w:val="Heading2"/>
        <w:spacing w:before="100"/>
      </w:pPr>
      <w:bookmarkStart w:name="Save the settings to a specified session" w:id="237"/>
      <w:bookmarkEnd w:id="237"/>
      <w:r>
        <w:rPr>
          <w:b w:val="0"/>
        </w:rPr>
      </w:r>
      <w:bookmarkStart w:name="_bookmark155" w:id="238"/>
      <w:bookmarkEnd w:id="238"/>
      <w:r>
        <w:rPr>
          <w:b w:val="0"/>
        </w:rPr>
      </w:r>
      <w:bookmarkStart w:name="_bookmark156" w:id="239"/>
      <w:bookmarkEnd w:id="239"/>
      <w:r>
        <w:rPr>
          <w:b w:val="0"/>
        </w:rPr>
      </w:r>
      <w:r>
        <w:rPr>
          <w:w w:val="90"/>
        </w:rPr>
        <w:t>Save</w:t>
      </w:r>
      <w:r>
        <w:rPr>
          <w:spacing w:val="-19"/>
          <w:w w:val="90"/>
        </w:rPr>
        <w:t> </w:t>
      </w:r>
      <w:r>
        <w:rPr>
          <w:w w:val="90"/>
        </w:rPr>
        <w:t>the</w:t>
      </w:r>
      <w:r>
        <w:rPr>
          <w:spacing w:val="-18"/>
          <w:w w:val="90"/>
        </w:rPr>
        <w:t> </w:t>
      </w:r>
      <w:r>
        <w:rPr>
          <w:w w:val="90"/>
        </w:rPr>
        <w:t>settings</w:t>
      </w:r>
      <w:r>
        <w:rPr>
          <w:spacing w:val="-19"/>
          <w:w w:val="90"/>
        </w:rPr>
        <w:t> </w:t>
      </w:r>
      <w:r>
        <w:rPr>
          <w:w w:val="90"/>
        </w:rPr>
        <w:t>to</w:t>
      </w:r>
      <w:r>
        <w:rPr>
          <w:spacing w:val="-18"/>
          <w:w w:val="90"/>
        </w:rPr>
        <w:t> </w:t>
      </w:r>
      <w:r>
        <w:rPr>
          <w:w w:val="90"/>
        </w:rPr>
        <w:t>a</w:t>
      </w:r>
      <w:r>
        <w:rPr>
          <w:spacing w:val="-19"/>
          <w:w w:val="90"/>
        </w:rPr>
        <w:t> </w:t>
      </w:r>
      <w:r>
        <w:rPr>
          <w:w w:val="90"/>
        </w:rPr>
        <w:t>specified</w:t>
      </w:r>
      <w:r>
        <w:rPr>
          <w:spacing w:val="-18"/>
          <w:w w:val="90"/>
        </w:rPr>
        <w:t> </w:t>
      </w:r>
      <w:r>
        <w:rPr>
          <w:spacing w:val="-2"/>
          <w:w w:val="90"/>
        </w:rPr>
        <w:t>session</w:t>
      </w:r>
    </w:p>
    <w:p>
      <w:pPr>
        <w:pStyle w:val="BodyText"/>
        <w:spacing w:before="108"/>
        <w:ind w:left="359"/>
      </w:pPr>
      <w:r>
        <w:rPr/>
        <w:t>This</w:t>
      </w:r>
      <w:r>
        <w:rPr>
          <w:spacing w:val="-7"/>
        </w:rPr>
        <w:t> </w:t>
      </w:r>
      <w:r>
        <w:rPr/>
        <w:t>command</w:t>
      </w:r>
      <w:r>
        <w:rPr>
          <w:spacing w:val="-5"/>
        </w:rPr>
        <w:t> </w:t>
      </w:r>
      <w:r>
        <w:rPr/>
        <w:t>saves</w:t>
      </w:r>
      <w:r>
        <w:rPr>
          <w:spacing w:val="-5"/>
        </w:rPr>
        <w:t> </w:t>
      </w:r>
      <w:r>
        <w:rPr/>
        <w:t>the</w:t>
      </w:r>
      <w:r>
        <w:rPr>
          <w:spacing w:val="-5"/>
        </w:rPr>
        <w:t> </w:t>
      </w:r>
      <w:r>
        <w:rPr/>
        <w:t>settings</w:t>
      </w:r>
      <w:r>
        <w:rPr>
          <w:spacing w:val="-5"/>
        </w:rPr>
        <w:t> </w:t>
      </w:r>
      <w:r>
        <w:rPr/>
        <w:t>to</w:t>
      </w:r>
      <w:r>
        <w:rPr>
          <w:spacing w:val="-5"/>
        </w:rPr>
        <w:t> </w:t>
      </w:r>
      <w:r>
        <w:rPr/>
        <w:t>a</w:t>
      </w:r>
      <w:r>
        <w:rPr>
          <w:spacing w:val="-5"/>
        </w:rPr>
        <w:t> </w:t>
      </w:r>
      <w:r>
        <w:rPr/>
        <w:t>specified</w:t>
      </w:r>
      <w:r>
        <w:rPr>
          <w:spacing w:val="-4"/>
        </w:rPr>
        <w:t> </w:t>
      </w:r>
      <w:r>
        <w:rPr>
          <w:spacing w:val="-2"/>
        </w:rPr>
        <w:t>session.</w:t>
      </w:r>
    </w:p>
    <w:p>
      <w:pPr>
        <w:pStyle w:val="BodyText"/>
        <w:spacing w:before="30"/>
      </w:pPr>
    </w:p>
    <w:p>
      <w:pPr>
        <w:pStyle w:val="Heading5"/>
        <w:ind w:left="359"/>
      </w:pPr>
      <w:r>
        <w:rPr>
          <w:spacing w:val="-2"/>
        </w:rPr>
        <w:t>Syntax</w:t>
      </w:r>
    </w:p>
    <w:p>
      <w:pPr>
        <w:pStyle w:val="BodyText"/>
        <w:spacing w:before="115"/>
        <w:ind w:left="360"/>
        <w:rPr>
          <w:rFonts w:ascii="Courier New"/>
        </w:rPr>
      </w:pPr>
      <w:r>
        <w:rPr>
          <w:rFonts w:ascii="Courier New"/>
        </w:rPr>
        <w:t>TEKEXP:SETUP</w:t>
      </w:r>
      <w:r>
        <w:rPr>
          <w:rFonts w:ascii="Courier New"/>
          <w:spacing w:val="-12"/>
        </w:rPr>
        <w:t> </w:t>
      </w:r>
      <w:r>
        <w:rPr>
          <w:rFonts w:ascii="Courier New"/>
          <w:spacing w:val="-2"/>
        </w:rPr>
        <w:t>Save,"&lt;SessionName&gt;"</w:t>
      </w:r>
    </w:p>
    <w:p>
      <w:pPr>
        <w:pStyle w:val="BodyText"/>
        <w:spacing w:before="30"/>
        <w:rPr>
          <w:rFonts w:ascii="Courier New"/>
        </w:rPr>
      </w:pPr>
    </w:p>
    <w:p>
      <w:pPr>
        <w:pStyle w:val="Heading5"/>
        <w:spacing w:before="1"/>
      </w:pPr>
      <w:r>
        <w:rPr>
          <w:w w:val="85"/>
        </w:rPr>
        <w:t>Command</w:t>
      </w:r>
      <w:r>
        <w:rPr>
          <w:spacing w:val="8"/>
        </w:rPr>
        <w:t> </w:t>
      </w:r>
      <w:r>
        <w:rPr>
          <w:spacing w:val="-2"/>
        </w:rPr>
        <w:t>arguments</w:t>
      </w:r>
    </w:p>
    <w:p>
      <w:pPr>
        <w:pStyle w:val="BodyText"/>
        <w:spacing w:before="4"/>
        <w:rPr>
          <w:rFonts w:ascii="Tahoma"/>
          <w:b/>
          <w:sz w:val="9"/>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4"/>
                <w:sz w:val="20"/>
              </w:rPr>
              <w:t>Name</w:t>
            </w:r>
          </w:p>
        </w:tc>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2"/>
                <w:sz w:val="20"/>
              </w:rPr>
              <w:t>value</w:t>
            </w:r>
          </w:p>
        </w:tc>
      </w:tr>
      <w:tr>
        <w:trPr>
          <w:trHeight w:val="315" w:hRule="atLeast"/>
        </w:trPr>
        <w:tc>
          <w:tcPr>
            <w:tcW w:w="5040" w:type="dxa"/>
          </w:tcPr>
          <w:p>
            <w:pPr>
              <w:pStyle w:val="TableParagraph"/>
              <w:rPr>
                <w:sz w:val="20"/>
              </w:rPr>
            </w:pPr>
            <w:r>
              <w:rPr>
                <w:color w:val="303030"/>
                <w:spacing w:val="-2"/>
                <w:sz w:val="20"/>
              </w:rPr>
              <w:t>&lt;SessionName&gt;</w:t>
            </w:r>
          </w:p>
        </w:tc>
        <w:tc>
          <w:tcPr>
            <w:tcW w:w="5040" w:type="dxa"/>
          </w:tcPr>
          <w:p>
            <w:pPr>
              <w:pStyle w:val="TableParagraph"/>
              <w:rPr>
                <w:sz w:val="20"/>
              </w:rPr>
            </w:pPr>
            <w:r>
              <w:rPr>
                <w:color w:val="303030"/>
                <w:spacing w:val="-2"/>
                <w:sz w:val="20"/>
              </w:rPr>
              <w:t>&lt;String&gt;</w:t>
            </w:r>
          </w:p>
        </w:tc>
      </w:tr>
    </w:tbl>
    <w:p>
      <w:pPr>
        <w:pStyle w:val="BodyText"/>
        <w:spacing w:before="25"/>
        <w:rPr>
          <w:rFonts w:ascii="Tahoma"/>
          <w:b/>
          <w:sz w:val="24"/>
        </w:rPr>
      </w:pPr>
    </w:p>
    <w:p>
      <w:pPr>
        <w:pStyle w:val="Heading5"/>
      </w:pPr>
      <w:r>
        <w:rPr>
          <w:spacing w:val="-2"/>
        </w:rPr>
        <w:t>Examples</w:t>
      </w:r>
    </w:p>
    <w:p>
      <w:pPr>
        <w:pStyle w:val="BodyText"/>
        <w:spacing w:before="109"/>
        <w:ind w:left="360"/>
      </w:pPr>
      <w:r>
        <w:rPr>
          <w:rFonts w:ascii="Courier New"/>
        </w:rPr>
        <w:t>TEKEXP:SETUP</w:t>
      </w:r>
      <w:r>
        <w:rPr>
          <w:rFonts w:ascii="Courier New"/>
          <w:spacing w:val="-22"/>
        </w:rPr>
        <w:t> </w:t>
      </w:r>
      <w:r>
        <w:rPr>
          <w:rFonts w:ascii="Courier New"/>
        </w:rPr>
        <w:t>Save,"&lt;SessionName&gt;"</w:t>
      </w:r>
      <w:r>
        <w:rPr>
          <w:rFonts w:ascii="Courier New"/>
          <w:spacing w:val="-74"/>
        </w:rPr>
        <w:t> </w:t>
      </w:r>
      <w:r>
        <w:rPr/>
        <w:t>command</w:t>
      </w:r>
      <w:r>
        <w:rPr>
          <w:spacing w:val="-6"/>
        </w:rPr>
        <w:t> </w:t>
      </w:r>
      <w:r>
        <w:rPr/>
        <w:t>saves</w:t>
      </w:r>
      <w:r>
        <w:rPr>
          <w:spacing w:val="-6"/>
        </w:rPr>
        <w:t> </w:t>
      </w:r>
      <w:r>
        <w:rPr/>
        <w:t>the</w:t>
      </w:r>
      <w:r>
        <w:rPr>
          <w:spacing w:val="-7"/>
        </w:rPr>
        <w:t> </w:t>
      </w:r>
      <w:r>
        <w:rPr/>
        <w:t>settings</w:t>
      </w:r>
      <w:r>
        <w:rPr>
          <w:spacing w:val="-6"/>
        </w:rPr>
        <w:t> </w:t>
      </w:r>
      <w:r>
        <w:rPr/>
        <w:t>to</w:t>
      </w:r>
      <w:r>
        <w:rPr>
          <w:spacing w:val="-7"/>
        </w:rPr>
        <w:t> </w:t>
      </w:r>
      <w:r>
        <w:rPr/>
        <w:t>a</w:t>
      </w:r>
      <w:r>
        <w:rPr>
          <w:spacing w:val="-6"/>
        </w:rPr>
        <w:t> </w:t>
      </w:r>
      <w:r>
        <w:rPr/>
        <w:t>specified</w:t>
      </w:r>
      <w:r>
        <w:rPr>
          <w:spacing w:val="-6"/>
        </w:rPr>
        <w:t> </w:t>
      </w:r>
      <w:r>
        <w:rPr>
          <w:spacing w:val="-2"/>
        </w:rPr>
        <w:t>session.</w:t>
      </w:r>
    </w:p>
    <w:p>
      <w:pPr>
        <w:pStyle w:val="BodyText"/>
      </w:pPr>
    </w:p>
    <w:p>
      <w:pPr>
        <w:pStyle w:val="BodyText"/>
        <w:spacing w:before="38"/>
      </w:pPr>
    </w:p>
    <w:p>
      <w:pPr>
        <w:pStyle w:val="Heading2"/>
        <w:ind w:left="359"/>
      </w:pPr>
      <w:bookmarkStart w:name="Open the setup from a specified session" w:id="240"/>
      <w:bookmarkEnd w:id="240"/>
      <w:r>
        <w:rPr>
          <w:b w:val="0"/>
        </w:rPr>
      </w:r>
      <w:bookmarkStart w:name="_bookmark157" w:id="241"/>
      <w:bookmarkEnd w:id="241"/>
      <w:r>
        <w:rPr>
          <w:b w:val="0"/>
        </w:rPr>
      </w:r>
      <w:bookmarkStart w:name="_bookmark158" w:id="242"/>
      <w:bookmarkEnd w:id="242"/>
      <w:r>
        <w:rPr>
          <w:b w:val="0"/>
        </w:rPr>
      </w:r>
      <w:r>
        <w:rPr>
          <w:w w:val="85"/>
        </w:rPr>
        <w:t>Open</w:t>
      </w:r>
      <w:r>
        <w:rPr>
          <w:spacing w:val="4"/>
        </w:rPr>
        <w:t> </w:t>
      </w:r>
      <w:r>
        <w:rPr>
          <w:w w:val="85"/>
        </w:rPr>
        <w:t>the</w:t>
      </w:r>
      <w:r>
        <w:rPr>
          <w:spacing w:val="5"/>
        </w:rPr>
        <w:t> </w:t>
      </w:r>
      <w:r>
        <w:rPr>
          <w:w w:val="85"/>
        </w:rPr>
        <w:t>setup</w:t>
      </w:r>
      <w:r>
        <w:rPr>
          <w:spacing w:val="5"/>
        </w:rPr>
        <w:t> </w:t>
      </w:r>
      <w:r>
        <w:rPr>
          <w:w w:val="85"/>
        </w:rPr>
        <w:t>from</w:t>
      </w:r>
      <w:r>
        <w:rPr>
          <w:spacing w:val="5"/>
        </w:rPr>
        <w:t> </w:t>
      </w:r>
      <w:r>
        <w:rPr>
          <w:w w:val="85"/>
        </w:rPr>
        <w:t>a</w:t>
      </w:r>
      <w:r>
        <w:rPr>
          <w:spacing w:val="5"/>
        </w:rPr>
        <w:t> </w:t>
      </w:r>
      <w:r>
        <w:rPr>
          <w:w w:val="85"/>
        </w:rPr>
        <w:t>specified</w:t>
      </w:r>
      <w:r>
        <w:rPr>
          <w:spacing w:val="5"/>
        </w:rPr>
        <w:t> </w:t>
      </w:r>
      <w:r>
        <w:rPr>
          <w:spacing w:val="-2"/>
          <w:w w:val="85"/>
        </w:rPr>
        <w:t>session</w:t>
      </w:r>
    </w:p>
    <w:p>
      <w:pPr>
        <w:pStyle w:val="BodyText"/>
        <w:spacing w:before="109"/>
        <w:ind w:left="360"/>
      </w:pPr>
      <w:r>
        <w:rPr/>
        <w:t>This</w:t>
      </w:r>
      <w:r>
        <w:rPr>
          <w:spacing w:val="-7"/>
        </w:rPr>
        <w:t> </w:t>
      </w:r>
      <w:r>
        <w:rPr/>
        <w:t>command</w:t>
      </w:r>
      <w:r>
        <w:rPr>
          <w:spacing w:val="-5"/>
        </w:rPr>
        <w:t> </w:t>
      </w:r>
      <w:r>
        <w:rPr/>
        <w:t>opens</w:t>
      </w:r>
      <w:r>
        <w:rPr>
          <w:spacing w:val="-5"/>
        </w:rPr>
        <w:t> </w:t>
      </w:r>
      <w:r>
        <w:rPr/>
        <w:t>the</w:t>
      </w:r>
      <w:r>
        <w:rPr>
          <w:spacing w:val="-4"/>
        </w:rPr>
        <w:t> </w:t>
      </w:r>
      <w:r>
        <w:rPr/>
        <w:t>setup</w:t>
      </w:r>
      <w:r>
        <w:rPr>
          <w:spacing w:val="-5"/>
        </w:rPr>
        <w:t> </w:t>
      </w:r>
      <w:r>
        <w:rPr/>
        <w:t>from</w:t>
      </w:r>
      <w:r>
        <w:rPr>
          <w:spacing w:val="-5"/>
        </w:rPr>
        <w:t> </w:t>
      </w:r>
      <w:r>
        <w:rPr/>
        <w:t>a</w:t>
      </w:r>
      <w:r>
        <w:rPr>
          <w:spacing w:val="-5"/>
        </w:rPr>
        <w:t> </w:t>
      </w:r>
      <w:r>
        <w:rPr/>
        <w:t>specified</w:t>
      </w:r>
      <w:r>
        <w:rPr>
          <w:spacing w:val="-4"/>
        </w:rPr>
        <w:t> </w:t>
      </w:r>
      <w:r>
        <w:rPr>
          <w:spacing w:val="-2"/>
        </w:rPr>
        <w:t>session.</w:t>
      </w:r>
    </w:p>
    <w:p>
      <w:pPr>
        <w:pStyle w:val="BodyText"/>
        <w:spacing w:before="30"/>
      </w:pPr>
    </w:p>
    <w:p>
      <w:pPr>
        <w:pStyle w:val="Heading5"/>
      </w:pPr>
      <w:r>
        <w:rPr>
          <w:spacing w:val="-2"/>
        </w:rPr>
        <w:t>Syntax</w:t>
      </w:r>
    </w:p>
    <w:p>
      <w:pPr>
        <w:pStyle w:val="BodyText"/>
        <w:spacing w:before="109"/>
        <w:ind w:left="359"/>
      </w:pPr>
      <w:r>
        <w:rPr>
          <w:rFonts w:ascii="Courier New"/>
        </w:rPr>
        <w:t>TEKEXP:SETUP</w:t>
      </w:r>
      <w:r>
        <w:rPr>
          <w:rFonts w:ascii="Courier New"/>
          <w:spacing w:val="-14"/>
        </w:rPr>
        <w:t> </w:t>
      </w:r>
      <w:r>
        <w:rPr>
          <w:rFonts w:ascii="Courier New"/>
          <w:spacing w:val="-2"/>
        </w:rPr>
        <w:t>Open,"&lt;SessionName&gt;"</w:t>
      </w:r>
      <w:r>
        <w:rPr>
          <w:spacing w:val="-2"/>
        </w:rPr>
        <w:t>(Set)</w:t>
      </w:r>
    </w:p>
    <w:p>
      <w:pPr>
        <w:pStyle w:val="BodyText"/>
        <w:spacing w:before="28"/>
      </w:pPr>
    </w:p>
    <w:p>
      <w:pPr>
        <w:pStyle w:val="Heading5"/>
      </w:pPr>
      <w:r>
        <w:rPr>
          <w:w w:val="85"/>
        </w:rPr>
        <w:t>Command</w:t>
      </w:r>
      <w:r>
        <w:rPr>
          <w:spacing w:val="8"/>
        </w:rPr>
        <w:t> </w:t>
      </w:r>
      <w:r>
        <w:rPr>
          <w:spacing w:val="-2"/>
        </w:rPr>
        <w:t>arguments</w:t>
      </w:r>
    </w:p>
    <w:p>
      <w:pPr>
        <w:pStyle w:val="BodyText"/>
        <w:spacing w:before="4" w:after="1"/>
        <w:rPr>
          <w:rFonts w:ascii="Tahoma"/>
          <w:b/>
          <w:sz w:val="9"/>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19" w:hRule="atLeast"/>
        </w:trPr>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4"/>
                <w:sz w:val="20"/>
              </w:rPr>
              <w:t>Name</w:t>
            </w:r>
          </w:p>
        </w:tc>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2"/>
                <w:sz w:val="20"/>
              </w:rPr>
              <w:t>value</w:t>
            </w:r>
          </w:p>
        </w:tc>
      </w:tr>
      <w:tr>
        <w:trPr>
          <w:trHeight w:val="315" w:hRule="atLeast"/>
        </w:trPr>
        <w:tc>
          <w:tcPr>
            <w:tcW w:w="5040" w:type="dxa"/>
          </w:tcPr>
          <w:p>
            <w:pPr>
              <w:pStyle w:val="TableParagraph"/>
              <w:rPr>
                <w:sz w:val="20"/>
              </w:rPr>
            </w:pPr>
            <w:r>
              <w:rPr>
                <w:color w:val="303030"/>
                <w:spacing w:val="-2"/>
                <w:sz w:val="20"/>
              </w:rPr>
              <w:t>&lt;SessionName&gt;</w:t>
            </w:r>
          </w:p>
        </w:tc>
        <w:tc>
          <w:tcPr>
            <w:tcW w:w="5040" w:type="dxa"/>
          </w:tcPr>
          <w:p>
            <w:pPr>
              <w:pStyle w:val="TableParagraph"/>
              <w:rPr>
                <w:sz w:val="20"/>
              </w:rPr>
            </w:pPr>
            <w:r>
              <w:rPr>
                <w:color w:val="303030"/>
                <w:spacing w:val="-2"/>
                <w:sz w:val="20"/>
              </w:rPr>
              <w:t>&lt;String&gt;</w:t>
            </w:r>
          </w:p>
        </w:tc>
      </w:tr>
    </w:tbl>
    <w:p>
      <w:pPr>
        <w:pStyle w:val="BodyText"/>
        <w:spacing w:before="26"/>
        <w:rPr>
          <w:rFonts w:ascii="Tahoma"/>
          <w:b/>
          <w:sz w:val="24"/>
        </w:rPr>
      </w:pPr>
    </w:p>
    <w:p>
      <w:pPr>
        <w:pStyle w:val="Heading5"/>
      </w:pPr>
      <w:r>
        <w:rPr>
          <w:spacing w:val="-2"/>
        </w:rPr>
        <w:t>Examples</w:t>
      </w:r>
    </w:p>
    <w:p>
      <w:pPr>
        <w:pStyle w:val="BodyText"/>
        <w:spacing w:before="109"/>
        <w:ind w:left="360"/>
      </w:pPr>
      <w:r>
        <w:rPr>
          <w:rFonts w:ascii="Courier New"/>
        </w:rPr>
        <w:t>TEKEXP:SETUP</w:t>
      </w:r>
      <w:r>
        <w:rPr>
          <w:rFonts w:ascii="Courier New"/>
          <w:spacing w:val="-21"/>
        </w:rPr>
        <w:t> </w:t>
      </w:r>
      <w:r>
        <w:rPr>
          <w:rFonts w:ascii="Courier New"/>
        </w:rPr>
        <w:t>Open,"&lt;SessionName&gt;"</w:t>
      </w:r>
      <w:r>
        <w:rPr>
          <w:rFonts w:ascii="Courier New"/>
          <w:spacing w:val="-74"/>
        </w:rPr>
        <w:t> </w:t>
      </w:r>
      <w:r>
        <w:rPr/>
        <w:t>command</w:t>
      </w:r>
      <w:r>
        <w:rPr>
          <w:spacing w:val="-7"/>
        </w:rPr>
        <w:t> </w:t>
      </w:r>
      <w:r>
        <w:rPr/>
        <w:t>opens</w:t>
      </w:r>
      <w:r>
        <w:rPr>
          <w:spacing w:val="-6"/>
        </w:rPr>
        <w:t> </w:t>
      </w:r>
      <w:r>
        <w:rPr/>
        <w:t>the</w:t>
      </w:r>
      <w:r>
        <w:rPr>
          <w:spacing w:val="-6"/>
        </w:rPr>
        <w:t> </w:t>
      </w:r>
      <w:r>
        <w:rPr/>
        <w:t>setup</w:t>
      </w:r>
      <w:r>
        <w:rPr>
          <w:spacing w:val="-7"/>
        </w:rPr>
        <w:t> </w:t>
      </w:r>
      <w:r>
        <w:rPr/>
        <w:t>from</w:t>
      </w:r>
      <w:r>
        <w:rPr>
          <w:spacing w:val="-6"/>
        </w:rPr>
        <w:t> </w:t>
      </w:r>
      <w:r>
        <w:rPr/>
        <w:t>a</w:t>
      </w:r>
      <w:r>
        <w:rPr>
          <w:spacing w:val="-6"/>
        </w:rPr>
        <w:t> </w:t>
      </w:r>
      <w:r>
        <w:rPr/>
        <w:t>specified</w:t>
      </w:r>
      <w:r>
        <w:rPr>
          <w:spacing w:val="-6"/>
        </w:rPr>
        <w:t> </w:t>
      </w:r>
      <w:r>
        <w:rPr>
          <w:spacing w:val="-2"/>
        </w:rPr>
        <w:t>session.</w:t>
      </w:r>
    </w:p>
    <w:p>
      <w:pPr>
        <w:pStyle w:val="BodyText"/>
      </w:pPr>
    </w:p>
    <w:p>
      <w:pPr>
        <w:pStyle w:val="BodyText"/>
        <w:spacing w:before="38"/>
      </w:pPr>
    </w:p>
    <w:p>
      <w:pPr>
        <w:pStyle w:val="Heading2"/>
      </w:pPr>
      <w:bookmarkStart w:name="Query the current setup file name" w:id="243"/>
      <w:bookmarkEnd w:id="243"/>
      <w:r>
        <w:rPr>
          <w:b w:val="0"/>
        </w:rPr>
      </w:r>
      <w:bookmarkStart w:name="_bookmark159" w:id="244"/>
      <w:bookmarkEnd w:id="244"/>
      <w:r>
        <w:rPr>
          <w:b w:val="0"/>
        </w:rPr>
      </w:r>
      <w:bookmarkStart w:name="_bookmark160" w:id="245"/>
      <w:bookmarkEnd w:id="245"/>
      <w:r>
        <w:rPr>
          <w:b w:val="0"/>
        </w:rPr>
      </w:r>
      <w:r>
        <w:rPr>
          <w:w w:val="85"/>
        </w:rPr>
        <w:t>Query</w:t>
      </w:r>
      <w:r>
        <w:rPr>
          <w:spacing w:val="-4"/>
        </w:rPr>
        <w:t> </w:t>
      </w:r>
      <w:r>
        <w:rPr>
          <w:w w:val="85"/>
        </w:rPr>
        <w:t>the</w:t>
      </w:r>
      <w:r>
        <w:rPr>
          <w:spacing w:val="-3"/>
        </w:rPr>
        <w:t> </w:t>
      </w:r>
      <w:r>
        <w:rPr>
          <w:w w:val="85"/>
        </w:rPr>
        <w:t>current</w:t>
      </w:r>
      <w:r>
        <w:rPr>
          <w:spacing w:val="-3"/>
        </w:rPr>
        <w:t> </w:t>
      </w:r>
      <w:r>
        <w:rPr>
          <w:w w:val="85"/>
        </w:rPr>
        <w:t>setup</w:t>
      </w:r>
      <w:r>
        <w:rPr>
          <w:spacing w:val="-3"/>
        </w:rPr>
        <w:t> </w:t>
      </w:r>
      <w:r>
        <w:rPr>
          <w:w w:val="85"/>
        </w:rPr>
        <w:t>file</w:t>
      </w:r>
      <w:r>
        <w:rPr>
          <w:spacing w:val="-3"/>
        </w:rPr>
        <w:t> </w:t>
      </w:r>
      <w:r>
        <w:rPr>
          <w:spacing w:val="-4"/>
          <w:w w:val="85"/>
        </w:rPr>
        <w:t>name</w:t>
      </w:r>
    </w:p>
    <w:p>
      <w:pPr>
        <w:pStyle w:val="BodyText"/>
        <w:spacing w:before="109"/>
        <w:ind w:left="359"/>
      </w:pPr>
      <w:r>
        <w:rPr/>
        <w:t>This</w:t>
      </w:r>
      <w:r>
        <w:rPr>
          <w:spacing w:val="-7"/>
        </w:rPr>
        <w:t> </w:t>
      </w:r>
      <w:r>
        <w:rPr/>
        <w:t>command</w:t>
      </w:r>
      <w:r>
        <w:rPr>
          <w:spacing w:val="-4"/>
        </w:rPr>
        <w:t> </w:t>
      </w:r>
      <w:r>
        <w:rPr/>
        <w:t>queries</w:t>
      </w:r>
      <w:r>
        <w:rPr>
          <w:spacing w:val="-5"/>
        </w:rPr>
        <w:t> </w:t>
      </w:r>
      <w:r>
        <w:rPr/>
        <w:t>the</w:t>
      </w:r>
      <w:r>
        <w:rPr>
          <w:spacing w:val="-4"/>
        </w:rPr>
        <w:t> </w:t>
      </w:r>
      <w:r>
        <w:rPr/>
        <w:t>current</w:t>
      </w:r>
      <w:r>
        <w:rPr>
          <w:spacing w:val="-5"/>
        </w:rPr>
        <w:t> </w:t>
      </w:r>
      <w:r>
        <w:rPr/>
        <w:t>setup</w:t>
      </w:r>
      <w:r>
        <w:rPr>
          <w:spacing w:val="-4"/>
        </w:rPr>
        <w:t> </w:t>
      </w:r>
      <w:r>
        <w:rPr/>
        <w:t>file</w:t>
      </w:r>
      <w:r>
        <w:rPr>
          <w:spacing w:val="-4"/>
        </w:rPr>
        <w:t> </w:t>
      </w:r>
      <w:r>
        <w:rPr>
          <w:spacing w:val="-2"/>
        </w:rPr>
        <w:t>name.</w:t>
      </w:r>
    </w:p>
    <w:p>
      <w:pPr>
        <w:pStyle w:val="BodyText"/>
        <w:spacing w:before="30"/>
      </w:pPr>
    </w:p>
    <w:p>
      <w:pPr>
        <w:pStyle w:val="Heading5"/>
        <w:ind w:left="359"/>
      </w:pPr>
      <w:r>
        <w:rPr>
          <w:spacing w:val="-2"/>
        </w:rPr>
        <w:t>Syntax</w:t>
      </w:r>
    </w:p>
    <w:p>
      <w:pPr>
        <w:pStyle w:val="BodyText"/>
        <w:spacing w:before="109"/>
        <w:ind w:left="359"/>
      </w:pPr>
      <w:r>
        <w:rPr>
          <w:rFonts w:ascii="Courier New"/>
        </w:rPr>
        <w:t>TEKEXP:SETUP?</w:t>
      </w:r>
      <w:r>
        <w:rPr>
          <w:rFonts w:ascii="Courier New"/>
          <w:spacing w:val="-19"/>
        </w:rPr>
        <w:t> </w:t>
      </w:r>
      <w:r>
        <w:rPr>
          <w:rFonts w:ascii="Courier New"/>
        </w:rPr>
        <w:t>CURRENT</w:t>
      </w:r>
      <w:r>
        <w:rPr>
          <w:rFonts w:ascii="Courier New"/>
          <w:spacing w:val="-75"/>
        </w:rPr>
        <w:t> </w:t>
      </w:r>
      <w:r>
        <w:rPr>
          <w:spacing w:val="-2"/>
        </w:rPr>
        <w:t>(Query)</w:t>
      </w:r>
    </w:p>
    <w:p>
      <w:pPr>
        <w:pStyle w:val="BodyText"/>
        <w:spacing w:before="28"/>
      </w:pPr>
    </w:p>
    <w:p>
      <w:pPr>
        <w:pStyle w:val="Heading5"/>
      </w:pPr>
      <w:r>
        <w:rPr>
          <w:spacing w:val="-2"/>
        </w:rPr>
        <w:t>Returns</w:t>
      </w:r>
    </w:p>
    <w:p>
      <w:pPr>
        <w:pStyle w:val="BodyText"/>
        <w:spacing w:before="109"/>
        <w:ind w:left="360"/>
      </w:pPr>
      <w:r>
        <w:rPr>
          <w:spacing w:val="-2"/>
        </w:rPr>
        <w:t>&lt;String&gt;</w:t>
      </w:r>
    </w:p>
    <w:p>
      <w:pPr>
        <w:pStyle w:val="BodyText"/>
        <w:spacing w:before="30"/>
      </w:pPr>
    </w:p>
    <w:p>
      <w:pPr>
        <w:pStyle w:val="Heading5"/>
      </w:pPr>
      <w:r>
        <w:rPr>
          <w:spacing w:val="-2"/>
        </w:rPr>
        <w:t>Examples</w:t>
      </w:r>
    </w:p>
    <w:p>
      <w:pPr>
        <w:pStyle w:val="BodyText"/>
        <w:spacing w:before="109"/>
        <w:ind w:left="359"/>
      </w:pPr>
      <w:r>
        <w:rPr>
          <w:rFonts w:ascii="Courier New"/>
        </w:rPr>
        <w:t>TEKEXP:SETUP?</w:t>
      </w:r>
      <w:r>
        <w:rPr>
          <w:rFonts w:ascii="Courier New"/>
          <w:spacing w:val="-16"/>
        </w:rPr>
        <w:t> </w:t>
      </w:r>
      <w:r>
        <w:rPr>
          <w:rFonts w:ascii="Courier New"/>
        </w:rPr>
        <w:t>CURRENT</w:t>
      </w:r>
      <w:r>
        <w:rPr>
          <w:rFonts w:ascii="Courier New"/>
          <w:spacing w:val="-75"/>
        </w:rPr>
        <w:t> </w:t>
      </w:r>
      <w:r>
        <w:rPr/>
        <w:t>command</w:t>
      </w:r>
      <w:r>
        <w:rPr>
          <w:spacing w:val="-5"/>
        </w:rPr>
        <w:t> </w:t>
      </w:r>
      <w:r>
        <w:rPr/>
        <w:t>returns</w:t>
      </w:r>
      <w:r>
        <w:rPr>
          <w:spacing w:val="-5"/>
        </w:rPr>
        <w:t> </w:t>
      </w:r>
      <w:r>
        <w:rPr/>
        <w:t>the</w:t>
      </w:r>
      <w:r>
        <w:rPr>
          <w:spacing w:val="-5"/>
        </w:rPr>
        <w:t> </w:t>
      </w:r>
      <w:r>
        <w:rPr/>
        <w:t>current</w:t>
      </w:r>
      <w:r>
        <w:rPr>
          <w:spacing w:val="-5"/>
        </w:rPr>
        <w:t> </w:t>
      </w:r>
      <w:r>
        <w:rPr/>
        <w:t>setup</w:t>
      </w:r>
      <w:r>
        <w:rPr>
          <w:spacing w:val="-5"/>
        </w:rPr>
        <w:t> </w:t>
      </w:r>
      <w:r>
        <w:rPr/>
        <w:t>file</w:t>
      </w:r>
      <w:r>
        <w:rPr>
          <w:spacing w:val="-5"/>
        </w:rPr>
        <w:t> </w:t>
      </w:r>
      <w:r>
        <w:rPr>
          <w:spacing w:val="-2"/>
        </w:rPr>
        <w:t>name.</w:t>
      </w:r>
    </w:p>
    <w:p>
      <w:pPr>
        <w:pStyle w:val="BodyText"/>
        <w:spacing w:after="0"/>
        <w:sectPr>
          <w:pgSz w:w="12240" w:h="15840"/>
          <w:pgMar w:header="711" w:footer="589" w:top="1320" w:bottom="780" w:left="720" w:right="720"/>
        </w:sectPr>
      </w:pPr>
    </w:p>
    <w:p>
      <w:pPr>
        <w:pStyle w:val="Heading2"/>
        <w:spacing w:line="237" w:lineRule="auto" w:before="103"/>
        <w:ind w:left="359"/>
      </w:pPr>
      <w:bookmarkStart w:name="Run/stop/pause/resume the selected measu" w:id="246"/>
      <w:bookmarkEnd w:id="246"/>
      <w:r>
        <w:rPr>
          <w:b w:val="0"/>
        </w:rPr>
      </w:r>
      <w:bookmarkStart w:name="_bookmark161" w:id="247"/>
      <w:bookmarkEnd w:id="247"/>
      <w:r>
        <w:rPr>
          <w:b w:val="0"/>
        </w:rPr>
      </w:r>
      <w:bookmarkStart w:name="_bookmark162" w:id="248"/>
      <w:bookmarkEnd w:id="248"/>
      <w:r>
        <w:rPr>
          <w:b w:val="0"/>
        </w:rPr>
      </w:r>
      <w:r>
        <w:rPr>
          <w:w w:val="85"/>
        </w:rPr>
        <w:t>Run/stop/pause/resume the selected measurements execution in the</w:t>
      </w:r>
      <w:r>
        <w:rPr>
          <w:spacing w:val="80"/>
        </w:rPr>
        <w:t> </w:t>
      </w:r>
      <w:r>
        <w:rPr>
          <w:spacing w:val="-2"/>
        </w:rPr>
        <w:t>application</w:t>
      </w:r>
    </w:p>
    <w:p>
      <w:pPr>
        <w:pStyle w:val="BodyText"/>
        <w:spacing w:before="111"/>
        <w:ind w:left="360"/>
      </w:pPr>
      <w:r>
        <w:rPr/>
        <w:t>This</w:t>
      </w:r>
      <w:r>
        <w:rPr>
          <w:spacing w:val="-10"/>
        </w:rPr>
        <w:t> </w:t>
      </w:r>
      <w:r>
        <w:rPr/>
        <w:t>command</w:t>
      </w:r>
      <w:r>
        <w:rPr>
          <w:spacing w:val="-8"/>
        </w:rPr>
        <w:t> </w:t>
      </w:r>
      <w:r>
        <w:rPr/>
        <w:t>run/stop/pause/resume</w:t>
      </w:r>
      <w:r>
        <w:rPr>
          <w:spacing w:val="-7"/>
        </w:rPr>
        <w:t> </w:t>
      </w:r>
      <w:r>
        <w:rPr/>
        <w:t>the</w:t>
      </w:r>
      <w:r>
        <w:rPr>
          <w:spacing w:val="-8"/>
        </w:rPr>
        <w:t> </w:t>
      </w:r>
      <w:r>
        <w:rPr/>
        <w:t>selected</w:t>
      </w:r>
      <w:r>
        <w:rPr>
          <w:spacing w:val="-8"/>
        </w:rPr>
        <w:t> </w:t>
      </w:r>
      <w:r>
        <w:rPr/>
        <w:t>measurements</w:t>
      </w:r>
      <w:r>
        <w:rPr>
          <w:spacing w:val="-7"/>
        </w:rPr>
        <w:t> </w:t>
      </w:r>
      <w:r>
        <w:rPr/>
        <w:t>execution</w:t>
      </w:r>
      <w:r>
        <w:rPr>
          <w:spacing w:val="-8"/>
        </w:rPr>
        <w:t> </w:t>
      </w:r>
      <w:r>
        <w:rPr/>
        <w:t>in</w:t>
      </w:r>
      <w:r>
        <w:rPr>
          <w:spacing w:val="-8"/>
        </w:rPr>
        <w:t> </w:t>
      </w:r>
      <w:r>
        <w:rPr/>
        <w:t>the</w:t>
      </w:r>
      <w:r>
        <w:rPr>
          <w:spacing w:val="-7"/>
        </w:rPr>
        <w:t> </w:t>
      </w:r>
      <w:r>
        <w:rPr>
          <w:spacing w:val="-2"/>
        </w:rPr>
        <w:t>application.</w:t>
      </w:r>
    </w:p>
    <w:p>
      <w:pPr>
        <w:pStyle w:val="BodyText"/>
        <w:spacing w:before="30"/>
      </w:pPr>
    </w:p>
    <w:p>
      <w:pPr>
        <w:pStyle w:val="Heading5"/>
        <w:ind w:left="359"/>
      </w:pPr>
      <w:r>
        <w:rPr>
          <w:spacing w:val="-2"/>
        </w:rPr>
        <w:t>Syntax</w:t>
      </w:r>
    </w:p>
    <w:p>
      <w:pPr>
        <w:pStyle w:val="BodyText"/>
        <w:spacing w:before="109"/>
        <w:ind w:left="359"/>
      </w:pPr>
      <w:r>
        <w:rPr>
          <w:rFonts w:ascii="Courier New"/>
        </w:rPr>
        <w:t>TEKEXP:STATE</w:t>
      </w:r>
      <w:r>
        <w:rPr>
          <w:rFonts w:ascii="Courier New"/>
          <w:spacing w:val="-15"/>
        </w:rPr>
        <w:t> </w:t>
      </w:r>
      <w:r>
        <w:rPr>
          <w:rFonts w:ascii="Courier New"/>
        </w:rPr>
        <w:t>&lt;operation</w:t>
      </w:r>
      <w:r>
        <w:rPr>
          <w:rFonts w:ascii="Courier New"/>
          <w:spacing w:val="-11"/>
        </w:rPr>
        <w:t> </w:t>
      </w:r>
      <w:r>
        <w:rPr>
          <w:rFonts w:ascii="Courier New"/>
        </w:rPr>
        <w:t>mode&gt;</w:t>
      </w:r>
      <w:r>
        <w:rPr>
          <w:rFonts w:ascii="Courier New"/>
          <w:spacing w:val="-74"/>
        </w:rPr>
        <w:t> </w:t>
      </w:r>
      <w:r>
        <w:rPr>
          <w:spacing w:val="-2"/>
        </w:rPr>
        <w:t>(Set)</w:t>
      </w:r>
    </w:p>
    <w:p>
      <w:pPr>
        <w:pStyle w:val="BodyText"/>
        <w:spacing w:before="28"/>
      </w:pPr>
    </w:p>
    <w:p>
      <w:pPr>
        <w:pStyle w:val="Heading5"/>
      </w:pPr>
      <w:r>
        <w:rPr>
          <w:w w:val="85"/>
        </w:rPr>
        <w:t>Command</w:t>
      </w:r>
      <w:r>
        <w:rPr>
          <w:spacing w:val="8"/>
        </w:rPr>
        <w:t> </w:t>
      </w:r>
      <w:r>
        <w:rPr>
          <w:spacing w:val="-2"/>
        </w:rPr>
        <w:t>arguments</w:t>
      </w:r>
    </w:p>
    <w:p>
      <w:pPr>
        <w:pStyle w:val="BodyText"/>
        <w:spacing w:before="4" w:after="1"/>
        <w:rPr>
          <w:rFonts w:ascii="Tahoma"/>
          <w:b/>
          <w:sz w:val="9"/>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4"/>
                <w:sz w:val="20"/>
              </w:rPr>
              <w:t>Name</w:t>
            </w:r>
          </w:p>
        </w:tc>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2"/>
                <w:sz w:val="20"/>
              </w:rPr>
              <w:t>value</w:t>
            </w:r>
          </w:p>
        </w:tc>
      </w:tr>
      <w:tr>
        <w:trPr>
          <w:trHeight w:val="1374" w:hRule="atLeast"/>
        </w:trPr>
        <w:tc>
          <w:tcPr>
            <w:tcW w:w="5040" w:type="dxa"/>
          </w:tcPr>
          <w:p>
            <w:pPr>
              <w:pStyle w:val="TableParagraph"/>
              <w:rPr>
                <w:sz w:val="20"/>
              </w:rPr>
            </w:pPr>
            <w:r>
              <w:rPr>
                <w:color w:val="303030"/>
                <w:sz w:val="20"/>
              </w:rPr>
              <w:t>&lt;operation</w:t>
            </w:r>
            <w:r>
              <w:rPr>
                <w:color w:val="303030"/>
                <w:spacing w:val="-10"/>
                <w:sz w:val="20"/>
              </w:rPr>
              <w:t> </w:t>
            </w:r>
            <w:r>
              <w:rPr>
                <w:color w:val="303030"/>
                <w:spacing w:val="-2"/>
                <w:sz w:val="20"/>
              </w:rPr>
              <w:t>mode&gt;</w:t>
            </w:r>
          </w:p>
        </w:tc>
        <w:tc>
          <w:tcPr>
            <w:tcW w:w="5040" w:type="dxa"/>
          </w:tcPr>
          <w:p>
            <w:pPr>
              <w:pStyle w:val="TableParagraph"/>
              <w:numPr>
                <w:ilvl w:val="0"/>
                <w:numId w:val="336"/>
              </w:numPr>
              <w:tabs>
                <w:tab w:pos="328" w:val="left" w:leader="none"/>
              </w:tabs>
              <w:spacing w:line="240" w:lineRule="auto" w:before="110" w:after="0"/>
              <w:ind w:left="328" w:right="0" w:hanging="283"/>
              <w:jc w:val="left"/>
              <w:rPr>
                <w:sz w:val="20"/>
              </w:rPr>
            </w:pPr>
            <w:r>
              <w:rPr>
                <w:spacing w:val="-5"/>
                <w:sz w:val="20"/>
              </w:rPr>
              <w:t>RUN</w:t>
            </w:r>
          </w:p>
          <w:p>
            <w:pPr>
              <w:pStyle w:val="TableParagraph"/>
              <w:numPr>
                <w:ilvl w:val="0"/>
                <w:numId w:val="336"/>
              </w:numPr>
              <w:tabs>
                <w:tab w:pos="328" w:val="left" w:leader="none"/>
              </w:tabs>
              <w:spacing w:line="240" w:lineRule="auto" w:before="71" w:after="0"/>
              <w:ind w:left="328" w:right="0" w:hanging="283"/>
              <w:jc w:val="left"/>
              <w:rPr>
                <w:sz w:val="20"/>
              </w:rPr>
            </w:pPr>
            <w:r>
              <w:rPr>
                <w:spacing w:val="-4"/>
                <w:sz w:val="20"/>
              </w:rPr>
              <w:t>STOP</w:t>
            </w:r>
          </w:p>
          <w:p>
            <w:pPr>
              <w:pStyle w:val="TableParagraph"/>
              <w:numPr>
                <w:ilvl w:val="0"/>
                <w:numId w:val="336"/>
              </w:numPr>
              <w:tabs>
                <w:tab w:pos="328" w:val="left" w:leader="none"/>
              </w:tabs>
              <w:spacing w:line="240" w:lineRule="auto" w:before="70" w:after="0"/>
              <w:ind w:left="328" w:right="0" w:hanging="283"/>
              <w:jc w:val="left"/>
              <w:rPr>
                <w:sz w:val="20"/>
              </w:rPr>
            </w:pPr>
            <w:r>
              <w:rPr>
                <w:spacing w:val="-2"/>
                <w:sz w:val="20"/>
              </w:rPr>
              <w:t>PAUSE</w:t>
            </w:r>
          </w:p>
          <w:p>
            <w:pPr>
              <w:pStyle w:val="TableParagraph"/>
              <w:numPr>
                <w:ilvl w:val="0"/>
                <w:numId w:val="336"/>
              </w:numPr>
              <w:tabs>
                <w:tab w:pos="328" w:val="left" w:leader="none"/>
              </w:tabs>
              <w:spacing w:line="240" w:lineRule="auto" w:before="71" w:after="0"/>
              <w:ind w:left="328" w:right="0" w:hanging="283"/>
              <w:jc w:val="left"/>
              <w:rPr>
                <w:sz w:val="20"/>
              </w:rPr>
            </w:pPr>
            <w:r>
              <w:rPr>
                <w:spacing w:val="-2"/>
                <w:sz w:val="20"/>
              </w:rPr>
              <w:t>RESUME</w:t>
            </w:r>
          </w:p>
        </w:tc>
      </w:tr>
    </w:tbl>
    <w:p>
      <w:pPr>
        <w:pStyle w:val="BodyText"/>
        <w:spacing w:before="26"/>
        <w:rPr>
          <w:rFonts w:ascii="Tahoma"/>
          <w:b/>
          <w:sz w:val="24"/>
        </w:rPr>
      </w:pPr>
    </w:p>
    <w:p>
      <w:pPr>
        <w:pStyle w:val="Heading5"/>
      </w:pPr>
      <w:r>
        <w:rPr>
          <w:spacing w:val="-2"/>
        </w:rPr>
        <w:t>Returns</w:t>
      </w:r>
    </w:p>
    <w:p>
      <w:pPr>
        <w:pStyle w:val="BodyText"/>
        <w:spacing w:before="109"/>
        <w:ind w:left="359"/>
      </w:pPr>
      <w:r>
        <w:rPr/>
        <w:t>RUN</w:t>
      </w:r>
      <w:r>
        <w:rPr>
          <w:spacing w:val="-3"/>
        </w:rPr>
        <w:t> </w:t>
      </w:r>
      <w:r>
        <w:rPr/>
        <w:t>|</w:t>
      </w:r>
      <w:r>
        <w:rPr>
          <w:spacing w:val="-2"/>
        </w:rPr>
        <w:t> </w:t>
      </w:r>
      <w:r>
        <w:rPr/>
        <w:t>STOP</w:t>
      </w:r>
      <w:r>
        <w:rPr>
          <w:spacing w:val="-3"/>
        </w:rPr>
        <w:t> </w:t>
      </w:r>
      <w:r>
        <w:rPr/>
        <w:t>|</w:t>
      </w:r>
      <w:r>
        <w:rPr>
          <w:spacing w:val="-2"/>
        </w:rPr>
        <w:t> </w:t>
      </w:r>
      <w:r>
        <w:rPr/>
        <w:t>PAUSE</w:t>
      </w:r>
      <w:r>
        <w:rPr>
          <w:spacing w:val="-3"/>
        </w:rPr>
        <w:t> </w:t>
      </w:r>
      <w:r>
        <w:rPr/>
        <w:t>|</w:t>
      </w:r>
      <w:r>
        <w:rPr>
          <w:spacing w:val="-2"/>
        </w:rPr>
        <w:t> RESUME</w:t>
      </w:r>
    </w:p>
    <w:p>
      <w:pPr>
        <w:pStyle w:val="BodyText"/>
        <w:spacing w:before="30"/>
      </w:pPr>
    </w:p>
    <w:p>
      <w:pPr>
        <w:pStyle w:val="Heading5"/>
      </w:pPr>
      <w:r>
        <w:rPr>
          <w:spacing w:val="-2"/>
        </w:rPr>
        <w:t>Examples</w:t>
      </w:r>
    </w:p>
    <w:p>
      <w:pPr>
        <w:pStyle w:val="BodyText"/>
        <w:spacing w:before="109"/>
        <w:ind w:left="359"/>
      </w:pPr>
      <w:r>
        <w:rPr>
          <w:rFonts w:ascii="Courier New"/>
        </w:rPr>
        <w:t>TEKEXP:STATE</w:t>
      </w:r>
      <w:r>
        <w:rPr>
          <w:rFonts w:ascii="Courier New"/>
          <w:spacing w:val="-18"/>
        </w:rPr>
        <w:t> </w:t>
      </w:r>
      <w:r>
        <w:rPr>
          <w:rFonts w:ascii="Courier New"/>
        </w:rPr>
        <w:t>RUN</w:t>
      </w:r>
      <w:r>
        <w:rPr>
          <w:rFonts w:ascii="Courier New"/>
          <w:spacing w:val="-75"/>
        </w:rPr>
        <w:t> </w:t>
      </w:r>
      <w:r>
        <w:rPr/>
        <w:t>command</w:t>
      </w:r>
      <w:r>
        <w:rPr>
          <w:spacing w:val="-4"/>
        </w:rPr>
        <w:t> </w:t>
      </w:r>
      <w:r>
        <w:rPr/>
        <w:t>runs</w:t>
      </w:r>
      <w:r>
        <w:rPr>
          <w:spacing w:val="-5"/>
        </w:rPr>
        <w:t> </w:t>
      </w:r>
      <w:r>
        <w:rPr/>
        <w:t>the</w:t>
      </w:r>
      <w:r>
        <w:rPr>
          <w:spacing w:val="-5"/>
        </w:rPr>
        <w:t> </w:t>
      </w:r>
      <w:r>
        <w:rPr/>
        <w:t>execution</w:t>
      </w:r>
      <w:r>
        <w:rPr>
          <w:spacing w:val="-5"/>
        </w:rPr>
        <w:t> </w:t>
      </w:r>
      <w:r>
        <w:rPr/>
        <w:t>for</w:t>
      </w:r>
      <w:r>
        <w:rPr>
          <w:spacing w:val="-4"/>
        </w:rPr>
        <w:t> </w:t>
      </w:r>
      <w:r>
        <w:rPr/>
        <w:t>the</w:t>
      </w:r>
      <w:r>
        <w:rPr>
          <w:spacing w:val="-5"/>
        </w:rPr>
        <w:t> </w:t>
      </w:r>
      <w:r>
        <w:rPr/>
        <w:t>selected</w:t>
      </w:r>
      <w:r>
        <w:rPr>
          <w:spacing w:val="-4"/>
        </w:rPr>
        <w:t> </w:t>
      </w:r>
      <w:r>
        <w:rPr>
          <w:spacing w:val="-2"/>
        </w:rPr>
        <w:t>measurements.</w:t>
      </w:r>
    </w:p>
    <w:p>
      <w:pPr>
        <w:pStyle w:val="BodyText"/>
      </w:pPr>
    </w:p>
    <w:p>
      <w:pPr>
        <w:pStyle w:val="BodyText"/>
        <w:spacing w:before="38"/>
      </w:pPr>
    </w:p>
    <w:p>
      <w:pPr>
        <w:pStyle w:val="Heading2"/>
        <w:spacing w:before="1"/>
        <w:ind w:left="359"/>
      </w:pPr>
      <w:bookmarkStart w:name="Query the current measurement execution " w:id="249"/>
      <w:bookmarkEnd w:id="249"/>
      <w:r>
        <w:rPr>
          <w:b w:val="0"/>
        </w:rPr>
      </w:r>
      <w:bookmarkStart w:name="_bookmark163" w:id="250"/>
      <w:bookmarkEnd w:id="250"/>
      <w:r>
        <w:rPr>
          <w:b w:val="0"/>
        </w:rPr>
      </w:r>
      <w:bookmarkStart w:name="_bookmark164" w:id="251"/>
      <w:bookmarkEnd w:id="251"/>
      <w:r>
        <w:rPr>
          <w:b w:val="0"/>
        </w:rPr>
      </w:r>
      <w:r>
        <w:rPr>
          <w:w w:val="85"/>
        </w:rPr>
        <w:t>Query</w:t>
      </w:r>
      <w:r>
        <w:rPr>
          <w:spacing w:val="10"/>
        </w:rPr>
        <w:t> </w:t>
      </w:r>
      <w:r>
        <w:rPr>
          <w:w w:val="85"/>
        </w:rPr>
        <w:t>the</w:t>
      </w:r>
      <w:r>
        <w:rPr>
          <w:spacing w:val="10"/>
        </w:rPr>
        <w:t> </w:t>
      </w:r>
      <w:r>
        <w:rPr>
          <w:w w:val="85"/>
        </w:rPr>
        <w:t>current</w:t>
      </w:r>
      <w:r>
        <w:rPr>
          <w:spacing w:val="10"/>
        </w:rPr>
        <w:t> </w:t>
      </w:r>
      <w:r>
        <w:rPr>
          <w:w w:val="85"/>
        </w:rPr>
        <w:t>measurement</w:t>
      </w:r>
      <w:r>
        <w:rPr>
          <w:spacing w:val="10"/>
        </w:rPr>
        <w:t> </w:t>
      </w:r>
      <w:r>
        <w:rPr>
          <w:w w:val="85"/>
        </w:rPr>
        <w:t>execution</w:t>
      </w:r>
      <w:r>
        <w:rPr>
          <w:spacing w:val="11"/>
        </w:rPr>
        <w:t> </w:t>
      </w:r>
      <w:r>
        <w:rPr>
          <w:spacing w:val="-2"/>
          <w:w w:val="85"/>
        </w:rPr>
        <w:t>status</w:t>
      </w:r>
    </w:p>
    <w:p>
      <w:pPr>
        <w:pStyle w:val="BodyText"/>
        <w:spacing w:before="108"/>
        <w:ind w:left="359"/>
      </w:pPr>
      <w:r>
        <w:rPr/>
        <w:t>This</w:t>
      </w:r>
      <w:r>
        <w:rPr>
          <w:spacing w:val="-5"/>
        </w:rPr>
        <w:t> </w:t>
      </w:r>
      <w:r>
        <w:rPr/>
        <w:t>command</w:t>
      </w:r>
      <w:r>
        <w:rPr>
          <w:spacing w:val="-5"/>
        </w:rPr>
        <w:t> </w:t>
      </w:r>
      <w:r>
        <w:rPr/>
        <w:t>queries</w:t>
      </w:r>
      <w:r>
        <w:rPr>
          <w:spacing w:val="-4"/>
        </w:rPr>
        <w:t> </w:t>
      </w:r>
      <w:r>
        <w:rPr/>
        <w:t>the</w:t>
      </w:r>
      <w:r>
        <w:rPr>
          <w:spacing w:val="-5"/>
        </w:rPr>
        <w:t> </w:t>
      </w:r>
      <w:r>
        <w:rPr/>
        <w:t>current</w:t>
      </w:r>
      <w:r>
        <w:rPr>
          <w:spacing w:val="-4"/>
        </w:rPr>
        <w:t> </w:t>
      </w:r>
      <w:r>
        <w:rPr/>
        <w:t>measurement</w:t>
      </w:r>
      <w:r>
        <w:rPr>
          <w:spacing w:val="-5"/>
        </w:rPr>
        <w:t> </w:t>
      </w:r>
      <w:r>
        <w:rPr/>
        <w:t>execution</w:t>
      </w:r>
      <w:r>
        <w:rPr>
          <w:spacing w:val="-4"/>
        </w:rPr>
        <w:t> </w:t>
      </w:r>
      <w:r>
        <w:rPr>
          <w:spacing w:val="-2"/>
        </w:rPr>
        <w:t>status.</w:t>
      </w:r>
    </w:p>
    <w:p>
      <w:pPr>
        <w:pStyle w:val="BodyText"/>
        <w:spacing w:before="30"/>
      </w:pPr>
    </w:p>
    <w:p>
      <w:pPr>
        <w:pStyle w:val="Heading5"/>
      </w:pPr>
      <w:r>
        <w:rPr>
          <w:spacing w:val="-2"/>
        </w:rPr>
        <w:t>Syntax</w:t>
      </w:r>
    </w:p>
    <w:p>
      <w:pPr>
        <w:pStyle w:val="BodyText"/>
        <w:spacing w:before="109"/>
        <w:ind w:left="360"/>
      </w:pPr>
      <w:r>
        <w:rPr>
          <w:rFonts w:ascii="Courier New"/>
          <w:spacing w:val="-2"/>
        </w:rPr>
        <w:t>TEKEXP:STATE?</w:t>
      </w:r>
      <w:r>
        <w:rPr>
          <w:rFonts w:ascii="Courier New"/>
          <w:spacing w:val="-61"/>
        </w:rPr>
        <w:t> </w:t>
      </w:r>
      <w:r>
        <w:rPr>
          <w:spacing w:val="-2"/>
        </w:rPr>
        <w:t>(Query)</w:t>
      </w:r>
    </w:p>
    <w:p>
      <w:pPr>
        <w:pStyle w:val="BodyText"/>
        <w:spacing w:before="28"/>
      </w:pPr>
    </w:p>
    <w:p>
      <w:pPr>
        <w:pStyle w:val="Heading5"/>
      </w:pPr>
      <w:r>
        <w:rPr>
          <w:spacing w:val="-2"/>
        </w:rPr>
        <w:t>Returns</w:t>
      </w:r>
    </w:p>
    <w:p>
      <w:pPr>
        <w:pStyle w:val="BodyText"/>
        <w:spacing w:before="109"/>
        <w:ind w:left="359"/>
      </w:pPr>
      <w:r>
        <w:rPr/>
        <w:t>RUNNING</w:t>
      </w:r>
      <w:r>
        <w:rPr>
          <w:spacing w:val="-4"/>
        </w:rPr>
        <w:t> </w:t>
      </w:r>
      <w:r>
        <w:rPr/>
        <w:t>|</w:t>
      </w:r>
      <w:r>
        <w:rPr>
          <w:spacing w:val="-3"/>
        </w:rPr>
        <w:t> </w:t>
      </w:r>
      <w:r>
        <w:rPr/>
        <w:t>PAUSED</w:t>
      </w:r>
      <w:r>
        <w:rPr>
          <w:spacing w:val="-3"/>
        </w:rPr>
        <w:t> </w:t>
      </w:r>
      <w:r>
        <w:rPr/>
        <w:t>|</w:t>
      </w:r>
      <w:r>
        <w:rPr>
          <w:spacing w:val="-3"/>
        </w:rPr>
        <w:t> </w:t>
      </w:r>
      <w:r>
        <w:rPr/>
        <w:t>WAIT</w:t>
      </w:r>
      <w:r>
        <w:rPr>
          <w:spacing w:val="-3"/>
        </w:rPr>
        <w:t> </w:t>
      </w:r>
      <w:r>
        <w:rPr/>
        <w:t>|</w:t>
      </w:r>
      <w:r>
        <w:rPr>
          <w:spacing w:val="-3"/>
        </w:rPr>
        <w:t> </w:t>
      </w:r>
      <w:r>
        <w:rPr/>
        <w:t>ERROR</w:t>
      </w:r>
      <w:r>
        <w:rPr>
          <w:spacing w:val="-3"/>
        </w:rPr>
        <w:t> </w:t>
      </w:r>
      <w:r>
        <w:rPr/>
        <w:t>|</w:t>
      </w:r>
      <w:r>
        <w:rPr>
          <w:spacing w:val="-3"/>
        </w:rPr>
        <w:t> </w:t>
      </w:r>
      <w:r>
        <w:rPr>
          <w:spacing w:val="-2"/>
        </w:rPr>
        <w:t>READY</w:t>
      </w:r>
    </w:p>
    <w:p>
      <w:pPr>
        <w:pStyle w:val="BodyText"/>
        <w:spacing w:before="30"/>
      </w:pPr>
    </w:p>
    <w:p>
      <w:pPr>
        <w:pStyle w:val="Heading5"/>
        <w:spacing w:before="1"/>
        <w:ind w:left="359"/>
      </w:pPr>
      <w:r>
        <w:rPr>
          <w:spacing w:val="-2"/>
        </w:rPr>
        <w:t>Examples</w:t>
      </w:r>
    </w:p>
    <w:p>
      <w:pPr>
        <w:pStyle w:val="BodyText"/>
        <w:spacing w:before="108"/>
        <w:ind w:left="360"/>
      </w:pPr>
      <w:r>
        <w:rPr>
          <w:rFonts w:ascii="Courier New"/>
        </w:rPr>
        <w:t>TEKEXP:STATE?</w:t>
      </w:r>
      <w:r>
        <w:rPr>
          <w:rFonts w:ascii="Courier New"/>
          <w:spacing w:val="-75"/>
        </w:rPr>
        <w:t> </w:t>
      </w:r>
      <w:r>
        <w:rPr/>
        <w:t>command</w:t>
      </w:r>
      <w:r>
        <w:rPr>
          <w:spacing w:val="-11"/>
        </w:rPr>
        <w:t> </w:t>
      </w:r>
      <w:r>
        <w:rPr/>
        <w:t>returns</w:t>
      </w:r>
      <w:r>
        <w:rPr>
          <w:spacing w:val="-6"/>
        </w:rPr>
        <w:t> </w:t>
      </w:r>
      <w:r>
        <w:rPr/>
        <w:t>the</w:t>
      </w:r>
      <w:r>
        <w:rPr>
          <w:spacing w:val="-6"/>
        </w:rPr>
        <w:t> </w:t>
      </w:r>
      <w:r>
        <w:rPr/>
        <w:t>current</w:t>
      </w:r>
      <w:r>
        <w:rPr>
          <w:spacing w:val="-6"/>
        </w:rPr>
        <w:t> </w:t>
      </w:r>
      <w:r>
        <w:rPr/>
        <w:t>measurement</w:t>
      </w:r>
      <w:r>
        <w:rPr>
          <w:spacing w:val="-6"/>
        </w:rPr>
        <w:t> </w:t>
      </w:r>
      <w:r>
        <w:rPr/>
        <w:t>execution</w:t>
      </w:r>
      <w:r>
        <w:rPr>
          <w:spacing w:val="-5"/>
        </w:rPr>
        <w:t> </w:t>
      </w:r>
      <w:r>
        <w:rPr>
          <w:spacing w:val="-2"/>
        </w:rPr>
        <w:t>status.</w:t>
      </w:r>
    </w:p>
    <w:p>
      <w:pPr>
        <w:pStyle w:val="BodyText"/>
      </w:pPr>
    </w:p>
    <w:p>
      <w:pPr>
        <w:pStyle w:val="BodyText"/>
        <w:spacing w:before="39"/>
      </w:pPr>
    </w:p>
    <w:p>
      <w:pPr>
        <w:pStyle w:val="Heading2"/>
        <w:ind w:left="359"/>
      </w:pPr>
      <w:bookmarkStart w:name="Query whether the current setup is saved" w:id="252"/>
      <w:bookmarkEnd w:id="252"/>
      <w:r>
        <w:rPr>
          <w:b w:val="0"/>
        </w:rPr>
      </w:r>
      <w:bookmarkStart w:name="_bookmark165" w:id="253"/>
      <w:bookmarkEnd w:id="253"/>
      <w:r>
        <w:rPr>
          <w:b w:val="0"/>
        </w:rPr>
      </w:r>
      <w:bookmarkStart w:name="_bookmark166" w:id="254"/>
      <w:bookmarkEnd w:id="254"/>
      <w:r>
        <w:rPr>
          <w:b w:val="0"/>
        </w:rPr>
      </w:r>
      <w:r>
        <w:rPr>
          <w:w w:val="85"/>
        </w:rPr>
        <w:t>Query</w:t>
      </w:r>
      <w:r>
        <w:rPr>
          <w:spacing w:val="-5"/>
        </w:rPr>
        <w:t> </w:t>
      </w:r>
      <w:r>
        <w:rPr>
          <w:w w:val="85"/>
        </w:rPr>
        <w:t>whether</w:t>
      </w:r>
      <w:r>
        <w:rPr>
          <w:spacing w:val="-5"/>
        </w:rPr>
        <w:t> </w:t>
      </w:r>
      <w:r>
        <w:rPr>
          <w:w w:val="85"/>
        </w:rPr>
        <w:t>the</w:t>
      </w:r>
      <w:r>
        <w:rPr>
          <w:spacing w:val="-5"/>
        </w:rPr>
        <w:t> </w:t>
      </w:r>
      <w:r>
        <w:rPr>
          <w:w w:val="85"/>
        </w:rPr>
        <w:t>current</w:t>
      </w:r>
      <w:r>
        <w:rPr>
          <w:spacing w:val="-5"/>
        </w:rPr>
        <w:t> </w:t>
      </w:r>
      <w:r>
        <w:rPr>
          <w:w w:val="85"/>
        </w:rPr>
        <w:t>setup</w:t>
      </w:r>
      <w:r>
        <w:rPr>
          <w:spacing w:val="-4"/>
        </w:rPr>
        <w:t> </w:t>
      </w:r>
      <w:r>
        <w:rPr>
          <w:w w:val="85"/>
        </w:rPr>
        <w:t>is</w:t>
      </w:r>
      <w:r>
        <w:rPr>
          <w:spacing w:val="-5"/>
        </w:rPr>
        <w:t> </w:t>
      </w:r>
      <w:r>
        <w:rPr>
          <w:w w:val="85"/>
        </w:rPr>
        <w:t>saved</w:t>
      </w:r>
      <w:r>
        <w:rPr>
          <w:spacing w:val="-5"/>
        </w:rPr>
        <w:t> </w:t>
      </w:r>
      <w:r>
        <w:rPr>
          <w:w w:val="85"/>
        </w:rPr>
        <w:t>or</w:t>
      </w:r>
      <w:r>
        <w:rPr>
          <w:spacing w:val="-5"/>
        </w:rPr>
        <w:t> </w:t>
      </w:r>
      <w:r>
        <w:rPr>
          <w:w w:val="85"/>
        </w:rPr>
        <w:t>not</w:t>
      </w:r>
      <w:r>
        <w:rPr>
          <w:spacing w:val="-5"/>
        </w:rPr>
        <w:t> </w:t>
      </w:r>
      <w:r>
        <w:rPr>
          <w:spacing w:val="-2"/>
          <w:w w:val="85"/>
        </w:rPr>
        <w:t>saved</w:t>
      </w:r>
    </w:p>
    <w:p>
      <w:pPr>
        <w:pStyle w:val="BodyText"/>
        <w:spacing w:before="108"/>
        <w:ind w:left="360"/>
      </w:pPr>
      <w:r>
        <w:rPr/>
        <w:t>This</w:t>
      </w:r>
      <w:r>
        <w:rPr>
          <w:spacing w:val="-6"/>
        </w:rPr>
        <w:t> </w:t>
      </w:r>
      <w:r>
        <w:rPr/>
        <w:t>command</w:t>
      </w:r>
      <w:r>
        <w:rPr>
          <w:spacing w:val="-3"/>
        </w:rPr>
        <w:t> </w:t>
      </w:r>
      <w:r>
        <w:rPr/>
        <w:t>queries</w:t>
      </w:r>
      <w:r>
        <w:rPr>
          <w:spacing w:val="-4"/>
        </w:rPr>
        <w:t> </w:t>
      </w:r>
      <w:r>
        <w:rPr/>
        <w:t>whether</w:t>
      </w:r>
      <w:r>
        <w:rPr>
          <w:spacing w:val="-2"/>
        </w:rPr>
        <w:t> </w:t>
      </w:r>
      <w:r>
        <w:rPr/>
        <w:t>the</w:t>
      </w:r>
      <w:r>
        <w:rPr>
          <w:spacing w:val="-3"/>
        </w:rPr>
        <w:t> </w:t>
      </w:r>
      <w:r>
        <w:rPr/>
        <w:t>current</w:t>
      </w:r>
      <w:r>
        <w:rPr>
          <w:spacing w:val="-4"/>
        </w:rPr>
        <w:t> </w:t>
      </w:r>
      <w:r>
        <w:rPr/>
        <w:t>setup</w:t>
      </w:r>
      <w:r>
        <w:rPr>
          <w:spacing w:val="-3"/>
        </w:rPr>
        <w:t> </w:t>
      </w:r>
      <w:r>
        <w:rPr/>
        <w:t>is</w:t>
      </w:r>
      <w:r>
        <w:rPr>
          <w:spacing w:val="-3"/>
        </w:rPr>
        <w:t> </w:t>
      </w:r>
      <w:r>
        <w:rPr/>
        <w:t>saved</w:t>
      </w:r>
      <w:r>
        <w:rPr>
          <w:spacing w:val="-4"/>
        </w:rPr>
        <w:t> </w:t>
      </w:r>
      <w:r>
        <w:rPr/>
        <w:t>or</w:t>
      </w:r>
      <w:r>
        <w:rPr>
          <w:spacing w:val="-2"/>
        </w:rPr>
        <w:t> </w:t>
      </w:r>
      <w:r>
        <w:rPr/>
        <w:t>not</w:t>
      </w:r>
      <w:r>
        <w:rPr>
          <w:spacing w:val="-3"/>
        </w:rPr>
        <w:t> </w:t>
      </w:r>
      <w:r>
        <w:rPr>
          <w:spacing w:val="-2"/>
        </w:rPr>
        <w:t>saved.</w:t>
      </w:r>
    </w:p>
    <w:p>
      <w:pPr>
        <w:pStyle w:val="BodyText"/>
        <w:spacing w:before="30"/>
      </w:pPr>
    </w:p>
    <w:p>
      <w:pPr>
        <w:pStyle w:val="Heading5"/>
        <w:spacing w:before="1"/>
        <w:ind w:left="359"/>
      </w:pPr>
      <w:r>
        <w:rPr>
          <w:spacing w:val="-2"/>
        </w:rPr>
        <w:t>Syntax</w:t>
      </w:r>
    </w:p>
    <w:p>
      <w:pPr>
        <w:pStyle w:val="BodyText"/>
        <w:spacing w:before="109"/>
        <w:ind w:left="360"/>
      </w:pPr>
      <w:r>
        <w:rPr>
          <w:rFonts w:ascii="Courier New"/>
        </w:rPr>
        <w:t>TEKEXP:STATE?</w:t>
      </w:r>
      <w:r>
        <w:rPr>
          <w:rFonts w:ascii="Courier New"/>
          <w:spacing w:val="-17"/>
        </w:rPr>
        <w:t> </w:t>
      </w:r>
      <w:r>
        <w:rPr>
          <w:rFonts w:ascii="Courier New"/>
        </w:rPr>
        <w:t>SETUP</w:t>
      </w:r>
      <w:r>
        <w:rPr>
          <w:rFonts w:ascii="Courier New"/>
          <w:spacing w:val="-75"/>
        </w:rPr>
        <w:t> </w:t>
      </w:r>
      <w:r>
        <w:rPr>
          <w:spacing w:val="-2"/>
        </w:rPr>
        <w:t>(Query)</w:t>
      </w:r>
    </w:p>
    <w:p>
      <w:pPr>
        <w:pStyle w:val="BodyText"/>
        <w:spacing w:after="0"/>
        <w:sectPr>
          <w:pgSz w:w="12240" w:h="15840"/>
          <w:pgMar w:header="711" w:footer="589" w:top="1320" w:bottom="780" w:left="720" w:right="720"/>
        </w:sectPr>
      </w:pPr>
    </w:p>
    <w:p>
      <w:pPr>
        <w:pStyle w:val="Heading5"/>
        <w:spacing w:before="100"/>
      </w:pPr>
      <w:r>
        <w:rPr>
          <w:spacing w:val="-2"/>
        </w:rPr>
        <w:t>Returns</w:t>
      </w:r>
    </w:p>
    <w:p>
      <w:pPr>
        <w:pStyle w:val="BodyText"/>
        <w:spacing w:before="109"/>
        <w:ind w:left="359"/>
      </w:pPr>
      <w:r>
        <w:rPr/>
        <w:t>Saved</w:t>
      </w:r>
      <w:r>
        <w:rPr>
          <w:spacing w:val="-3"/>
        </w:rPr>
        <w:t> </w:t>
      </w:r>
      <w:r>
        <w:rPr/>
        <w:t>or</w:t>
      </w:r>
      <w:r>
        <w:rPr>
          <w:spacing w:val="-2"/>
        </w:rPr>
        <w:t> </w:t>
      </w:r>
      <w:r>
        <w:rPr/>
        <w:t>Not</w:t>
      </w:r>
      <w:r>
        <w:rPr>
          <w:rFonts w:ascii="Times New Roman"/>
        </w:rPr>
        <w:t>-</w:t>
      </w:r>
      <w:r>
        <w:rPr>
          <w:spacing w:val="-2"/>
        </w:rPr>
        <w:t>Saved</w:t>
      </w:r>
    </w:p>
    <w:p>
      <w:pPr>
        <w:pStyle w:val="BodyText"/>
        <w:spacing w:before="29"/>
      </w:pPr>
    </w:p>
    <w:p>
      <w:pPr>
        <w:pStyle w:val="Heading5"/>
        <w:ind w:left="359"/>
      </w:pPr>
      <w:r>
        <w:rPr>
          <w:spacing w:val="-2"/>
        </w:rPr>
        <w:t>Examples</w:t>
      </w:r>
    </w:p>
    <w:p>
      <w:pPr>
        <w:pStyle w:val="BodyText"/>
        <w:spacing w:before="109"/>
        <w:ind w:left="360"/>
      </w:pPr>
      <w:r>
        <w:rPr>
          <w:rFonts w:ascii="Courier New"/>
        </w:rPr>
        <w:t>TEKEXP:STATE?</w:t>
      </w:r>
      <w:r>
        <w:rPr>
          <w:rFonts w:ascii="Courier New"/>
          <w:spacing w:val="-14"/>
        </w:rPr>
        <w:t> </w:t>
      </w:r>
      <w:r>
        <w:rPr>
          <w:rFonts w:ascii="Courier New"/>
        </w:rPr>
        <w:t>SETUP</w:t>
      </w:r>
      <w:r>
        <w:rPr>
          <w:rFonts w:ascii="Courier New"/>
          <w:spacing w:val="-75"/>
        </w:rPr>
        <w:t> </w:t>
      </w:r>
      <w:r>
        <w:rPr/>
        <w:t>command</w:t>
      </w:r>
      <w:r>
        <w:rPr>
          <w:spacing w:val="-4"/>
        </w:rPr>
        <w:t> </w:t>
      </w:r>
      <w:r>
        <w:rPr/>
        <w:t>returns</w:t>
      </w:r>
      <w:r>
        <w:rPr>
          <w:spacing w:val="-4"/>
        </w:rPr>
        <w:t> </w:t>
      </w:r>
      <w:r>
        <w:rPr/>
        <w:t>whether</w:t>
      </w:r>
      <w:r>
        <w:rPr>
          <w:spacing w:val="-3"/>
        </w:rPr>
        <w:t> </w:t>
      </w:r>
      <w:r>
        <w:rPr/>
        <w:t>the</w:t>
      </w:r>
      <w:r>
        <w:rPr>
          <w:spacing w:val="-3"/>
        </w:rPr>
        <w:t> </w:t>
      </w:r>
      <w:r>
        <w:rPr/>
        <w:t>current</w:t>
      </w:r>
      <w:r>
        <w:rPr>
          <w:spacing w:val="-4"/>
        </w:rPr>
        <w:t> </w:t>
      </w:r>
      <w:r>
        <w:rPr/>
        <w:t>setup</w:t>
      </w:r>
      <w:r>
        <w:rPr>
          <w:spacing w:val="-4"/>
        </w:rPr>
        <w:t> </w:t>
      </w:r>
      <w:r>
        <w:rPr/>
        <w:t>is</w:t>
      </w:r>
      <w:r>
        <w:rPr>
          <w:spacing w:val="-4"/>
        </w:rPr>
        <w:t> </w:t>
      </w:r>
      <w:r>
        <w:rPr/>
        <w:t>saved</w:t>
      </w:r>
      <w:r>
        <w:rPr>
          <w:spacing w:val="-4"/>
        </w:rPr>
        <w:t> </w:t>
      </w:r>
      <w:r>
        <w:rPr/>
        <w:t>or</w:t>
      </w:r>
      <w:r>
        <w:rPr>
          <w:spacing w:val="-3"/>
        </w:rPr>
        <w:t> </w:t>
      </w:r>
      <w:r>
        <w:rPr/>
        <w:t>not</w:t>
      </w:r>
      <w:r>
        <w:rPr>
          <w:spacing w:val="-3"/>
        </w:rPr>
        <w:t> </w:t>
      </w:r>
      <w:r>
        <w:rPr>
          <w:spacing w:val="-2"/>
        </w:rPr>
        <w:t>saved.</w:t>
      </w:r>
    </w:p>
    <w:p>
      <w:pPr>
        <w:pStyle w:val="BodyText"/>
      </w:pPr>
    </w:p>
    <w:p>
      <w:pPr>
        <w:pStyle w:val="BodyText"/>
        <w:spacing w:before="38"/>
      </w:pPr>
    </w:p>
    <w:p>
      <w:pPr>
        <w:pStyle w:val="Heading2"/>
        <w:ind w:left="359"/>
      </w:pPr>
      <w:bookmarkStart w:name="Exit or close the application" w:id="255"/>
      <w:bookmarkEnd w:id="255"/>
      <w:r>
        <w:rPr>
          <w:b w:val="0"/>
        </w:rPr>
      </w:r>
      <w:bookmarkStart w:name="_bookmark167" w:id="256"/>
      <w:bookmarkEnd w:id="256"/>
      <w:r>
        <w:rPr>
          <w:b w:val="0"/>
        </w:rPr>
      </w:r>
      <w:bookmarkStart w:name="_bookmark168" w:id="257"/>
      <w:bookmarkEnd w:id="257"/>
      <w:r>
        <w:rPr>
          <w:b w:val="0"/>
        </w:rPr>
      </w:r>
      <w:r>
        <w:rPr>
          <w:w w:val="90"/>
        </w:rPr>
        <w:t>Exit</w:t>
      </w:r>
      <w:r>
        <w:rPr>
          <w:spacing w:val="-18"/>
          <w:w w:val="90"/>
        </w:rPr>
        <w:t> </w:t>
      </w:r>
      <w:r>
        <w:rPr>
          <w:w w:val="90"/>
        </w:rPr>
        <w:t>or</w:t>
      </w:r>
      <w:r>
        <w:rPr>
          <w:spacing w:val="-18"/>
          <w:w w:val="90"/>
        </w:rPr>
        <w:t> </w:t>
      </w:r>
      <w:r>
        <w:rPr>
          <w:w w:val="90"/>
        </w:rPr>
        <w:t>close</w:t>
      </w:r>
      <w:r>
        <w:rPr>
          <w:spacing w:val="-17"/>
          <w:w w:val="90"/>
        </w:rPr>
        <w:t> </w:t>
      </w:r>
      <w:r>
        <w:rPr>
          <w:w w:val="90"/>
        </w:rPr>
        <w:t>the</w:t>
      </w:r>
      <w:r>
        <w:rPr>
          <w:spacing w:val="-18"/>
          <w:w w:val="90"/>
        </w:rPr>
        <w:t> </w:t>
      </w:r>
      <w:r>
        <w:rPr>
          <w:spacing w:val="-2"/>
          <w:w w:val="90"/>
        </w:rPr>
        <w:t>application</w:t>
      </w:r>
    </w:p>
    <w:p>
      <w:pPr>
        <w:pStyle w:val="BodyText"/>
        <w:spacing w:before="109"/>
        <w:ind w:left="359"/>
      </w:pPr>
      <w:r>
        <w:rPr/>
        <w:t>The</w:t>
      </w:r>
      <w:r>
        <w:rPr>
          <w:spacing w:val="-4"/>
        </w:rPr>
        <w:t> </w:t>
      </w:r>
      <w:r>
        <w:rPr/>
        <w:t>command</w:t>
      </w:r>
      <w:r>
        <w:rPr>
          <w:spacing w:val="-4"/>
        </w:rPr>
        <w:t> </w:t>
      </w:r>
      <w:r>
        <w:rPr/>
        <w:t>exits</w:t>
      </w:r>
      <w:r>
        <w:rPr>
          <w:spacing w:val="-4"/>
        </w:rPr>
        <w:t> </w:t>
      </w:r>
      <w:r>
        <w:rPr/>
        <w:t>or</w:t>
      </w:r>
      <w:r>
        <w:rPr>
          <w:spacing w:val="-4"/>
        </w:rPr>
        <w:t> </w:t>
      </w:r>
      <w:r>
        <w:rPr/>
        <w:t>close</w:t>
      </w:r>
      <w:r>
        <w:rPr>
          <w:spacing w:val="-4"/>
        </w:rPr>
        <w:t> </w:t>
      </w:r>
      <w:r>
        <w:rPr/>
        <w:t>the</w:t>
      </w:r>
      <w:r>
        <w:rPr>
          <w:spacing w:val="-3"/>
        </w:rPr>
        <w:t> </w:t>
      </w:r>
      <w:r>
        <w:rPr>
          <w:spacing w:val="-2"/>
        </w:rPr>
        <w:t>application</w:t>
      </w:r>
    </w:p>
    <w:p>
      <w:pPr>
        <w:pStyle w:val="BodyText"/>
        <w:spacing w:before="30"/>
      </w:pPr>
    </w:p>
    <w:p>
      <w:pPr>
        <w:pStyle w:val="Heading5"/>
        <w:ind w:left="359"/>
      </w:pPr>
      <w:r>
        <w:rPr>
          <w:spacing w:val="-2"/>
        </w:rPr>
        <w:t>Syntax</w:t>
      </w:r>
    </w:p>
    <w:p>
      <w:pPr>
        <w:pStyle w:val="BodyText"/>
        <w:spacing w:before="109"/>
        <w:ind w:left="359"/>
      </w:pPr>
      <w:r>
        <w:rPr>
          <w:rFonts w:ascii="Courier New"/>
          <w:spacing w:val="-2"/>
        </w:rPr>
        <w:t>TEKEXP:EXIT</w:t>
      </w:r>
      <w:r>
        <w:rPr>
          <w:spacing w:val="-2"/>
        </w:rPr>
        <w:t>(Set)</w:t>
      </w:r>
    </w:p>
    <w:p>
      <w:pPr>
        <w:pStyle w:val="BodyText"/>
        <w:spacing w:before="28"/>
      </w:pPr>
    </w:p>
    <w:p>
      <w:pPr>
        <w:pStyle w:val="Heading5"/>
        <w:ind w:left="359"/>
      </w:pPr>
      <w:r>
        <w:rPr>
          <w:spacing w:val="-2"/>
        </w:rPr>
        <w:t>Examples</w:t>
      </w:r>
    </w:p>
    <w:p>
      <w:pPr>
        <w:pStyle w:val="BodyText"/>
        <w:spacing w:before="109"/>
        <w:ind w:left="359"/>
      </w:pPr>
      <w:r>
        <w:rPr>
          <w:rFonts w:ascii="Courier New"/>
        </w:rPr>
        <w:t>TEKEXP:EXIT</w:t>
      </w:r>
      <w:r>
        <w:rPr>
          <w:rFonts w:ascii="Courier New"/>
          <w:spacing w:val="-75"/>
        </w:rPr>
        <w:t> </w:t>
      </w:r>
      <w:r>
        <w:rPr/>
        <w:t>command</w:t>
      </w:r>
      <w:r>
        <w:rPr>
          <w:spacing w:val="-12"/>
        </w:rPr>
        <w:t> </w:t>
      </w:r>
      <w:r>
        <w:rPr/>
        <w:t>close</w:t>
      </w:r>
      <w:r>
        <w:rPr>
          <w:spacing w:val="-7"/>
        </w:rPr>
        <w:t> </w:t>
      </w:r>
      <w:r>
        <w:rPr/>
        <w:t>the</w:t>
      </w:r>
      <w:r>
        <w:rPr>
          <w:spacing w:val="-6"/>
        </w:rPr>
        <w:t> </w:t>
      </w:r>
      <w:r>
        <w:rPr>
          <w:spacing w:val="-2"/>
        </w:rPr>
        <w:t>application.</w:t>
      </w:r>
    </w:p>
    <w:p>
      <w:pPr>
        <w:pStyle w:val="BodyText"/>
      </w:pPr>
    </w:p>
    <w:p>
      <w:pPr>
        <w:pStyle w:val="BodyText"/>
        <w:spacing w:before="38"/>
      </w:pPr>
    </w:p>
    <w:p>
      <w:pPr>
        <w:pStyle w:val="Heading2"/>
        <w:ind w:left="359"/>
      </w:pPr>
      <w:bookmarkStart w:name="Query the status of the previous command" w:id="258"/>
      <w:bookmarkEnd w:id="258"/>
      <w:r>
        <w:rPr>
          <w:b w:val="0"/>
        </w:rPr>
      </w:r>
      <w:bookmarkStart w:name="_bookmark169" w:id="259"/>
      <w:bookmarkEnd w:id="259"/>
      <w:r>
        <w:rPr>
          <w:b w:val="0"/>
        </w:rPr>
      </w:r>
      <w:bookmarkStart w:name="_bookmark170" w:id="260"/>
      <w:bookmarkEnd w:id="260"/>
      <w:r>
        <w:rPr>
          <w:b w:val="0"/>
        </w:rPr>
      </w:r>
      <w:r>
        <w:rPr>
          <w:w w:val="85"/>
        </w:rPr>
        <w:t>Query</w:t>
      </w:r>
      <w:r>
        <w:rPr>
          <w:spacing w:val="1"/>
        </w:rPr>
        <w:t> </w:t>
      </w:r>
      <w:r>
        <w:rPr>
          <w:w w:val="85"/>
        </w:rPr>
        <w:t>the</w:t>
      </w:r>
      <w:r>
        <w:rPr>
          <w:spacing w:val="1"/>
        </w:rPr>
        <w:t> </w:t>
      </w:r>
      <w:r>
        <w:rPr>
          <w:w w:val="85"/>
        </w:rPr>
        <w:t>status</w:t>
      </w:r>
      <w:r>
        <w:rPr>
          <w:spacing w:val="1"/>
        </w:rPr>
        <w:t> </w:t>
      </w:r>
      <w:r>
        <w:rPr>
          <w:w w:val="85"/>
        </w:rPr>
        <w:t>of</w:t>
      </w:r>
      <w:r>
        <w:rPr>
          <w:spacing w:val="2"/>
        </w:rPr>
        <w:t> </w:t>
      </w:r>
      <w:r>
        <w:rPr>
          <w:w w:val="85"/>
        </w:rPr>
        <w:t>the</w:t>
      </w:r>
      <w:r>
        <w:rPr>
          <w:spacing w:val="1"/>
        </w:rPr>
        <w:t> </w:t>
      </w:r>
      <w:r>
        <w:rPr>
          <w:w w:val="85"/>
        </w:rPr>
        <w:t>previous</w:t>
      </w:r>
      <w:r>
        <w:rPr>
          <w:spacing w:val="1"/>
        </w:rPr>
        <w:t> </w:t>
      </w:r>
      <w:r>
        <w:rPr>
          <w:w w:val="85"/>
        </w:rPr>
        <w:t>command</w:t>
      </w:r>
      <w:r>
        <w:rPr>
          <w:spacing w:val="1"/>
        </w:rPr>
        <w:t> </w:t>
      </w:r>
      <w:r>
        <w:rPr>
          <w:spacing w:val="-2"/>
          <w:w w:val="85"/>
        </w:rPr>
        <w:t>execution</w:t>
      </w:r>
    </w:p>
    <w:p>
      <w:pPr>
        <w:pStyle w:val="BodyText"/>
        <w:spacing w:before="109"/>
        <w:ind w:left="360"/>
      </w:pPr>
      <w:r>
        <w:rPr/>
        <w:t>This</w:t>
      </w:r>
      <w:r>
        <w:rPr>
          <w:spacing w:val="-8"/>
        </w:rPr>
        <w:t> </w:t>
      </w:r>
      <w:r>
        <w:rPr/>
        <w:t>command</w:t>
      </w:r>
      <w:r>
        <w:rPr>
          <w:spacing w:val="-6"/>
        </w:rPr>
        <w:t> </w:t>
      </w:r>
      <w:r>
        <w:rPr/>
        <w:t>queries</w:t>
      </w:r>
      <w:r>
        <w:rPr>
          <w:spacing w:val="-6"/>
        </w:rPr>
        <w:t> </w:t>
      </w:r>
      <w:r>
        <w:rPr/>
        <w:t>whether</w:t>
      </w:r>
      <w:r>
        <w:rPr>
          <w:spacing w:val="-4"/>
        </w:rPr>
        <w:t> </w:t>
      </w:r>
      <w:r>
        <w:rPr/>
        <w:t>the</w:t>
      </w:r>
      <w:r>
        <w:rPr>
          <w:spacing w:val="-6"/>
        </w:rPr>
        <w:t> </w:t>
      </w:r>
      <w:r>
        <w:rPr/>
        <w:t>previous</w:t>
      </w:r>
      <w:r>
        <w:rPr>
          <w:spacing w:val="-6"/>
        </w:rPr>
        <w:t> </w:t>
      </w:r>
      <w:r>
        <w:rPr/>
        <w:t>command</w:t>
      </w:r>
      <w:r>
        <w:rPr>
          <w:spacing w:val="-5"/>
        </w:rPr>
        <w:t> </w:t>
      </w:r>
      <w:r>
        <w:rPr/>
        <w:t>execution</w:t>
      </w:r>
      <w:r>
        <w:rPr>
          <w:spacing w:val="-6"/>
        </w:rPr>
        <w:t> </w:t>
      </w:r>
      <w:r>
        <w:rPr/>
        <w:t>is</w:t>
      </w:r>
      <w:r>
        <w:rPr>
          <w:spacing w:val="-6"/>
        </w:rPr>
        <w:t> </w:t>
      </w:r>
      <w:r>
        <w:rPr/>
        <w:t>completed</w:t>
      </w:r>
      <w:r>
        <w:rPr>
          <w:spacing w:val="-5"/>
        </w:rPr>
        <w:t> </w:t>
      </w:r>
      <w:r>
        <w:rPr>
          <w:spacing w:val="-2"/>
        </w:rPr>
        <w:t>successfully.</w:t>
      </w:r>
    </w:p>
    <w:p>
      <w:pPr>
        <w:pStyle w:val="BodyText"/>
        <w:spacing w:before="30"/>
      </w:pPr>
    </w:p>
    <w:p>
      <w:pPr>
        <w:pStyle w:val="Heading5"/>
      </w:pPr>
      <w:r>
        <w:rPr>
          <w:spacing w:val="-2"/>
        </w:rPr>
        <w:t>Syntax</w:t>
      </w:r>
    </w:p>
    <w:p>
      <w:pPr>
        <w:pStyle w:val="BodyText"/>
        <w:spacing w:before="109"/>
        <w:ind w:left="359"/>
      </w:pPr>
      <w:r>
        <w:rPr>
          <w:rFonts w:ascii="Courier New"/>
          <w:spacing w:val="-2"/>
        </w:rPr>
        <w:t>TEKEXP:*OPC?</w:t>
      </w:r>
      <w:r>
        <w:rPr>
          <w:rFonts w:ascii="Courier New"/>
          <w:spacing w:val="-62"/>
        </w:rPr>
        <w:t> </w:t>
      </w:r>
      <w:r>
        <w:rPr>
          <w:spacing w:val="-2"/>
        </w:rPr>
        <w:t>(Query)</w:t>
      </w:r>
    </w:p>
    <w:p>
      <w:pPr>
        <w:pStyle w:val="BodyText"/>
        <w:spacing w:before="28"/>
      </w:pPr>
    </w:p>
    <w:p>
      <w:pPr>
        <w:pStyle w:val="Heading5"/>
      </w:pPr>
      <w:r>
        <w:rPr>
          <w:spacing w:val="-2"/>
        </w:rPr>
        <w:t>Returns</w:t>
      </w:r>
    </w:p>
    <w:p>
      <w:pPr>
        <w:pStyle w:val="BodyText"/>
        <w:spacing w:before="109"/>
        <w:ind w:left="359"/>
      </w:pPr>
      <w:r>
        <w:rPr/>
        <w:t>{0</w:t>
      </w:r>
      <w:r>
        <w:rPr>
          <w:spacing w:val="-3"/>
        </w:rPr>
        <w:t> </w:t>
      </w:r>
      <w:r>
        <w:rPr/>
        <w:t>|</w:t>
      </w:r>
      <w:r>
        <w:rPr>
          <w:spacing w:val="-1"/>
        </w:rPr>
        <w:t> </w:t>
      </w:r>
      <w:r>
        <w:rPr/>
        <w:t>1}</w:t>
      </w:r>
      <w:r>
        <w:rPr>
          <w:spacing w:val="-2"/>
        </w:rPr>
        <w:t> </w:t>
      </w:r>
      <w:r>
        <w:rPr/>
        <w:t>or</w:t>
      </w:r>
      <w:r>
        <w:rPr>
          <w:spacing w:val="-2"/>
        </w:rPr>
        <w:t> </w:t>
      </w:r>
      <w:r>
        <w:rPr/>
        <w:t>{True</w:t>
      </w:r>
      <w:r>
        <w:rPr>
          <w:spacing w:val="-2"/>
        </w:rPr>
        <w:t> </w:t>
      </w:r>
      <w:r>
        <w:rPr/>
        <w:t>|</w:t>
      </w:r>
      <w:r>
        <w:rPr>
          <w:spacing w:val="-1"/>
        </w:rPr>
        <w:t> </w:t>
      </w:r>
      <w:r>
        <w:rPr>
          <w:spacing w:val="-2"/>
        </w:rPr>
        <w:t>False}</w:t>
      </w:r>
    </w:p>
    <w:p>
      <w:pPr>
        <w:pStyle w:val="BodyText"/>
        <w:spacing w:line="376" w:lineRule="auto" w:before="130"/>
        <w:ind w:left="359" w:right="6204"/>
      </w:pPr>
      <w:r>
        <w:rPr/>
        <w:t>1</w:t>
      </w:r>
      <w:r>
        <w:rPr>
          <w:spacing w:val="-6"/>
        </w:rPr>
        <w:t> </w:t>
      </w:r>
      <w:r>
        <w:rPr/>
        <w:t>or</w:t>
      </w:r>
      <w:r>
        <w:rPr>
          <w:spacing w:val="-5"/>
        </w:rPr>
        <w:t> </w:t>
      </w:r>
      <w:r>
        <w:rPr/>
        <w:t>True</w:t>
      </w:r>
      <w:r>
        <w:rPr>
          <w:spacing w:val="-6"/>
        </w:rPr>
        <w:t> </w:t>
      </w:r>
      <w:r>
        <w:rPr/>
        <w:t>indicates</w:t>
      </w:r>
      <w:r>
        <w:rPr>
          <w:spacing w:val="-6"/>
        </w:rPr>
        <w:t> </w:t>
      </w:r>
      <w:r>
        <w:rPr/>
        <w:t>that</w:t>
      </w:r>
      <w:r>
        <w:rPr>
          <w:spacing w:val="-6"/>
        </w:rPr>
        <w:t> </w:t>
      </w:r>
      <w:r>
        <w:rPr/>
        <w:t>command</w:t>
      </w:r>
      <w:r>
        <w:rPr>
          <w:spacing w:val="-6"/>
        </w:rPr>
        <w:t> </w:t>
      </w:r>
      <w:r>
        <w:rPr/>
        <w:t>execution</w:t>
      </w:r>
      <w:r>
        <w:rPr>
          <w:spacing w:val="-6"/>
        </w:rPr>
        <w:t> </w:t>
      </w:r>
      <w:r>
        <w:rPr/>
        <w:t>is</w:t>
      </w:r>
      <w:r>
        <w:rPr>
          <w:spacing w:val="-6"/>
        </w:rPr>
        <w:t> </w:t>
      </w:r>
      <w:r>
        <w:rPr/>
        <w:t>successful. 0 or False indicates that command execution is failed.</w:t>
      </w:r>
    </w:p>
    <w:p>
      <w:pPr>
        <w:pStyle w:val="Heading5"/>
        <w:spacing w:before="129"/>
        <w:ind w:left="359"/>
      </w:pPr>
      <w:r>
        <w:rPr>
          <w:spacing w:val="-2"/>
        </w:rPr>
        <w:t>Examples</w:t>
      </w:r>
    </w:p>
    <w:p>
      <w:pPr>
        <w:pStyle w:val="BodyText"/>
        <w:spacing w:before="109"/>
        <w:ind w:left="359"/>
      </w:pPr>
      <w:r>
        <w:rPr>
          <w:rFonts w:ascii="Courier New"/>
        </w:rPr>
        <w:t>TEKEXP:*OPC?</w:t>
      </w:r>
      <w:r>
        <w:rPr>
          <w:rFonts w:ascii="Courier New"/>
          <w:spacing w:val="-75"/>
        </w:rPr>
        <w:t> </w:t>
      </w:r>
      <w:r>
        <w:rPr/>
        <w:t>command</w:t>
      </w:r>
      <w:r>
        <w:rPr>
          <w:spacing w:val="-12"/>
        </w:rPr>
        <w:t> </w:t>
      </w:r>
      <w:r>
        <w:rPr/>
        <w:t>returns</w:t>
      </w:r>
      <w:r>
        <w:rPr>
          <w:spacing w:val="-7"/>
        </w:rPr>
        <w:t> </w:t>
      </w:r>
      <w:r>
        <w:rPr/>
        <w:t>whether</w:t>
      </w:r>
      <w:r>
        <w:rPr>
          <w:spacing w:val="-6"/>
        </w:rPr>
        <w:t> </w:t>
      </w:r>
      <w:r>
        <w:rPr/>
        <w:t>the</w:t>
      </w:r>
      <w:r>
        <w:rPr>
          <w:spacing w:val="-6"/>
        </w:rPr>
        <w:t> </w:t>
      </w:r>
      <w:r>
        <w:rPr/>
        <w:t>previous</w:t>
      </w:r>
      <w:r>
        <w:rPr>
          <w:spacing w:val="-7"/>
        </w:rPr>
        <w:t> </w:t>
      </w:r>
      <w:r>
        <w:rPr/>
        <w:t>command</w:t>
      </w:r>
      <w:r>
        <w:rPr>
          <w:spacing w:val="-6"/>
        </w:rPr>
        <w:t> </w:t>
      </w:r>
      <w:r>
        <w:rPr/>
        <w:t>operation</w:t>
      </w:r>
      <w:r>
        <w:rPr>
          <w:spacing w:val="-7"/>
        </w:rPr>
        <w:t> </w:t>
      </w:r>
      <w:r>
        <w:rPr/>
        <w:t>is</w:t>
      </w:r>
      <w:r>
        <w:rPr>
          <w:spacing w:val="-6"/>
        </w:rPr>
        <w:t> </w:t>
      </w:r>
      <w:r>
        <w:rPr/>
        <w:t>completed</w:t>
      </w:r>
      <w:r>
        <w:rPr>
          <w:spacing w:val="-6"/>
        </w:rPr>
        <w:t> </w:t>
      </w:r>
      <w:r>
        <w:rPr>
          <w:spacing w:val="-2"/>
        </w:rPr>
        <w:t>successfully.</w:t>
      </w:r>
    </w:p>
    <w:p>
      <w:pPr>
        <w:pStyle w:val="BodyText"/>
      </w:pPr>
    </w:p>
    <w:p>
      <w:pPr>
        <w:pStyle w:val="BodyText"/>
        <w:spacing w:before="38"/>
      </w:pPr>
    </w:p>
    <w:p>
      <w:pPr>
        <w:pStyle w:val="Heading2"/>
        <w:ind w:left="359"/>
      </w:pPr>
      <w:bookmarkStart w:name="Query the last error occurred" w:id="261"/>
      <w:bookmarkEnd w:id="261"/>
      <w:r>
        <w:rPr>
          <w:b w:val="0"/>
        </w:rPr>
      </w:r>
      <w:bookmarkStart w:name="_bookmark171" w:id="262"/>
      <w:bookmarkEnd w:id="262"/>
      <w:r>
        <w:rPr>
          <w:b w:val="0"/>
        </w:rPr>
      </w:r>
      <w:bookmarkStart w:name="_bookmark172" w:id="263"/>
      <w:bookmarkEnd w:id="263"/>
      <w:r>
        <w:rPr>
          <w:b w:val="0"/>
        </w:rPr>
      </w:r>
      <w:r>
        <w:rPr>
          <w:w w:val="85"/>
        </w:rPr>
        <w:t>Query</w:t>
      </w:r>
      <w:r>
        <w:rPr>
          <w:spacing w:val="-12"/>
        </w:rPr>
        <w:t> </w:t>
      </w:r>
      <w:r>
        <w:rPr>
          <w:w w:val="85"/>
        </w:rPr>
        <w:t>the</w:t>
      </w:r>
      <w:r>
        <w:rPr>
          <w:spacing w:val="-12"/>
        </w:rPr>
        <w:t> </w:t>
      </w:r>
      <w:r>
        <w:rPr>
          <w:w w:val="85"/>
        </w:rPr>
        <w:t>last</w:t>
      </w:r>
      <w:r>
        <w:rPr>
          <w:spacing w:val="-12"/>
        </w:rPr>
        <w:t> </w:t>
      </w:r>
      <w:r>
        <w:rPr>
          <w:w w:val="85"/>
        </w:rPr>
        <w:t>error</w:t>
      </w:r>
      <w:r>
        <w:rPr>
          <w:spacing w:val="-12"/>
        </w:rPr>
        <w:t> </w:t>
      </w:r>
      <w:r>
        <w:rPr>
          <w:spacing w:val="-2"/>
          <w:w w:val="85"/>
        </w:rPr>
        <w:t>occurred</w:t>
      </w:r>
    </w:p>
    <w:p>
      <w:pPr>
        <w:pStyle w:val="BodyText"/>
        <w:spacing w:before="109"/>
        <w:ind w:left="360"/>
      </w:pPr>
      <w:r>
        <w:rPr/>
        <w:t>This</w:t>
      </w:r>
      <w:r>
        <w:rPr>
          <w:spacing w:val="-4"/>
        </w:rPr>
        <w:t> </w:t>
      </w:r>
      <w:r>
        <w:rPr/>
        <w:t>command</w:t>
      </w:r>
      <w:r>
        <w:rPr>
          <w:spacing w:val="-4"/>
        </w:rPr>
        <w:t> </w:t>
      </w:r>
      <w:r>
        <w:rPr/>
        <w:t>queries</w:t>
      </w:r>
      <w:r>
        <w:rPr>
          <w:spacing w:val="-4"/>
        </w:rPr>
        <w:t> </w:t>
      </w:r>
      <w:r>
        <w:rPr/>
        <w:t>the</w:t>
      </w:r>
      <w:r>
        <w:rPr>
          <w:spacing w:val="-4"/>
        </w:rPr>
        <w:t> </w:t>
      </w:r>
      <w:r>
        <w:rPr/>
        <w:t>last</w:t>
      </w:r>
      <w:r>
        <w:rPr>
          <w:spacing w:val="-4"/>
        </w:rPr>
        <w:t> </w:t>
      </w:r>
      <w:r>
        <w:rPr/>
        <w:t>error</w:t>
      </w:r>
      <w:r>
        <w:rPr>
          <w:spacing w:val="-2"/>
        </w:rPr>
        <w:t> occurred.</w:t>
      </w:r>
    </w:p>
    <w:p>
      <w:pPr>
        <w:pStyle w:val="BodyText"/>
        <w:spacing w:before="30"/>
      </w:pPr>
    </w:p>
    <w:p>
      <w:pPr>
        <w:pStyle w:val="Heading5"/>
        <w:ind w:left="359"/>
      </w:pPr>
      <w:r>
        <w:rPr>
          <w:spacing w:val="-2"/>
        </w:rPr>
        <w:t>Syntax</w:t>
      </w:r>
    </w:p>
    <w:p>
      <w:pPr>
        <w:pStyle w:val="BodyText"/>
        <w:spacing w:before="109"/>
        <w:ind w:left="360"/>
      </w:pPr>
      <w:r>
        <w:rPr>
          <w:rFonts w:ascii="Courier New"/>
          <w:spacing w:val="-2"/>
        </w:rPr>
        <w:t>TEKEXP:LASTERROR?</w:t>
      </w:r>
      <w:r>
        <w:rPr>
          <w:rFonts w:ascii="Courier New"/>
          <w:spacing w:val="-57"/>
        </w:rPr>
        <w:t> </w:t>
      </w:r>
      <w:r>
        <w:rPr>
          <w:spacing w:val="-2"/>
        </w:rPr>
        <w:t>(Query)</w:t>
      </w:r>
    </w:p>
    <w:p>
      <w:pPr>
        <w:pStyle w:val="BodyText"/>
        <w:spacing w:before="28"/>
      </w:pPr>
    </w:p>
    <w:p>
      <w:pPr>
        <w:pStyle w:val="Heading5"/>
        <w:ind w:left="359"/>
      </w:pPr>
      <w:r>
        <w:rPr>
          <w:spacing w:val="-2"/>
        </w:rPr>
        <w:t>Returns</w:t>
      </w:r>
    </w:p>
    <w:p>
      <w:pPr>
        <w:pStyle w:val="BodyText"/>
        <w:spacing w:before="109"/>
        <w:ind w:left="360"/>
      </w:pPr>
      <w:r>
        <w:rPr>
          <w:spacing w:val="-2"/>
        </w:rPr>
        <w:t>&lt;String&gt;</w:t>
      </w:r>
    </w:p>
    <w:p>
      <w:pPr>
        <w:pStyle w:val="BodyText"/>
        <w:spacing w:after="0"/>
        <w:sectPr>
          <w:pgSz w:w="12240" w:h="15840"/>
          <w:pgMar w:header="711" w:footer="589" w:top="1320" w:bottom="780" w:left="720" w:right="720"/>
        </w:sectPr>
      </w:pPr>
    </w:p>
    <w:p>
      <w:pPr>
        <w:pStyle w:val="Heading5"/>
        <w:spacing w:before="100"/>
      </w:pPr>
      <w:r>
        <w:rPr>
          <w:spacing w:val="-2"/>
        </w:rPr>
        <w:t>Examples</w:t>
      </w:r>
    </w:p>
    <w:p>
      <w:pPr>
        <w:pStyle w:val="BodyText"/>
        <w:spacing w:before="109"/>
        <w:ind w:left="360"/>
      </w:pPr>
      <w:r>
        <w:rPr>
          <w:rFonts w:ascii="Courier New"/>
        </w:rPr>
        <w:t>TEKEXP:LASTERROR?</w:t>
      </w:r>
      <w:r>
        <w:rPr>
          <w:rFonts w:ascii="Courier New"/>
          <w:spacing w:val="-75"/>
        </w:rPr>
        <w:t> </w:t>
      </w:r>
      <w:r>
        <w:rPr/>
        <w:t>command</w:t>
      </w:r>
      <w:r>
        <w:rPr>
          <w:spacing w:val="-11"/>
        </w:rPr>
        <w:t> </w:t>
      </w:r>
      <w:r>
        <w:rPr/>
        <w:t>returns</w:t>
      </w:r>
      <w:r>
        <w:rPr>
          <w:spacing w:val="-6"/>
        </w:rPr>
        <w:t> </w:t>
      </w:r>
      <w:r>
        <w:rPr/>
        <w:t>the</w:t>
      </w:r>
      <w:r>
        <w:rPr>
          <w:spacing w:val="-6"/>
        </w:rPr>
        <w:t> </w:t>
      </w:r>
      <w:r>
        <w:rPr/>
        <w:t>last</w:t>
      </w:r>
      <w:r>
        <w:rPr>
          <w:spacing w:val="-6"/>
        </w:rPr>
        <w:t> </w:t>
      </w:r>
      <w:r>
        <w:rPr/>
        <w:t>error</w:t>
      </w:r>
      <w:r>
        <w:rPr>
          <w:spacing w:val="-5"/>
        </w:rPr>
        <w:t> </w:t>
      </w:r>
      <w:r>
        <w:rPr>
          <w:spacing w:val="-2"/>
        </w:rPr>
        <w:t>occurred.</w:t>
      </w:r>
    </w:p>
    <w:p>
      <w:pPr>
        <w:pStyle w:val="BodyText"/>
      </w:pPr>
    </w:p>
    <w:p>
      <w:pPr>
        <w:pStyle w:val="BodyText"/>
        <w:spacing w:before="38"/>
      </w:pPr>
    </w:p>
    <w:p>
      <w:pPr>
        <w:pStyle w:val="Heading2"/>
      </w:pPr>
      <w:bookmarkStart w:name="Set or query the popup details" w:id="264"/>
      <w:bookmarkEnd w:id="264"/>
      <w:r>
        <w:rPr>
          <w:b w:val="0"/>
        </w:rPr>
      </w:r>
      <w:bookmarkStart w:name="_bookmark173" w:id="265"/>
      <w:bookmarkEnd w:id="265"/>
      <w:r>
        <w:rPr>
          <w:b w:val="0"/>
        </w:rPr>
      </w:r>
      <w:bookmarkStart w:name="_bookmark174" w:id="266"/>
      <w:bookmarkEnd w:id="266"/>
      <w:r>
        <w:rPr>
          <w:b w:val="0"/>
        </w:rPr>
      </w:r>
      <w:r>
        <w:rPr>
          <w:w w:val="85"/>
        </w:rPr>
        <w:t>Set</w:t>
      </w:r>
      <w:r>
        <w:rPr>
          <w:spacing w:val="-6"/>
        </w:rPr>
        <w:t> </w:t>
      </w:r>
      <w:r>
        <w:rPr>
          <w:w w:val="85"/>
        </w:rPr>
        <w:t>or</w:t>
      </w:r>
      <w:r>
        <w:rPr>
          <w:spacing w:val="-5"/>
        </w:rPr>
        <w:t> </w:t>
      </w:r>
      <w:r>
        <w:rPr>
          <w:w w:val="85"/>
        </w:rPr>
        <w:t>query</w:t>
      </w:r>
      <w:r>
        <w:rPr>
          <w:spacing w:val="-5"/>
        </w:rPr>
        <w:t> </w:t>
      </w:r>
      <w:r>
        <w:rPr>
          <w:w w:val="85"/>
        </w:rPr>
        <w:t>the</w:t>
      </w:r>
      <w:r>
        <w:rPr>
          <w:spacing w:val="-5"/>
        </w:rPr>
        <w:t> </w:t>
      </w:r>
      <w:r>
        <w:rPr>
          <w:w w:val="85"/>
        </w:rPr>
        <w:t>popup</w:t>
      </w:r>
      <w:r>
        <w:rPr>
          <w:spacing w:val="-5"/>
        </w:rPr>
        <w:t> </w:t>
      </w:r>
      <w:r>
        <w:rPr>
          <w:spacing w:val="-2"/>
          <w:w w:val="85"/>
        </w:rPr>
        <w:t>details</w:t>
      </w:r>
    </w:p>
    <w:p>
      <w:pPr>
        <w:pStyle w:val="BodyText"/>
        <w:spacing w:before="108"/>
        <w:ind w:left="359"/>
      </w:pPr>
      <w:r>
        <w:rPr/>
        <w:t>This</w:t>
      </w:r>
      <w:r>
        <w:rPr>
          <w:spacing w:val="-5"/>
        </w:rPr>
        <w:t> </w:t>
      </w:r>
      <w:r>
        <w:rPr/>
        <w:t>command</w:t>
      </w:r>
      <w:r>
        <w:rPr>
          <w:spacing w:val="-4"/>
        </w:rPr>
        <w:t> </w:t>
      </w:r>
      <w:r>
        <w:rPr/>
        <w:t>sets</w:t>
      </w:r>
      <w:r>
        <w:rPr>
          <w:spacing w:val="-5"/>
        </w:rPr>
        <w:t> </w:t>
      </w:r>
      <w:r>
        <w:rPr/>
        <w:t>or</w:t>
      </w:r>
      <w:r>
        <w:rPr>
          <w:spacing w:val="-3"/>
        </w:rPr>
        <w:t> </w:t>
      </w:r>
      <w:r>
        <w:rPr/>
        <w:t>queries</w:t>
      </w:r>
      <w:r>
        <w:rPr>
          <w:spacing w:val="-5"/>
        </w:rPr>
        <w:t> </w:t>
      </w:r>
      <w:r>
        <w:rPr/>
        <w:t>the</w:t>
      </w:r>
      <w:r>
        <w:rPr>
          <w:spacing w:val="-4"/>
        </w:rPr>
        <w:t> </w:t>
      </w:r>
      <w:r>
        <w:rPr/>
        <w:t>popup</w:t>
      </w:r>
      <w:r>
        <w:rPr>
          <w:spacing w:val="-4"/>
        </w:rPr>
        <w:t> </w:t>
      </w:r>
      <w:r>
        <w:rPr>
          <w:spacing w:val="-2"/>
        </w:rPr>
        <w:t>details.</w:t>
      </w:r>
    </w:p>
    <w:p>
      <w:pPr>
        <w:pStyle w:val="BodyText"/>
        <w:spacing w:before="31"/>
      </w:pPr>
    </w:p>
    <w:p>
      <w:pPr>
        <w:pStyle w:val="Heading5"/>
      </w:pPr>
      <w:r>
        <w:rPr>
          <w:spacing w:val="-2"/>
        </w:rPr>
        <w:t>Syntax</w:t>
      </w:r>
    </w:p>
    <w:p>
      <w:pPr>
        <w:pStyle w:val="BodyText"/>
        <w:spacing w:before="109"/>
        <w:ind w:left="359"/>
      </w:pPr>
      <w:r>
        <w:rPr>
          <w:rFonts w:ascii="Courier New"/>
          <w:spacing w:val="-2"/>
        </w:rPr>
        <w:t>TEKEXP:POPUP?</w:t>
      </w:r>
      <w:r>
        <w:rPr>
          <w:rFonts w:ascii="Courier New"/>
          <w:spacing w:val="-61"/>
        </w:rPr>
        <w:t> </w:t>
      </w:r>
      <w:r>
        <w:rPr>
          <w:spacing w:val="-2"/>
        </w:rPr>
        <w:t>(Query)</w:t>
      </w:r>
    </w:p>
    <w:p>
      <w:pPr>
        <w:pStyle w:val="BodyText"/>
        <w:spacing w:before="128"/>
        <w:ind w:left="359"/>
      </w:pPr>
      <w:r>
        <w:rPr>
          <w:rFonts w:ascii="Courier New"/>
        </w:rPr>
        <w:t>TEKEXP:POPUP</w:t>
      </w:r>
      <w:r>
        <w:rPr>
          <w:rFonts w:ascii="Courier New"/>
          <w:spacing w:val="-28"/>
        </w:rPr>
        <w:t> </w:t>
      </w:r>
      <w:r>
        <w:rPr>
          <w:rFonts w:ascii="Courier New"/>
        </w:rPr>
        <w:t>"&lt;PopupResponse&gt;"</w:t>
      </w:r>
      <w:r>
        <w:rPr>
          <w:rFonts w:ascii="Courier New"/>
          <w:spacing w:val="-74"/>
        </w:rPr>
        <w:t> </w:t>
      </w:r>
      <w:r>
        <w:rPr>
          <w:spacing w:val="-2"/>
        </w:rPr>
        <w:t>(Set)</w:t>
      </w:r>
    </w:p>
    <w:p>
      <w:pPr>
        <w:pStyle w:val="BodyText"/>
        <w:spacing w:before="27"/>
      </w:pPr>
    </w:p>
    <w:p>
      <w:pPr>
        <w:pStyle w:val="Heading5"/>
        <w:spacing w:before="1"/>
      </w:pPr>
      <w:r>
        <w:rPr>
          <w:w w:val="85"/>
        </w:rPr>
        <w:t>Command</w:t>
      </w:r>
      <w:r>
        <w:rPr>
          <w:spacing w:val="8"/>
        </w:rPr>
        <w:t> </w:t>
      </w:r>
      <w:r>
        <w:rPr>
          <w:spacing w:val="-2"/>
        </w:rPr>
        <w:t>arguments</w:t>
      </w:r>
    </w:p>
    <w:p>
      <w:pPr>
        <w:pStyle w:val="BodyText"/>
        <w:spacing w:before="4"/>
        <w:rPr>
          <w:rFonts w:ascii="Tahoma"/>
          <w:b/>
          <w:sz w:val="9"/>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19" w:hRule="atLeast"/>
        </w:trPr>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4"/>
                <w:sz w:val="20"/>
              </w:rPr>
              <w:t>Name</w:t>
            </w:r>
          </w:p>
        </w:tc>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2"/>
                <w:sz w:val="20"/>
              </w:rPr>
              <w:t>value</w:t>
            </w:r>
          </w:p>
        </w:tc>
      </w:tr>
      <w:tr>
        <w:trPr>
          <w:trHeight w:val="775" w:hRule="atLeast"/>
        </w:trPr>
        <w:tc>
          <w:tcPr>
            <w:tcW w:w="5040" w:type="dxa"/>
          </w:tcPr>
          <w:p>
            <w:pPr>
              <w:pStyle w:val="TableParagraph"/>
              <w:rPr>
                <w:sz w:val="20"/>
              </w:rPr>
            </w:pPr>
            <w:r>
              <w:rPr>
                <w:color w:val="303030"/>
                <w:spacing w:val="-2"/>
                <w:sz w:val="20"/>
              </w:rPr>
              <w:t>&lt;PopupResponse&gt;</w:t>
            </w:r>
          </w:p>
        </w:tc>
        <w:tc>
          <w:tcPr>
            <w:tcW w:w="5040" w:type="dxa"/>
          </w:tcPr>
          <w:p>
            <w:pPr>
              <w:pStyle w:val="TableParagraph"/>
              <w:numPr>
                <w:ilvl w:val="0"/>
                <w:numId w:val="337"/>
              </w:numPr>
              <w:tabs>
                <w:tab w:pos="328" w:val="left" w:leader="none"/>
              </w:tabs>
              <w:spacing w:line="240" w:lineRule="auto" w:before="110" w:after="0"/>
              <w:ind w:left="328" w:right="0" w:hanging="283"/>
              <w:jc w:val="left"/>
              <w:rPr>
                <w:sz w:val="20"/>
              </w:rPr>
            </w:pPr>
            <w:r>
              <w:rPr>
                <w:spacing w:val="-5"/>
                <w:sz w:val="20"/>
              </w:rPr>
              <w:t>Yes</w:t>
            </w:r>
          </w:p>
          <w:p>
            <w:pPr>
              <w:pStyle w:val="TableParagraph"/>
              <w:numPr>
                <w:ilvl w:val="0"/>
                <w:numId w:val="337"/>
              </w:numPr>
              <w:tabs>
                <w:tab w:pos="328" w:val="left" w:leader="none"/>
              </w:tabs>
              <w:spacing w:line="240" w:lineRule="auto" w:before="71" w:after="0"/>
              <w:ind w:left="328" w:right="0" w:hanging="283"/>
              <w:jc w:val="left"/>
              <w:rPr>
                <w:sz w:val="20"/>
              </w:rPr>
            </w:pPr>
            <w:r>
              <w:rPr>
                <w:spacing w:val="-5"/>
                <w:sz w:val="20"/>
              </w:rPr>
              <w:t>No</w:t>
            </w:r>
          </w:p>
        </w:tc>
      </w:tr>
    </w:tbl>
    <w:p>
      <w:pPr>
        <w:pStyle w:val="BodyText"/>
        <w:spacing w:before="26"/>
        <w:rPr>
          <w:rFonts w:ascii="Tahoma"/>
          <w:b/>
          <w:sz w:val="24"/>
        </w:rPr>
      </w:pPr>
    </w:p>
    <w:p>
      <w:pPr>
        <w:pStyle w:val="Heading5"/>
      </w:pPr>
      <w:r>
        <w:rPr>
          <w:spacing w:val="-2"/>
        </w:rPr>
        <w:t>Returns</w:t>
      </w:r>
    </w:p>
    <w:p>
      <w:pPr>
        <w:pStyle w:val="BodyText"/>
        <w:spacing w:line="374" w:lineRule="auto" w:before="109"/>
        <w:ind w:left="359" w:right="6644"/>
      </w:pPr>
      <w:r>
        <w:rPr/>
        <w:t>The pop</w:t>
      </w:r>
      <w:r>
        <w:rPr>
          <w:rFonts w:ascii="Times New Roman"/>
        </w:rPr>
        <w:t>-</w:t>
      </w:r>
      <w:r>
        <w:rPr/>
        <w:t>up details return in the following format: </w:t>
      </w:r>
      <w:r>
        <w:rPr>
          <w:spacing w:val="-2"/>
        </w:rPr>
        <w:t>"&lt;Tittle&gt;","&lt;message&gt;","&lt;response1&gt;,&lt;response2&gt;". Where,</w:t>
      </w:r>
    </w:p>
    <w:p>
      <w:pPr>
        <w:pStyle w:val="BodyText"/>
        <w:spacing w:before="4"/>
        <w:ind w:left="359"/>
      </w:pPr>
      <w:r>
        <w:rPr/>
        <w:t>&lt;Tittle&gt;</w:t>
      </w:r>
      <w:r>
        <w:rPr>
          <w:spacing w:val="-3"/>
        </w:rPr>
        <w:t> </w:t>
      </w:r>
      <w:r>
        <w:rPr/>
        <w:t>::</w:t>
      </w:r>
      <w:r>
        <w:rPr>
          <w:spacing w:val="-2"/>
        </w:rPr>
        <w:t> &lt;String&gt;</w:t>
      </w:r>
    </w:p>
    <w:p>
      <w:pPr>
        <w:pStyle w:val="BodyText"/>
        <w:spacing w:before="131"/>
        <w:ind w:left="359"/>
      </w:pPr>
      <w:r>
        <w:rPr/>
        <w:t>&lt;message&gt;</w:t>
      </w:r>
      <w:r>
        <w:rPr>
          <w:spacing w:val="-2"/>
        </w:rPr>
        <w:t> </w:t>
      </w:r>
      <w:r>
        <w:rPr/>
        <w:t>::</w:t>
      </w:r>
      <w:r>
        <w:rPr>
          <w:spacing w:val="-1"/>
        </w:rPr>
        <w:t> </w:t>
      </w:r>
      <w:r>
        <w:rPr>
          <w:spacing w:val="-2"/>
        </w:rPr>
        <w:t>&lt;String&gt;</w:t>
      </w:r>
    </w:p>
    <w:p>
      <w:pPr>
        <w:pStyle w:val="BodyText"/>
        <w:spacing w:before="130"/>
        <w:ind w:left="359"/>
      </w:pPr>
      <w:r>
        <w:rPr/>
        <w:t>&lt;response1&gt;,&lt;response2&gt;</w:t>
      </w:r>
      <w:r>
        <w:rPr>
          <w:spacing w:val="-2"/>
        </w:rPr>
        <w:t> </w:t>
      </w:r>
      <w:r>
        <w:rPr/>
        <w:t>::</w:t>
      </w:r>
      <w:r>
        <w:rPr>
          <w:spacing w:val="-1"/>
        </w:rPr>
        <w:t> </w:t>
      </w:r>
      <w:r>
        <w:rPr>
          <w:spacing w:val="-2"/>
        </w:rPr>
        <w:t>&lt;String&gt;</w:t>
      </w:r>
    </w:p>
    <w:p>
      <w:pPr>
        <w:pStyle w:val="BodyText"/>
        <w:spacing w:before="31"/>
      </w:pPr>
    </w:p>
    <w:p>
      <w:pPr>
        <w:pStyle w:val="Heading5"/>
      </w:pPr>
      <w:r>
        <w:rPr>
          <w:spacing w:val="-2"/>
        </w:rPr>
        <w:t>Examples</w:t>
      </w:r>
    </w:p>
    <w:p>
      <w:pPr>
        <w:pStyle w:val="BodyText"/>
        <w:spacing w:line="247" w:lineRule="auto" w:before="109"/>
        <w:ind w:left="359" w:right="380"/>
      </w:pPr>
      <w:r>
        <w:rPr>
          <w:rFonts w:ascii="Courier New"/>
        </w:rPr>
        <w:t>TEKEXP:POPUP?</w:t>
      </w:r>
      <w:r>
        <w:rPr>
          <w:rFonts w:ascii="Courier New"/>
          <w:spacing w:val="-75"/>
        </w:rPr>
        <w:t> </w:t>
      </w:r>
      <w:r>
        <w:rPr/>
        <w:t>command</w:t>
      </w:r>
      <w:r>
        <w:rPr>
          <w:spacing w:val="-8"/>
        </w:rPr>
        <w:t> </w:t>
      </w:r>
      <w:r>
        <w:rPr/>
        <w:t>returns</w:t>
      </w:r>
      <w:r>
        <w:rPr>
          <w:spacing w:val="-5"/>
        </w:rPr>
        <w:t> </w:t>
      </w:r>
      <w:r>
        <w:rPr/>
        <w:t>the</w:t>
      </w:r>
      <w:r>
        <w:rPr>
          <w:spacing w:val="-5"/>
        </w:rPr>
        <w:t> </w:t>
      </w:r>
      <w:r>
        <w:rPr/>
        <w:t>popup</w:t>
      </w:r>
      <w:r>
        <w:rPr>
          <w:spacing w:val="-5"/>
        </w:rPr>
        <w:t> </w:t>
      </w:r>
      <w:r>
        <w:rPr/>
        <w:t>details</w:t>
      </w:r>
      <w:r>
        <w:rPr>
          <w:spacing w:val="-5"/>
        </w:rPr>
        <w:t> </w:t>
      </w:r>
      <w:r>
        <w:rPr/>
        <w:t>in</w:t>
      </w:r>
      <w:r>
        <w:rPr>
          <w:spacing w:val="-5"/>
        </w:rPr>
        <w:t> </w:t>
      </w:r>
      <w:r>
        <w:rPr/>
        <w:t>following</w:t>
      </w:r>
      <w:r>
        <w:rPr>
          <w:spacing w:val="-5"/>
        </w:rPr>
        <w:t> </w:t>
      </w:r>
      <w:r>
        <w:rPr/>
        <w:t>format</w:t>
      </w:r>
      <w:r>
        <w:rPr>
          <w:spacing w:val="-5"/>
        </w:rPr>
        <w:t> </w:t>
      </w:r>
      <w:r>
        <w:rPr/>
        <w:t>":</w:t>
      </w:r>
      <w:r>
        <w:rPr>
          <w:spacing w:val="-5"/>
        </w:rPr>
        <w:t> </w:t>
      </w:r>
      <w:r>
        <w:rPr/>
        <w:t>"Do</w:t>
      </w:r>
      <w:r>
        <w:rPr>
          <w:spacing w:val="-5"/>
        </w:rPr>
        <w:t> </w:t>
      </w:r>
      <w:r>
        <w:rPr/>
        <w:t>you</w:t>
      </w:r>
      <w:r>
        <w:rPr>
          <w:spacing w:val="-5"/>
        </w:rPr>
        <w:t> </w:t>
      </w:r>
      <w:r>
        <w:rPr/>
        <w:t>really</w:t>
      </w:r>
      <w:r>
        <w:rPr>
          <w:spacing w:val="-5"/>
        </w:rPr>
        <w:t> </w:t>
      </w:r>
      <w:r>
        <w:rPr/>
        <w:t>want</w:t>
      </w:r>
      <w:r>
        <w:rPr>
          <w:spacing w:val="-5"/>
        </w:rPr>
        <w:t> </w:t>
      </w:r>
      <w:r>
        <w:rPr/>
        <w:t>to</w:t>
      </w:r>
      <w:r>
        <w:rPr>
          <w:spacing w:val="-5"/>
        </w:rPr>
        <w:t> </w:t>
      </w:r>
      <w:r>
        <w:rPr/>
        <w:t>exit</w:t>
      </w:r>
      <w:r>
        <w:rPr>
          <w:spacing w:val="-5"/>
        </w:rPr>
        <w:t> </w:t>
      </w:r>
      <w:r>
        <w:rPr/>
        <w:t>TekExpress?";Responses:</w:t>
      </w:r>
      <w:r>
        <w:rPr>
          <w:spacing w:val="-5"/>
        </w:rPr>
        <w:t> </w:t>
      </w:r>
      <w:r>
        <w:rPr/>
        <w:t>"Yes, </w:t>
      </w:r>
      <w:r>
        <w:rPr>
          <w:spacing w:val="-4"/>
        </w:rPr>
        <w:t>No".</w:t>
      </w:r>
    </w:p>
    <w:p>
      <w:pPr>
        <w:pStyle w:val="BodyText"/>
        <w:spacing w:before="124"/>
        <w:ind w:left="359"/>
      </w:pPr>
      <w:r>
        <w:rPr>
          <w:rFonts w:ascii="Courier New"/>
        </w:rPr>
        <w:t>TEKEXP:POPUP</w:t>
      </w:r>
      <w:r>
        <w:rPr>
          <w:rFonts w:ascii="Courier New"/>
          <w:spacing w:val="-18"/>
        </w:rPr>
        <w:t> </w:t>
      </w:r>
      <w:r>
        <w:rPr>
          <w:rFonts w:ascii="Courier New"/>
        </w:rPr>
        <w:t>"Yes"</w:t>
      </w:r>
      <w:r>
        <w:rPr>
          <w:rFonts w:ascii="Courier New"/>
          <w:spacing w:val="-75"/>
        </w:rPr>
        <w:t> </w:t>
      </w:r>
      <w:r>
        <w:rPr/>
        <w:t>command</w:t>
      </w:r>
      <w:r>
        <w:rPr>
          <w:spacing w:val="-5"/>
        </w:rPr>
        <w:t> </w:t>
      </w:r>
      <w:r>
        <w:rPr/>
        <w:t>sets</w:t>
      </w:r>
      <w:r>
        <w:rPr>
          <w:spacing w:val="-5"/>
        </w:rPr>
        <w:t> </w:t>
      </w:r>
      <w:r>
        <w:rPr/>
        <w:t>the</w:t>
      </w:r>
      <w:r>
        <w:rPr>
          <w:spacing w:val="-5"/>
        </w:rPr>
        <w:t> </w:t>
      </w:r>
      <w:r>
        <w:rPr/>
        <w:t>popup</w:t>
      </w:r>
      <w:r>
        <w:rPr>
          <w:spacing w:val="-5"/>
        </w:rPr>
        <w:t> </w:t>
      </w:r>
      <w:r>
        <w:rPr/>
        <w:t>response</w:t>
      </w:r>
      <w:r>
        <w:rPr>
          <w:spacing w:val="-5"/>
        </w:rPr>
        <w:t> </w:t>
      </w:r>
      <w:r>
        <w:rPr/>
        <w:t>to</w:t>
      </w:r>
      <w:r>
        <w:rPr>
          <w:spacing w:val="-4"/>
        </w:rPr>
        <w:t> Yes.</w:t>
      </w:r>
    </w:p>
    <w:p>
      <w:pPr>
        <w:pStyle w:val="BodyText"/>
      </w:pPr>
    </w:p>
    <w:p>
      <w:pPr>
        <w:pStyle w:val="BodyText"/>
        <w:spacing w:before="39"/>
      </w:pPr>
    </w:p>
    <w:p>
      <w:pPr>
        <w:pStyle w:val="Heading2"/>
        <w:ind w:left="359"/>
      </w:pPr>
      <w:bookmarkStart w:name="Sets or query the limit values in the li" w:id="267"/>
      <w:bookmarkEnd w:id="267"/>
      <w:r>
        <w:rPr>
          <w:b w:val="0"/>
        </w:rPr>
      </w:r>
      <w:bookmarkStart w:name="_bookmark175" w:id="268"/>
      <w:bookmarkEnd w:id="268"/>
      <w:r>
        <w:rPr>
          <w:b w:val="0"/>
        </w:rPr>
      </w:r>
      <w:bookmarkStart w:name="_bookmark176" w:id="269"/>
      <w:bookmarkEnd w:id="269"/>
      <w:r>
        <w:rPr>
          <w:b w:val="0"/>
        </w:rPr>
      </w:r>
      <w:r>
        <w:rPr>
          <w:w w:val="85"/>
        </w:rPr>
        <w:t>Sets</w:t>
      </w:r>
      <w:r>
        <w:rPr>
          <w:spacing w:val="-7"/>
        </w:rPr>
        <w:t> </w:t>
      </w:r>
      <w:r>
        <w:rPr>
          <w:w w:val="85"/>
        </w:rPr>
        <w:t>or</w:t>
      </w:r>
      <w:r>
        <w:rPr>
          <w:spacing w:val="-7"/>
        </w:rPr>
        <w:t> </w:t>
      </w:r>
      <w:r>
        <w:rPr>
          <w:w w:val="85"/>
        </w:rPr>
        <w:t>query</w:t>
      </w:r>
      <w:r>
        <w:rPr>
          <w:spacing w:val="-7"/>
        </w:rPr>
        <w:t> </w:t>
      </w:r>
      <w:r>
        <w:rPr>
          <w:w w:val="85"/>
        </w:rPr>
        <w:t>the</w:t>
      </w:r>
      <w:r>
        <w:rPr>
          <w:spacing w:val="-7"/>
        </w:rPr>
        <w:t> </w:t>
      </w:r>
      <w:r>
        <w:rPr>
          <w:w w:val="85"/>
        </w:rPr>
        <w:t>limit</w:t>
      </w:r>
      <w:r>
        <w:rPr>
          <w:spacing w:val="-7"/>
        </w:rPr>
        <w:t> </w:t>
      </w:r>
      <w:r>
        <w:rPr>
          <w:w w:val="85"/>
        </w:rPr>
        <w:t>values</w:t>
      </w:r>
      <w:r>
        <w:rPr>
          <w:spacing w:val="-7"/>
        </w:rPr>
        <w:t> </w:t>
      </w:r>
      <w:r>
        <w:rPr>
          <w:w w:val="85"/>
        </w:rPr>
        <w:t>in</w:t>
      </w:r>
      <w:r>
        <w:rPr>
          <w:spacing w:val="-7"/>
        </w:rPr>
        <w:t> </w:t>
      </w:r>
      <w:r>
        <w:rPr>
          <w:w w:val="85"/>
        </w:rPr>
        <w:t>the</w:t>
      </w:r>
      <w:r>
        <w:rPr>
          <w:spacing w:val="-7"/>
        </w:rPr>
        <w:t> </w:t>
      </w:r>
      <w:r>
        <w:rPr>
          <w:w w:val="85"/>
        </w:rPr>
        <w:t>limits</w:t>
      </w:r>
      <w:r>
        <w:rPr>
          <w:spacing w:val="-6"/>
        </w:rPr>
        <w:t> </w:t>
      </w:r>
      <w:r>
        <w:rPr>
          <w:w w:val="85"/>
        </w:rPr>
        <w:t>editor</w:t>
      </w:r>
      <w:r>
        <w:rPr>
          <w:spacing w:val="-7"/>
        </w:rPr>
        <w:t> </w:t>
      </w:r>
      <w:r>
        <w:rPr>
          <w:spacing w:val="-2"/>
          <w:w w:val="85"/>
        </w:rPr>
        <w:t>window</w:t>
      </w:r>
    </w:p>
    <w:p>
      <w:pPr>
        <w:pStyle w:val="BodyText"/>
        <w:spacing w:before="108"/>
        <w:ind w:left="360"/>
      </w:pPr>
      <w:r>
        <w:rPr/>
        <w:t>This</w:t>
      </w:r>
      <w:r>
        <w:rPr>
          <w:spacing w:val="-6"/>
        </w:rPr>
        <w:t> </w:t>
      </w:r>
      <w:r>
        <w:rPr/>
        <w:t>command</w:t>
      </w:r>
      <w:r>
        <w:rPr>
          <w:spacing w:val="-4"/>
        </w:rPr>
        <w:t> </w:t>
      </w:r>
      <w:r>
        <w:rPr/>
        <w:t>sets</w:t>
      </w:r>
      <w:r>
        <w:rPr>
          <w:spacing w:val="-4"/>
        </w:rPr>
        <w:t> </w:t>
      </w:r>
      <w:r>
        <w:rPr/>
        <w:t>or</w:t>
      </w:r>
      <w:r>
        <w:rPr>
          <w:spacing w:val="-3"/>
        </w:rPr>
        <w:t> </w:t>
      </w:r>
      <w:r>
        <w:rPr/>
        <w:t>queries</w:t>
      </w:r>
      <w:r>
        <w:rPr>
          <w:spacing w:val="-3"/>
        </w:rPr>
        <w:t> </w:t>
      </w:r>
      <w:r>
        <w:rPr/>
        <w:t>the</w:t>
      </w:r>
      <w:r>
        <w:rPr>
          <w:spacing w:val="-4"/>
        </w:rPr>
        <w:t> </w:t>
      </w:r>
      <w:r>
        <w:rPr/>
        <w:t>limit</w:t>
      </w:r>
      <w:r>
        <w:rPr>
          <w:spacing w:val="-4"/>
        </w:rPr>
        <w:t> </w:t>
      </w:r>
      <w:r>
        <w:rPr/>
        <w:t>values</w:t>
      </w:r>
      <w:r>
        <w:rPr>
          <w:spacing w:val="-3"/>
        </w:rPr>
        <w:t> </w:t>
      </w:r>
      <w:r>
        <w:rPr/>
        <w:t>in</w:t>
      </w:r>
      <w:r>
        <w:rPr>
          <w:spacing w:val="-4"/>
        </w:rPr>
        <w:t> </w:t>
      </w:r>
      <w:r>
        <w:rPr/>
        <w:t>the</w:t>
      </w:r>
      <w:r>
        <w:rPr>
          <w:spacing w:val="-4"/>
        </w:rPr>
        <w:t> </w:t>
      </w:r>
      <w:r>
        <w:rPr/>
        <w:t>limits</w:t>
      </w:r>
      <w:r>
        <w:rPr>
          <w:spacing w:val="-4"/>
        </w:rPr>
        <w:t> </w:t>
      </w:r>
      <w:r>
        <w:rPr/>
        <w:t>editor</w:t>
      </w:r>
      <w:r>
        <w:rPr>
          <w:spacing w:val="-2"/>
        </w:rPr>
        <w:t> window.</w:t>
      </w:r>
    </w:p>
    <w:p>
      <w:pPr>
        <w:pStyle w:val="BodyText"/>
        <w:spacing w:before="30"/>
      </w:pPr>
    </w:p>
    <w:p>
      <w:pPr>
        <w:pStyle w:val="Heading5"/>
        <w:spacing w:before="1"/>
        <w:ind w:left="359"/>
      </w:pPr>
      <w:r>
        <w:rPr>
          <w:spacing w:val="-2"/>
        </w:rPr>
        <w:t>Syntax</w:t>
      </w:r>
    </w:p>
    <w:p>
      <w:pPr>
        <w:pStyle w:val="BodyText"/>
        <w:spacing w:line="364" w:lineRule="auto" w:before="109"/>
        <w:ind w:left="359"/>
      </w:pPr>
      <w:r>
        <w:rPr>
          <w:rFonts w:ascii="Courier New"/>
        </w:rPr>
        <w:t>TEKEXP:VALUE</w:t>
      </w:r>
      <w:r>
        <w:rPr>
          <w:rFonts w:ascii="Courier New"/>
          <w:spacing w:val="-32"/>
        </w:rPr>
        <w:t> </w:t>
      </w:r>
      <w:r>
        <w:rPr>
          <w:rFonts w:ascii="Courier New"/>
        </w:rPr>
        <w:t>LIMIT,&lt;TestName&gt;,&lt;LimitHeader&gt;,&lt;Value1&gt;,&lt;CompareString&gt;,&lt;Value2&gt;</w:t>
      </w:r>
      <w:r>
        <w:rPr/>
        <w:t>(Set) </w:t>
      </w:r>
      <w:r>
        <w:rPr>
          <w:rFonts w:ascii="Courier New"/>
        </w:rPr>
        <w:t>TEKEXP:VALUE? LIMIT,&lt;TestName&gt;,&lt;LimitHeader&gt;</w:t>
      </w:r>
      <w:r>
        <w:rPr>
          <w:rFonts w:ascii="Courier New"/>
          <w:spacing w:val="-41"/>
        </w:rPr>
        <w:t> </w:t>
      </w:r>
      <w:r>
        <w:rPr/>
        <w:t>(Query)</w:t>
      </w:r>
    </w:p>
    <w:p>
      <w:pPr>
        <w:pStyle w:val="Heading5"/>
        <w:spacing w:before="146"/>
        <w:ind w:left="359"/>
      </w:pPr>
      <w:r>
        <w:rPr>
          <w:spacing w:val="-2"/>
        </w:rPr>
        <w:t>Returns</w:t>
      </w:r>
    </w:p>
    <w:p>
      <w:pPr>
        <w:pStyle w:val="BodyText"/>
        <w:spacing w:before="109"/>
        <w:ind w:left="360"/>
      </w:pPr>
      <w:r>
        <w:rPr/>
        <w:t>&lt;String&gt; or </w:t>
      </w:r>
      <w:r>
        <w:rPr>
          <w:spacing w:val="-2"/>
        </w:rPr>
        <w:t>&lt;NRf&gt;</w:t>
      </w:r>
    </w:p>
    <w:p>
      <w:pPr>
        <w:pStyle w:val="BodyText"/>
        <w:spacing w:after="0"/>
        <w:sectPr>
          <w:pgSz w:w="12240" w:h="15840"/>
          <w:pgMar w:header="711" w:footer="589" w:top="1320" w:bottom="780" w:left="720" w:right="720"/>
        </w:sectPr>
      </w:pPr>
    </w:p>
    <w:p>
      <w:pPr>
        <w:pStyle w:val="Heading5"/>
        <w:spacing w:before="100"/>
      </w:pPr>
      <w:r>
        <w:rPr>
          <w:spacing w:val="-2"/>
        </w:rPr>
        <w:t>Examples</w:t>
      </w:r>
    </w:p>
    <w:p>
      <w:pPr>
        <w:pStyle w:val="BodyText"/>
        <w:spacing w:line="247" w:lineRule="auto" w:before="109"/>
        <w:ind w:left="360" w:right="380"/>
      </w:pPr>
      <w:r>
        <w:rPr>
          <w:rFonts w:ascii="Courier New"/>
        </w:rPr>
        <w:t>TEKEXP:VALUE</w:t>
      </w:r>
      <w:r>
        <w:rPr>
          <w:rFonts w:ascii="Courier New"/>
          <w:spacing w:val="-32"/>
        </w:rPr>
        <w:t> </w:t>
      </w:r>
      <w:r>
        <w:rPr>
          <w:rFonts w:ascii="Courier New"/>
        </w:rPr>
        <w:t>LIMIT,&lt;TestName&gt;,&lt;LimitHeader&gt;,&lt;Value1&gt;,&lt;CompareString&gt;,&lt;Value2&gt;</w:t>
      </w:r>
      <w:r>
        <w:rPr>
          <w:rFonts w:ascii="Courier New"/>
          <w:spacing w:val="-74"/>
        </w:rPr>
        <w:t> </w:t>
      </w:r>
      <w:r>
        <w:rPr/>
        <w:t>command sets the limits value for the specified testname and limit header.</w:t>
      </w:r>
    </w:p>
    <w:p>
      <w:pPr>
        <w:pStyle w:val="BodyText"/>
        <w:spacing w:line="247" w:lineRule="auto" w:before="124"/>
        <w:ind w:left="360" w:right="380"/>
      </w:pPr>
      <w:r>
        <w:rPr>
          <w:rFonts w:ascii="Courier New"/>
        </w:rPr>
        <w:t>TEKEXP:VALUE?</w:t>
      </w:r>
      <w:r>
        <w:rPr>
          <w:rFonts w:ascii="Courier New"/>
          <w:spacing w:val="-10"/>
        </w:rPr>
        <w:t> </w:t>
      </w:r>
      <w:r>
        <w:rPr>
          <w:rFonts w:ascii="Courier New"/>
        </w:rPr>
        <w:t>LIMIT,&lt;TestName&gt;,&lt;LimitHeader&gt;</w:t>
      </w:r>
      <w:r>
        <w:rPr>
          <w:rFonts w:ascii="Courier New"/>
          <w:spacing w:val="-74"/>
        </w:rPr>
        <w:t> </w:t>
      </w:r>
      <w:r>
        <w:rPr/>
        <w:t>command</w:t>
      </w:r>
      <w:r>
        <w:rPr>
          <w:spacing w:val="-4"/>
        </w:rPr>
        <w:t> </w:t>
      </w:r>
      <w:r>
        <w:rPr/>
        <w:t>returns</w:t>
      </w:r>
      <w:r>
        <w:rPr>
          <w:spacing w:val="-4"/>
        </w:rPr>
        <w:t> </w:t>
      </w:r>
      <w:r>
        <w:rPr/>
        <w:t>the</w:t>
      </w:r>
      <w:r>
        <w:rPr>
          <w:spacing w:val="-4"/>
        </w:rPr>
        <w:t> </w:t>
      </w:r>
      <w:r>
        <w:rPr/>
        <w:t>limits</w:t>
      </w:r>
      <w:r>
        <w:rPr>
          <w:spacing w:val="-4"/>
        </w:rPr>
        <w:t> </w:t>
      </w:r>
      <w:r>
        <w:rPr/>
        <w:t>value</w:t>
      </w:r>
      <w:r>
        <w:rPr>
          <w:spacing w:val="-4"/>
        </w:rPr>
        <w:t> </w:t>
      </w:r>
      <w:r>
        <w:rPr/>
        <w:t>for</w:t>
      </w:r>
      <w:r>
        <w:rPr>
          <w:spacing w:val="-3"/>
        </w:rPr>
        <w:t> </w:t>
      </w:r>
      <w:r>
        <w:rPr/>
        <w:t>the</w:t>
      </w:r>
      <w:r>
        <w:rPr>
          <w:spacing w:val="-4"/>
        </w:rPr>
        <w:t> </w:t>
      </w:r>
      <w:r>
        <w:rPr/>
        <w:t>specified</w:t>
      </w:r>
      <w:r>
        <w:rPr>
          <w:spacing w:val="-4"/>
        </w:rPr>
        <w:t> </w:t>
      </w:r>
      <w:r>
        <w:rPr/>
        <w:t>testname</w:t>
      </w:r>
      <w:r>
        <w:rPr>
          <w:spacing w:val="-4"/>
        </w:rPr>
        <w:t> </w:t>
      </w:r>
      <w:r>
        <w:rPr/>
        <w:t>and limit header.</w:t>
      </w:r>
    </w:p>
    <w:p>
      <w:pPr>
        <w:pStyle w:val="BodyText"/>
      </w:pPr>
    </w:p>
    <w:p>
      <w:pPr>
        <w:pStyle w:val="BodyText"/>
        <w:spacing w:before="39"/>
      </w:pPr>
    </w:p>
    <w:p>
      <w:pPr>
        <w:pStyle w:val="Heading2"/>
        <w:spacing w:line="237" w:lineRule="auto"/>
      </w:pPr>
      <w:bookmarkStart w:name="Set or query the waveform file recalled " w:id="270"/>
      <w:bookmarkEnd w:id="270"/>
      <w:r>
        <w:rPr>
          <w:b w:val="0"/>
        </w:rPr>
      </w:r>
      <w:bookmarkStart w:name="_bookmark177" w:id="271"/>
      <w:bookmarkEnd w:id="271"/>
      <w:r>
        <w:rPr>
          <w:b w:val="0"/>
        </w:rPr>
      </w:r>
      <w:bookmarkStart w:name="_bookmark178" w:id="272"/>
      <w:bookmarkEnd w:id="272"/>
      <w:r>
        <w:rPr>
          <w:b w:val="0"/>
        </w:rPr>
      </w:r>
      <w:r>
        <w:rPr>
          <w:spacing w:val="-2"/>
          <w:w w:val="90"/>
        </w:rPr>
        <w:t>Set</w:t>
      </w:r>
      <w:r>
        <w:rPr>
          <w:spacing w:val="-15"/>
          <w:w w:val="90"/>
        </w:rPr>
        <w:t> </w:t>
      </w:r>
      <w:r>
        <w:rPr>
          <w:spacing w:val="-2"/>
          <w:w w:val="90"/>
        </w:rPr>
        <w:t>or</w:t>
      </w:r>
      <w:r>
        <w:rPr>
          <w:spacing w:val="-15"/>
          <w:w w:val="90"/>
        </w:rPr>
        <w:t> </w:t>
      </w:r>
      <w:r>
        <w:rPr>
          <w:spacing w:val="-2"/>
          <w:w w:val="90"/>
        </w:rPr>
        <w:t>query</w:t>
      </w:r>
      <w:r>
        <w:rPr>
          <w:spacing w:val="-15"/>
          <w:w w:val="90"/>
        </w:rPr>
        <w:t> </w:t>
      </w:r>
      <w:r>
        <w:rPr>
          <w:spacing w:val="-2"/>
          <w:w w:val="90"/>
        </w:rPr>
        <w:t>the</w:t>
      </w:r>
      <w:r>
        <w:rPr>
          <w:spacing w:val="-15"/>
          <w:w w:val="90"/>
        </w:rPr>
        <w:t> </w:t>
      </w:r>
      <w:r>
        <w:rPr>
          <w:spacing w:val="-2"/>
          <w:w w:val="90"/>
        </w:rPr>
        <w:t>waveform</w:t>
      </w:r>
      <w:r>
        <w:rPr>
          <w:spacing w:val="-15"/>
          <w:w w:val="90"/>
        </w:rPr>
        <w:t> </w:t>
      </w:r>
      <w:r>
        <w:rPr>
          <w:spacing w:val="-2"/>
          <w:w w:val="90"/>
        </w:rPr>
        <w:t>file</w:t>
      </w:r>
      <w:r>
        <w:rPr>
          <w:spacing w:val="-15"/>
          <w:w w:val="90"/>
        </w:rPr>
        <w:t> </w:t>
      </w:r>
      <w:r>
        <w:rPr>
          <w:spacing w:val="-2"/>
          <w:w w:val="90"/>
        </w:rPr>
        <w:t>recalled</w:t>
      </w:r>
      <w:r>
        <w:rPr>
          <w:spacing w:val="-15"/>
          <w:w w:val="90"/>
        </w:rPr>
        <w:t> </w:t>
      </w:r>
      <w:r>
        <w:rPr>
          <w:spacing w:val="-2"/>
          <w:w w:val="90"/>
        </w:rPr>
        <w:t>for</w:t>
      </w:r>
      <w:r>
        <w:rPr>
          <w:spacing w:val="-15"/>
          <w:w w:val="90"/>
        </w:rPr>
        <w:t> </w:t>
      </w:r>
      <w:r>
        <w:rPr>
          <w:spacing w:val="-2"/>
          <w:w w:val="90"/>
        </w:rPr>
        <w:t>the</w:t>
      </w:r>
      <w:r>
        <w:rPr>
          <w:spacing w:val="-15"/>
          <w:w w:val="90"/>
        </w:rPr>
        <w:t> </w:t>
      </w:r>
      <w:r>
        <w:rPr>
          <w:spacing w:val="-2"/>
          <w:w w:val="90"/>
        </w:rPr>
        <w:t>specified</w:t>
      </w:r>
      <w:r>
        <w:rPr>
          <w:spacing w:val="-15"/>
          <w:w w:val="90"/>
        </w:rPr>
        <w:t> </w:t>
      </w:r>
      <w:r>
        <w:rPr>
          <w:spacing w:val="-2"/>
          <w:w w:val="90"/>
        </w:rPr>
        <w:t>test</w:t>
      </w:r>
      <w:r>
        <w:rPr>
          <w:spacing w:val="-15"/>
          <w:w w:val="90"/>
        </w:rPr>
        <w:t> </w:t>
      </w:r>
      <w:r>
        <w:rPr>
          <w:spacing w:val="-2"/>
          <w:w w:val="90"/>
        </w:rPr>
        <w:t>name</w:t>
      </w:r>
      <w:r>
        <w:rPr>
          <w:spacing w:val="-15"/>
          <w:w w:val="90"/>
        </w:rPr>
        <w:t> </w:t>
      </w:r>
      <w:r>
        <w:rPr>
          <w:spacing w:val="-2"/>
          <w:w w:val="90"/>
        </w:rPr>
        <w:t>and </w:t>
      </w:r>
      <w:r>
        <w:rPr>
          <w:spacing w:val="-2"/>
        </w:rPr>
        <w:t>acquire</w:t>
      </w:r>
      <w:r>
        <w:rPr>
          <w:spacing w:val="-30"/>
        </w:rPr>
        <w:t> </w:t>
      </w:r>
      <w:r>
        <w:rPr>
          <w:spacing w:val="-2"/>
        </w:rPr>
        <w:t>type</w:t>
      </w:r>
    </w:p>
    <w:p>
      <w:pPr>
        <w:pStyle w:val="BodyText"/>
        <w:spacing w:before="110"/>
        <w:ind w:left="359"/>
      </w:pPr>
      <w:r>
        <w:rPr/>
        <w:t>This</w:t>
      </w:r>
      <w:r>
        <w:rPr>
          <w:spacing w:val="-7"/>
        </w:rPr>
        <w:t> </w:t>
      </w:r>
      <w:r>
        <w:rPr/>
        <w:t>command</w:t>
      </w:r>
      <w:r>
        <w:rPr>
          <w:spacing w:val="-4"/>
        </w:rPr>
        <w:t> </w:t>
      </w:r>
      <w:r>
        <w:rPr/>
        <w:t>set</w:t>
      </w:r>
      <w:r>
        <w:rPr>
          <w:spacing w:val="-5"/>
        </w:rPr>
        <w:t> </w:t>
      </w:r>
      <w:r>
        <w:rPr/>
        <w:t>or</w:t>
      </w:r>
      <w:r>
        <w:rPr>
          <w:spacing w:val="-3"/>
        </w:rPr>
        <w:t> </w:t>
      </w:r>
      <w:r>
        <w:rPr/>
        <w:t>queries</w:t>
      </w:r>
      <w:r>
        <w:rPr>
          <w:spacing w:val="-5"/>
        </w:rPr>
        <w:t> </w:t>
      </w:r>
      <w:r>
        <w:rPr/>
        <w:t>the</w:t>
      </w:r>
      <w:r>
        <w:rPr>
          <w:spacing w:val="-4"/>
        </w:rPr>
        <w:t> </w:t>
      </w:r>
      <w:r>
        <w:rPr/>
        <w:t>waveform</w:t>
      </w:r>
      <w:r>
        <w:rPr>
          <w:spacing w:val="-5"/>
        </w:rPr>
        <w:t> </w:t>
      </w:r>
      <w:r>
        <w:rPr/>
        <w:t>file</w:t>
      </w:r>
      <w:r>
        <w:rPr>
          <w:spacing w:val="-4"/>
        </w:rPr>
        <w:t> </w:t>
      </w:r>
      <w:r>
        <w:rPr/>
        <w:t>recalled</w:t>
      </w:r>
      <w:r>
        <w:rPr>
          <w:spacing w:val="-4"/>
        </w:rPr>
        <w:t> </w:t>
      </w:r>
      <w:r>
        <w:rPr/>
        <w:t>for</w:t>
      </w:r>
      <w:r>
        <w:rPr>
          <w:spacing w:val="-4"/>
        </w:rPr>
        <w:t> </w:t>
      </w:r>
      <w:r>
        <w:rPr/>
        <w:t>the</w:t>
      </w:r>
      <w:r>
        <w:rPr>
          <w:spacing w:val="-4"/>
        </w:rPr>
        <w:t> </w:t>
      </w:r>
      <w:r>
        <w:rPr/>
        <w:t>specified</w:t>
      </w:r>
      <w:r>
        <w:rPr>
          <w:spacing w:val="-5"/>
        </w:rPr>
        <w:t> </w:t>
      </w:r>
      <w:r>
        <w:rPr/>
        <w:t>test</w:t>
      </w:r>
      <w:r>
        <w:rPr>
          <w:spacing w:val="-4"/>
        </w:rPr>
        <w:t> </w:t>
      </w:r>
      <w:r>
        <w:rPr/>
        <w:t>name</w:t>
      </w:r>
      <w:r>
        <w:rPr>
          <w:spacing w:val="-5"/>
        </w:rPr>
        <w:t> </w:t>
      </w:r>
      <w:r>
        <w:rPr/>
        <w:t>and</w:t>
      </w:r>
      <w:r>
        <w:rPr>
          <w:spacing w:val="-4"/>
        </w:rPr>
        <w:t> </w:t>
      </w:r>
      <w:r>
        <w:rPr/>
        <w:t>acquire</w:t>
      </w:r>
      <w:r>
        <w:rPr>
          <w:spacing w:val="-4"/>
        </w:rPr>
        <w:t> </w:t>
      </w:r>
      <w:r>
        <w:rPr>
          <w:spacing w:val="-2"/>
        </w:rPr>
        <w:t>type.</w:t>
      </w:r>
    </w:p>
    <w:p>
      <w:pPr>
        <w:pStyle w:val="BodyText"/>
        <w:spacing w:before="131"/>
        <w:ind w:left="359"/>
      </w:pPr>
      <w:r>
        <w:rPr/>
        <w:t>If</w:t>
      </w:r>
      <w:r>
        <w:rPr>
          <w:spacing w:val="-7"/>
        </w:rPr>
        <w:t> </w:t>
      </w:r>
      <w:r>
        <w:rPr/>
        <w:t>there</w:t>
      </w:r>
      <w:r>
        <w:rPr>
          <w:spacing w:val="-4"/>
        </w:rPr>
        <w:t> </w:t>
      </w:r>
      <w:r>
        <w:rPr/>
        <w:t>are</w:t>
      </w:r>
      <w:r>
        <w:rPr>
          <w:spacing w:val="-4"/>
        </w:rPr>
        <w:t> </w:t>
      </w:r>
      <w:r>
        <w:rPr/>
        <w:t>more</w:t>
      </w:r>
      <w:r>
        <w:rPr>
          <w:spacing w:val="-4"/>
        </w:rPr>
        <w:t> </w:t>
      </w:r>
      <w:r>
        <w:rPr/>
        <w:t>than</w:t>
      </w:r>
      <w:r>
        <w:rPr>
          <w:spacing w:val="-4"/>
        </w:rPr>
        <w:t> </w:t>
      </w:r>
      <w:r>
        <w:rPr/>
        <w:t>one</w:t>
      </w:r>
      <w:r>
        <w:rPr>
          <w:spacing w:val="-4"/>
        </w:rPr>
        <w:t> </w:t>
      </w:r>
      <w:r>
        <w:rPr/>
        <w:t>waveform,</w:t>
      </w:r>
      <w:r>
        <w:rPr>
          <w:spacing w:val="-4"/>
        </w:rPr>
        <w:t> </w:t>
      </w:r>
      <w:r>
        <w:rPr/>
        <w:t>the</w:t>
      </w:r>
      <w:r>
        <w:rPr>
          <w:spacing w:val="-5"/>
        </w:rPr>
        <w:t> </w:t>
      </w:r>
      <w:r>
        <w:rPr/>
        <w:t>waveform</w:t>
      </w:r>
      <w:r>
        <w:rPr>
          <w:spacing w:val="-4"/>
        </w:rPr>
        <w:t> </w:t>
      </w:r>
      <w:r>
        <w:rPr/>
        <w:t>file</w:t>
      </w:r>
      <w:r>
        <w:rPr>
          <w:spacing w:val="-4"/>
        </w:rPr>
        <w:t> </w:t>
      </w:r>
      <w:r>
        <w:rPr/>
        <w:t>names</w:t>
      </w:r>
      <w:r>
        <w:rPr>
          <w:spacing w:val="-4"/>
        </w:rPr>
        <w:t> </w:t>
      </w:r>
      <w:r>
        <w:rPr/>
        <w:t>are</w:t>
      </w:r>
      <w:r>
        <w:rPr>
          <w:spacing w:val="-4"/>
        </w:rPr>
        <w:t> </w:t>
      </w:r>
      <w:r>
        <w:rPr/>
        <w:t>displayed</w:t>
      </w:r>
      <w:r>
        <w:rPr>
          <w:spacing w:val="-4"/>
        </w:rPr>
        <w:t> </w:t>
      </w:r>
      <w:r>
        <w:rPr/>
        <w:t>with</w:t>
      </w:r>
      <w:r>
        <w:rPr>
          <w:spacing w:val="-4"/>
        </w:rPr>
        <w:t> </w:t>
      </w:r>
      <w:r>
        <w:rPr/>
        <w:t>the</w:t>
      </w:r>
      <w:r>
        <w:rPr>
          <w:spacing w:val="-5"/>
        </w:rPr>
        <w:t> </w:t>
      </w:r>
      <w:r>
        <w:rPr/>
        <w:t>symbol</w:t>
      </w:r>
      <w:r>
        <w:rPr>
          <w:spacing w:val="-4"/>
        </w:rPr>
        <w:t> </w:t>
      </w:r>
      <w:r>
        <w:rPr/>
        <w:t>"$"</w:t>
      </w:r>
      <w:r>
        <w:rPr>
          <w:spacing w:val="-3"/>
        </w:rPr>
        <w:t> </w:t>
      </w:r>
      <w:r>
        <w:rPr/>
        <w:t>separated</w:t>
      </w:r>
      <w:r>
        <w:rPr>
          <w:spacing w:val="-4"/>
        </w:rPr>
        <w:t> </w:t>
      </w:r>
      <w:r>
        <w:rPr/>
        <w:t>values</w:t>
      </w:r>
      <w:r>
        <w:rPr>
          <w:spacing w:val="-4"/>
        </w:rPr>
        <w:t> </w:t>
      </w:r>
      <w:r>
        <w:rPr/>
        <w:t>in</w:t>
      </w:r>
      <w:r>
        <w:rPr>
          <w:spacing w:val="-4"/>
        </w:rPr>
        <w:t> </w:t>
      </w:r>
      <w:r>
        <w:rPr/>
        <w:t>the</w:t>
      </w:r>
      <w:r>
        <w:rPr>
          <w:spacing w:val="-4"/>
        </w:rPr>
        <w:t> </w:t>
      </w:r>
      <w:r>
        <w:rPr>
          <w:spacing w:val="-2"/>
        </w:rPr>
        <w:t>format</w:t>
      </w:r>
    </w:p>
    <w:p>
      <w:pPr>
        <w:pStyle w:val="BodyText"/>
        <w:spacing w:before="130"/>
        <w:ind w:left="359"/>
      </w:pPr>
      <w:r>
        <w:rPr>
          <w:spacing w:val="-2"/>
        </w:rPr>
        <w:t>&lt;WaveformFileName1$</w:t>
      </w:r>
      <w:r>
        <w:rPr>
          <w:spacing w:val="15"/>
        </w:rPr>
        <w:t> </w:t>
      </w:r>
      <w:r>
        <w:rPr>
          <w:spacing w:val="-2"/>
        </w:rPr>
        <w:t>WaveformFileName2&gt;.</w:t>
      </w:r>
    </w:p>
    <w:p>
      <w:pPr>
        <w:pStyle w:val="BodyText"/>
        <w:spacing w:before="31"/>
      </w:pPr>
    </w:p>
    <w:p>
      <w:pPr>
        <w:pStyle w:val="Heading5"/>
        <w:ind w:left="359"/>
      </w:pPr>
      <w:r>
        <w:rPr>
          <w:spacing w:val="-2"/>
        </w:rPr>
        <w:t>Syntax</w:t>
      </w:r>
    </w:p>
    <w:p>
      <w:pPr>
        <w:pStyle w:val="BodyText"/>
        <w:spacing w:before="109"/>
        <w:ind w:left="359"/>
      </w:pPr>
      <w:r>
        <w:rPr>
          <w:rFonts w:ascii="Courier New"/>
          <w:spacing w:val="-2"/>
        </w:rPr>
        <w:t>TEKEXP:VALUE</w:t>
      </w:r>
      <w:r>
        <w:rPr>
          <w:rFonts w:ascii="Courier New"/>
          <w:spacing w:val="29"/>
        </w:rPr>
        <w:t> </w:t>
      </w:r>
      <w:r>
        <w:rPr>
          <w:rFonts w:ascii="Courier New"/>
          <w:spacing w:val="-2"/>
        </w:rPr>
        <w:t>WFMFILE,&lt;TestName&gt;,&lt;AcquireType&gt;,&lt;WaveformFileName&gt;</w:t>
      </w:r>
      <w:r>
        <w:rPr>
          <w:rFonts w:ascii="Courier New"/>
          <w:spacing w:val="34"/>
        </w:rPr>
        <w:t> </w:t>
      </w:r>
      <w:r>
        <w:rPr>
          <w:spacing w:val="-2"/>
        </w:rPr>
        <w:t>(Set)</w:t>
      </w:r>
    </w:p>
    <w:p>
      <w:pPr>
        <w:pStyle w:val="BodyText"/>
        <w:spacing w:before="128"/>
        <w:ind w:left="359"/>
      </w:pPr>
      <w:r>
        <w:rPr>
          <w:rFonts w:ascii="Courier New"/>
          <w:spacing w:val="-2"/>
        </w:rPr>
        <w:t>TEKEXP:VALUE?</w:t>
      </w:r>
      <w:r>
        <w:rPr>
          <w:rFonts w:ascii="Courier New"/>
          <w:spacing w:val="30"/>
        </w:rPr>
        <w:t> </w:t>
      </w:r>
      <w:r>
        <w:rPr>
          <w:rFonts w:ascii="Courier New"/>
          <w:spacing w:val="-2"/>
        </w:rPr>
        <w:t>WFMFILE,&lt;TestName&gt;,&lt;AquireType&gt;</w:t>
      </w:r>
      <w:r>
        <w:rPr>
          <w:rFonts w:ascii="Courier New"/>
          <w:spacing w:val="-61"/>
        </w:rPr>
        <w:t> </w:t>
      </w:r>
      <w:r>
        <w:rPr>
          <w:spacing w:val="-2"/>
        </w:rPr>
        <w:t>(Query)</w:t>
      </w:r>
    </w:p>
    <w:p>
      <w:pPr>
        <w:pStyle w:val="BodyText"/>
        <w:spacing w:before="27"/>
      </w:pPr>
    </w:p>
    <w:p>
      <w:pPr>
        <w:pStyle w:val="Heading5"/>
        <w:spacing w:before="1"/>
      </w:pPr>
      <w:r>
        <w:rPr>
          <w:spacing w:val="-2"/>
        </w:rPr>
        <w:t>Returns</w:t>
      </w:r>
    </w:p>
    <w:p>
      <w:pPr>
        <w:pStyle w:val="BodyText"/>
        <w:spacing w:before="109"/>
        <w:ind w:left="359"/>
      </w:pPr>
      <w:r>
        <w:rPr>
          <w:spacing w:val="-2"/>
        </w:rPr>
        <w:t>&lt;String&gt;</w:t>
      </w:r>
    </w:p>
    <w:p>
      <w:pPr>
        <w:pStyle w:val="BodyText"/>
        <w:spacing w:before="30"/>
      </w:pPr>
    </w:p>
    <w:p>
      <w:pPr>
        <w:pStyle w:val="Heading5"/>
      </w:pPr>
      <w:r>
        <w:rPr>
          <w:spacing w:val="-2"/>
        </w:rPr>
        <w:t>Examples</w:t>
      </w:r>
    </w:p>
    <w:p>
      <w:pPr>
        <w:pStyle w:val="BodyText"/>
        <w:spacing w:line="247" w:lineRule="auto" w:before="109"/>
        <w:ind w:left="359"/>
      </w:pPr>
      <w:r>
        <w:rPr>
          <w:rFonts w:ascii="Courier New"/>
        </w:rPr>
        <w:t>TEKEXP:VALUE</w:t>
      </w:r>
      <w:r>
        <w:rPr>
          <w:rFonts w:ascii="Courier New"/>
          <w:spacing w:val="-12"/>
        </w:rPr>
        <w:t> </w:t>
      </w:r>
      <w:r>
        <w:rPr>
          <w:rFonts w:ascii="Courier New"/>
        </w:rPr>
        <w:t>WFMFILE,&lt;TestName&gt;,&lt;AquireType&gt;,&lt;WaveformFileName&gt;</w:t>
      </w:r>
      <w:r>
        <w:rPr>
          <w:rFonts w:ascii="Courier New"/>
          <w:spacing w:val="-10"/>
        </w:rPr>
        <w:t> </w:t>
      </w:r>
      <w:r>
        <w:rPr/>
        <w:t>command</w:t>
      </w:r>
      <w:r>
        <w:rPr>
          <w:spacing w:val="-6"/>
        </w:rPr>
        <w:t> </w:t>
      </w:r>
      <w:r>
        <w:rPr/>
        <w:t>recalls</w:t>
      </w:r>
      <w:r>
        <w:rPr>
          <w:spacing w:val="-6"/>
        </w:rPr>
        <w:t> </w:t>
      </w:r>
      <w:r>
        <w:rPr/>
        <w:t>the</w:t>
      </w:r>
      <w:r>
        <w:rPr>
          <w:spacing w:val="-6"/>
        </w:rPr>
        <w:t> </w:t>
      </w:r>
      <w:r>
        <w:rPr/>
        <w:t>sepcified waveform file for the specified testname and acquire type.</w:t>
      </w:r>
    </w:p>
    <w:p>
      <w:pPr>
        <w:pStyle w:val="BodyText"/>
        <w:spacing w:line="247" w:lineRule="auto" w:before="125"/>
        <w:ind w:left="359" w:right="380"/>
      </w:pPr>
      <w:r>
        <w:rPr>
          <w:rFonts w:ascii="Courier New"/>
        </w:rPr>
        <w:t>TEKEXP:VALUE?</w:t>
      </w:r>
      <w:r>
        <w:rPr>
          <w:rFonts w:ascii="Courier New"/>
          <w:spacing w:val="-11"/>
        </w:rPr>
        <w:t> </w:t>
      </w:r>
      <w:r>
        <w:rPr>
          <w:rFonts w:ascii="Courier New"/>
        </w:rPr>
        <w:t>WFMFILE,&lt;TestName&gt;,&lt;AquireType&gt;</w:t>
      </w:r>
      <w:r>
        <w:rPr>
          <w:rFonts w:ascii="Courier New"/>
          <w:spacing w:val="-74"/>
        </w:rPr>
        <w:t> </w:t>
      </w:r>
      <w:r>
        <w:rPr/>
        <w:t>command</w:t>
      </w:r>
      <w:r>
        <w:rPr>
          <w:spacing w:val="-4"/>
        </w:rPr>
        <w:t> </w:t>
      </w:r>
      <w:r>
        <w:rPr/>
        <w:t>returns</w:t>
      </w:r>
      <w:r>
        <w:rPr>
          <w:spacing w:val="-4"/>
        </w:rPr>
        <w:t> </w:t>
      </w:r>
      <w:r>
        <w:rPr/>
        <w:t>the</w:t>
      </w:r>
      <w:r>
        <w:rPr>
          <w:spacing w:val="-4"/>
        </w:rPr>
        <w:t> </w:t>
      </w:r>
      <w:r>
        <w:rPr/>
        <w:t>waveform</w:t>
      </w:r>
      <w:r>
        <w:rPr>
          <w:spacing w:val="-4"/>
        </w:rPr>
        <w:t> </w:t>
      </w:r>
      <w:r>
        <w:rPr/>
        <w:t>file</w:t>
      </w:r>
      <w:r>
        <w:rPr>
          <w:spacing w:val="-4"/>
        </w:rPr>
        <w:t> </w:t>
      </w:r>
      <w:r>
        <w:rPr/>
        <w:t>name</w:t>
      </w:r>
      <w:r>
        <w:rPr>
          <w:spacing w:val="-4"/>
        </w:rPr>
        <w:t> </w:t>
      </w:r>
      <w:r>
        <w:rPr/>
        <w:t>recalled</w:t>
      </w:r>
      <w:r>
        <w:rPr>
          <w:spacing w:val="-4"/>
        </w:rPr>
        <w:t> </w:t>
      </w:r>
      <w:r>
        <w:rPr/>
        <w:t>for</w:t>
      </w:r>
      <w:r>
        <w:rPr>
          <w:spacing w:val="-3"/>
        </w:rPr>
        <w:t> </w:t>
      </w:r>
      <w:r>
        <w:rPr/>
        <w:t>the specified testname and acquire type.</w:t>
      </w:r>
    </w:p>
    <w:p>
      <w:pPr>
        <w:pStyle w:val="BodyText"/>
      </w:pPr>
    </w:p>
    <w:p>
      <w:pPr>
        <w:pStyle w:val="BodyText"/>
        <w:spacing w:before="35"/>
      </w:pPr>
    </w:p>
    <w:p>
      <w:pPr>
        <w:pStyle w:val="Heading2"/>
      </w:pPr>
      <w:bookmarkStart w:name="Set or query the enable/disable status o" w:id="273"/>
      <w:bookmarkEnd w:id="273"/>
      <w:r>
        <w:rPr>
          <w:b w:val="0"/>
        </w:rPr>
      </w:r>
      <w:bookmarkStart w:name="_bookmark179" w:id="274"/>
      <w:bookmarkEnd w:id="274"/>
      <w:r>
        <w:rPr>
          <w:b w:val="0"/>
        </w:rPr>
      </w:r>
      <w:bookmarkStart w:name="_bookmark180" w:id="275"/>
      <w:bookmarkEnd w:id="275"/>
      <w:r>
        <w:rPr>
          <w:b w:val="0"/>
        </w:rPr>
      </w:r>
      <w:r>
        <w:rPr>
          <w:w w:val="85"/>
        </w:rPr>
        <w:t>Set</w:t>
      </w:r>
      <w:r>
        <w:rPr>
          <w:spacing w:val="5"/>
        </w:rPr>
        <w:t> </w:t>
      </w:r>
      <w:r>
        <w:rPr>
          <w:w w:val="85"/>
        </w:rPr>
        <w:t>or</w:t>
      </w:r>
      <w:r>
        <w:rPr>
          <w:spacing w:val="6"/>
        </w:rPr>
        <w:t> </w:t>
      </w:r>
      <w:r>
        <w:rPr>
          <w:w w:val="85"/>
        </w:rPr>
        <w:t>query</w:t>
      </w:r>
      <w:r>
        <w:rPr>
          <w:spacing w:val="6"/>
        </w:rPr>
        <w:t> </w:t>
      </w:r>
      <w:r>
        <w:rPr>
          <w:w w:val="85"/>
        </w:rPr>
        <w:t>the</w:t>
      </w:r>
      <w:r>
        <w:rPr>
          <w:spacing w:val="6"/>
        </w:rPr>
        <w:t> </w:t>
      </w:r>
      <w:r>
        <w:rPr>
          <w:w w:val="85"/>
        </w:rPr>
        <w:t>enable/disable</w:t>
      </w:r>
      <w:r>
        <w:rPr>
          <w:spacing w:val="6"/>
        </w:rPr>
        <w:t> </w:t>
      </w:r>
      <w:r>
        <w:rPr>
          <w:w w:val="85"/>
        </w:rPr>
        <w:t>status</w:t>
      </w:r>
      <w:r>
        <w:rPr>
          <w:spacing w:val="6"/>
        </w:rPr>
        <w:t> </w:t>
      </w:r>
      <w:r>
        <w:rPr>
          <w:w w:val="85"/>
        </w:rPr>
        <w:t>of</w:t>
      </w:r>
      <w:r>
        <w:rPr>
          <w:spacing w:val="5"/>
        </w:rPr>
        <w:t> </w:t>
      </w:r>
      <w:r>
        <w:rPr>
          <w:w w:val="85"/>
        </w:rPr>
        <w:t>Verbose</w:t>
      </w:r>
      <w:r>
        <w:rPr>
          <w:spacing w:val="6"/>
        </w:rPr>
        <w:t> </w:t>
      </w:r>
      <w:r>
        <w:rPr>
          <w:spacing w:val="-2"/>
          <w:w w:val="85"/>
        </w:rPr>
        <w:t>function</w:t>
      </w:r>
    </w:p>
    <w:p>
      <w:pPr>
        <w:pStyle w:val="BodyText"/>
        <w:spacing w:before="108"/>
        <w:ind w:left="359"/>
      </w:pPr>
      <w:r>
        <w:rPr/>
        <w:t>This</w:t>
      </w:r>
      <w:r>
        <w:rPr>
          <w:spacing w:val="-7"/>
        </w:rPr>
        <w:t> </w:t>
      </w:r>
      <w:r>
        <w:rPr/>
        <w:t>command</w:t>
      </w:r>
      <w:r>
        <w:rPr>
          <w:spacing w:val="-6"/>
        </w:rPr>
        <w:t> </w:t>
      </w:r>
      <w:r>
        <w:rPr/>
        <w:t>sets</w:t>
      </w:r>
      <w:r>
        <w:rPr>
          <w:spacing w:val="-6"/>
        </w:rPr>
        <w:t> </w:t>
      </w:r>
      <w:r>
        <w:rPr/>
        <w:t>or</w:t>
      </w:r>
      <w:r>
        <w:rPr>
          <w:spacing w:val="-5"/>
        </w:rPr>
        <w:t> </w:t>
      </w:r>
      <w:r>
        <w:rPr/>
        <w:t>queries</w:t>
      </w:r>
      <w:r>
        <w:rPr>
          <w:spacing w:val="-7"/>
        </w:rPr>
        <w:t> </w:t>
      </w:r>
      <w:r>
        <w:rPr/>
        <w:t>the</w:t>
      </w:r>
      <w:r>
        <w:rPr>
          <w:spacing w:val="-6"/>
        </w:rPr>
        <w:t> </w:t>
      </w:r>
      <w:r>
        <w:rPr/>
        <w:t>enable/disable</w:t>
      </w:r>
      <w:r>
        <w:rPr>
          <w:spacing w:val="-6"/>
        </w:rPr>
        <w:t> </w:t>
      </w:r>
      <w:r>
        <w:rPr/>
        <w:t>status</w:t>
      </w:r>
      <w:r>
        <w:rPr>
          <w:spacing w:val="-6"/>
        </w:rPr>
        <w:t> </w:t>
      </w:r>
      <w:r>
        <w:rPr/>
        <w:t>of</w:t>
      </w:r>
      <w:r>
        <w:rPr>
          <w:spacing w:val="-6"/>
        </w:rPr>
        <w:t> </w:t>
      </w:r>
      <w:r>
        <w:rPr/>
        <w:t>Verbose</w:t>
      </w:r>
      <w:r>
        <w:rPr>
          <w:spacing w:val="-6"/>
        </w:rPr>
        <w:t> </w:t>
      </w:r>
      <w:r>
        <w:rPr>
          <w:spacing w:val="-2"/>
        </w:rPr>
        <w:t>function.</w:t>
      </w:r>
    </w:p>
    <w:p>
      <w:pPr>
        <w:pStyle w:val="BodyText"/>
        <w:spacing w:before="30"/>
      </w:pPr>
    </w:p>
    <w:p>
      <w:pPr>
        <w:pStyle w:val="Heading5"/>
        <w:spacing w:before="1"/>
      </w:pPr>
      <w:r>
        <w:rPr>
          <w:spacing w:val="-2"/>
        </w:rPr>
        <w:t>Syntax</w:t>
      </w:r>
    </w:p>
    <w:p>
      <w:pPr>
        <w:pStyle w:val="BodyText"/>
        <w:spacing w:before="109"/>
        <w:ind w:left="359"/>
      </w:pPr>
      <w:r>
        <w:rPr>
          <w:rFonts w:ascii="Courier New"/>
        </w:rPr>
        <w:t>TEKEXP:VALUE</w:t>
      </w:r>
      <w:r>
        <w:rPr>
          <w:rFonts w:ascii="Courier New"/>
          <w:spacing w:val="-28"/>
        </w:rPr>
        <w:t> </w:t>
      </w:r>
      <w:r>
        <w:rPr>
          <w:rFonts w:ascii="Courier New"/>
        </w:rPr>
        <w:t>VERBOSE,"&lt;Value&gt;"</w:t>
      </w:r>
      <w:r>
        <w:rPr>
          <w:rFonts w:ascii="Courier New"/>
          <w:spacing w:val="-74"/>
        </w:rPr>
        <w:t> </w:t>
      </w:r>
      <w:r>
        <w:rPr>
          <w:spacing w:val="-2"/>
        </w:rPr>
        <w:t>(Set)</w:t>
      </w:r>
    </w:p>
    <w:p>
      <w:pPr>
        <w:pStyle w:val="BodyText"/>
        <w:spacing w:before="128"/>
        <w:ind w:left="359"/>
      </w:pPr>
      <w:r>
        <w:rPr>
          <w:rFonts w:ascii="Courier New"/>
        </w:rPr>
        <w:t>TEKEXP:VALUE?</w:t>
      </w:r>
      <w:r>
        <w:rPr>
          <w:rFonts w:ascii="Courier New"/>
          <w:spacing w:val="-19"/>
        </w:rPr>
        <w:t> </w:t>
      </w:r>
      <w:r>
        <w:rPr>
          <w:rFonts w:ascii="Courier New"/>
        </w:rPr>
        <w:t>VERBOSE</w:t>
      </w:r>
      <w:r>
        <w:rPr>
          <w:rFonts w:ascii="Courier New"/>
          <w:spacing w:val="-75"/>
        </w:rPr>
        <w:t> </w:t>
      </w:r>
      <w:r>
        <w:rPr>
          <w:spacing w:val="-2"/>
        </w:rPr>
        <w:t>(Query)</w:t>
      </w:r>
    </w:p>
    <w:p>
      <w:pPr>
        <w:pStyle w:val="BodyText"/>
        <w:spacing w:after="0"/>
        <w:sectPr>
          <w:pgSz w:w="12240" w:h="15840"/>
          <w:pgMar w:header="711" w:footer="589" w:top="1320" w:bottom="780" w:left="720" w:right="720"/>
        </w:sectPr>
      </w:pPr>
    </w:p>
    <w:p>
      <w:pPr>
        <w:pStyle w:val="Heading5"/>
        <w:spacing w:before="100"/>
      </w:pPr>
      <w:r>
        <w:rPr>
          <w:spacing w:val="-2"/>
        </w:rPr>
        <w:t>Arguments</w:t>
      </w:r>
    </w:p>
    <w:p>
      <w:pPr>
        <w:pStyle w:val="BodyText"/>
        <w:spacing w:before="4"/>
        <w:rPr>
          <w:rFonts w:ascii="Tahoma"/>
          <w:b/>
          <w:sz w:val="9"/>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4"/>
                <w:sz w:val="20"/>
              </w:rPr>
              <w:t>Name</w:t>
            </w:r>
          </w:p>
        </w:tc>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2"/>
                <w:sz w:val="20"/>
              </w:rPr>
              <w:t>value</w:t>
            </w:r>
          </w:p>
        </w:tc>
      </w:tr>
      <w:tr>
        <w:trPr>
          <w:trHeight w:val="1779" w:hRule="atLeast"/>
        </w:trPr>
        <w:tc>
          <w:tcPr>
            <w:tcW w:w="5040" w:type="dxa"/>
          </w:tcPr>
          <w:p>
            <w:pPr>
              <w:pStyle w:val="TableParagraph"/>
              <w:rPr>
                <w:sz w:val="20"/>
              </w:rPr>
            </w:pPr>
            <w:r>
              <w:rPr>
                <w:color w:val="303030"/>
                <w:spacing w:val="-2"/>
                <w:sz w:val="20"/>
              </w:rPr>
              <w:t>&lt;Value&gt;</w:t>
            </w:r>
          </w:p>
        </w:tc>
        <w:tc>
          <w:tcPr>
            <w:tcW w:w="5040" w:type="dxa"/>
          </w:tcPr>
          <w:p>
            <w:pPr>
              <w:pStyle w:val="TableParagraph"/>
              <w:rPr>
                <w:sz w:val="20"/>
              </w:rPr>
            </w:pPr>
            <w:r>
              <w:rPr>
                <w:color w:val="303030"/>
                <w:sz w:val="20"/>
              </w:rPr>
              <w:t>{True</w:t>
            </w:r>
            <w:r>
              <w:rPr>
                <w:color w:val="303030"/>
                <w:spacing w:val="-3"/>
                <w:sz w:val="20"/>
              </w:rPr>
              <w:t> </w:t>
            </w:r>
            <w:r>
              <w:rPr>
                <w:color w:val="303030"/>
                <w:sz w:val="20"/>
              </w:rPr>
              <w:t>|</w:t>
            </w:r>
            <w:r>
              <w:rPr>
                <w:color w:val="303030"/>
                <w:spacing w:val="-1"/>
                <w:sz w:val="20"/>
              </w:rPr>
              <w:t> </w:t>
            </w:r>
            <w:r>
              <w:rPr>
                <w:color w:val="303030"/>
                <w:sz w:val="20"/>
              </w:rPr>
              <w:t>False}</w:t>
            </w:r>
            <w:r>
              <w:rPr>
                <w:color w:val="303030"/>
                <w:spacing w:val="-2"/>
                <w:sz w:val="20"/>
              </w:rPr>
              <w:t> </w:t>
            </w:r>
            <w:r>
              <w:rPr>
                <w:color w:val="303030"/>
                <w:sz w:val="20"/>
              </w:rPr>
              <w:t>or</w:t>
            </w:r>
            <w:r>
              <w:rPr>
                <w:color w:val="303030"/>
                <w:spacing w:val="-2"/>
                <w:sz w:val="20"/>
              </w:rPr>
              <w:t> </w:t>
            </w:r>
            <w:r>
              <w:rPr>
                <w:color w:val="303030"/>
                <w:sz w:val="20"/>
              </w:rPr>
              <w:t>{1</w:t>
            </w:r>
            <w:r>
              <w:rPr>
                <w:color w:val="303030"/>
                <w:spacing w:val="-2"/>
                <w:sz w:val="20"/>
              </w:rPr>
              <w:t> </w:t>
            </w:r>
            <w:r>
              <w:rPr>
                <w:color w:val="303030"/>
                <w:sz w:val="20"/>
              </w:rPr>
              <w:t>|</w:t>
            </w:r>
            <w:r>
              <w:rPr>
                <w:color w:val="303030"/>
                <w:spacing w:val="-1"/>
                <w:sz w:val="20"/>
              </w:rPr>
              <w:t> </w:t>
            </w:r>
            <w:r>
              <w:rPr>
                <w:color w:val="303030"/>
                <w:spacing w:val="-5"/>
                <w:sz w:val="20"/>
              </w:rPr>
              <w:t>0}</w:t>
            </w:r>
          </w:p>
          <w:p>
            <w:pPr>
              <w:pStyle w:val="TableParagraph"/>
              <w:spacing w:line="376" w:lineRule="auto" w:before="131"/>
              <w:ind w:right="2092"/>
              <w:rPr>
                <w:sz w:val="20"/>
              </w:rPr>
            </w:pPr>
            <w:r>
              <w:rPr>
                <w:sz w:val="20"/>
              </w:rPr>
              <w:t>It</w:t>
            </w:r>
            <w:r>
              <w:rPr>
                <w:spacing w:val="-10"/>
                <w:sz w:val="20"/>
              </w:rPr>
              <w:t> </w:t>
            </w:r>
            <w:r>
              <w:rPr>
                <w:sz w:val="20"/>
              </w:rPr>
              <w:t>represents</w:t>
            </w:r>
            <w:r>
              <w:rPr>
                <w:spacing w:val="-10"/>
                <w:sz w:val="20"/>
              </w:rPr>
              <w:t> </w:t>
            </w:r>
            <w:r>
              <w:rPr>
                <w:sz w:val="20"/>
              </w:rPr>
              <w:t>enabled</w:t>
            </w:r>
            <w:r>
              <w:rPr>
                <w:spacing w:val="-10"/>
                <w:sz w:val="20"/>
              </w:rPr>
              <w:t> </w:t>
            </w:r>
            <w:r>
              <w:rPr>
                <w:sz w:val="20"/>
              </w:rPr>
              <w:t>or</w:t>
            </w:r>
            <w:r>
              <w:rPr>
                <w:spacing w:val="-9"/>
                <w:sz w:val="20"/>
              </w:rPr>
              <w:t> </w:t>
            </w:r>
            <w:r>
              <w:rPr>
                <w:sz w:val="20"/>
              </w:rPr>
              <w:t>disabled. </w:t>
            </w:r>
            <w:r>
              <w:rPr>
                <w:spacing w:val="-2"/>
                <w:sz w:val="20"/>
              </w:rPr>
              <w:t>Where,</w:t>
            </w:r>
          </w:p>
          <w:p>
            <w:pPr>
              <w:pStyle w:val="TableParagraph"/>
              <w:numPr>
                <w:ilvl w:val="0"/>
                <w:numId w:val="338"/>
              </w:numPr>
              <w:tabs>
                <w:tab w:pos="328" w:val="left" w:leader="none"/>
              </w:tabs>
              <w:spacing w:line="229" w:lineRule="exact" w:before="0" w:after="0"/>
              <w:ind w:left="328" w:right="0" w:hanging="283"/>
              <w:jc w:val="left"/>
              <w:rPr>
                <w:sz w:val="20"/>
              </w:rPr>
            </w:pPr>
            <w:r>
              <w:rPr>
                <w:sz w:val="20"/>
              </w:rPr>
              <w:t>True</w:t>
            </w:r>
            <w:r>
              <w:rPr>
                <w:spacing w:val="-3"/>
                <w:sz w:val="20"/>
              </w:rPr>
              <w:t> </w:t>
            </w:r>
            <w:r>
              <w:rPr>
                <w:sz w:val="20"/>
              </w:rPr>
              <w:t>or</w:t>
            </w:r>
            <w:r>
              <w:rPr>
                <w:spacing w:val="-2"/>
                <w:sz w:val="20"/>
              </w:rPr>
              <w:t> </w:t>
            </w:r>
            <w:r>
              <w:rPr>
                <w:sz w:val="20"/>
              </w:rPr>
              <w:t>1</w:t>
            </w:r>
            <w:r>
              <w:rPr>
                <w:spacing w:val="-3"/>
                <w:sz w:val="20"/>
              </w:rPr>
              <w:t> </w:t>
            </w:r>
            <w:r>
              <w:rPr>
                <w:sz w:val="20"/>
              </w:rPr>
              <w:t>-</w:t>
            </w:r>
            <w:r>
              <w:rPr>
                <w:spacing w:val="-2"/>
                <w:sz w:val="20"/>
              </w:rPr>
              <w:t> enabled</w:t>
            </w:r>
          </w:p>
          <w:p>
            <w:pPr>
              <w:pStyle w:val="TableParagraph"/>
              <w:numPr>
                <w:ilvl w:val="0"/>
                <w:numId w:val="338"/>
              </w:numPr>
              <w:tabs>
                <w:tab w:pos="328" w:val="left" w:leader="none"/>
              </w:tabs>
              <w:spacing w:line="240" w:lineRule="auto" w:before="70" w:after="0"/>
              <w:ind w:left="328" w:right="0" w:hanging="283"/>
              <w:jc w:val="left"/>
              <w:rPr>
                <w:sz w:val="20"/>
              </w:rPr>
            </w:pPr>
            <w:r>
              <w:rPr>
                <w:sz w:val="20"/>
              </w:rPr>
              <w:t>False</w:t>
            </w:r>
            <w:r>
              <w:rPr>
                <w:spacing w:val="-2"/>
                <w:sz w:val="20"/>
              </w:rPr>
              <w:t> </w:t>
            </w:r>
            <w:r>
              <w:rPr>
                <w:sz w:val="20"/>
              </w:rPr>
              <w:t>or</w:t>
            </w:r>
            <w:r>
              <w:rPr>
                <w:spacing w:val="-1"/>
                <w:sz w:val="20"/>
              </w:rPr>
              <w:t> </w:t>
            </w:r>
            <w:r>
              <w:rPr>
                <w:sz w:val="20"/>
              </w:rPr>
              <w:t>0</w:t>
            </w:r>
            <w:r>
              <w:rPr>
                <w:spacing w:val="-2"/>
                <w:sz w:val="20"/>
              </w:rPr>
              <w:t> </w:t>
            </w:r>
            <w:r>
              <w:rPr>
                <w:sz w:val="20"/>
              </w:rPr>
              <w:t>-</w:t>
            </w:r>
            <w:r>
              <w:rPr>
                <w:spacing w:val="-1"/>
                <w:sz w:val="20"/>
              </w:rPr>
              <w:t> </w:t>
            </w:r>
            <w:r>
              <w:rPr>
                <w:spacing w:val="-2"/>
                <w:sz w:val="20"/>
              </w:rPr>
              <w:t>disabled</w:t>
            </w:r>
          </w:p>
        </w:tc>
      </w:tr>
    </w:tbl>
    <w:p>
      <w:pPr>
        <w:pStyle w:val="BodyText"/>
        <w:spacing w:before="26"/>
        <w:rPr>
          <w:rFonts w:ascii="Tahoma"/>
          <w:b/>
          <w:sz w:val="24"/>
        </w:rPr>
      </w:pPr>
    </w:p>
    <w:p>
      <w:pPr>
        <w:pStyle w:val="Heading5"/>
      </w:pPr>
      <w:r>
        <w:rPr>
          <w:spacing w:val="-2"/>
        </w:rPr>
        <w:t>Returns</w:t>
      </w:r>
    </w:p>
    <w:p>
      <w:pPr>
        <w:pStyle w:val="BodyText"/>
        <w:spacing w:before="109"/>
        <w:ind w:left="359"/>
      </w:pPr>
      <w:r>
        <w:rPr/>
        <w:t>{True</w:t>
      </w:r>
      <w:r>
        <w:rPr>
          <w:spacing w:val="-3"/>
        </w:rPr>
        <w:t> </w:t>
      </w:r>
      <w:r>
        <w:rPr/>
        <w:t>|</w:t>
      </w:r>
      <w:r>
        <w:rPr>
          <w:spacing w:val="-1"/>
        </w:rPr>
        <w:t> </w:t>
      </w:r>
      <w:r>
        <w:rPr/>
        <w:t>False}</w:t>
      </w:r>
      <w:r>
        <w:rPr>
          <w:spacing w:val="-2"/>
        </w:rPr>
        <w:t> </w:t>
      </w:r>
      <w:r>
        <w:rPr/>
        <w:t>or</w:t>
      </w:r>
      <w:r>
        <w:rPr>
          <w:spacing w:val="-2"/>
        </w:rPr>
        <w:t> </w:t>
      </w:r>
      <w:r>
        <w:rPr/>
        <w:t>{0</w:t>
      </w:r>
      <w:r>
        <w:rPr>
          <w:spacing w:val="-2"/>
        </w:rPr>
        <w:t> </w:t>
      </w:r>
      <w:r>
        <w:rPr/>
        <w:t>|</w:t>
      </w:r>
      <w:r>
        <w:rPr>
          <w:spacing w:val="-1"/>
        </w:rPr>
        <w:t> </w:t>
      </w:r>
      <w:r>
        <w:rPr>
          <w:spacing w:val="-5"/>
        </w:rPr>
        <w:t>1}</w:t>
      </w:r>
    </w:p>
    <w:p>
      <w:pPr>
        <w:pStyle w:val="BodyText"/>
        <w:spacing w:before="30"/>
      </w:pPr>
    </w:p>
    <w:p>
      <w:pPr>
        <w:pStyle w:val="Heading5"/>
      </w:pPr>
      <w:r>
        <w:rPr>
          <w:spacing w:val="-2"/>
        </w:rPr>
        <w:t>Examples</w:t>
      </w:r>
    </w:p>
    <w:p>
      <w:pPr>
        <w:pStyle w:val="BodyText"/>
        <w:spacing w:before="109"/>
        <w:ind w:left="359"/>
      </w:pPr>
      <w:r>
        <w:rPr>
          <w:rFonts w:ascii="Courier New"/>
        </w:rPr>
        <w:t>TEKEXP:VALUE</w:t>
      </w:r>
      <w:r>
        <w:rPr>
          <w:rFonts w:ascii="Courier New"/>
          <w:spacing w:val="-24"/>
        </w:rPr>
        <w:t> </w:t>
      </w:r>
      <w:r>
        <w:rPr>
          <w:rFonts w:ascii="Courier New"/>
        </w:rPr>
        <w:t>VERBOSE,"&lt;Value&gt;"</w:t>
      </w:r>
      <w:r>
        <w:rPr>
          <w:rFonts w:ascii="Courier New"/>
          <w:spacing w:val="-74"/>
        </w:rPr>
        <w:t> </w:t>
      </w:r>
      <w:r>
        <w:rPr/>
        <w:t>command</w:t>
      </w:r>
      <w:r>
        <w:rPr>
          <w:spacing w:val="-7"/>
        </w:rPr>
        <w:t> </w:t>
      </w:r>
      <w:r>
        <w:rPr/>
        <w:t>enable</w:t>
      </w:r>
      <w:r>
        <w:rPr>
          <w:spacing w:val="-8"/>
        </w:rPr>
        <w:t> </w:t>
      </w:r>
      <w:r>
        <w:rPr/>
        <w:t>or</w:t>
      </w:r>
      <w:r>
        <w:rPr>
          <w:spacing w:val="-6"/>
        </w:rPr>
        <w:t> </w:t>
      </w:r>
      <w:r>
        <w:rPr/>
        <w:t>disable</w:t>
      </w:r>
      <w:r>
        <w:rPr>
          <w:spacing w:val="-7"/>
        </w:rPr>
        <w:t> </w:t>
      </w:r>
      <w:r>
        <w:rPr/>
        <w:t>the</w:t>
      </w:r>
      <w:r>
        <w:rPr>
          <w:spacing w:val="-7"/>
        </w:rPr>
        <w:t> </w:t>
      </w:r>
      <w:r>
        <w:rPr/>
        <w:t>Verbose</w:t>
      </w:r>
      <w:r>
        <w:rPr>
          <w:spacing w:val="-7"/>
        </w:rPr>
        <w:t> </w:t>
      </w:r>
      <w:r>
        <w:rPr>
          <w:spacing w:val="-2"/>
        </w:rPr>
        <w:t>function.</w:t>
      </w:r>
    </w:p>
    <w:p>
      <w:pPr>
        <w:pStyle w:val="BodyText"/>
        <w:spacing w:before="128"/>
        <w:ind w:left="359"/>
      </w:pPr>
      <w:r>
        <w:rPr>
          <w:rFonts w:ascii="Courier New"/>
        </w:rPr>
        <w:t>TEKEXP:VALUE?</w:t>
      </w:r>
      <w:r>
        <w:rPr>
          <w:rFonts w:ascii="Courier New"/>
          <w:spacing w:val="-19"/>
        </w:rPr>
        <w:t> </w:t>
      </w:r>
      <w:r>
        <w:rPr>
          <w:rFonts w:ascii="Courier New"/>
        </w:rPr>
        <w:t>VERBOSE</w:t>
      </w:r>
      <w:r>
        <w:rPr>
          <w:rFonts w:ascii="Courier New"/>
          <w:spacing w:val="-75"/>
        </w:rPr>
        <w:t> </w:t>
      </w:r>
      <w:r>
        <w:rPr/>
        <w:t>command</w:t>
      </w:r>
      <w:r>
        <w:rPr>
          <w:spacing w:val="-6"/>
        </w:rPr>
        <w:t> </w:t>
      </w:r>
      <w:r>
        <w:rPr/>
        <w:t>returns</w:t>
      </w:r>
      <w:r>
        <w:rPr>
          <w:spacing w:val="-6"/>
        </w:rPr>
        <w:t> </w:t>
      </w:r>
      <w:r>
        <w:rPr/>
        <w:t>the</w:t>
      </w:r>
      <w:r>
        <w:rPr>
          <w:spacing w:val="-6"/>
        </w:rPr>
        <w:t> </w:t>
      </w:r>
      <w:r>
        <w:rPr/>
        <w:t>enable</w:t>
      </w:r>
      <w:r>
        <w:rPr>
          <w:spacing w:val="-6"/>
        </w:rPr>
        <w:t> </w:t>
      </w:r>
      <w:r>
        <w:rPr/>
        <w:t>or</w:t>
      </w:r>
      <w:r>
        <w:rPr>
          <w:spacing w:val="-5"/>
        </w:rPr>
        <w:t> </w:t>
      </w:r>
      <w:r>
        <w:rPr/>
        <w:t>disable</w:t>
      </w:r>
      <w:r>
        <w:rPr>
          <w:spacing w:val="-6"/>
        </w:rPr>
        <w:t> </w:t>
      </w:r>
      <w:r>
        <w:rPr/>
        <w:t>status</w:t>
      </w:r>
      <w:r>
        <w:rPr>
          <w:spacing w:val="-6"/>
        </w:rPr>
        <w:t> </w:t>
      </w:r>
      <w:r>
        <w:rPr/>
        <w:t>of</w:t>
      </w:r>
      <w:r>
        <w:rPr>
          <w:spacing w:val="-6"/>
        </w:rPr>
        <w:t> </w:t>
      </w:r>
      <w:r>
        <w:rPr/>
        <w:t>Verbose</w:t>
      </w:r>
      <w:r>
        <w:rPr>
          <w:spacing w:val="-5"/>
        </w:rPr>
        <w:t> </w:t>
      </w:r>
      <w:r>
        <w:rPr>
          <w:spacing w:val="-2"/>
        </w:rPr>
        <w:t>function.</w:t>
      </w:r>
    </w:p>
    <w:p>
      <w:pPr>
        <w:pStyle w:val="BodyText"/>
      </w:pPr>
    </w:p>
    <w:p>
      <w:pPr>
        <w:pStyle w:val="BodyText"/>
        <w:spacing w:before="38"/>
      </w:pPr>
    </w:p>
    <w:p>
      <w:pPr>
        <w:pStyle w:val="Heading2"/>
        <w:spacing w:before="1"/>
      </w:pPr>
      <w:bookmarkStart w:name="Query the enable or disable status of Co" w:id="276"/>
      <w:bookmarkEnd w:id="276"/>
      <w:r>
        <w:rPr>
          <w:b w:val="0"/>
        </w:rPr>
      </w:r>
      <w:bookmarkStart w:name="_bookmark181" w:id="277"/>
      <w:bookmarkEnd w:id="277"/>
      <w:r>
        <w:rPr>
          <w:b w:val="0"/>
        </w:rPr>
      </w:r>
      <w:bookmarkStart w:name="_bookmark182" w:id="278"/>
      <w:bookmarkEnd w:id="278"/>
      <w:r>
        <w:rPr>
          <w:b w:val="0"/>
        </w:rPr>
      </w:r>
      <w:r>
        <w:rPr>
          <w:w w:val="85"/>
        </w:rPr>
        <w:t>Query</w:t>
      </w:r>
      <w:r>
        <w:rPr>
          <w:spacing w:val="-2"/>
        </w:rPr>
        <w:t> </w:t>
      </w:r>
      <w:r>
        <w:rPr>
          <w:w w:val="85"/>
        </w:rPr>
        <w:t>the</w:t>
      </w:r>
      <w:r>
        <w:rPr>
          <w:spacing w:val="-1"/>
        </w:rPr>
        <w:t> </w:t>
      </w:r>
      <w:r>
        <w:rPr>
          <w:w w:val="85"/>
        </w:rPr>
        <w:t>enable</w:t>
      </w:r>
      <w:r>
        <w:rPr>
          <w:spacing w:val="-2"/>
        </w:rPr>
        <w:t> </w:t>
      </w:r>
      <w:r>
        <w:rPr>
          <w:w w:val="85"/>
        </w:rPr>
        <w:t>or</w:t>
      </w:r>
      <w:r>
        <w:rPr>
          <w:spacing w:val="-1"/>
        </w:rPr>
        <w:t> </w:t>
      </w:r>
      <w:r>
        <w:rPr>
          <w:w w:val="85"/>
        </w:rPr>
        <w:t>disable</w:t>
      </w:r>
      <w:r>
        <w:rPr>
          <w:spacing w:val="-1"/>
        </w:rPr>
        <w:t> </w:t>
      </w:r>
      <w:r>
        <w:rPr>
          <w:w w:val="85"/>
        </w:rPr>
        <w:t>status</w:t>
      </w:r>
      <w:r>
        <w:rPr>
          <w:spacing w:val="-2"/>
        </w:rPr>
        <w:t> </w:t>
      </w:r>
      <w:r>
        <w:rPr>
          <w:w w:val="85"/>
        </w:rPr>
        <w:t>of</w:t>
      </w:r>
      <w:r>
        <w:rPr>
          <w:spacing w:val="-1"/>
        </w:rPr>
        <w:t> </w:t>
      </w:r>
      <w:r>
        <w:rPr>
          <w:w w:val="85"/>
        </w:rPr>
        <w:t>Continuous</w:t>
      </w:r>
      <w:r>
        <w:rPr>
          <w:spacing w:val="-2"/>
        </w:rPr>
        <w:t> </w:t>
      </w:r>
      <w:r>
        <w:rPr>
          <w:w w:val="85"/>
        </w:rPr>
        <w:t>run</w:t>
      </w:r>
      <w:r>
        <w:rPr>
          <w:spacing w:val="-1"/>
        </w:rPr>
        <w:t> </w:t>
      </w:r>
      <w:r>
        <w:rPr>
          <w:spacing w:val="-2"/>
          <w:w w:val="85"/>
        </w:rPr>
        <w:t>function.</w:t>
      </w:r>
    </w:p>
    <w:p>
      <w:pPr>
        <w:pStyle w:val="BodyText"/>
        <w:spacing w:before="108"/>
        <w:ind w:left="360"/>
      </w:pPr>
      <w:r>
        <w:rPr/>
        <w:t>This</w:t>
      </w:r>
      <w:r>
        <w:rPr>
          <w:spacing w:val="-5"/>
        </w:rPr>
        <w:t> </w:t>
      </w:r>
      <w:r>
        <w:rPr/>
        <w:t>command</w:t>
      </w:r>
      <w:r>
        <w:rPr>
          <w:spacing w:val="-5"/>
        </w:rPr>
        <w:t> </w:t>
      </w:r>
      <w:r>
        <w:rPr/>
        <w:t>queries</w:t>
      </w:r>
      <w:r>
        <w:rPr>
          <w:spacing w:val="-5"/>
        </w:rPr>
        <w:t> </w:t>
      </w:r>
      <w:r>
        <w:rPr/>
        <w:t>the</w:t>
      </w:r>
      <w:r>
        <w:rPr>
          <w:spacing w:val="-5"/>
        </w:rPr>
        <w:t> </w:t>
      </w:r>
      <w:r>
        <w:rPr/>
        <w:t>enable</w:t>
      </w:r>
      <w:r>
        <w:rPr>
          <w:spacing w:val="-5"/>
        </w:rPr>
        <w:t> </w:t>
      </w:r>
      <w:r>
        <w:rPr/>
        <w:t>or</w:t>
      </w:r>
      <w:r>
        <w:rPr>
          <w:spacing w:val="-5"/>
        </w:rPr>
        <w:t> </w:t>
      </w:r>
      <w:r>
        <w:rPr/>
        <w:t>disable</w:t>
      </w:r>
      <w:r>
        <w:rPr>
          <w:spacing w:val="-5"/>
        </w:rPr>
        <w:t> </w:t>
      </w:r>
      <w:r>
        <w:rPr/>
        <w:t>status</w:t>
      </w:r>
      <w:r>
        <w:rPr>
          <w:spacing w:val="-5"/>
        </w:rPr>
        <w:t> </w:t>
      </w:r>
      <w:r>
        <w:rPr/>
        <w:t>of</w:t>
      </w:r>
      <w:r>
        <w:rPr>
          <w:spacing w:val="-5"/>
        </w:rPr>
        <w:t> </w:t>
      </w:r>
      <w:r>
        <w:rPr/>
        <w:t>Continuous</w:t>
      </w:r>
      <w:r>
        <w:rPr>
          <w:spacing w:val="-4"/>
        </w:rPr>
        <w:t> </w:t>
      </w:r>
      <w:r>
        <w:rPr/>
        <w:t>run</w:t>
      </w:r>
      <w:r>
        <w:rPr>
          <w:spacing w:val="-5"/>
        </w:rPr>
        <w:t> </w:t>
      </w:r>
      <w:r>
        <w:rPr>
          <w:spacing w:val="-2"/>
        </w:rPr>
        <w:t>function.</w:t>
      </w:r>
    </w:p>
    <w:p>
      <w:pPr>
        <w:pStyle w:val="BodyText"/>
        <w:spacing w:before="30"/>
      </w:pPr>
    </w:p>
    <w:p>
      <w:pPr>
        <w:pStyle w:val="Heading5"/>
      </w:pPr>
      <w:r>
        <w:rPr>
          <w:spacing w:val="-2"/>
        </w:rPr>
        <w:t>Syntax</w:t>
      </w:r>
    </w:p>
    <w:p>
      <w:pPr>
        <w:pStyle w:val="BodyText"/>
        <w:spacing w:before="109"/>
        <w:ind w:left="360"/>
      </w:pPr>
      <w:r>
        <w:rPr>
          <w:rFonts w:ascii="Courier New"/>
        </w:rPr>
        <w:t>TEKEXP:VALUE?</w:t>
      </w:r>
      <w:r>
        <w:rPr>
          <w:rFonts w:ascii="Courier New"/>
          <w:spacing w:val="-17"/>
        </w:rPr>
        <w:t> </w:t>
      </w:r>
      <w:r>
        <w:rPr>
          <w:rFonts w:ascii="Courier New"/>
        </w:rPr>
        <w:t>GENERAL,"Enable</w:t>
      </w:r>
      <w:r>
        <w:rPr>
          <w:rFonts w:ascii="Courier New"/>
          <w:spacing w:val="-12"/>
        </w:rPr>
        <w:t> </w:t>
      </w:r>
      <w:r>
        <w:rPr>
          <w:rFonts w:ascii="Courier New"/>
        </w:rPr>
        <w:t>Continuous</w:t>
      </w:r>
      <w:r>
        <w:rPr>
          <w:rFonts w:ascii="Courier New"/>
          <w:spacing w:val="-12"/>
        </w:rPr>
        <w:t> </w:t>
      </w:r>
      <w:r>
        <w:rPr>
          <w:rFonts w:ascii="Courier New"/>
        </w:rPr>
        <w:t>Run"</w:t>
      </w:r>
      <w:r>
        <w:rPr>
          <w:rFonts w:ascii="Courier New"/>
          <w:spacing w:val="-74"/>
        </w:rPr>
        <w:t> </w:t>
      </w:r>
      <w:r>
        <w:rPr>
          <w:spacing w:val="-2"/>
        </w:rPr>
        <w:t>(Query)</w:t>
      </w:r>
    </w:p>
    <w:p>
      <w:pPr>
        <w:pStyle w:val="BodyText"/>
        <w:spacing w:before="28"/>
      </w:pPr>
    </w:p>
    <w:p>
      <w:pPr>
        <w:pStyle w:val="Heading5"/>
        <w:ind w:left="359"/>
      </w:pPr>
      <w:r>
        <w:rPr>
          <w:spacing w:val="-2"/>
        </w:rPr>
        <w:t>Returns</w:t>
      </w:r>
    </w:p>
    <w:p>
      <w:pPr>
        <w:pStyle w:val="BodyText"/>
        <w:spacing w:line="376" w:lineRule="auto" w:before="109"/>
        <w:ind w:left="360" w:right="8342"/>
      </w:pPr>
      <w:r>
        <w:rPr/>
        <w:t>{True</w:t>
      </w:r>
      <w:r>
        <w:rPr>
          <w:spacing w:val="-8"/>
        </w:rPr>
        <w:t> </w:t>
      </w:r>
      <w:r>
        <w:rPr/>
        <w:t>|</w:t>
      </w:r>
      <w:r>
        <w:rPr>
          <w:spacing w:val="-7"/>
        </w:rPr>
        <w:t> </w:t>
      </w:r>
      <w:r>
        <w:rPr/>
        <w:t>False}</w:t>
      </w:r>
      <w:r>
        <w:rPr>
          <w:spacing w:val="-7"/>
        </w:rPr>
        <w:t> </w:t>
      </w:r>
      <w:r>
        <w:rPr/>
        <w:t>or</w:t>
      </w:r>
      <w:r>
        <w:rPr>
          <w:spacing w:val="-7"/>
        </w:rPr>
        <w:t> </w:t>
      </w:r>
      <w:r>
        <w:rPr/>
        <w:t>{0</w:t>
      </w:r>
      <w:r>
        <w:rPr>
          <w:spacing w:val="-8"/>
        </w:rPr>
        <w:t> </w:t>
      </w:r>
      <w:r>
        <w:rPr/>
        <w:t>|</w:t>
      </w:r>
      <w:r>
        <w:rPr>
          <w:spacing w:val="-7"/>
        </w:rPr>
        <w:t> </w:t>
      </w:r>
      <w:r>
        <w:rPr/>
        <w:t>1} </w:t>
      </w:r>
      <w:r>
        <w:rPr>
          <w:spacing w:val="-2"/>
        </w:rPr>
        <w:t>Where,</w:t>
      </w:r>
    </w:p>
    <w:p>
      <w:pPr>
        <w:pStyle w:val="BodyText"/>
        <w:spacing w:line="376" w:lineRule="auto"/>
        <w:ind w:left="360" w:right="5815"/>
      </w:pPr>
      <w:r>
        <w:rPr/>
        <w:t>1 or True indicates that the continuous run function is enabled.</w:t>
      </w:r>
      <w:r>
        <w:rPr/>
        <w:t> 0</w:t>
      </w:r>
      <w:r>
        <w:rPr>
          <w:spacing w:val="-4"/>
        </w:rPr>
        <w:t> </w:t>
      </w:r>
      <w:r>
        <w:rPr/>
        <w:t>or</w:t>
      </w:r>
      <w:r>
        <w:rPr>
          <w:spacing w:val="-3"/>
        </w:rPr>
        <w:t> </w:t>
      </w:r>
      <w:r>
        <w:rPr/>
        <w:t>False</w:t>
      </w:r>
      <w:r>
        <w:rPr>
          <w:spacing w:val="-4"/>
        </w:rPr>
        <w:t> </w:t>
      </w:r>
      <w:r>
        <w:rPr/>
        <w:t>indicates</w:t>
      </w:r>
      <w:r>
        <w:rPr>
          <w:spacing w:val="-4"/>
        </w:rPr>
        <w:t> </w:t>
      </w:r>
      <w:r>
        <w:rPr/>
        <w:t>that</w:t>
      </w:r>
      <w:r>
        <w:rPr>
          <w:spacing w:val="-4"/>
        </w:rPr>
        <w:t> </w:t>
      </w:r>
      <w:r>
        <w:rPr/>
        <w:t>the</w:t>
      </w:r>
      <w:r>
        <w:rPr>
          <w:spacing w:val="-4"/>
        </w:rPr>
        <w:t> </w:t>
      </w:r>
      <w:r>
        <w:rPr/>
        <w:t>continuous</w:t>
      </w:r>
      <w:r>
        <w:rPr>
          <w:spacing w:val="-4"/>
        </w:rPr>
        <w:t> </w:t>
      </w:r>
      <w:r>
        <w:rPr/>
        <w:t>run</w:t>
      </w:r>
      <w:r>
        <w:rPr>
          <w:spacing w:val="-4"/>
        </w:rPr>
        <w:t> </w:t>
      </w:r>
      <w:r>
        <w:rPr/>
        <w:t>function</w:t>
      </w:r>
      <w:r>
        <w:rPr>
          <w:spacing w:val="-4"/>
        </w:rPr>
        <w:t> </w:t>
      </w:r>
      <w:r>
        <w:rPr/>
        <w:t>is</w:t>
      </w:r>
      <w:r>
        <w:rPr>
          <w:spacing w:val="-4"/>
        </w:rPr>
        <w:t> </w:t>
      </w:r>
      <w:r>
        <w:rPr/>
        <w:t>disabled.</w:t>
      </w:r>
    </w:p>
    <w:p>
      <w:pPr>
        <w:pStyle w:val="Heading5"/>
        <w:spacing w:before="128"/>
      </w:pPr>
      <w:r>
        <w:rPr>
          <w:spacing w:val="-2"/>
        </w:rPr>
        <w:t>Examples</w:t>
      </w:r>
    </w:p>
    <w:p>
      <w:pPr>
        <w:pStyle w:val="BodyText"/>
        <w:spacing w:line="247" w:lineRule="auto" w:before="109"/>
        <w:ind w:left="359"/>
      </w:pPr>
      <w:r>
        <w:rPr>
          <w:rFonts w:ascii="Courier New"/>
        </w:rPr>
        <w:t>TEKEXP:VALUE?</w:t>
      </w:r>
      <w:r>
        <w:rPr>
          <w:rFonts w:ascii="Courier New"/>
          <w:spacing w:val="-7"/>
        </w:rPr>
        <w:t> </w:t>
      </w:r>
      <w:r>
        <w:rPr>
          <w:rFonts w:ascii="Courier New"/>
        </w:rPr>
        <w:t>GENERAL,"Enable</w:t>
      </w:r>
      <w:r>
        <w:rPr>
          <w:rFonts w:ascii="Courier New"/>
          <w:spacing w:val="-5"/>
        </w:rPr>
        <w:t> </w:t>
      </w:r>
      <w:r>
        <w:rPr>
          <w:rFonts w:ascii="Courier New"/>
        </w:rPr>
        <w:t>Continuous</w:t>
      </w:r>
      <w:r>
        <w:rPr>
          <w:rFonts w:ascii="Courier New"/>
          <w:spacing w:val="-5"/>
        </w:rPr>
        <w:t> </w:t>
      </w:r>
      <w:r>
        <w:rPr>
          <w:rFonts w:ascii="Courier New"/>
        </w:rPr>
        <w:t>Run"</w:t>
      </w:r>
      <w:r>
        <w:rPr>
          <w:rFonts w:ascii="Courier New"/>
          <w:spacing w:val="-74"/>
        </w:rPr>
        <w:t> </w:t>
      </w:r>
      <w:r>
        <w:rPr/>
        <w:t>command</w:t>
      </w:r>
      <w:r>
        <w:rPr>
          <w:spacing w:val="-3"/>
        </w:rPr>
        <w:t> </w:t>
      </w:r>
      <w:r>
        <w:rPr/>
        <w:t>returns</w:t>
      </w:r>
      <w:r>
        <w:rPr>
          <w:spacing w:val="-3"/>
        </w:rPr>
        <w:t> </w:t>
      </w:r>
      <w:r>
        <w:rPr/>
        <w:t>the</w:t>
      </w:r>
      <w:r>
        <w:rPr>
          <w:spacing w:val="-3"/>
        </w:rPr>
        <w:t> </w:t>
      </w:r>
      <w:r>
        <w:rPr/>
        <w:t>enable</w:t>
      </w:r>
      <w:r>
        <w:rPr>
          <w:spacing w:val="-3"/>
        </w:rPr>
        <w:t> </w:t>
      </w:r>
      <w:r>
        <w:rPr/>
        <w:t>or</w:t>
      </w:r>
      <w:r>
        <w:rPr>
          <w:spacing w:val="-2"/>
        </w:rPr>
        <w:t> </w:t>
      </w:r>
      <w:r>
        <w:rPr/>
        <w:t>disable</w:t>
      </w:r>
      <w:r>
        <w:rPr>
          <w:spacing w:val="-3"/>
        </w:rPr>
        <w:t> </w:t>
      </w:r>
      <w:r>
        <w:rPr/>
        <w:t>status</w:t>
      </w:r>
      <w:r>
        <w:rPr>
          <w:spacing w:val="-3"/>
        </w:rPr>
        <w:t> </w:t>
      </w:r>
      <w:r>
        <w:rPr/>
        <w:t>of</w:t>
      </w:r>
      <w:r>
        <w:rPr>
          <w:spacing w:val="-3"/>
        </w:rPr>
        <w:t> </w:t>
      </w:r>
      <w:r>
        <w:rPr/>
        <w:t>continuous</w:t>
      </w:r>
      <w:r>
        <w:rPr>
          <w:spacing w:val="-3"/>
        </w:rPr>
        <w:t> </w:t>
      </w:r>
      <w:r>
        <w:rPr/>
        <w:t>run </w:t>
      </w:r>
      <w:r>
        <w:rPr>
          <w:spacing w:val="-2"/>
        </w:rPr>
        <w:t>function.</w:t>
      </w:r>
    </w:p>
    <w:p>
      <w:pPr>
        <w:pStyle w:val="BodyText"/>
      </w:pPr>
    </w:p>
    <w:p>
      <w:pPr>
        <w:pStyle w:val="BodyText"/>
        <w:spacing w:before="35"/>
      </w:pPr>
    </w:p>
    <w:p>
      <w:pPr>
        <w:pStyle w:val="Heading2"/>
      </w:pPr>
      <w:bookmarkStart w:name="Set or query the enable/disable status o" w:id="279"/>
      <w:bookmarkEnd w:id="279"/>
      <w:r>
        <w:rPr>
          <w:b w:val="0"/>
        </w:rPr>
      </w:r>
      <w:bookmarkStart w:name="_bookmark183" w:id="280"/>
      <w:bookmarkEnd w:id="280"/>
      <w:r>
        <w:rPr>
          <w:b w:val="0"/>
        </w:rPr>
      </w:r>
      <w:bookmarkStart w:name="_bookmark184" w:id="281"/>
      <w:bookmarkEnd w:id="281"/>
      <w:r>
        <w:rPr>
          <w:b w:val="0"/>
        </w:rPr>
      </w:r>
      <w:r>
        <w:rPr>
          <w:w w:val="85"/>
        </w:rPr>
        <w:t>Set</w:t>
      </w:r>
      <w:r>
        <w:rPr>
          <w:spacing w:val="1"/>
        </w:rPr>
        <w:t> </w:t>
      </w:r>
      <w:r>
        <w:rPr>
          <w:w w:val="85"/>
        </w:rPr>
        <w:t>or</w:t>
      </w:r>
      <w:r>
        <w:rPr>
          <w:spacing w:val="1"/>
        </w:rPr>
        <w:t> </w:t>
      </w:r>
      <w:r>
        <w:rPr>
          <w:w w:val="85"/>
        </w:rPr>
        <w:t>query</w:t>
      </w:r>
      <w:r>
        <w:rPr>
          <w:spacing w:val="2"/>
        </w:rPr>
        <w:t> </w:t>
      </w:r>
      <w:r>
        <w:rPr>
          <w:w w:val="85"/>
        </w:rPr>
        <w:t>the</w:t>
      </w:r>
      <w:r>
        <w:rPr>
          <w:spacing w:val="1"/>
        </w:rPr>
        <w:t> </w:t>
      </w:r>
      <w:r>
        <w:rPr>
          <w:w w:val="85"/>
        </w:rPr>
        <w:t>enable/disable</w:t>
      </w:r>
      <w:r>
        <w:rPr>
          <w:spacing w:val="1"/>
        </w:rPr>
        <w:t> </w:t>
      </w:r>
      <w:r>
        <w:rPr>
          <w:w w:val="85"/>
        </w:rPr>
        <w:t>status</w:t>
      </w:r>
      <w:r>
        <w:rPr>
          <w:spacing w:val="2"/>
        </w:rPr>
        <w:t> </w:t>
      </w:r>
      <w:r>
        <w:rPr>
          <w:w w:val="85"/>
        </w:rPr>
        <w:t>of</w:t>
      </w:r>
      <w:r>
        <w:rPr>
          <w:spacing w:val="1"/>
        </w:rPr>
        <w:t> </w:t>
      </w:r>
      <w:r>
        <w:rPr>
          <w:w w:val="85"/>
        </w:rPr>
        <w:t>Continuous</w:t>
      </w:r>
      <w:r>
        <w:rPr>
          <w:spacing w:val="1"/>
        </w:rPr>
        <w:t> </w:t>
      </w:r>
      <w:r>
        <w:rPr>
          <w:w w:val="85"/>
        </w:rPr>
        <w:t>Run</w:t>
      </w:r>
      <w:r>
        <w:rPr>
          <w:spacing w:val="2"/>
        </w:rPr>
        <w:t> </w:t>
      </w:r>
      <w:r>
        <w:rPr>
          <w:spacing w:val="-2"/>
          <w:w w:val="85"/>
        </w:rPr>
        <w:t>function</w:t>
      </w:r>
    </w:p>
    <w:p>
      <w:pPr>
        <w:pStyle w:val="BodyText"/>
        <w:spacing w:before="109"/>
        <w:ind w:left="360"/>
      </w:pPr>
      <w:r>
        <w:rPr/>
        <w:t>This</w:t>
      </w:r>
      <w:r>
        <w:rPr>
          <w:spacing w:val="-6"/>
        </w:rPr>
        <w:t> </w:t>
      </w:r>
      <w:r>
        <w:rPr/>
        <w:t>command</w:t>
      </w:r>
      <w:r>
        <w:rPr>
          <w:spacing w:val="-5"/>
        </w:rPr>
        <w:t> </w:t>
      </w:r>
      <w:r>
        <w:rPr/>
        <w:t>sets</w:t>
      </w:r>
      <w:r>
        <w:rPr>
          <w:spacing w:val="-6"/>
        </w:rPr>
        <w:t> </w:t>
      </w:r>
      <w:r>
        <w:rPr/>
        <w:t>or</w:t>
      </w:r>
      <w:r>
        <w:rPr>
          <w:spacing w:val="-4"/>
        </w:rPr>
        <w:t> </w:t>
      </w:r>
      <w:r>
        <w:rPr/>
        <w:t>queries</w:t>
      </w:r>
      <w:r>
        <w:rPr>
          <w:spacing w:val="-6"/>
        </w:rPr>
        <w:t> </w:t>
      </w:r>
      <w:r>
        <w:rPr/>
        <w:t>the</w:t>
      </w:r>
      <w:r>
        <w:rPr>
          <w:spacing w:val="-5"/>
        </w:rPr>
        <w:t> </w:t>
      </w:r>
      <w:r>
        <w:rPr/>
        <w:t>enable/disable</w:t>
      </w:r>
      <w:r>
        <w:rPr>
          <w:spacing w:val="-6"/>
        </w:rPr>
        <w:t> </w:t>
      </w:r>
      <w:r>
        <w:rPr/>
        <w:t>status</w:t>
      </w:r>
      <w:r>
        <w:rPr>
          <w:spacing w:val="-5"/>
        </w:rPr>
        <w:t> </w:t>
      </w:r>
      <w:r>
        <w:rPr/>
        <w:t>of</w:t>
      </w:r>
      <w:r>
        <w:rPr>
          <w:spacing w:val="-6"/>
        </w:rPr>
        <w:t> </w:t>
      </w:r>
      <w:r>
        <w:rPr/>
        <w:t>Continuous</w:t>
      </w:r>
      <w:r>
        <w:rPr>
          <w:spacing w:val="-5"/>
        </w:rPr>
        <w:t> </w:t>
      </w:r>
      <w:r>
        <w:rPr/>
        <w:t>Run</w:t>
      </w:r>
      <w:r>
        <w:rPr>
          <w:spacing w:val="-5"/>
        </w:rPr>
        <w:t> </w:t>
      </w:r>
      <w:r>
        <w:rPr>
          <w:spacing w:val="-2"/>
        </w:rPr>
        <w:t>function.</w:t>
      </w:r>
    </w:p>
    <w:p>
      <w:pPr>
        <w:pStyle w:val="BodyText"/>
        <w:spacing w:before="30"/>
      </w:pPr>
    </w:p>
    <w:p>
      <w:pPr>
        <w:pStyle w:val="Heading5"/>
      </w:pPr>
      <w:r>
        <w:rPr>
          <w:spacing w:val="-2"/>
        </w:rPr>
        <w:t>Syntax</w:t>
      </w:r>
    </w:p>
    <w:p>
      <w:pPr>
        <w:pStyle w:val="BodyText"/>
        <w:spacing w:before="109"/>
        <w:ind w:left="359"/>
      </w:pPr>
      <w:r>
        <w:rPr>
          <w:rFonts w:ascii="Courier New"/>
          <w:spacing w:val="-2"/>
        </w:rPr>
        <w:t>TEKEXP:VALUE</w:t>
      </w:r>
      <w:r>
        <w:rPr>
          <w:rFonts w:ascii="Courier New"/>
          <w:spacing w:val="25"/>
        </w:rPr>
        <w:t> </w:t>
      </w:r>
      <w:r>
        <w:rPr>
          <w:rFonts w:ascii="Courier New"/>
          <w:spacing w:val="-2"/>
        </w:rPr>
        <w:t>ContinuousRun,"&lt;Value&gt;"</w:t>
      </w:r>
      <w:r>
        <w:rPr>
          <w:rFonts w:ascii="Courier New"/>
          <w:spacing w:val="-63"/>
        </w:rPr>
        <w:t> </w:t>
      </w:r>
      <w:r>
        <w:rPr>
          <w:spacing w:val="-2"/>
        </w:rPr>
        <w:t>(Set)</w:t>
      </w:r>
    </w:p>
    <w:p>
      <w:pPr>
        <w:pStyle w:val="BodyText"/>
        <w:spacing w:before="128"/>
        <w:ind w:left="359"/>
      </w:pPr>
      <w:r>
        <w:rPr>
          <w:rFonts w:ascii="Courier New"/>
        </w:rPr>
        <w:t>TEKEXP:VALUE?</w:t>
      </w:r>
      <w:r>
        <w:rPr>
          <w:rFonts w:ascii="Courier New"/>
          <w:spacing w:val="-25"/>
        </w:rPr>
        <w:t> </w:t>
      </w:r>
      <w:r>
        <w:rPr>
          <w:rFonts w:ascii="Courier New"/>
        </w:rPr>
        <w:t>ContinuousRun</w:t>
      </w:r>
      <w:r>
        <w:rPr>
          <w:rFonts w:ascii="Courier New"/>
          <w:spacing w:val="-74"/>
        </w:rPr>
        <w:t> </w:t>
      </w:r>
      <w:r>
        <w:rPr>
          <w:spacing w:val="-2"/>
        </w:rPr>
        <w:t>(Query)</w:t>
      </w:r>
    </w:p>
    <w:p>
      <w:pPr>
        <w:pStyle w:val="BodyText"/>
        <w:spacing w:after="0"/>
        <w:sectPr>
          <w:pgSz w:w="12240" w:h="15840"/>
          <w:pgMar w:header="711" w:footer="589" w:top="1320" w:bottom="780" w:left="720" w:right="720"/>
        </w:sectPr>
      </w:pPr>
    </w:p>
    <w:p>
      <w:pPr>
        <w:pStyle w:val="Heading5"/>
        <w:spacing w:before="100"/>
      </w:pPr>
      <w:r>
        <w:rPr>
          <w:spacing w:val="-2"/>
        </w:rPr>
        <w:t>Arguments</w:t>
      </w:r>
    </w:p>
    <w:p>
      <w:pPr>
        <w:pStyle w:val="BodyText"/>
        <w:spacing w:before="4"/>
        <w:rPr>
          <w:rFonts w:ascii="Tahoma"/>
          <w:b/>
          <w:sz w:val="9"/>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4"/>
                <w:sz w:val="20"/>
              </w:rPr>
              <w:t>Name</w:t>
            </w:r>
          </w:p>
        </w:tc>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2"/>
                <w:sz w:val="20"/>
              </w:rPr>
              <w:t>value</w:t>
            </w:r>
          </w:p>
        </w:tc>
      </w:tr>
      <w:tr>
        <w:trPr>
          <w:trHeight w:val="1774" w:hRule="atLeast"/>
        </w:trPr>
        <w:tc>
          <w:tcPr>
            <w:tcW w:w="5040" w:type="dxa"/>
          </w:tcPr>
          <w:p>
            <w:pPr>
              <w:pStyle w:val="TableParagraph"/>
              <w:rPr>
                <w:sz w:val="20"/>
              </w:rPr>
            </w:pPr>
            <w:r>
              <w:rPr>
                <w:color w:val="303030"/>
                <w:spacing w:val="-2"/>
                <w:sz w:val="20"/>
              </w:rPr>
              <w:t>&lt;Value&gt;</w:t>
            </w:r>
          </w:p>
        </w:tc>
        <w:tc>
          <w:tcPr>
            <w:tcW w:w="5040" w:type="dxa"/>
          </w:tcPr>
          <w:p>
            <w:pPr>
              <w:pStyle w:val="TableParagraph"/>
              <w:rPr>
                <w:sz w:val="20"/>
              </w:rPr>
            </w:pPr>
            <w:r>
              <w:rPr>
                <w:color w:val="303030"/>
                <w:sz w:val="20"/>
              </w:rPr>
              <w:t>{True</w:t>
            </w:r>
            <w:r>
              <w:rPr>
                <w:color w:val="303030"/>
                <w:spacing w:val="-3"/>
                <w:sz w:val="20"/>
              </w:rPr>
              <w:t> </w:t>
            </w:r>
            <w:r>
              <w:rPr>
                <w:color w:val="303030"/>
                <w:sz w:val="20"/>
              </w:rPr>
              <w:t>|</w:t>
            </w:r>
            <w:r>
              <w:rPr>
                <w:color w:val="303030"/>
                <w:spacing w:val="-1"/>
                <w:sz w:val="20"/>
              </w:rPr>
              <w:t> </w:t>
            </w:r>
            <w:r>
              <w:rPr>
                <w:color w:val="303030"/>
                <w:sz w:val="20"/>
              </w:rPr>
              <w:t>False}</w:t>
            </w:r>
            <w:r>
              <w:rPr>
                <w:color w:val="303030"/>
                <w:spacing w:val="-2"/>
                <w:sz w:val="20"/>
              </w:rPr>
              <w:t> </w:t>
            </w:r>
            <w:r>
              <w:rPr>
                <w:color w:val="303030"/>
                <w:sz w:val="20"/>
              </w:rPr>
              <w:t>or</w:t>
            </w:r>
            <w:r>
              <w:rPr>
                <w:color w:val="303030"/>
                <w:spacing w:val="-2"/>
                <w:sz w:val="20"/>
              </w:rPr>
              <w:t> </w:t>
            </w:r>
            <w:r>
              <w:rPr>
                <w:color w:val="303030"/>
                <w:sz w:val="20"/>
              </w:rPr>
              <w:t>{1</w:t>
            </w:r>
            <w:r>
              <w:rPr>
                <w:color w:val="303030"/>
                <w:spacing w:val="-2"/>
                <w:sz w:val="20"/>
              </w:rPr>
              <w:t> </w:t>
            </w:r>
            <w:r>
              <w:rPr>
                <w:color w:val="303030"/>
                <w:sz w:val="20"/>
              </w:rPr>
              <w:t>|</w:t>
            </w:r>
            <w:r>
              <w:rPr>
                <w:color w:val="303030"/>
                <w:spacing w:val="-1"/>
                <w:sz w:val="20"/>
              </w:rPr>
              <w:t> </w:t>
            </w:r>
            <w:r>
              <w:rPr>
                <w:color w:val="303030"/>
                <w:spacing w:val="-5"/>
                <w:sz w:val="20"/>
              </w:rPr>
              <w:t>0}</w:t>
            </w:r>
          </w:p>
          <w:p>
            <w:pPr>
              <w:pStyle w:val="TableParagraph"/>
              <w:spacing w:line="376" w:lineRule="auto" w:before="131"/>
              <w:ind w:right="2092"/>
              <w:rPr>
                <w:sz w:val="20"/>
              </w:rPr>
            </w:pPr>
            <w:r>
              <w:rPr>
                <w:sz w:val="20"/>
              </w:rPr>
              <w:t>It</w:t>
            </w:r>
            <w:r>
              <w:rPr>
                <w:spacing w:val="-10"/>
                <w:sz w:val="20"/>
              </w:rPr>
              <w:t> </w:t>
            </w:r>
            <w:r>
              <w:rPr>
                <w:sz w:val="20"/>
              </w:rPr>
              <w:t>represents</w:t>
            </w:r>
            <w:r>
              <w:rPr>
                <w:spacing w:val="-10"/>
                <w:sz w:val="20"/>
              </w:rPr>
              <w:t> </w:t>
            </w:r>
            <w:r>
              <w:rPr>
                <w:sz w:val="20"/>
              </w:rPr>
              <w:t>enabled</w:t>
            </w:r>
            <w:r>
              <w:rPr>
                <w:spacing w:val="-10"/>
                <w:sz w:val="20"/>
              </w:rPr>
              <w:t> </w:t>
            </w:r>
            <w:r>
              <w:rPr>
                <w:sz w:val="20"/>
              </w:rPr>
              <w:t>or</w:t>
            </w:r>
            <w:r>
              <w:rPr>
                <w:spacing w:val="-9"/>
                <w:sz w:val="20"/>
              </w:rPr>
              <w:t> </w:t>
            </w:r>
            <w:r>
              <w:rPr>
                <w:sz w:val="20"/>
              </w:rPr>
              <w:t>disabled. </w:t>
            </w:r>
            <w:r>
              <w:rPr>
                <w:spacing w:val="-2"/>
                <w:sz w:val="20"/>
              </w:rPr>
              <w:t>Where,</w:t>
            </w:r>
          </w:p>
          <w:p>
            <w:pPr>
              <w:pStyle w:val="TableParagraph"/>
              <w:numPr>
                <w:ilvl w:val="0"/>
                <w:numId w:val="339"/>
              </w:numPr>
              <w:tabs>
                <w:tab w:pos="328" w:val="left" w:leader="none"/>
              </w:tabs>
              <w:spacing w:line="229" w:lineRule="exact" w:before="0" w:after="0"/>
              <w:ind w:left="328" w:right="0" w:hanging="283"/>
              <w:jc w:val="left"/>
              <w:rPr>
                <w:sz w:val="20"/>
              </w:rPr>
            </w:pPr>
            <w:r>
              <w:rPr>
                <w:sz w:val="20"/>
              </w:rPr>
              <w:t>True</w:t>
            </w:r>
            <w:r>
              <w:rPr>
                <w:spacing w:val="-3"/>
                <w:sz w:val="20"/>
              </w:rPr>
              <w:t> </w:t>
            </w:r>
            <w:r>
              <w:rPr>
                <w:sz w:val="20"/>
              </w:rPr>
              <w:t>or</w:t>
            </w:r>
            <w:r>
              <w:rPr>
                <w:spacing w:val="-2"/>
                <w:sz w:val="20"/>
              </w:rPr>
              <w:t> </w:t>
            </w:r>
            <w:r>
              <w:rPr>
                <w:sz w:val="20"/>
              </w:rPr>
              <w:t>1</w:t>
            </w:r>
            <w:r>
              <w:rPr>
                <w:spacing w:val="-3"/>
                <w:sz w:val="20"/>
              </w:rPr>
              <w:t> </w:t>
            </w:r>
            <w:r>
              <w:rPr>
                <w:sz w:val="20"/>
              </w:rPr>
              <w:t>-</w:t>
            </w:r>
            <w:r>
              <w:rPr>
                <w:spacing w:val="-2"/>
                <w:sz w:val="20"/>
              </w:rPr>
              <w:t> enabled</w:t>
            </w:r>
          </w:p>
          <w:p>
            <w:pPr>
              <w:pStyle w:val="TableParagraph"/>
              <w:numPr>
                <w:ilvl w:val="0"/>
                <w:numId w:val="339"/>
              </w:numPr>
              <w:tabs>
                <w:tab w:pos="328" w:val="left" w:leader="none"/>
              </w:tabs>
              <w:spacing w:line="240" w:lineRule="auto" w:before="70" w:after="0"/>
              <w:ind w:left="328" w:right="0" w:hanging="283"/>
              <w:jc w:val="left"/>
              <w:rPr>
                <w:sz w:val="20"/>
              </w:rPr>
            </w:pPr>
            <w:r>
              <w:rPr>
                <w:sz w:val="20"/>
              </w:rPr>
              <w:t>False</w:t>
            </w:r>
            <w:r>
              <w:rPr>
                <w:spacing w:val="-2"/>
                <w:sz w:val="20"/>
              </w:rPr>
              <w:t> </w:t>
            </w:r>
            <w:r>
              <w:rPr>
                <w:sz w:val="20"/>
              </w:rPr>
              <w:t>or</w:t>
            </w:r>
            <w:r>
              <w:rPr>
                <w:spacing w:val="-1"/>
                <w:sz w:val="20"/>
              </w:rPr>
              <w:t> </w:t>
            </w:r>
            <w:r>
              <w:rPr>
                <w:sz w:val="20"/>
              </w:rPr>
              <w:t>0</w:t>
            </w:r>
            <w:r>
              <w:rPr>
                <w:spacing w:val="-2"/>
                <w:sz w:val="20"/>
              </w:rPr>
              <w:t> </w:t>
            </w:r>
            <w:r>
              <w:rPr>
                <w:sz w:val="20"/>
              </w:rPr>
              <w:t>-</w:t>
            </w:r>
            <w:r>
              <w:rPr>
                <w:spacing w:val="-1"/>
                <w:sz w:val="20"/>
              </w:rPr>
              <w:t> </w:t>
            </w:r>
            <w:r>
              <w:rPr>
                <w:spacing w:val="-2"/>
                <w:sz w:val="20"/>
              </w:rPr>
              <w:t>disabled</w:t>
            </w:r>
          </w:p>
        </w:tc>
      </w:tr>
    </w:tbl>
    <w:p>
      <w:pPr>
        <w:pStyle w:val="BodyText"/>
        <w:spacing w:before="26"/>
        <w:rPr>
          <w:rFonts w:ascii="Tahoma"/>
          <w:b/>
          <w:sz w:val="24"/>
        </w:rPr>
      </w:pPr>
    </w:p>
    <w:p>
      <w:pPr>
        <w:pStyle w:val="Heading5"/>
      </w:pPr>
      <w:r>
        <w:rPr>
          <w:spacing w:val="-2"/>
        </w:rPr>
        <w:t>Returns</w:t>
      </w:r>
    </w:p>
    <w:p>
      <w:pPr>
        <w:pStyle w:val="BodyText"/>
        <w:spacing w:before="109"/>
        <w:ind w:left="359"/>
      </w:pPr>
      <w:r>
        <w:rPr/>
        <w:t>{True</w:t>
      </w:r>
      <w:r>
        <w:rPr>
          <w:spacing w:val="-3"/>
        </w:rPr>
        <w:t> </w:t>
      </w:r>
      <w:r>
        <w:rPr/>
        <w:t>|</w:t>
      </w:r>
      <w:r>
        <w:rPr>
          <w:spacing w:val="-1"/>
        </w:rPr>
        <w:t> </w:t>
      </w:r>
      <w:r>
        <w:rPr/>
        <w:t>False}</w:t>
      </w:r>
      <w:r>
        <w:rPr>
          <w:spacing w:val="-2"/>
        </w:rPr>
        <w:t> </w:t>
      </w:r>
      <w:r>
        <w:rPr/>
        <w:t>or</w:t>
      </w:r>
      <w:r>
        <w:rPr>
          <w:spacing w:val="-2"/>
        </w:rPr>
        <w:t> </w:t>
      </w:r>
      <w:r>
        <w:rPr/>
        <w:t>{0</w:t>
      </w:r>
      <w:r>
        <w:rPr>
          <w:spacing w:val="-2"/>
        </w:rPr>
        <w:t> </w:t>
      </w:r>
      <w:r>
        <w:rPr/>
        <w:t>|</w:t>
      </w:r>
      <w:r>
        <w:rPr>
          <w:spacing w:val="-1"/>
        </w:rPr>
        <w:t> </w:t>
      </w:r>
      <w:r>
        <w:rPr>
          <w:spacing w:val="-5"/>
        </w:rPr>
        <w:t>1}</w:t>
      </w:r>
    </w:p>
    <w:p>
      <w:pPr>
        <w:pStyle w:val="BodyText"/>
        <w:spacing w:before="30"/>
      </w:pPr>
    </w:p>
    <w:p>
      <w:pPr>
        <w:pStyle w:val="Heading5"/>
      </w:pPr>
      <w:r>
        <w:rPr>
          <w:spacing w:val="-2"/>
        </w:rPr>
        <w:t>Examples</w:t>
      </w:r>
    </w:p>
    <w:p>
      <w:pPr>
        <w:pStyle w:val="BodyText"/>
        <w:spacing w:before="109"/>
        <w:ind w:left="359"/>
      </w:pPr>
      <w:r>
        <w:rPr>
          <w:rFonts w:ascii="Courier New"/>
        </w:rPr>
        <w:t>TEKEXP:VALUE?</w:t>
      </w:r>
      <w:r>
        <w:rPr>
          <w:rFonts w:ascii="Courier New"/>
          <w:spacing w:val="-21"/>
        </w:rPr>
        <w:t> </w:t>
      </w:r>
      <w:r>
        <w:rPr>
          <w:rFonts w:ascii="Courier New"/>
        </w:rPr>
        <w:t>ContinuousRun</w:t>
      </w:r>
      <w:r>
        <w:rPr>
          <w:rFonts w:ascii="Courier New"/>
          <w:spacing w:val="-74"/>
        </w:rPr>
        <w:t> </w:t>
      </w:r>
      <w:r>
        <w:rPr/>
        <w:t>command</w:t>
      </w:r>
      <w:r>
        <w:rPr>
          <w:spacing w:val="-6"/>
        </w:rPr>
        <w:t> </w:t>
      </w:r>
      <w:r>
        <w:rPr/>
        <w:t>returns</w:t>
      </w:r>
      <w:r>
        <w:rPr>
          <w:spacing w:val="-5"/>
        </w:rPr>
        <w:t> </w:t>
      </w:r>
      <w:r>
        <w:rPr/>
        <w:t>the</w:t>
      </w:r>
      <w:r>
        <w:rPr>
          <w:spacing w:val="-6"/>
        </w:rPr>
        <w:t> </w:t>
      </w:r>
      <w:r>
        <w:rPr/>
        <w:t>enable</w:t>
      </w:r>
      <w:r>
        <w:rPr>
          <w:spacing w:val="-6"/>
        </w:rPr>
        <w:t> </w:t>
      </w:r>
      <w:r>
        <w:rPr/>
        <w:t>or</w:t>
      </w:r>
      <w:r>
        <w:rPr>
          <w:spacing w:val="-5"/>
        </w:rPr>
        <w:t> </w:t>
      </w:r>
      <w:r>
        <w:rPr/>
        <w:t>disable</w:t>
      </w:r>
      <w:r>
        <w:rPr>
          <w:spacing w:val="-6"/>
        </w:rPr>
        <w:t> </w:t>
      </w:r>
      <w:r>
        <w:rPr/>
        <w:t>status</w:t>
      </w:r>
      <w:r>
        <w:rPr>
          <w:spacing w:val="-5"/>
        </w:rPr>
        <w:t> </w:t>
      </w:r>
      <w:r>
        <w:rPr/>
        <w:t>of</w:t>
      </w:r>
      <w:r>
        <w:rPr>
          <w:spacing w:val="-6"/>
        </w:rPr>
        <w:t> </w:t>
      </w:r>
      <w:r>
        <w:rPr/>
        <w:t>Continuous</w:t>
      </w:r>
      <w:r>
        <w:rPr>
          <w:spacing w:val="-6"/>
        </w:rPr>
        <w:t> </w:t>
      </w:r>
      <w:r>
        <w:rPr/>
        <w:t>run</w:t>
      </w:r>
      <w:r>
        <w:rPr>
          <w:spacing w:val="-5"/>
        </w:rPr>
        <w:t> </w:t>
      </w:r>
      <w:r>
        <w:rPr>
          <w:spacing w:val="-2"/>
        </w:rPr>
        <w:t>function.</w:t>
      </w:r>
    </w:p>
    <w:p>
      <w:pPr>
        <w:pStyle w:val="BodyText"/>
        <w:spacing w:before="128"/>
        <w:ind w:left="359"/>
      </w:pPr>
      <w:r>
        <w:rPr>
          <w:rFonts w:ascii="Courier New"/>
        </w:rPr>
        <w:t>TEKEXP:VALUE</w:t>
      </w:r>
      <w:r>
        <w:rPr>
          <w:rFonts w:ascii="Courier New"/>
          <w:spacing w:val="-23"/>
        </w:rPr>
        <w:t> </w:t>
      </w:r>
      <w:r>
        <w:rPr>
          <w:rFonts w:ascii="Courier New"/>
        </w:rPr>
        <w:t>ContinuousRun,"&lt;Value&gt;"</w:t>
      </w:r>
      <w:r>
        <w:rPr>
          <w:rFonts w:ascii="Courier New"/>
          <w:spacing w:val="-74"/>
        </w:rPr>
        <w:t> </w:t>
      </w:r>
      <w:r>
        <w:rPr/>
        <w:t>command</w:t>
      </w:r>
      <w:r>
        <w:rPr>
          <w:spacing w:val="-7"/>
        </w:rPr>
        <w:t> </w:t>
      </w:r>
      <w:r>
        <w:rPr/>
        <w:t>enable</w:t>
      </w:r>
      <w:r>
        <w:rPr>
          <w:spacing w:val="-7"/>
        </w:rPr>
        <w:t> </w:t>
      </w:r>
      <w:r>
        <w:rPr/>
        <w:t>or</w:t>
      </w:r>
      <w:r>
        <w:rPr>
          <w:spacing w:val="-6"/>
        </w:rPr>
        <w:t> </w:t>
      </w:r>
      <w:r>
        <w:rPr/>
        <w:t>disable</w:t>
      </w:r>
      <w:r>
        <w:rPr>
          <w:spacing w:val="-7"/>
        </w:rPr>
        <w:t> </w:t>
      </w:r>
      <w:r>
        <w:rPr/>
        <w:t>the</w:t>
      </w:r>
      <w:r>
        <w:rPr>
          <w:spacing w:val="-7"/>
        </w:rPr>
        <w:t> </w:t>
      </w:r>
      <w:r>
        <w:rPr/>
        <w:t>Continuous</w:t>
      </w:r>
      <w:r>
        <w:rPr>
          <w:spacing w:val="-7"/>
        </w:rPr>
        <w:t> </w:t>
      </w:r>
      <w:r>
        <w:rPr/>
        <w:t>run</w:t>
      </w:r>
      <w:r>
        <w:rPr>
          <w:spacing w:val="-6"/>
        </w:rPr>
        <w:t> </w:t>
      </w:r>
      <w:r>
        <w:rPr>
          <w:spacing w:val="-2"/>
        </w:rPr>
        <w:t>function.</w:t>
      </w:r>
    </w:p>
    <w:p>
      <w:pPr>
        <w:pStyle w:val="BodyText"/>
      </w:pPr>
    </w:p>
    <w:p>
      <w:pPr>
        <w:pStyle w:val="BodyText"/>
        <w:spacing w:before="38"/>
      </w:pPr>
    </w:p>
    <w:p>
      <w:pPr>
        <w:pStyle w:val="Heading2"/>
        <w:spacing w:before="1"/>
        <w:ind w:left="359"/>
      </w:pPr>
      <w:bookmarkStart w:name="Set or query the continuous run duration" w:id="282"/>
      <w:bookmarkEnd w:id="282"/>
      <w:r>
        <w:rPr>
          <w:b w:val="0"/>
        </w:rPr>
      </w:r>
      <w:bookmarkStart w:name="_bookmark185" w:id="283"/>
      <w:bookmarkEnd w:id="283"/>
      <w:r>
        <w:rPr>
          <w:b w:val="0"/>
        </w:rPr>
      </w:r>
      <w:bookmarkStart w:name="_bookmark186" w:id="284"/>
      <w:bookmarkEnd w:id="284"/>
      <w:r>
        <w:rPr>
          <w:b w:val="0"/>
        </w:rPr>
      </w:r>
      <w:r>
        <w:rPr>
          <w:w w:val="85"/>
        </w:rPr>
        <w:t>Set</w:t>
      </w:r>
      <w:r>
        <w:rPr>
          <w:spacing w:val="-2"/>
        </w:rPr>
        <w:t> </w:t>
      </w:r>
      <w:r>
        <w:rPr>
          <w:w w:val="85"/>
        </w:rPr>
        <w:t>or</w:t>
      </w:r>
      <w:r>
        <w:rPr>
          <w:spacing w:val="-2"/>
        </w:rPr>
        <w:t> </w:t>
      </w:r>
      <w:r>
        <w:rPr>
          <w:w w:val="85"/>
        </w:rPr>
        <w:t>query</w:t>
      </w:r>
      <w:r>
        <w:rPr>
          <w:spacing w:val="-2"/>
        </w:rPr>
        <w:t> </w:t>
      </w:r>
      <w:r>
        <w:rPr>
          <w:w w:val="85"/>
        </w:rPr>
        <w:t>the</w:t>
      </w:r>
      <w:r>
        <w:rPr>
          <w:spacing w:val="-2"/>
        </w:rPr>
        <w:t> </w:t>
      </w:r>
      <w:r>
        <w:rPr>
          <w:w w:val="85"/>
        </w:rPr>
        <w:t>continuous</w:t>
      </w:r>
      <w:r>
        <w:rPr>
          <w:spacing w:val="-2"/>
        </w:rPr>
        <w:t> </w:t>
      </w:r>
      <w:r>
        <w:rPr>
          <w:w w:val="85"/>
        </w:rPr>
        <w:t>run</w:t>
      </w:r>
      <w:r>
        <w:rPr>
          <w:spacing w:val="-2"/>
        </w:rPr>
        <w:t> </w:t>
      </w:r>
      <w:r>
        <w:rPr>
          <w:w w:val="85"/>
        </w:rPr>
        <w:t>duration</w:t>
      </w:r>
      <w:r>
        <w:rPr>
          <w:spacing w:val="-2"/>
        </w:rPr>
        <w:t> </w:t>
      </w:r>
      <w:r>
        <w:rPr>
          <w:w w:val="85"/>
        </w:rPr>
        <w:t>time</w:t>
      </w:r>
      <w:r>
        <w:rPr>
          <w:spacing w:val="-2"/>
        </w:rPr>
        <w:t> </w:t>
      </w:r>
      <w:r>
        <w:rPr>
          <w:spacing w:val="-2"/>
          <w:w w:val="85"/>
        </w:rPr>
        <w:t>value</w:t>
      </w:r>
    </w:p>
    <w:p>
      <w:pPr>
        <w:pStyle w:val="BodyText"/>
        <w:spacing w:before="108"/>
        <w:ind w:left="359"/>
      </w:pPr>
      <w:r>
        <w:rPr/>
        <w:t>This</w:t>
      </w:r>
      <w:r>
        <w:rPr>
          <w:spacing w:val="-8"/>
        </w:rPr>
        <w:t> </w:t>
      </w:r>
      <w:r>
        <w:rPr/>
        <w:t>command</w:t>
      </w:r>
      <w:r>
        <w:rPr>
          <w:spacing w:val="-5"/>
        </w:rPr>
        <w:t> </w:t>
      </w:r>
      <w:r>
        <w:rPr/>
        <w:t>sets</w:t>
      </w:r>
      <w:r>
        <w:rPr>
          <w:spacing w:val="-5"/>
        </w:rPr>
        <w:t> </w:t>
      </w:r>
      <w:r>
        <w:rPr/>
        <w:t>or</w:t>
      </w:r>
      <w:r>
        <w:rPr>
          <w:spacing w:val="-4"/>
        </w:rPr>
        <w:t> </w:t>
      </w:r>
      <w:r>
        <w:rPr/>
        <w:t>queries</w:t>
      </w:r>
      <w:r>
        <w:rPr>
          <w:spacing w:val="-5"/>
        </w:rPr>
        <w:t> </w:t>
      </w:r>
      <w:r>
        <w:rPr/>
        <w:t>the</w:t>
      </w:r>
      <w:r>
        <w:rPr>
          <w:spacing w:val="-5"/>
        </w:rPr>
        <w:t> </w:t>
      </w:r>
      <w:r>
        <w:rPr/>
        <w:t>continuous</w:t>
      </w:r>
      <w:r>
        <w:rPr>
          <w:spacing w:val="-5"/>
        </w:rPr>
        <w:t> </w:t>
      </w:r>
      <w:r>
        <w:rPr/>
        <w:t>run</w:t>
      </w:r>
      <w:r>
        <w:rPr>
          <w:spacing w:val="-5"/>
        </w:rPr>
        <w:t> </w:t>
      </w:r>
      <w:r>
        <w:rPr/>
        <w:t>duration</w:t>
      </w:r>
      <w:r>
        <w:rPr>
          <w:spacing w:val="-5"/>
        </w:rPr>
        <w:t> </w:t>
      </w:r>
      <w:r>
        <w:rPr/>
        <w:t>time</w:t>
      </w:r>
      <w:r>
        <w:rPr>
          <w:spacing w:val="-5"/>
        </w:rPr>
        <w:t> </w:t>
      </w:r>
      <w:r>
        <w:rPr>
          <w:spacing w:val="-2"/>
        </w:rPr>
        <w:t>value.</w:t>
      </w:r>
    </w:p>
    <w:p>
      <w:pPr>
        <w:pStyle w:val="BodyText"/>
        <w:spacing w:before="30"/>
      </w:pPr>
    </w:p>
    <w:p>
      <w:pPr>
        <w:pStyle w:val="Heading5"/>
      </w:pPr>
      <w:r>
        <w:rPr>
          <w:spacing w:val="-2"/>
        </w:rPr>
        <w:t>Syntax</w:t>
      </w:r>
    </w:p>
    <w:p>
      <w:pPr>
        <w:pStyle w:val="BodyText"/>
        <w:spacing w:before="109"/>
        <w:ind w:left="359"/>
      </w:pPr>
      <w:r>
        <w:rPr>
          <w:rFonts w:ascii="Courier New"/>
          <w:spacing w:val="-2"/>
        </w:rPr>
        <w:t>TEKEXP:VALUE?</w:t>
      </w:r>
      <w:r>
        <w:rPr>
          <w:rFonts w:ascii="Courier New"/>
          <w:spacing w:val="25"/>
        </w:rPr>
        <w:t> </w:t>
      </w:r>
      <w:r>
        <w:rPr>
          <w:rFonts w:ascii="Courier New"/>
          <w:spacing w:val="-2"/>
        </w:rPr>
        <w:t>ContinuousRun_Duration</w:t>
      </w:r>
      <w:r>
        <w:rPr>
          <w:rFonts w:ascii="Courier New"/>
          <w:spacing w:val="-63"/>
        </w:rPr>
        <w:t> </w:t>
      </w:r>
      <w:r>
        <w:rPr>
          <w:spacing w:val="-2"/>
        </w:rPr>
        <w:t>(Query)</w:t>
      </w:r>
    </w:p>
    <w:p>
      <w:pPr>
        <w:pStyle w:val="BodyText"/>
        <w:spacing w:before="128"/>
        <w:ind w:left="359"/>
      </w:pPr>
      <w:r>
        <w:rPr>
          <w:rFonts w:ascii="Courier New"/>
          <w:spacing w:val="-2"/>
        </w:rPr>
        <w:t>TEKEXP:VALUE</w:t>
      </w:r>
      <w:r>
        <w:rPr>
          <w:rFonts w:ascii="Courier New"/>
          <w:spacing w:val="30"/>
        </w:rPr>
        <w:t> </w:t>
      </w:r>
      <w:r>
        <w:rPr>
          <w:rFonts w:ascii="Courier New"/>
          <w:spacing w:val="-2"/>
        </w:rPr>
        <w:t>ContinuousRun_Duration,"&lt;Value&gt;"</w:t>
      </w:r>
      <w:r>
        <w:rPr>
          <w:rFonts w:ascii="Courier New"/>
          <w:spacing w:val="-61"/>
        </w:rPr>
        <w:t> </w:t>
      </w:r>
      <w:r>
        <w:rPr>
          <w:spacing w:val="-2"/>
        </w:rPr>
        <w:t>(Set)</w:t>
      </w:r>
    </w:p>
    <w:p>
      <w:pPr>
        <w:pStyle w:val="BodyText"/>
        <w:spacing w:before="28"/>
      </w:pPr>
    </w:p>
    <w:p>
      <w:pPr>
        <w:pStyle w:val="Heading5"/>
        <w:ind w:left="359"/>
      </w:pPr>
      <w:r>
        <w:rPr>
          <w:spacing w:val="-2"/>
        </w:rPr>
        <w:t>Arguments</w:t>
      </w:r>
    </w:p>
    <w:p>
      <w:pPr>
        <w:pStyle w:val="BodyText"/>
        <w:spacing w:before="5"/>
        <w:rPr>
          <w:rFonts w:ascii="Tahoma"/>
          <w:b/>
          <w:sz w:val="9"/>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19" w:hRule="atLeast"/>
        </w:trPr>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4"/>
                <w:sz w:val="20"/>
              </w:rPr>
              <w:t>Name</w:t>
            </w:r>
          </w:p>
        </w:tc>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2"/>
                <w:sz w:val="20"/>
              </w:rPr>
              <w:t>value</w:t>
            </w:r>
          </w:p>
        </w:tc>
      </w:tr>
      <w:tr>
        <w:trPr>
          <w:trHeight w:val="1595" w:hRule="atLeast"/>
        </w:trPr>
        <w:tc>
          <w:tcPr>
            <w:tcW w:w="5040" w:type="dxa"/>
          </w:tcPr>
          <w:p>
            <w:pPr>
              <w:pStyle w:val="TableParagraph"/>
              <w:rPr>
                <w:sz w:val="20"/>
              </w:rPr>
            </w:pPr>
            <w:r>
              <w:rPr>
                <w:color w:val="303030"/>
                <w:spacing w:val="-2"/>
                <w:sz w:val="20"/>
              </w:rPr>
              <w:t>&lt;Value&gt;</w:t>
            </w:r>
          </w:p>
        </w:tc>
        <w:tc>
          <w:tcPr>
            <w:tcW w:w="5040" w:type="dxa"/>
          </w:tcPr>
          <w:p>
            <w:pPr>
              <w:pStyle w:val="TableParagraph"/>
              <w:rPr>
                <w:sz w:val="20"/>
              </w:rPr>
            </w:pPr>
            <w:r>
              <w:rPr>
                <w:color w:val="303030"/>
                <w:sz w:val="20"/>
              </w:rPr>
              <w:t>Infinite</w:t>
            </w:r>
            <w:r>
              <w:rPr>
                <w:color w:val="303030"/>
                <w:spacing w:val="-7"/>
                <w:sz w:val="20"/>
              </w:rPr>
              <w:t> </w:t>
            </w:r>
            <w:r>
              <w:rPr>
                <w:color w:val="303030"/>
                <w:sz w:val="20"/>
              </w:rPr>
              <w:t>|</w:t>
            </w:r>
            <w:r>
              <w:rPr>
                <w:color w:val="303030"/>
                <w:spacing w:val="-3"/>
                <w:sz w:val="20"/>
              </w:rPr>
              <w:t> </w:t>
            </w:r>
            <w:r>
              <w:rPr>
                <w:color w:val="303030"/>
                <w:spacing w:val="-2"/>
                <w:sz w:val="20"/>
              </w:rPr>
              <w:t>hh:mm</w:t>
            </w:r>
          </w:p>
          <w:p>
            <w:pPr>
              <w:pStyle w:val="TableParagraph"/>
              <w:spacing w:before="131"/>
              <w:rPr>
                <w:sz w:val="20"/>
              </w:rPr>
            </w:pPr>
            <w:r>
              <w:rPr>
                <w:sz w:val="20"/>
              </w:rPr>
              <w:t>Infinite</w:t>
            </w:r>
            <w:r>
              <w:rPr>
                <w:spacing w:val="-5"/>
                <w:sz w:val="20"/>
              </w:rPr>
              <w:t> </w:t>
            </w:r>
            <w:r>
              <w:rPr>
                <w:sz w:val="20"/>
              </w:rPr>
              <w:t>sets</w:t>
            </w:r>
            <w:r>
              <w:rPr>
                <w:spacing w:val="-4"/>
                <w:sz w:val="20"/>
              </w:rPr>
              <w:t> </w:t>
            </w:r>
            <w:r>
              <w:rPr>
                <w:sz w:val="20"/>
              </w:rPr>
              <w:t>the</w:t>
            </w:r>
            <w:r>
              <w:rPr>
                <w:spacing w:val="-4"/>
                <w:sz w:val="20"/>
              </w:rPr>
              <w:t> </w:t>
            </w:r>
            <w:r>
              <w:rPr>
                <w:sz w:val="20"/>
              </w:rPr>
              <w:t>radio</w:t>
            </w:r>
            <w:r>
              <w:rPr>
                <w:spacing w:val="-5"/>
                <w:sz w:val="20"/>
              </w:rPr>
              <w:t> </w:t>
            </w:r>
            <w:r>
              <w:rPr>
                <w:sz w:val="20"/>
              </w:rPr>
              <w:t>on</w:t>
            </w:r>
            <w:r>
              <w:rPr>
                <w:spacing w:val="-4"/>
                <w:sz w:val="20"/>
              </w:rPr>
              <w:t> </w:t>
            </w:r>
            <w:r>
              <w:rPr>
                <w:sz w:val="20"/>
              </w:rPr>
              <w:t>button</w:t>
            </w:r>
            <w:r>
              <w:rPr>
                <w:spacing w:val="-4"/>
                <w:sz w:val="20"/>
              </w:rPr>
              <w:t> </w:t>
            </w:r>
            <w:r>
              <w:rPr>
                <w:sz w:val="20"/>
              </w:rPr>
              <w:t>to</w:t>
            </w:r>
            <w:r>
              <w:rPr>
                <w:spacing w:val="-4"/>
                <w:sz w:val="20"/>
              </w:rPr>
              <w:t> </w:t>
            </w:r>
            <w:r>
              <w:rPr>
                <w:spacing w:val="-2"/>
                <w:sz w:val="20"/>
              </w:rPr>
              <w:t>infinite.</w:t>
            </w:r>
          </w:p>
          <w:p>
            <w:pPr>
              <w:pStyle w:val="TableParagraph"/>
              <w:spacing w:line="252" w:lineRule="auto" w:before="130"/>
              <w:ind w:right="115"/>
              <w:rPr>
                <w:sz w:val="20"/>
              </w:rPr>
            </w:pPr>
            <w:r>
              <w:rPr>
                <w:sz w:val="20"/>
              </w:rPr>
              <w:t>hh:mm</w:t>
            </w:r>
            <w:r>
              <w:rPr>
                <w:spacing w:val="-4"/>
                <w:sz w:val="20"/>
              </w:rPr>
              <w:t> </w:t>
            </w:r>
            <w:r>
              <w:rPr>
                <w:sz w:val="20"/>
              </w:rPr>
              <w:t>sets</w:t>
            </w:r>
            <w:r>
              <w:rPr>
                <w:spacing w:val="-4"/>
                <w:sz w:val="20"/>
              </w:rPr>
              <w:t> </w:t>
            </w:r>
            <w:r>
              <w:rPr>
                <w:sz w:val="20"/>
              </w:rPr>
              <w:t>the</w:t>
            </w:r>
            <w:r>
              <w:rPr>
                <w:spacing w:val="-4"/>
                <w:sz w:val="20"/>
              </w:rPr>
              <w:t> </w:t>
            </w:r>
            <w:r>
              <w:rPr>
                <w:sz w:val="20"/>
              </w:rPr>
              <w:t>continuous</w:t>
            </w:r>
            <w:r>
              <w:rPr>
                <w:spacing w:val="-4"/>
                <w:sz w:val="20"/>
              </w:rPr>
              <w:t> </w:t>
            </w:r>
            <w:r>
              <w:rPr>
                <w:sz w:val="20"/>
              </w:rPr>
              <w:t>run</w:t>
            </w:r>
            <w:r>
              <w:rPr>
                <w:spacing w:val="-4"/>
                <w:sz w:val="20"/>
              </w:rPr>
              <w:t> </w:t>
            </w:r>
            <w:r>
              <w:rPr>
                <w:sz w:val="20"/>
              </w:rPr>
              <w:t>duration</w:t>
            </w:r>
            <w:r>
              <w:rPr>
                <w:spacing w:val="-4"/>
                <w:sz w:val="20"/>
              </w:rPr>
              <w:t> </w:t>
            </w:r>
            <w:r>
              <w:rPr>
                <w:sz w:val="20"/>
              </w:rPr>
              <w:t>to</w:t>
            </w:r>
            <w:r>
              <w:rPr>
                <w:spacing w:val="-4"/>
                <w:sz w:val="20"/>
              </w:rPr>
              <w:t> </w:t>
            </w:r>
            <w:r>
              <w:rPr>
                <w:sz w:val="20"/>
              </w:rPr>
              <w:t>the</w:t>
            </w:r>
            <w:r>
              <w:rPr>
                <w:spacing w:val="-4"/>
                <w:sz w:val="20"/>
              </w:rPr>
              <w:t> </w:t>
            </w:r>
            <w:r>
              <w:rPr>
                <w:sz w:val="20"/>
              </w:rPr>
              <w:t>specified</w:t>
            </w:r>
            <w:r>
              <w:rPr>
                <w:spacing w:val="-4"/>
                <w:sz w:val="20"/>
              </w:rPr>
              <w:t> </w:t>
            </w:r>
            <w:r>
              <w:rPr>
                <w:sz w:val="20"/>
              </w:rPr>
              <w:t>time</w:t>
            </w:r>
            <w:r>
              <w:rPr>
                <w:spacing w:val="-4"/>
                <w:sz w:val="20"/>
              </w:rPr>
              <w:t> </w:t>
            </w:r>
            <w:r>
              <w:rPr>
                <w:sz w:val="20"/>
              </w:rPr>
              <w:t>in hours and minutes. The minimum time duration you can set is </w:t>
            </w:r>
            <w:r>
              <w:rPr>
                <w:spacing w:val="-2"/>
                <w:sz w:val="20"/>
              </w:rPr>
              <w:t>00:30.</w:t>
            </w:r>
          </w:p>
        </w:tc>
      </w:tr>
    </w:tbl>
    <w:p>
      <w:pPr>
        <w:pStyle w:val="BodyText"/>
        <w:spacing w:before="26"/>
        <w:rPr>
          <w:rFonts w:ascii="Tahoma"/>
          <w:b/>
          <w:sz w:val="24"/>
        </w:rPr>
      </w:pPr>
    </w:p>
    <w:p>
      <w:pPr>
        <w:pStyle w:val="Heading5"/>
      </w:pPr>
      <w:r>
        <w:rPr>
          <w:spacing w:val="-2"/>
        </w:rPr>
        <w:t>Returns</w:t>
      </w:r>
    </w:p>
    <w:p>
      <w:pPr>
        <w:pStyle w:val="BodyText"/>
        <w:spacing w:before="109"/>
        <w:ind w:left="359"/>
      </w:pPr>
      <w:r>
        <w:rPr/>
        <w:t>Infinite</w:t>
      </w:r>
      <w:r>
        <w:rPr>
          <w:spacing w:val="-7"/>
        </w:rPr>
        <w:t> </w:t>
      </w:r>
      <w:r>
        <w:rPr/>
        <w:t>|</w:t>
      </w:r>
      <w:r>
        <w:rPr>
          <w:spacing w:val="-3"/>
        </w:rPr>
        <w:t> </w:t>
      </w:r>
      <w:r>
        <w:rPr>
          <w:spacing w:val="-2"/>
        </w:rPr>
        <w:t>hh:mm</w:t>
      </w:r>
    </w:p>
    <w:p>
      <w:pPr>
        <w:pStyle w:val="BodyText"/>
        <w:spacing w:before="30"/>
      </w:pPr>
    </w:p>
    <w:p>
      <w:pPr>
        <w:pStyle w:val="Heading5"/>
        <w:ind w:left="359"/>
      </w:pPr>
      <w:r>
        <w:rPr>
          <w:spacing w:val="-2"/>
        </w:rPr>
        <w:t>Examples</w:t>
      </w:r>
    </w:p>
    <w:p>
      <w:pPr>
        <w:pStyle w:val="BodyText"/>
        <w:spacing w:before="109"/>
        <w:ind w:left="360"/>
      </w:pPr>
      <w:r>
        <w:rPr>
          <w:rFonts w:ascii="Courier New"/>
        </w:rPr>
        <w:t>TEKEXP:VALUE?</w:t>
      </w:r>
      <w:r>
        <w:rPr>
          <w:rFonts w:ascii="Courier New"/>
          <w:spacing w:val="-27"/>
        </w:rPr>
        <w:t> </w:t>
      </w:r>
      <w:r>
        <w:rPr>
          <w:rFonts w:ascii="Courier New"/>
        </w:rPr>
        <w:t>ContinuousRun_Duration</w:t>
      </w:r>
      <w:r>
        <w:rPr>
          <w:rFonts w:ascii="Courier New"/>
          <w:spacing w:val="-74"/>
        </w:rPr>
        <w:t> </w:t>
      </w:r>
      <w:r>
        <w:rPr/>
        <w:t>command</w:t>
      </w:r>
      <w:r>
        <w:rPr>
          <w:spacing w:val="-7"/>
        </w:rPr>
        <w:t> </w:t>
      </w:r>
      <w:r>
        <w:rPr/>
        <w:t>returns</w:t>
      </w:r>
      <w:r>
        <w:rPr>
          <w:spacing w:val="-8"/>
        </w:rPr>
        <w:t> </w:t>
      </w:r>
      <w:r>
        <w:rPr/>
        <w:t>the</w:t>
      </w:r>
      <w:r>
        <w:rPr>
          <w:spacing w:val="-7"/>
        </w:rPr>
        <w:t> </w:t>
      </w:r>
      <w:r>
        <w:rPr/>
        <w:t>continuous</w:t>
      </w:r>
      <w:r>
        <w:rPr>
          <w:spacing w:val="-7"/>
        </w:rPr>
        <w:t> </w:t>
      </w:r>
      <w:r>
        <w:rPr/>
        <w:t>run</w:t>
      </w:r>
      <w:r>
        <w:rPr>
          <w:spacing w:val="-8"/>
        </w:rPr>
        <w:t> </w:t>
      </w:r>
      <w:r>
        <w:rPr/>
        <w:t>duration</w:t>
      </w:r>
      <w:r>
        <w:rPr>
          <w:spacing w:val="-7"/>
        </w:rPr>
        <w:t> </w:t>
      </w:r>
      <w:r>
        <w:rPr/>
        <w:t>time</w:t>
      </w:r>
      <w:r>
        <w:rPr>
          <w:spacing w:val="-7"/>
        </w:rPr>
        <w:t> </w:t>
      </w:r>
      <w:r>
        <w:rPr>
          <w:spacing w:val="-2"/>
        </w:rPr>
        <w:t>value.</w:t>
      </w:r>
    </w:p>
    <w:p>
      <w:pPr>
        <w:pStyle w:val="BodyText"/>
        <w:spacing w:before="128"/>
        <w:ind w:left="360"/>
      </w:pPr>
      <w:r>
        <w:rPr>
          <w:rFonts w:ascii="Courier New"/>
        </w:rPr>
        <w:t>TEKEXP:VALUE</w:t>
      </w:r>
      <w:r>
        <w:rPr>
          <w:rFonts w:ascii="Courier New"/>
          <w:spacing w:val="-29"/>
        </w:rPr>
        <w:t> </w:t>
      </w:r>
      <w:r>
        <w:rPr>
          <w:rFonts w:ascii="Courier New"/>
        </w:rPr>
        <w:t>ContinuousRun_Duration,"&lt;Value&gt;"</w:t>
      </w:r>
      <w:r>
        <w:rPr>
          <w:rFonts w:ascii="Courier New"/>
          <w:spacing w:val="-74"/>
        </w:rPr>
        <w:t> </w:t>
      </w:r>
      <w:r>
        <w:rPr/>
        <w:t>command</w:t>
      </w:r>
      <w:r>
        <w:rPr>
          <w:spacing w:val="-8"/>
        </w:rPr>
        <w:t> </w:t>
      </w:r>
      <w:r>
        <w:rPr/>
        <w:t>sets</w:t>
      </w:r>
      <w:r>
        <w:rPr>
          <w:spacing w:val="-8"/>
        </w:rPr>
        <w:t> </w:t>
      </w:r>
      <w:r>
        <w:rPr/>
        <w:t>the</w:t>
      </w:r>
      <w:r>
        <w:rPr>
          <w:spacing w:val="-8"/>
        </w:rPr>
        <w:t> </w:t>
      </w:r>
      <w:r>
        <w:rPr/>
        <w:t>continuous</w:t>
      </w:r>
      <w:r>
        <w:rPr>
          <w:spacing w:val="-8"/>
        </w:rPr>
        <w:t> </w:t>
      </w:r>
      <w:r>
        <w:rPr/>
        <w:t>run</w:t>
      </w:r>
      <w:r>
        <w:rPr>
          <w:spacing w:val="-8"/>
        </w:rPr>
        <w:t> </w:t>
      </w:r>
      <w:r>
        <w:rPr/>
        <w:t>duration</w:t>
      </w:r>
      <w:r>
        <w:rPr>
          <w:spacing w:val="-8"/>
        </w:rPr>
        <w:t> </w:t>
      </w:r>
      <w:r>
        <w:rPr/>
        <w:t>time</w:t>
      </w:r>
      <w:r>
        <w:rPr>
          <w:spacing w:val="-7"/>
        </w:rPr>
        <w:t> </w:t>
      </w:r>
      <w:r>
        <w:rPr>
          <w:spacing w:val="-2"/>
        </w:rPr>
        <w:t>value.</w:t>
      </w:r>
    </w:p>
    <w:p>
      <w:pPr>
        <w:pStyle w:val="BodyText"/>
        <w:spacing w:after="0"/>
        <w:sectPr>
          <w:pgSz w:w="12240" w:h="15840"/>
          <w:pgMar w:header="711" w:footer="589" w:top="1320" w:bottom="780" w:left="720" w:right="720"/>
        </w:sectPr>
      </w:pPr>
    </w:p>
    <w:p>
      <w:pPr>
        <w:pStyle w:val="Heading2"/>
        <w:spacing w:before="100"/>
      </w:pPr>
      <w:bookmarkStart w:name="Set or query the session create option i" w:id="285"/>
      <w:bookmarkEnd w:id="285"/>
      <w:r>
        <w:rPr>
          <w:b w:val="0"/>
        </w:rPr>
      </w:r>
      <w:bookmarkStart w:name="_bookmark187" w:id="286"/>
      <w:bookmarkEnd w:id="286"/>
      <w:r>
        <w:rPr>
          <w:b w:val="0"/>
        </w:rPr>
      </w:r>
      <w:bookmarkStart w:name="_bookmark188" w:id="287"/>
      <w:bookmarkEnd w:id="287"/>
      <w:r>
        <w:rPr>
          <w:b w:val="0"/>
        </w:rPr>
      </w:r>
      <w:r>
        <w:rPr>
          <w:w w:val="85"/>
        </w:rPr>
        <w:t>Set</w:t>
      </w:r>
      <w:r>
        <w:rPr>
          <w:spacing w:val="1"/>
        </w:rPr>
        <w:t> </w:t>
      </w:r>
      <w:r>
        <w:rPr>
          <w:w w:val="85"/>
        </w:rPr>
        <w:t>or</w:t>
      </w:r>
      <w:r>
        <w:rPr>
          <w:spacing w:val="1"/>
        </w:rPr>
        <w:t> </w:t>
      </w:r>
      <w:r>
        <w:rPr>
          <w:w w:val="85"/>
        </w:rPr>
        <w:t>query</w:t>
      </w:r>
      <w:r>
        <w:rPr>
          <w:spacing w:val="2"/>
        </w:rPr>
        <w:t> </w:t>
      </w:r>
      <w:r>
        <w:rPr>
          <w:w w:val="85"/>
        </w:rPr>
        <w:t>the</w:t>
      </w:r>
      <w:r>
        <w:rPr>
          <w:spacing w:val="1"/>
        </w:rPr>
        <w:t> </w:t>
      </w:r>
      <w:r>
        <w:rPr>
          <w:w w:val="85"/>
        </w:rPr>
        <w:t>session</w:t>
      </w:r>
      <w:r>
        <w:rPr>
          <w:spacing w:val="2"/>
        </w:rPr>
        <w:t> </w:t>
      </w:r>
      <w:r>
        <w:rPr>
          <w:w w:val="85"/>
        </w:rPr>
        <w:t>create</w:t>
      </w:r>
      <w:r>
        <w:rPr>
          <w:spacing w:val="1"/>
        </w:rPr>
        <w:t> </w:t>
      </w:r>
      <w:r>
        <w:rPr>
          <w:w w:val="85"/>
        </w:rPr>
        <w:t>option</w:t>
      </w:r>
      <w:r>
        <w:rPr>
          <w:spacing w:val="2"/>
        </w:rPr>
        <w:t> </w:t>
      </w:r>
      <w:r>
        <w:rPr>
          <w:w w:val="85"/>
        </w:rPr>
        <w:t>in</w:t>
      </w:r>
      <w:r>
        <w:rPr>
          <w:spacing w:val="1"/>
        </w:rPr>
        <w:t> </w:t>
      </w:r>
      <w:r>
        <w:rPr>
          <w:w w:val="85"/>
        </w:rPr>
        <w:t>the</w:t>
      </w:r>
      <w:r>
        <w:rPr>
          <w:spacing w:val="2"/>
        </w:rPr>
        <w:t> </w:t>
      </w:r>
      <w:r>
        <w:rPr>
          <w:w w:val="85"/>
        </w:rPr>
        <w:t>continuous</w:t>
      </w:r>
      <w:r>
        <w:rPr>
          <w:spacing w:val="1"/>
        </w:rPr>
        <w:t> </w:t>
      </w:r>
      <w:r>
        <w:rPr>
          <w:w w:val="85"/>
        </w:rPr>
        <w:t>run</w:t>
      </w:r>
      <w:r>
        <w:rPr>
          <w:spacing w:val="2"/>
        </w:rPr>
        <w:t> </w:t>
      </w:r>
      <w:r>
        <w:rPr>
          <w:spacing w:val="-2"/>
          <w:w w:val="85"/>
        </w:rPr>
        <w:t>function</w:t>
      </w:r>
    </w:p>
    <w:p>
      <w:pPr>
        <w:pStyle w:val="BodyText"/>
        <w:spacing w:before="108"/>
        <w:ind w:left="360"/>
      </w:pPr>
      <w:r>
        <w:rPr/>
        <w:t>This</w:t>
      </w:r>
      <w:r>
        <w:rPr>
          <w:spacing w:val="-7"/>
        </w:rPr>
        <w:t> </w:t>
      </w:r>
      <w:r>
        <w:rPr/>
        <w:t>command</w:t>
      </w:r>
      <w:r>
        <w:rPr>
          <w:spacing w:val="-5"/>
        </w:rPr>
        <w:t> </w:t>
      </w:r>
      <w:r>
        <w:rPr/>
        <w:t>sets</w:t>
      </w:r>
      <w:r>
        <w:rPr>
          <w:spacing w:val="-5"/>
        </w:rPr>
        <w:t> </w:t>
      </w:r>
      <w:r>
        <w:rPr/>
        <w:t>or</w:t>
      </w:r>
      <w:r>
        <w:rPr>
          <w:spacing w:val="-3"/>
        </w:rPr>
        <w:t> </w:t>
      </w:r>
      <w:r>
        <w:rPr/>
        <w:t>queries</w:t>
      </w:r>
      <w:r>
        <w:rPr>
          <w:spacing w:val="-5"/>
        </w:rPr>
        <w:t> </w:t>
      </w:r>
      <w:r>
        <w:rPr/>
        <w:t>the</w:t>
      </w:r>
      <w:r>
        <w:rPr>
          <w:spacing w:val="-5"/>
        </w:rPr>
        <w:t> </w:t>
      </w:r>
      <w:r>
        <w:rPr/>
        <w:t>option</w:t>
      </w:r>
      <w:r>
        <w:rPr>
          <w:spacing w:val="-4"/>
        </w:rPr>
        <w:t> </w:t>
      </w:r>
      <w:r>
        <w:rPr/>
        <w:t>for</w:t>
      </w:r>
      <w:r>
        <w:rPr>
          <w:spacing w:val="-4"/>
        </w:rPr>
        <w:t> </w:t>
      </w:r>
      <w:r>
        <w:rPr/>
        <w:t>session</w:t>
      </w:r>
      <w:r>
        <w:rPr>
          <w:spacing w:val="-5"/>
        </w:rPr>
        <w:t> </w:t>
      </w:r>
      <w:r>
        <w:rPr/>
        <w:t>creation</w:t>
      </w:r>
      <w:r>
        <w:rPr>
          <w:spacing w:val="-5"/>
        </w:rPr>
        <w:t> </w:t>
      </w:r>
      <w:r>
        <w:rPr/>
        <w:t>in</w:t>
      </w:r>
      <w:r>
        <w:rPr>
          <w:spacing w:val="-4"/>
        </w:rPr>
        <w:t> </w:t>
      </w:r>
      <w:r>
        <w:rPr/>
        <w:t>the</w:t>
      </w:r>
      <w:r>
        <w:rPr>
          <w:spacing w:val="-5"/>
        </w:rPr>
        <w:t> </w:t>
      </w:r>
      <w:r>
        <w:rPr/>
        <w:t>continuous</w:t>
      </w:r>
      <w:r>
        <w:rPr>
          <w:spacing w:val="-5"/>
        </w:rPr>
        <w:t> </w:t>
      </w:r>
      <w:r>
        <w:rPr/>
        <w:t>run</w:t>
      </w:r>
      <w:r>
        <w:rPr>
          <w:spacing w:val="-4"/>
        </w:rPr>
        <w:t> </w:t>
      </w:r>
      <w:r>
        <w:rPr>
          <w:spacing w:val="-2"/>
        </w:rPr>
        <w:t>function.</w:t>
      </w:r>
    </w:p>
    <w:p>
      <w:pPr>
        <w:pStyle w:val="BodyText"/>
        <w:spacing w:before="30"/>
      </w:pPr>
    </w:p>
    <w:p>
      <w:pPr>
        <w:pStyle w:val="Heading5"/>
        <w:ind w:left="359"/>
      </w:pPr>
      <w:r>
        <w:rPr>
          <w:spacing w:val="-2"/>
        </w:rPr>
        <w:t>Syntax</w:t>
      </w:r>
    </w:p>
    <w:p>
      <w:pPr>
        <w:pStyle w:val="BodyText"/>
        <w:spacing w:before="109"/>
        <w:ind w:left="360"/>
      </w:pPr>
      <w:r>
        <w:rPr>
          <w:rFonts w:ascii="Courier New"/>
          <w:spacing w:val="-2"/>
        </w:rPr>
        <w:t>TEKEXP:VALUE?</w:t>
      </w:r>
      <w:r>
        <w:rPr>
          <w:rFonts w:ascii="Courier New"/>
          <w:spacing w:val="30"/>
        </w:rPr>
        <w:t> </w:t>
      </w:r>
      <w:r>
        <w:rPr>
          <w:rFonts w:ascii="Courier New"/>
          <w:spacing w:val="-2"/>
        </w:rPr>
        <w:t>ContinuousRun_RunSessionOptions</w:t>
      </w:r>
      <w:r>
        <w:rPr>
          <w:rFonts w:ascii="Courier New"/>
          <w:spacing w:val="-61"/>
        </w:rPr>
        <w:t> </w:t>
      </w:r>
      <w:r>
        <w:rPr>
          <w:spacing w:val="-2"/>
        </w:rPr>
        <w:t>(Query)</w:t>
      </w:r>
    </w:p>
    <w:p>
      <w:pPr>
        <w:pStyle w:val="BodyText"/>
        <w:spacing w:before="128"/>
        <w:ind w:left="360"/>
      </w:pPr>
      <w:r>
        <w:rPr>
          <w:rFonts w:ascii="Courier New"/>
          <w:spacing w:val="-2"/>
        </w:rPr>
        <w:t>TEKEXP:VALUE</w:t>
      </w:r>
      <w:r>
        <w:rPr>
          <w:rFonts w:ascii="Courier New"/>
          <w:spacing w:val="35"/>
        </w:rPr>
        <w:t> </w:t>
      </w:r>
      <w:r>
        <w:rPr>
          <w:rFonts w:ascii="Courier New"/>
          <w:spacing w:val="-2"/>
        </w:rPr>
        <w:t>ContinuousRun_RunSessionOptions,"Value"</w:t>
      </w:r>
      <w:r>
        <w:rPr>
          <w:rFonts w:ascii="Courier New"/>
          <w:spacing w:val="-59"/>
        </w:rPr>
        <w:t> </w:t>
      </w:r>
      <w:r>
        <w:rPr>
          <w:spacing w:val="-2"/>
        </w:rPr>
        <w:t>(Set)</w:t>
      </w:r>
    </w:p>
    <w:p>
      <w:pPr>
        <w:pStyle w:val="BodyText"/>
        <w:spacing w:before="28"/>
      </w:pPr>
    </w:p>
    <w:p>
      <w:pPr>
        <w:pStyle w:val="Heading5"/>
      </w:pPr>
      <w:r>
        <w:rPr>
          <w:spacing w:val="-2"/>
        </w:rPr>
        <w:t>Arguments</w:t>
      </w:r>
    </w:p>
    <w:p>
      <w:pPr>
        <w:pStyle w:val="BodyText"/>
        <w:spacing w:before="5"/>
        <w:rPr>
          <w:rFonts w:ascii="Tahoma"/>
          <w:b/>
          <w:sz w:val="9"/>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4"/>
                <w:sz w:val="20"/>
              </w:rPr>
              <w:t>Name</w:t>
            </w:r>
          </w:p>
        </w:tc>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2"/>
                <w:sz w:val="20"/>
              </w:rPr>
              <w:t>value</w:t>
            </w:r>
          </w:p>
        </w:tc>
      </w:tr>
      <w:tr>
        <w:trPr>
          <w:trHeight w:val="1594" w:hRule="atLeast"/>
        </w:trPr>
        <w:tc>
          <w:tcPr>
            <w:tcW w:w="5040" w:type="dxa"/>
          </w:tcPr>
          <w:p>
            <w:pPr>
              <w:pStyle w:val="TableParagraph"/>
              <w:rPr>
                <w:sz w:val="20"/>
              </w:rPr>
            </w:pPr>
            <w:r>
              <w:rPr>
                <w:color w:val="303030"/>
                <w:spacing w:val="-2"/>
                <w:sz w:val="20"/>
              </w:rPr>
              <w:t>&lt;Value&gt;</w:t>
            </w:r>
          </w:p>
        </w:tc>
        <w:tc>
          <w:tcPr>
            <w:tcW w:w="5040" w:type="dxa"/>
          </w:tcPr>
          <w:p>
            <w:pPr>
              <w:pStyle w:val="TableParagraph"/>
              <w:spacing w:line="376" w:lineRule="auto"/>
              <w:ind w:right="1276"/>
              <w:rPr>
                <w:sz w:val="20"/>
              </w:rPr>
            </w:pPr>
            <w:r>
              <w:rPr>
                <w:color w:val="303030"/>
                <w:sz w:val="20"/>
              </w:rPr>
              <w:t>NewSession | SameSession_ClearResults </w:t>
            </w:r>
            <w:r>
              <w:rPr>
                <w:sz w:val="20"/>
              </w:rPr>
              <w:t>NewSession</w:t>
            </w:r>
            <w:r>
              <w:rPr>
                <w:spacing w:val="-6"/>
                <w:sz w:val="20"/>
              </w:rPr>
              <w:t> </w:t>
            </w:r>
            <w:r>
              <w:rPr>
                <w:sz w:val="20"/>
              </w:rPr>
              <w:t>-</w:t>
            </w:r>
            <w:r>
              <w:rPr>
                <w:spacing w:val="-5"/>
                <w:sz w:val="20"/>
              </w:rPr>
              <w:t> </w:t>
            </w:r>
            <w:r>
              <w:rPr>
                <w:sz w:val="20"/>
              </w:rPr>
              <w:t>creates</w:t>
            </w:r>
            <w:r>
              <w:rPr>
                <w:spacing w:val="-6"/>
                <w:sz w:val="20"/>
              </w:rPr>
              <w:t> </w:t>
            </w:r>
            <w:r>
              <w:rPr>
                <w:sz w:val="20"/>
              </w:rPr>
              <w:t>new</w:t>
            </w:r>
            <w:r>
              <w:rPr>
                <w:spacing w:val="-5"/>
                <w:sz w:val="20"/>
              </w:rPr>
              <w:t> </w:t>
            </w:r>
            <w:r>
              <w:rPr>
                <w:sz w:val="20"/>
              </w:rPr>
              <w:t>session</w:t>
            </w:r>
            <w:r>
              <w:rPr>
                <w:spacing w:val="-6"/>
                <w:sz w:val="20"/>
              </w:rPr>
              <w:t> </w:t>
            </w:r>
            <w:r>
              <w:rPr>
                <w:sz w:val="20"/>
              </w:rPr>
              <w:t>for</w:t>
            </w:r>
            <w:r>
              <w:rPr>
                <w:spacing w:val="-5"/>
                <w:sz w:val="20"/>
              </w:rPr>
              <w:t> </w:t>
            </w:r>
            <w:r>
              <w:rPr>
                <w:sz w:val="20"/>
              </w:rPr>
              <w:t>each</w:t>
            </w:r>
            <w:r>
              <w:rPr>
                <w:spacing w:val="-6"/>
                <w:sz w:val="20"/>
              </w:rPr>
              <w:t> </w:t>
            </w:r>
            <w:r>
              <w:rPr>
                <w:sz w:val="20"/>
              </w:rPr>
              <w:t>run.</w:t>
            </w:r>
          </w:p>
          <w:p>
            <w:pPr>
              <w:pStyle w:val="TableParagraph"/>
              <w:spacing w:line="252" w:lineRule="auto" w:before="0"/>
              <w:rPr>
                <w:sz w:val="20"/>
              </w:rPr>
            </w:pPr>
            <w:r>
              <w:rPr>
                <w:sz w:val="20"/>
              </w:rPr>
              <w:t>SameSession_ClearResults</w:t>
            </w:r>
            <w:r>
              <w:rPr>
                <w:spacing w:val="-5"/>
                <w:sz w:val="20"/>
              </w:rPr>
              <w:t> </w:t>
            </w:r>
            <w:r>
              <w:rPr>
                <w:sz w:val="20"/>
              </w:rPr>
              <w:t>-</w:t>
            </w:r>
            <w:r>
              <w:rPr>
                <w:spacing w:val="-5"/>
                <w:sz w:val="20"/>
              </w:rPr>
              <w:t> </w:t>
            </w:r>
            <w:r>
              <w:rPr>
                <w:sz w:val="20"/>
              </w:rPr>
              <w:t>Clears</w:t>
            </w:r>
            <w:r>
              <w:rPr>
                <w:spacing w:val="-5"/>
                <w:sz w:val="20"/>
              </w:rPr>
              <w:t> </w:t>
            </w:r>
            <w:r>
              <w:rPr>
                <w:sz w:val="20"/>
              </w:rPr>
              <w:t>the</w:t>
            </w:r>
            <w:r>
              <w:rPr>
                <w:spacing w:val="-6"/>
                <w:sz w:val="20"/>
              </w:rPr>
              <w:t> </w:t>
            </w:r>
            <w:r>
              <w:rPr>
                <w:sz w:val="20"/>
              </w:rPr>
              <w:t>test</w:t>
            </w:r>
            <w:r>
              <w:rPr>
                <w:spacing w:val="-5"/>
                <w:sz w:val="20"/>
              </w:rPr>
              <w:t> </w:t>
            </w:r>
            <w:r>
              <w:rPr>
                <w:sz w:val="20"/>
              </w:rPr>
              <w:t>results</w:t>
            </w:r>
            <w:r>
              <w:rPr>
                <w:spacing w:val="-6"/>
                <w:sz w:val="20"/>
              </w:rPr>
              <w:t> </w:t>
            </w:r>
            <w:r>
              <w:rPr>
                <w:sz w:val="20"/>
              </w:rPr>
              <w:t>of</w:t>
            </w:r>
            <w:r>
              <w:rPr>
                <w:spacing w:val="-5"/>
                <w:sz w:val="20"/>
              </w:rPr>
              <w:t> </w:t>
            </w:r>
            <w:r>
              <w:rPr>
                <w:sz w:val="20"/>
              </w:rPr>
              <w:t>the</w:t>
            </w:r>
            <w:r>
              <w:rPr>
                <w:spacing w:val="-6"/>
                <w:sz w:val="20"/>
              </w:rPr>
              <w:t> </w:t>
            </w:r>
            <w:r>
              <w:rPr>
                <w:sz w:val="20"/>
              </w:rPr>
              <w:t>current session and starts the test execution. The session results will be added in the same session, by erasing the previous run results.</w:t>
            </w:r>
          </w:p>
        </w:tc>
      </w:tr>
    </w:tbl>
    <w:p>
      <w:pPr>
        <w:pStyle w:val="BodyText"/>
        <w:spacing w:before="26"/>
        <w:rPr>
          <w:rFonts w:ascii="Tahoma"/>
          <w:b/>
          <w:sz w:val="24"/>
        </w:rPr>
      </w:pPr>
    </w:p>
    <w:p>
      <w:pPr>
        <w:pStyle w:val="Heading5"/>
      </w:pPr>
      <w:r>
        <w:rPr>
          <w:spacing w:val="-2"/>
        </w:rPr>
        <w:t>Returns</w:t>
      </w:r>
    </w:p>
    <w:p>
      <w:pPr>
        <w:pStyle w:val="BodyText"/>
        <w:spacing w:before="109"/>
        <w:ind w:left="359"/>
      </w:pPr>
      <w:r>
        <w:rPr/>
        <w:t>NewSession</w:t>
      </w:r>
      <w:r>
        <w:rPr>
          <w:spacing w:val="-6"/>
        </w:rPr>
        <w:t> </w:t>
      </w:r>
      <w:r>
        <w:rPr/>
        <w:t>|</w:t>
      </w:r>
      <w:r>
        <w:rPr>
          <w:spacing w:val="-4"/>
        </w:rPr>
        <w:t> </w:t>
      </w:r>
      <w:r>
        <w:rPr>
          <w:spacing w:val="-2"/>
        </w:rPr>
        <w:t>SameSession_ClearResults</w:t>
      </w:r>
    </w:p>
    <w:p>
      <w:pPr>
        <w:pStyle w:val="BodyText"/>
        <w:spacing w:before="30"/>
      </w:pPr>
    </w:p>
    <w:p>
      <w:pPr>
        <w:pStyle w:val="Heading5"/>
      </w:pPr>
      <w:r>
        <w:rPr>
          <w:spacing w:val="-2"/>
        </w:rPr>
        <w:t>Examples</w:t>
      </w:r>
    </w:p>
    <w:p>
      <w:pPr>
        <w:pStyle w:val="BodyText"/>
        <w:spacing w:line="247" w:lineRule="auto" w:before="109"/>
        <w:ind w:left="359" w:right="380"/>
      </w:pPr>
      <w:r>
        <w:rPr>
          <w:rFonts w:ascii="Courier New"/>
        </w:rPr>
        <w:t>TEKEXP:VALUE?</w:t>
      </w:r>
      <w:r>
        <w:rPr>
          <w:rFonts w:ascii="Courier New"/>
          <w:spacing w:val="-11"/>
        </w:rPr>
        <w:t> </w:t>
      </w:r>
      <w:r>
        <w:rPr>
          <w:rFonts w:ascii="Courier New"/>
        </w:rPr>
        <w:t>ContinuousRun_RunSessionOptions</w:t>
      </w:r>
      <w:r>
        <w:rPr>
          <w:rFonts w:ascii="Courier New"/>
          <w:spacing w:val="-74"/>
        </w:rPr>
        <w:t> </w:t>
      </w:r>
      <w:r>
        <w:rPr/>
        <w:t>command</w:t>
      </w:r>
      <w:r>
        <w:rPr>
          <w:spacing w:val="-4"/>
        </w:rPr>
        <w:t> </w:t>
      </w:r>
      <w:r>
        <w:rPr/>
        <w:t>returns</w:t>
      </w:r>
      <w:r>
        <w:rPr>
          <w:spacing w:val="-4"/>
        </w:rPr>
        <w:t> </w:t>
      </w:r>
      <w:r>
        <w:rPr/>
        <w:t>the</w:t>
      </w:r>
      <w:r>
        <w:rPr>
          <w:spacing w:val="-4"/>
        </w:rPr>
        <w:t> </w:t>
      </w:r>
      <w:r>
        <w:rPr/>
        <w:t>option</w:t>
      </w:r>
      <w:r>
        <w:rPr>
          <w:spacing w:val="-4"/>
        </w:rPr>
        <w:t> </w:t>
      </w:r>
      <w:r>
        <w:rPr/>
        <w:t>for</w:t>
      </w:r>
      <w:r>
        <w:rPr>
          <w:spacing w:val="-3"/>
        </w:rPr>
        <w:t> </w:t>
      </w:r>
      <w:r>
        <w:rPr/>
        <w:t>session</w:t>
      </w:r>
      <w:r>
        <w:rPr>
          <w:spacing w:val="-4"/>
        </w:rPr>
        <w:t> </w:t>
      </w:r>
      <w:r>
        <w:rPr/>
        <w:t>creation</w:t>
      </w:r>
      <w:r>
        <w:rPr>
          <w:spacing w:val="-4"/>
        </w:rPr>
        <w:t> </w:t>
      </w:r>
      <w:r>
        <w:rPr/>
        <w:t>in</w:t>
      </w:r>
      <w:r>
        <w:rPr>
          <w:spacing w:val="-4"/>
        </w:rPr>
        <w:t> </w:t>
      </w:r>
      <w:r>
        <w:rPr/>
        <w:t>the continuous run function.</w:t>
      </w:r>
    </w:p>
    <w:p>
      <w:pPr>
        <w:pStyle w:val="BodyText"/>
        <w:spacing w:line="247" w:lineRule="auto" w:before="125"/>
        <w:ind w:left="359"/>
      </w:pPr>
      <w:r>
        <w:rPr>
          <w:rFonts w:ascii="Courier New"/>
        </w:rPr>
        <w:t>TEKEXP:VALUE</w:t>
      </w:r>
      <w:r>
        <w:rPr>
          <w:rFonts w:ascii="Courier New"/>
          <w:spacing w:val="-11"/>
        </w:rPr>
        <w:t> </w:t>
      </w:r>
      <w:r>
        <w:rPr>
          <w:rFonts w:ascii="Courier New"/>
        </w:rPr>
        <w:t>ContinuousRun_RunSessionOptions,"Value"</w:t>
      </w:r>
      <w:r>
        <w:rPr>
          <w:rFonts w:ascii="Courier New"/>
          <w:spacing w:val="-74"/>
        </w:rPr>
        <w:t> </w:t>
      </w:r>
      <w:r>
        <w:rPr/>
        <w:t>command</w:t>
      </w:r>
      <w:r>
        <w:rPr>
          <w:spacing w:val="-4"/>
        </w:rPr>
        <w:t> </w:t>
      </w:r>
      <w:r>
        <w:rPr/>
        <w:t>sets</w:t>
      </w:r>
      <w:r>
        <w:rPr>
          <w:spacing w:val="-4"/>
        </w:rPr>
        <w:t> </w:t>
      </w:r>
      <w:r>
        <w:rPr/>
        <w:t>the</w:t>
      </w:r>
      <w:r>
        <w:rPr>
          <w:spacing w:val="-4"/>
        </w:rPr>
        <w:t> </w:t>
      </w:r>
      <w:r>
        <w:rPr/>
        <w:t>option</w:t>
      </w:r>
      <w:r>
        <w:rPr>
          <w:spacing w:val="-4"/>
        </w:rPr>
        <w:t> </w:t>
      </w:r>
      <w:r>
        <w:rPr/>
        <w:t>for</w:t>
      </w:r>
      <w:r>
        <w:rPr>
          <w:spacing w:val="-3"/>
        </w:rPr>
        <w:t> </w:t>
      </w:r>
      <w:r>
        <w:rPr/>
        <w:t>session</w:t>
      </w:r>
      <w:r>
        <w:rPr>
          <w:spacing w:val="-4"/>
        </w:rPr>
        <w:t> </w:t>
      </w:r>
      <w:r>
        <w:rPr/>
        <w:t>creation</w:t>
      </w:r>
      <w:r>
        <w:rPr>
          <w:spacing w:val="-4"/>
        </w:rPr>
        <w:t> </w:t>
      </w:r>
      <w:r>
        <w:rPr/>
        <w:t>in</w:t>
      </w:r>
      <w:r>
        <w:rPr>
          <w:spacing w:val="-4"/>
        </w:rPr>
        <w:t> </w:t>
      </w:r>
      <w:r>
        <w:rPr/>
        <w:t>the continuous run function.</w:t>
      </w:r>
    </w:p>
    <w:p>
      <w:pPr>
        <w:pStyle w:val="BodyText"/>
      </w:pPr>
    </w:p>
    <w:p>
      <w:pPr>
        <w:pStyle w:val="BodyText"/>
        <w:spacing w:before="35"/>
      </w:pPr>
    </w:p>
    <w:p>
      <w:pPr>
        <w:pStyle w:val="Heading2"/>
        <w:ind w:left="359"/>
      </w:pPr>
      <w:bookmarkStart w:name="Set or query the View report after gener" w:id="288"/>
      <w:bookmarkEnd w:id="288"/>
      <w:r>
        <w:rPr>
          <w:b w:val="0"/>
        </w:rPr>
      </w:r>
      <w:bookmarkStart w:name="_bookmark189" w:id="289"/>
      <w:bookmarkEnd w:id="289"/>
      <w:r>
        <w:rPr>
          <w:b w:val="0"/>
        </w:rPr>
      </w:r>
      <w:bookmarkStart w:name="_bookmark190" w:id="290"/>
      <w:bookmarkEnd w:id="290"/>
      <w:r>
        <w:rPr>
          <w:b w:val="0"/>
        </w:rPr>
      </w:r>
      <w:r>
        <w:rPr>
          <w:w w:val="85"/>
        </w:rPr>
        <w:t>Set</w:t>
      </w:r>
      <w:r>
        <w:rPr>
          <w:spacing w:val="1"/>
        </w:rPr>
        <w:t> </w:t>
      </w:r>
      <w:r>
        <w:rPr>
          <w:w w:val="85"/>
        </w:rPr>
        <w:t>or</w:t>
      </w:r>
      <w:r>
        <w:rPr>
          <w:spacing w:val="1"/>
        </w:rPr>
        <w:t> </w:t>
      </w:r>
      <w:r>
        <w:rPr>
          <w:w w:val="85"/>
        </w:rPr>
        <w:t>query</w:t>
      </w:r>
      <w:r>
        <w:rPr>
          <w:spacing w:val="2"/>
        </w:rPr>
        <w:t> </w:t>
      </w:r>
      <w:r>
        <w:rPr>
          <w:w w:val="85"/>
        </w:rPr>
        <w:t>the</w:t>
      </w:r>
      <w:r>
        <w:rPr>
          <w:spacing w:val="1"/>
        </w:rPr>
        <w:t> </w:t>
      </w:r>
      <w:r>
        <w:rPr>
          <w:w w:val="85"/>
        </w:rPr>
        <w:t>View</w:t>
      </w:r>
      <w:r>
        <w:rPr>
          <w:spacing w:val="2"/>
        </w:rPr>
        <w:t> </w:t>
      </w:r>
      <w:r>
        <w:rPr>
          <w:w w:val="85"/>
        </w:rPr>
        <w:t>report</w:t>
      </w:r>
      <w:r>
        <w:rPr>
          <w:spacing w:val="1"/>
        </w:rPr>
        <w:t> </w:t>
      </w:r>
      <w:r>
        <w:rPr>
          <w:w w:val="85"/>
        </w:rPr>
        <w:t>after</w:t>
      </w:r>
      <w:r>
        <w:rPr>
          <w:spacing w:val="2"/>
        </w:rPr>
        <w:t> </w:t>
      </w:r>
      <w:r>
        <w:rPr>
          <w:w w:val="85"/>
        </w:rPr>
        <w:t>generating</w:t>
      </w:r>
      <w:r>
        <w:rPr>
          <w:spacing w:val="1"/>
        </w:rPr>
        <w:t> </w:t>
      </w:r>
      <w:r>
        <w:rPr>
          <w:w w:val="85"/>
        </w:rPr>
        <w:t>option</w:t>
      </w:r>
      <w:r>
        <w:rPr>
          <w:spacing w:val="2"/>
        </w:rPr>
        <w:t> </w:t>
      </w:r>
      <w:r>
        <w:rPr>
          <w:spacing w:val="-2"/>
          <w:w w:val="85"/>
        </w:rPr>
        <w:t>status</w:t>
      </w:r>
    </w:p>
    <w:p>
      <w:pPr>
        <w:pStyle w:val="BodyText"/>
        <w:spacing w:before="108"/>
        <w:ind w:left="360"/>
      </w:pPr>
      <w:r>
        <w:rPr/>
        <w:t>This</w:t>
      </w:r>
      <w:r>
        <w:rPr>
          <w:spacing w:val="-7"/>
        </w:rPr>
        <w:t> </w:t>
      </w:r>
      <w:r>
        <w:rPr/>
        <w:t>command</w:t>
      </w:r>
      <w:r>
        <w:rPr>
          <w:spacing w:val="-5"/>
        </w:rPr>
        <w:t> </w:t>
      </w:r>
      <w:r>
        <w:rPr/>
        <w:t>sets</w:t>
      </w:r>
      <w:r>
        <w:rPr>
          <w:spacing w:val="-5"/>
        </w:rPr>
        <w:t> </w:t>
      </w:r>
      <w:r>
        <w:rPr/>
        <w:t>or</w:t>
      </w:r>
      <w:r>
        <w:rPr>
          <w:spacing w:val="-3"/>
        </w:rPr>
        <w:t> </w:t>
      </w:r>
      <w:r>
        <w:rPr/>
        <w:t>queries</w:t>
      </w:r>
      <w:r>
        <w:rPr>
          <w:spacing w:val="-5"/>
        </w:rPr>
        <w:t> </w:t>
      </w:r>
      <w:r>
        <w:rPr/>
        <w:t>the</w:t>
      </w:r>
      <w:r>
        <w:rPr>
          <w:spacing w:val="-5"/>
        </w:rPr>
        <w:t> </w:t>
      </w:r>
      <w:r>
        <w:rPr/>
        <w:t>enable/disable</w:t>
      </w:r>
      <w:r>
        <w:rPr>
          <w:spacing w:val="-4"/>
        </w:rPr>
        <w:t> </w:t>
      </w:r>
      <w:r>
        <w:rPr/>
        <w:t>status</w:t>
      </w:r>
      <w:r>
        <w:rPr>
          <w:spacing w:val="-5"/>
        </w:rPr>
        <w:t> </w:t>
      </w:r>
      <w:r>
        <w:rPr/>
        <w:t>of</w:t>
      </w:r>
      <w:r>
        <w:rPr>
          <w:spacing w:val="-5"/>
        </w:rPr>
        <w:t> </w:t>
      </w:r>
      <w:r>
        <w:rPr/>
        <w:t>the</w:t>
      </w:r>
      <w:r>
        <w:rPr>
          <w:spacing w:val="-5"/>
        </w:rPr>
        <w:t> </w:t>
      </w:r>
      <w:r>
        <w:rPr/>
        <w:t>View</w:t>
      </w:r>
      <w:r>
        <w:rPr>
          <w:spacing w:val="-3"/>
        </w:rPr>
        <w:t> </w:t>
      </w:r>
      <w:r>
        <w:rPr/>
        <w:t>report</w:t>
      </w:r>
      <w:r>
        <w:rPr>
          <w:spacing w:val="-5"/>
        </w:rPr>
        <w:t> </w:t>
      </w:r>
      <w:r>
        <w:rPr/>
        <w:t>after</w:t>
      </w:r>
      <w:r>
        <w:rPr>
          <w:spacing w:val="-4"/>
        </w:rPr>
        <w:t> </w:t>
      </w:r>
      <w:r>
        <w:rPr/>
        <w:t>generating</w:t>
      </w:r>
      <w:r>
        <w:rPr>
          <w:spacing w:val="-4"/>
        </w:rPr>
        <w:t> </w:t>
      </w:r>
      <w:r>
        <w:rPr>
          <w:spacing w:val="-2"/>
        </w:rPr>
        <w:t>function.</w:t>
      </w:r>
    </w:p>
    <w:p>
      <w:pPr>
        <w:pStyle w:val="BodyText"/>
        <w:spacing w:before="31"/>
      </w:pPr>
    </w:p>
    <w:p>
      <w:pPr>
        <w:pStyle w:val="Heading5"/>
      </w:pPr>
      <w:r>
        <w:rPr>
          <w:spacing w:val="-2"/>
        </w:rPr>
        <w:t>Syntax</w:t>
      </w:r>
    </w:p>
    <w:p>
      <w:pPr>
        <w:pStyle w:val="BodyText"/>
        <w:spacing w:before="109"/>
        <w:ind w:left="359"/>
      </w:pPr>
      <w:r>
        <w:rPr>
          <w:rFonts w:ascii="Courier New"/>
        </w:rPr>
        <w:t>TEKEXP:VALUE?</w:t>
      </w:r>
      <w:r>
        <w:rPr>
          <w:rFonts w:ascii="Courier New"/>
          <w:spacing w:val="-15"/>
        </w:rPr>
        <w:t> </w:t>
      </w:r>
      <w:r>
        <w:rPr>
          <w:rFonts w:ascii="Courier New"/>
        </w:rPr>
        <w:t>GENERAL,"View</w:t>
      </w:r>
      <w:r>
        <w:rPr>
          <w:rFonts w:ascii="Courier New"/>
          <w:spacing w:val="-11"/>
        </w:rPr>
        <w:t> </w:t>
      </w:r>
      <w:r>
        <w:rPr>
          <w:rFonts w:ascii="Courier New"/>
        </w:rPr>
        <w:t>Report</w:t>
      </w:r>
      <w:r>
        <w:rPr>
          <w:rFonts w:ascii="Courier New"/>
          <w:spacing w:val="-11"/>
        </w:rPr>
        <w:t> </w:t>
      </w:r>
      <w:r>
        <w:rPr>
          <w:rFonts w:ascii="Courier New"/>
        </w:rPr>
        <w:t>After</w:t>
      </w:r>
      <w:r>
        <w:rPr>
          <w:rFonts w:ascii="Courier New"/>
          <w:spacing w:val="-10"/>
        </w:rPr>
        <w:t> </w:t>
      </w:r>
      <w:r>
        <w:rPr>
          <w:rFonts w:ascii="Courier New"/>
        </w:rPr>
        <w:t>Generating"</w:t>
      </w:r>
      <w:r>
        <w:rPr>
          <w:rFonts w:ascii="Courier New"/>
          <w:spacing w:val="-74"/>
        </w:rPr>
        <w:t> </w:t>
      </w:r>
      <w:r>
        <w:rPr>
          <w:spacing w:val="-2"/>
        </w:rPr>
        <w:t>(Query)</w:t>
      </w:r>
    </w:p>
    <w:p>
      <w:pPr>
        <w:pStyle w:val="BodyText"/>
        <w:spacing w:before="128"/>
        <w:ind w:left="359"/>
      </w:pPr>
      <w:r>
        <w:rPr>
          <w:rFonts w:ascii="Courier New"/>
        </w:rPr>
        <w:t>TEKEXP:VALUE</w:t>
      </w:r>
      <w:r>
        <w:rPr>
          <w:rFonts w:ascii="Courier New"/>
          <w:spacing w:val="-17"/>
        </w:rPr>
        <w:t> </w:t>
      </w:r>
      <w:r>
        <w:rPr>
          <w:rFonts w:ascii="Courier New"/>
        </w:rPr>
        <w:t>GENERAL,"View</w:t>
      </w:r>
      <w:r>
        <w:rPr>
          <w:rFonts w:ascii="Courier New"/>
          <w:spacing w:val="-13"/>
        </w:rPr>
        <w:t> </w:t>
      </w:r>
      <w:r>
        <w:rPr>
          <w:rFonts w:ascii="Courier New"/>
        </w:rPr>
        <w:t>Report</w:t>
      </w:r>
      <w:r>
        <w:rPr>
          <w:rFonts w:ascii="Courier New"/>
          <w:spacing w:val="-12"/>
        </w:rPr>
        <w:t> </w:t>
      </w:r>
      <w:r>
        <w:rPr>
          <w:rFonts w:ascii="Courier New"/>
        </w:rPr>
        <w:t>After</w:t>
      </w:r>
      <w:r>
        <w:rPr>
          <w:rFonts w:ascii="Courier New"/>
          <w:spacing w:val="-12"/>
        </w:rPr>
        <w:t> </w:t>
      </w:r>
      <w:r>
        <w:rPr>
          <w:rFonts w:ascii="Courier New"/>
        </w:rPr>
        <w:t>Generating",&lt;value&gt;</w:t>
      </w:r>
      <w:r>
        <w:rPr>
          <w:rFonts w:ascii="Courier New"/>
          <w:spacing w:val="-74"/>
        </w:rPr>
        <w:t> </w:t>
      </w:r>
      <w:r>
        <w:rPr>
          <w:spacing w:val="-2"/>
        </w:rPr>
        <w:t>(Set)</w:t>
      </w:r>
    </w:p>
    <w:p>
      <w:pPr>
        <w:pStyle w:val="BodyText"/>
        <w:spacing w:before="27"/>
      </w:pPr>
    </w:p>
    <w:p>
      <w:pPr>
        <w:pStyle w:val="Heading5"/>
        <w:spacing w:before="1"/>
        <w:ind w:left="359"/>
      </w:pPr>
      <w:r>
        <w:rPr>
          <w:spacing w:val="-2"/>
        </w:rPr>
        <w:t>Arguments</w:t>
      </w:r>
    </w:p>
    <w:p>
      <w:pPr>
        <w:pStyle w:val="BodyText"/>
        <w:spacing w:before="4"/>
        <w:rPr>
          <w:rFonts w:ascii="Tahoma"/>
          <w:b/>
          <w:sz w:val="9"/>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4"/>
                <w:sz w:val="20"/>
              </w:rPr>
              <w:t>Name</w:t>
            </w:r>
          </w:p>
        </w:tc>
        <w:tc>
          <w:tcPr>
            <w:tcW w:w="5040" w:type="dxa"/>
            <w:shd w:val="clear" w:color="auto" w:fill="DFDFDF"/>
          </w:tcPr>
          <w:p>
            <w:pPr>
              <w:pStyle w:val="TableParagraph"/>
              <w:rPr>
                <w:rFonts w:ascii="Arial Narrow Bold"/>
                <w:b/>
                <w:sz w:val="20"/>
              </w:rPr>
            </w:pPr>
            <w:r>
              <w:rPr>
                <w:rFonts w:ascii="Arial Narrow Bold"/>
                <w:b/>
                <w:color w:val="303030"/>
                <w:sz w:val="20"/>
              </w:rPr>
              <w:t>Argument </w:t>
            </w:r>
            <w:r>
              <w:rPr>
                <w:rFonts w:ascii="Arial Narrow Bold"/>
                <w:b/>
                <w:color w:val="303030"/>
                <w:spacing w:val="-2"/>
                <w:sz w:val="20"/>
              </w:rPr>
              <w:t>value</w:t>
            </w:r>
          </w:p>
        </w:tc>
      </w:tr>
      <w:tr>
        <w:trPr>
          <w:trHeight w:val="1774" w:hRule="atLeast"/>
        </w:trPr>
        <w:tc>
          <w:tcPr>
            <w:tcW w:w="5040" w:type="dxa"/>
          </w:tcPr>
          <w:p>
            <w:pPr>
              <w:pStyle w:val="TableParagraph"/>
              <w:rPr>
                <w:sz w:val="20"/>
              </w:rPr>
            </w:pPr>
            <w:r>
              <w:rPr>
                <w:color w:val="303030"/>
                <w:spacing w:val="-2"/>
                <w:sz w:val="20"/>
              </w:rPr>
              <w:t>&lt;Value&gt;</w:t>
            </w:r>
          </w:p>
        </w:tc>
        <w:tc>
          <w:tcPr>
            <w:tcW w:w="5040" w:type="dxa"/>
          </w:tcPr>
          <w:p>
            <w:pPr>
              <w:pStyle w:val="TableParagraph"/>
              <w:rPr>
                <w:sz w:val="20"/>
              </w:rPr>
            </w:pPr>
            <w:r>
              <w:rPr>
                <w:color w:val="303030"/>
                <w:sz w:val="20"/>
              </w:rPr>
              <w:t>{True</w:t>
            </w:r>
            <w:r>
              <w:rPr>
                <w:color w:val="303030"/>
                <w:spacing w:val="-3"/>
                <w:sz w:val="20"/>
              </w:rPr>
              <w:t> </w:t>
            </w:r>
            <w:r>
              <w:rPr>
                <w:color w:val="303030"/>
                <w:sz w:val="20"/>
              </w:rPr>
              <w:t>|</w:t>
            </w:r>
            <w:r>
              <w:rPr>
                <w:color w:val="303030"/>
                <w:spacing w:val="-1"/>
                <w:sz w:val="20"/>
              </w:rPr>
              <w:t> </w:t>
            </w:r>
            <w:r>
              <w:rPr>
                <w:color w:val="303030"/>
                <w:sz w:val="20"/>
              </w:rPr>
              <w:t>False}</w:t>
            </w:r>
            <w:r>
              <w:rPr>
                <w:color w:val="303030"/>
                <w:spacing w:val="-2"/>
                <w:sz w:val="20"/>
              </w:rPr>
              <w:t> </w:t>
            </w:r>
            <w:r>
              <w:rPr>
                <w:color w:val="303030"/>
                <w:sz w:val="20"/>
              </w:rPr>
              <w:t>or</w:t>
            </w:r>
            <w:r>
              <w:rPr>
                <w:color w:val="303030"/>
                <w:spacing w:val="-2"/>
                <w:sz w:val="20"/>
              </w:rPr>
              <w:t> </w:t>
            </w:r>
            <w:r>
              <w:rPr>
                <w:color w:val="303030"/>
                <w:sz w:val="20"/>
              </w:rPr>
              <w:t>{1</w:t>
            </w:r>
            <w:r>
              <w:rPr>
                <w:color w:val="303030"/>
                <w:spacing w:val="-2"/>
                <w:sz w:val="20"/>
              </w:rPr>
              <w:t> </w:t>
            </w:r>
            <w:r>
              <w:rPr>
                <w:color w:val="303030"/>
                <w:sz w:val="20"/>
              </w:rPr>
              <w:t>|</w:t>
            </w:r>
            <w:r>
              <w:rPr>
                <w:color w:val="303030"/>
                <w:spacing w:val="-1"/>
                <w:sz w:val="20"/>
              </w:rPr>
              <w:t> </w:t>
            </w:r>
            <w:r>
              <w:rPr>
                <w:color w:val="303030"/>
                <w:spacing w:val="-5"/>
                <w:sz w:val="20"/>
              </w:rPr>
              <w:t>0}</w:t>
            </w:r>
          </w:p>
          <w:p>
            <w:pPr>
              <w:pStyle w:val="TableParagraph"/>
              <w:spacing w:line="376" w:lineRule="auto" w:before="131"/>
              <w:ind w:right="2092"/>
              <w:rPr>
                <w:sz w:val="20"/>
              </w:rPr>
            </w:pPr>
            <w:r>
              <w:rPr>
                <w:sz w:val="20"/>
              </w:rPr>
              <w:t>It</w:t>
            </w:r>
            <w:r>
              <w:rPr>
                <w:spacing w:val="-10"/>
                <w:sz w:val="20"/>
              </w:rPr>
              <w:t> </w:t>
            </w:r>
            <w:r>
              <w:rPr>
                <w:sz w:val="20"/>
              </w:rPr>
              <w:t>represents</w:t>
            </w:r>
            <w:r>
              <w:rPr>
                <w:spacing w:val="-10"/>
                <w:sz w:val="20"/>
              </w:rPr>
              <w:t> </w:t>
            </w:r>
            <w:r>
              <w:rPr>
                <w:sz w:val="20"/>
              </w:rPr>
              <w:t>enabled</w:t>
            </w:r>
            <w:r>
              <w:rPr>
                <w:spacing w:val="-10"/>
                <w:sz w:val="20"/>
              </w:rPr>
              <w:t> </w:t>
            </w:r>
            <w:r>
              <w:rPr>
                <w:sz w:val="20"/>
              </w:rPr>
              <w:t>or</w:t>
            </w:r>
            <w:r>
              <w:rPr>
                <w:spacing w:val="-9"/>
                <w:sz w:val="20"/>
              </w:rPr>
              <w:t> </w:t>
            </w:r>
            <w:r>
              <w:rPr>
                <w:sz w:val="20"/>
              </w:rPr>
              <w:t>disabled. </w:t>
            </w:r>
            <w:r>
              <w:rPr>
                <w:spacing w:val="-2"/>
                <w:sz w:val="20"/>
              </w:rPr>
              <w:t>Where,</w:t>
            </w:r>
          </w:p>
          <w:p>
            <w:pPr>
              <w:pStyle w:val="TableParagraph"/>
              <w:numPr>
                <w:ilvl w:val="0"/>
                <w:numId w:val="340"/>
              </w:numPr>
              <w:tabs>
                <w:tab w:pos="328" w:val="left" w:leader="none"/>
              </w:tabs>
              <w:spacing w:line="229" w:lineRule="exact" w:before="0" w:after="0"/>
              <w:ind w:left="328" w:right="0" w:hanging="283"/>
              <w:jc w:val="left"/>
              <w:rPr>
                <w:sz w:val="20"/>
              </w:rPr>
            </w:pPr>
            <w:r>
              <w:rPr>
                <w:sz w:val="20"/>
              </w:rPr>
              <w:t>True</w:t>
            </w:r>
            <w:r>
              <w:rPr>
                <w:spacing w:val="-3"/>
                <w:sz w:val="20"/>
              </w:rPr>
              <w:t> </w:t>
            </w:r>
            <w:r>
              <w:rPr>
                <w:sz w:val="20"/>
              </w:rPr>
              <w:t>or</w:t>
            </w:r>
            <w:r>
              <w:rPr>
                <w:spacing w:val="-2"/>
                <w:sz w:val="20"/>
              </w:rPr>
              <w:t> </w:t>
            </w:r>
            <w:r>
              <w:rPr>
                <w:sz w:val="20"/>
              </w:rPr>
              <w:t>1</w:t>
            </w:r>
            <w:r>
              <w:rPr>
                <w:spacing w:val="-3"/>
                <w:sz w:val="20"/>
              </w:rPr>
              <w:t> </w:t>
            </w:r>
            <w:r>
              <w:rPr>
                <w:sz w:val="20"/>
              </w:rPr>
              <w:t>-</w:t>
            </w:r>
            <w:r>
              <w:rPr>
                <w:spacing w:val="-2"/>
                <w:sz w:val="20"/>
              </w:rPr>
              <w:t> enabled</w:t>
            </w:r>
          </w:p>
          <w:p>
            <w:pPr>
              <w:pStyle w:val="TableParagraph"/>
              <w:numPr>
                <w:ilvl w:val="0"/>
                <w:numId w:val="340"/>
              </w:numPr>
              <w:tabs>
                <w:tab w:pos="328" w:val="left" w:leader="none"/>
              </w:tabs>
              <w:spacing w:line="240" w:lineRule="auto" w:before="70" w:after="0"/>
              <w:ind w:left="328" w:right="0" w:hanging="283"/>
              <w:jc w:val="left"/>
              <w:rPr>
                <w:sz w:val="20"/>
              </w:rPr>
            </w:pPr>
            <w:r>
              <w:rPr>
                <w:sz w:val="20"/>
              </w:rPr>
              <w:t>False</w:t>
            </w:r>
            <w:r>
              <w:rPr>
                <w:spacing w:val="-2"/>
                <w:sz w:val="20"/>
              </w:rPr>
              <w:t> </w:t>
            </w:r>
            <w:r>
              <w:rPr>
                <w:sz w:val="20"/>
              </w:rPr>
              <w:t>or</w:t>
            </w:r>
            <w:r>
              <w:rPr>
                <w:spacing w:val="-1"/>
                <w:sz w:val="20"/>
              </w:rPr>
              <w:t> </w:t>
            </w:r>
            <w:r>
              <w:rPr>
                <w:sz w:val="20"/>
              </w:rPr>
              <w:t>0</w:t>
            </w:r>
            <w:r>
              <w:rPr>
                <w:spacing w:val="-2"/>
                <w:sz w:val="20"/>
              </w:rPr>
              <w:t> </w:t>
            </w:r>
            <w:r>
              <w:rPr>
                <w:sz w:val="20"/>
              </w:rPr>
              <w:t>-</w:t>
            </w:r>
            <w:r>
              <w:rPr>
                <w:spacing w:val="-1"/>
                <w:sz w:val="20"/>
              </w:rPr>
              <w:t> </w:t>
            </w:r>
            <w:r>
              <w:rPr>
                <w:spacing w:val="-2"/>
                <w:sz w:val="20"/>
              </w:rPr>
              <w:t>disabled</w:t>
            </w:r>
          </w:p>
        </w:tc>
      </w:tr>
    </w:tbl>
    <w:p>
      <w:pPr>
        <w:pStyle w:val="TableParagraph"/>
        <w:spacing w:after="0" w:line="240" w:lineRule="auto"/>
        <w:jc w:val="left"/>
        <w:rPr>
          <w:sz w:val="20"/>
        </w:rPr>
        <w:sectPr>
          <w:pgSz w:w="12240" w:h="15840"/>
          <w:pgMar w:header="711" w:footer="589" w:top="1320" w:bottom="780" w:left="720" w:right="720"/>
        </w:sectPr>
      </w:pPr>
    </w:p>
    <w:p>
      <w:pPr>
        <w:pStyle w:val="Heading5"/>
        <w:spacing w:before="100"/>
      </w:pPr>
      <w:r>
        <w:rPr>
          <w:spacing w:val="-2"/>
        </w:rPr>
        <w:t>Returns</w:t>
      </w:r>
    </w:p>
    <w:p>
      <w:pPr>
        <w:pStyle w:val="BodyText"/>
        <w:spacing w:before="109"/>
        <w:ind w:left="359"/>
      </w:pPr>
      <w:r>
        <w:rPr/>
        <w:t>{True</w:t>
      </w:r>
      <w:r>
        <w:rPr>
          <w:spacing w:val="-3"/>
        </w:rPr>
        <w:t> </w:t>
      </w:r>
      <w:r>
        <w:rPr/>
        <w:t>|</w:t>
      </w:r>
      <w:r>
        <w:rPr>
          <w:spacing w:val="-1"/>
        </w:rPr>
        <w:t> </w:t>
      </w:r>
      <w:r>
        <w:rPr/>
        <w:t>False}</w:t>
      </w:r>
      <w:r>
        <w:rPr>
          <w:spacing w:val="-2"/>
        </w:rPr>
        <w:t> </w:t>
      </w:r>
      <w:r>
        <w:rPr/>
        <w:t>or</w:t>
      </w:r>
      <w:r>
        <w:rPr>
          <w:spacing w:val="-2"/>
        </w:rPr>
        <w:t> </w:t>
      </w:r>
      <w:r>
        <w:rPr/>
        <w:t>{0</w:t>
      </w:r>
      <w:r>
        <w:rPr>
          <w:spacing w:val="-2"/>
        </w:rPr>
        <w:t> </w:t>
      </w:r>
      <w:r>
        <w:rPr/>
        <w:t>|</w:t>
      </w:r>
      <w:r>
        <w:rPr>
          <w:spacing w:val="-1"/>
        </w:rPr>
        <w:t> </w:t>
      </w:r>
      <w:r>
        <w:rPr>
          <w:spacing w:val="-5"/>
        </w:rPr>
        <w:t>1}</w:t>
      </w:r>
    </w:p>
    <w:p>
      <w:pPr>
        <w:pStyle w:val="BodyText"/>
        <w:spacing w:before="30"/>
      </w:pPr>
    </w:p>
    <w:p>
      <w:pPr>
        <w:pStyle w:val="Heading5"/>
      </w:pPr>
      <w:r>
        <w:rPr>
          <w:spacing w:val="-2"/>
        </w:rPr>
        <w:t>Examples</w:t>
      </w:r>
    </w:p>
    <w:p>
      <w:pPr>
        <w:pStyle w:val="BodyText"/>
        <w:spacing w:line="247" w:lineRule="auto" w:before="109"/>
        <w:ind w:left="359" w:right="380"/>
      </w:pPr>
      <w:r>
        <w:rPr>
          <w:rFonts w:ascii="Courier New"/>
        </w:rPr>
        <w:t>TEKEXP:VALUE?</w:t>
      </w:r>
      <w:r>
        <w:rPr>
          <w:rFonts w:ascii="Courier New"/>
          <w:spacing w:val="-7"/>
        </w:rPr>
        <w:t> </w:t>
      </w:r>
      <w:r>
        <w:rPr>
          <w:rFonts w:ascii="Courier New"/>
        </w:rPr>
        <w:t>GENERAL,"View</w:t>
      </w:r>
      <w:r>
        <w:rPr>
          <w:rFonts w:ascii="Courier New"/>
          <w:spacing w:val="-5"/>
        </w:rPr>
        <w:t> </w:t>
      </w:r>
      <w:r>
        <w:rPr>
          <w:rFonts w:ascii="Courier New"/>
        </w:rPr>
        <w:t>Report</w:t>
      </w:r>
      <w:r>
        <w:rPr>
          <w:rFonts w:ascii="Courier New"/>
          <w:spacing w:val="-5"/>
        </w:rPr>
        <w:t> </w:t>
      </w:r>
      <w:r>
        <w:rPr>
          <w:rFonts w:ascii="Courier New"/>
        </w:rPr>
        <w:t>After</w:t>
      </w:r>
      <w:r>
        <w:rPr>
          <w:rFonts w:ascii="Courier New"/>
          <w:spacing w:val="-5"/>
        </w:rPr>
        <w:t> </w:t>
      </w:r>
      <w:r>
        <w:rPr>
          <w:rFonts w:ascii="Courier New"/>
        </w:rPr>
        <w:t>Generating"</w:t>
      </w:r>
      <w:r>
        <w:rPr>
          <w:rFonts w:ascii="Courier New"/>
          <w:spacing w:val="-74"/>
        </w:rPr>
        <w:t> </w:t>
      </w:r>
      <w:r>
        <w:rPr/>
        <w:t>command</w:t>
      </w:r>
      <w:r>
        <w:rPr>
          <w:spacing w:val="-3"/>
        </w:rPr>
        <w:t> </w:t>
      </w:r>
      <w:r>
        <w:rPr/>
        <w:t>returns</w:t>
      </w:r>
      <w:r>
        <w:rPr>
          <w:spacing w:val="-3"/>
        </w:rPr>
        <w:t> </w:t>
      </w:r>
      <w:r>
        <w:rPr/>
        <w:t>the</w:t>
      </w:r>
      <w:r>
        <w:rPr>
          <w:spacing w:val="-3"/>
        </w:rPr>
        <w:t> </w:t>
      </w:r>
      <w:r>
        <w:rPr/>
        <w:t>enable</w:t>
      </w:r>
      <w:r>
        <w:rPr>
          <w:spacing w:val="-3"/>
        </w:rPr>
        <w:t> </w:t>
      </w:r>
      <w:r>
        <w:rPr/>
        <w:t>or</w:t>
      </w:r>
      <w:r>
        <w:rPr>
          <w:spacing w:val="-2"/>
        </w:rPr>
        <w:t> </w:t>
      </w:r>
      <w:r>
        <w:rPr/>
        <w:t>disable</w:t>
      </w:r>
      <w:r>
        <w:rPr>
          <w:spacing w:val="-3"/>
        </w:rPr>
        <w:t> </w:t>
      </w:r>
      <w:r>
        <w:rPr/>
        <w:t>status</w:t>
      </w:r>
      <w:r>
        <w:rPr>
          <w:spacing w:val="-3"/>
        </w:rPr>
        <w:t> </w:t>
      </w:r>
      <w:r>
        <w:rPr/>
        <w:t>of view report after generating option.</w:t>
      </w:r>
    </w:p>
    <w:p>
      <w:pPr>
        <w:pStyle w:val="BodyText"/>
        <w:spacing w:line="247" w:lineRule="auto" w:before="125"/>
        <w:ind w:left="359" w:right="380"/>
      </w:pPr>
      <w:r>
        <w:rPr>
          <w:rFonts w:ascii="Courier New"/>
        </w:rPr>
        <w:t>TEKEXP:VALUE</w:t>
      </w:r>
      <w:r>
        <w:rPr>
          <w:rFonts w:ascii="Courier New"/>
          <w:spacing w:val="-8"/>
        </w:rPr>
        <w:t> </w:t>
      </w:r>
      <w:r>
        <w:rPr>
          <w:rFonts w:ascii="Courier New"/>
        </w:rPr>
        <w:t>GENERAL,"View</w:t>
      </w:r>
      <w:r>
        <w:rPr>
          <w:rFonts w:ascii="Courier New"/>
          <w:spacing w:val="-6"/>
        </w:rPr>
        <w:t> </w:t>
      </w:r>
      <w:r>
        <w:rPr>
          <w:rFonts w:ascii="Courier New"/>
        </w:rPr>
        <w:t>Report</w:t>
      </w:r>
      <w:r>
        <w:rPr>
          <w:rFonts w:ascii="Courier New"/>
          <w:spacing w:val="-6"/>
        </w:rPr>
        <w:t> </w:t>
      </w:r>
      <w:r>
        <w:rPr>
          <w:rFonts w:ascii="Courier New"/>
        </w:rPr>
        <w:t>After</w:t>
      </w:r>
      <w:r>
        <w:rPr>
          <w:rFonts w:ascii="Courier New"/>
          <w:spacing w:val="-6"/>
        </w:rPr>
        <w:t> </w:t>
      </w:r>
      <w:r>
        <w:rPr>
          <w:rFonts w:ascii="Courier New"/>
        </w:rPr>
        <w:t>Generating",&lt;value&gt;</w:t>
      </w:r>
      <w:r>
        <w:rPr>
          <w:rFonts w:ascii="Courier New"/>
          <w:spacing w:val="-74"/>
        </w:rPr>
        <w:t> </w:t>
      </w:r>
      <w:r>
        <w:rPr/>
        <w:t>command</w:t>
      </w:r>
      <w:r>
        <w:rPr>
          <w:spacing w:val="-3"/>
        </w:rPr>
        <w:t> </w:t>
      </w:r>
      <w:r>
        <w:rPr/>
        <w:t>enable</w:t>
      </w:r>
      <w:r>
        <w:rPr>
          <w:spacing w:val="-3"/>
        </w:rPr>
        <w:t> </w:t>
      </w:r>
      <w:r>
        <w:rPr/>
        <w:t>or</w:t>
      </w:r>
      <w:r>
        <w:rPr>
          <w:spacing w:val="-2"/>
        </w:rPr>
        <w:t> </w:t>
      </w:r>
      <w:r>
        <w:rPr/>
        <w:t>disable</w:t>
      </w:r>
      <w:r>
        <w:rPr>
          <w:spacing w:val="-3"/>
        </w:rPr>
        <w:t> </w:t>
      </w:r>
      <w:r>
        <w:rPr/>
        <w:t>the</w:t>
      </w:r>
      <w:r>
        <w:rPr>
          <w:spacing w:val="-3"/>
        </w:rPr>
        <w:t> </w:t>
      </w:r>
      <w:r>
        <w:rPr/>
        <w:t>view report after generating option.</w:t>
      </w:r>
    </w:p>
    <w:p>
      <w:pPr>
        <w:pStyle w:val="BodyText"/>
      </w:pPr>
    </w:p>
    <w:p>
      <w:pPr>
        <w:pStyle w:val="BodyText"/>
        <w:spacing w:before="35"/>
      </w:pPr>
    </w:p>
    <w:p>
      <w:pPr>
        <w:pStyle w:val="Heading2"/>
      </w:pPr>
      <w:bookmarkStart w:name="Returns the report as XML string" w:id="291"/>
      <w:bookmarkEnd w:id="291"/>
      <w:r>
        <w:rPr>
          <w:b w:val="0"/>
        </w:rPr>
      </w:r>
      <w:bookmarkStart w:name="_bookmark191" w:id="292"/>
      <w:bookmarkEnd w:id="292"/>
      <w:r>
        <w:rPr>
          <w:b w:val="0"/>
        </w:rPr>
      </w:r>
      <w:bookmarkStart w:name="_bookmark192" w:id="293"/>
      <w:bookmarkEnd w:id="293"/>
      <w:r>
        <w:rPr>
          <w:b w:val="0"/>
        </w:rPr>
      </w:r>
      <w:r>
        <w:rPr>
          <w:w w:val="85"/>
        </w:rPr>
        <w:t>Returns</w:t>
      </w:r>
      <w:r>
        <w:rPr>
          <w:spacing w:val="-1"/>
        </w:rPr>
        <w:t> </w:t>
      </w:r>
      <w:r>
        <w:rPr>
          <w:w w:val="85"/>
        </w:rPr>
        <w:t>the</w:t>
      </w:r>
      <w:r>
        <w:rPr/>
        <w:t> </w:t>
      </w:r>
      <w:r>
        <w:rPr>
          <w:w w:val="85"/>
        </w:rPr>
        <w:t>report</w:t>
      </w:r>
      <w:r>
        <w:rPr/>
        <w:t> </w:t>
      </w:r>
      <w:r>
        <w:rPr>
          <w:w w:val="85"/>
        </w:rPr>
        <w:t>as</w:t>
      </w:r>
      <w:r>
        <w:rPr/>
        <w:t> </w:t>
      </w:r>
      <w:r>
        <w:rPr>
          <w:w w:val="85"/>
        </w:rPr>
        <w:t>XML</w:t>
      </w:r>
      <w:r>
        <w:rPr/>
        <w:t> </w:t>
      </w:r>
      <w:r>
        <w:rPr>
          <w:spacing w:val="-2"/>
          <w:w w:val="85"/>
        </w:rPr>
        <w:t>string</w:t>
      </w:r>
    </w:p>
    <w:p>
      <w:pPr>
        <w:pStyle w:val="BodyText"/>
        <w:spacing w:before="108"/>
        <w:ind w:left="360"/>
      </w:pPr>
      <w:r>
        <w:rPr/>
        <w:t>This</w:t>
      </w:r>
      <w:r>
        <w:rPr>
          <w:spacing w:val="-4"/>
        </w:rPr>
        <w:t> </w:t>
      </w:r>
      <w:r>
        <w:rPr/>
        <w:t>command</w:t>
      </w:r>
      <w:r>
        <w:rPr>
          <w:spacing w:val="-4"/>
        </w:rPr>
        <w:t> </w:t>
      </w:r>
      <w:r>
        <w:rPr/>
        <w:t>returns</w:t>
      </w:r>
      <w:r>
        <w:rPr>
          <w:spacing w:val="-4"/>
        </w:rPr>
        <w:t> </w:t>
      </w:r>
      <w:r>
        <w:rPr/>
        <w:t>the</w:t>
      </w:r>
      <w:r>
        <w:rPr>
          <w:spacing w:val="-4"/>
        </w:rPr>
        <w:t> </w:t>
      </w:r>
      <w:r>
        <w:rPr/>
        <w:t>report</w:t>
      </w:r>
      <w:r>
        <w:rPr>
          <w:spacing w:val="-4"/>
        </w:rPr>
        <w:t> </w:t>
      </w:r>
      <w:r>
        <w:rPr/>
        <w:t>as</w:t>
      </w:r>
      <w:r>
        <w:rPr>
          <w:spacing w:val="-4"/>
        </w:rPr>
        <w:t> </w:t>
      </w:r>
      <w:r>
        <w:rPr/>
        <w:t>XML</w:t>
      </w:r>
      <w:r>
        <w:rPr>
          <w:spacing w:val="-3"/>
        </w:rPr>
        <w:t> </w:t>
      </w:r>
      <w:r>
        <w:rPr>
          <w:spacing w:val="-2"/>
        </w:rPr>
        <w:t>string.</w:t>
      </w:r>
    </w:p>
    <w:p>
      <w:pPr>
        <w:pStyle w:val="BodyText"/>
        <w:spacing w:before="30"/>
      </w:pPr>
    </w:p>
    <w:p>
      <w:pPr>
        <w:pStyle w:val="Heading5"/>
        <w:spacing w:before="1"/>
      </w:pPr>
      <w:r>
        <w:rPr>
          <w:spacing w:val="-2"/>
        </w:rPr>
        <w:t>Syntax</w:t>
      </w:r>
    </w:p>
    <w:p>
      <w:pPr>
        <w:pStyle w:val="BodyText"/>
        <w:spacing w:before="109"/>
        <w:ind w:left="359"/>
      </w:pPr>
      <w:r>
        <w:rPr>
          <w:rFonts w:ascii="Courier New"/>
          <w:spacing w:val="-2"/>
        </w:rPr>
        <w:t>TEKEXP:REPORTASXML?</w:t>
      </w:r>
      <w:r>
        <w:rPr>
          <w:rFonts w:ascii="Courier New"/>
          <w:spacing w:val="-55"/>
        </w:rPr>
        <w:t> </w:t>
      </w:r>
      <w:r>
        <w:rPr>
          <w:spacing w:val="-2"/>
        </w:rPr>
        <w:t>(Query)</w:t>
      </w:r>
    </w:p>
    <w:p>
      <w:pPr>
        <w:pStyle w:val="BodyText"/>
        <w:spacing w:before="27"/>
      </w:pPr>
    </w:p>
    <w:p>
      <w:pPr>
        <w:pStyle w:val="Heading5"/>
      </w:pPr>
      <w:r>
        <w:rPr>
          <w:spacing w:val="-2"/>
        </w:rPr>
        <w:t>Returns</w:t>
      </w:r>
    </w:p>
    <w:p>
      <w:pPr>
        <w:pStyle w:val="BodyText"/>
        <w:spacing w:before="109"/>
        <w:ind w:left="360"/>
      </w:pPr>
      <w:r>
        <w:rPr>
          <w:spacing w:val="-2"/>
        </w:rPr>
        <w:t>&lt;String&gt;</w:t>
      </w:r>
    </w:p>
    <w:p>
      <w:pPr>
        <w:pStyle w:val="BodyText"/>
        <w:spacing w:before="31"/>
      </w:pPr>
    </w:p>
    <w:p>
      <w:pPr>
        <w:pStyle w:val="Heading5"/>
      </w:pPr>
      <w:r>
        <w:rPr>
          <w:spacing w:val="-2"/>
        </w:rPr>
        <w:t>Examples</w:t>
      </w:r>
    </w:p>
    <w:p>
      <w:pPr>
        <w:pStyle w:val="BodyText"/>
        <w:spacing w:before="109"/>
        <w:ind w:left="359"/>
      </w:pPr>
      <w:r>
        <w:rPr>
          <w:rFonts w:ascii="Courier New"/>
        </w:rPr>
        <w:t>TEKEXP:REPORTASXML?</w:t>
      </w:r>
      <w:r>
        <w:rPr>
          <w:rFonts w:ascii="Courier New"/>
          <w:spacing w:val="-75"/>
        </w:rPr>
        <w:t> </w:t>
      </w:r>
      <w:r>
        <w:rPr/>
        <w:t>command</w:t>
      </w:r>
      <w:r>
        <w:rPr>
          <w:spacing w:val="-12"/>
        </w:rPr>
        <w:t> </w:t>
      </w:r>
      <w:r>
        <w:rPr/>
        <w:t>returns</w:t>
      </w:r>
      <w:r>
        <w:rPr>
          <w:spacing w:val="-8"/>
        </w:rPr>
        <w:t> </w:t>
      </w:r>
      <w:r>
        <w:rPr/>
        <w:t>the</w:t>
      </w:r>
      <w:r>
        <w:rPr>
          <w:spacing w:val="-6"/>
        </w:rPr>
        <w:t> </w:t>
      </w:r>
      <w:r>
        <w:rPr/>
        <w:t>report</w:t>
      </w:r>
      <w:r>
        <w:rPr>
          <w:spacing w:val="-7"/>
        </w:rPr>
        <w:t> </w:t>
      </w:r>
      <w:r>
        <w:rPr/>
        <w:t>XML</w:t>
      </w:r>
      <w:r>
        <w:rPr>
          <w:spacing w:val="-6"/>
        </w:rPr>
        <w:t> </w:t>
      </w:r>
      <w:r>
        <w:rPr>
          <w:spacing w:val="-2"/>
        </w:rPr>
        <w:t>string.</w:t>
      </w:r>
    </w:p>
    <w:p>
      <w:pPr>
        <w:pStyle w:val="BodyText"/>
      </w:pPr>
    </w:p>
    <w:p>
      <w:pPr>
        <w:pStyle w:val="BodyText"/>
        <w:spacing w:before="41"/>
      </w:pPr>
    </w:p>
    <w:p>
      <w:pPr>
        <w:pStyle w:val="Heading2"/>
        <w:spacing w:line="237" w:lineRule="auto"/>
        <w:ind w:left="359"/>
      </w:pPr>
      <w:bookmarkStart w:name="Copies all the images from current run s" w:id="294"/>
      <w:bookmarkEnd w:id="294"/>
      <w:r>
        <w:rPr>
          <w:b w:val="0"/>
        </w:rPr>
      </w:r>
      <w:bookmarkStart w:name="_bookmark193" w:id="295"/>
      <w:bookmarkEnd w:id="295"/>
      <w:r>
        <w:rPr>
          <w:b w:val="0"/>
        </w:rPr>
      </w:r>
      <w:bookmarkStart w:name="_bookmark194" w:id="296"/>
      <w:bookmarkEnd w:id="296"/>
      <w:r>
        <w:rPr>
          <w:b w:val="0"/>
        </w:rPr>
      </w:r>
      <w:r>
        <w:rPr>
          <w:w w:val="85"/>
        </w:rPr>
        <w:t>Copies all the images from current run session to the given destination</w:t>
      </w:r>
      <w:r>
        <w:rPr>
          <w:spacing w:val="40"/>
        </w:rPr>
        <w:t> </w:t>
      </w:r>
      <w:r>
        <w:rPr>
          <w:spacing w:val="-2"/>
        </w:rPr>
        <w:t>location</w:t>
      </w:r>
    </w:p>
    <w:p>
      <w:pPr>
        <w:pStyle w:val="BodyText"/>
        <w:spacing w:before="111"/>
        <w:ind w:left="359"/>
      </w:pPr>
      <w:r>
        <w:rPr/>
        <w:t>This</w:t>
      </w:r>
      <w:r>
        <w:rPr>
          <w:spacing w:val="-7"/>
        </w:rPr>
        <w:t> </w:t>
      </w:r>
      <w:r>
        <w:rPr/>
        <w:t>command</w:t>
      </w:r>
      <w:r>
        <w:rPr>
          <w:spacing w:val="-5"/>
        </w:rPr>
        <w:t> </w:t>
      </w:r>
      <w:r>
        <w:rPr/>
        <w:t>copies</w:t>
      </w:r>
      <w:r>
        <w:rPr>
          <w:spacing w:val="-4"/>
        </w:rPr>
        <w:t> </w:t>
      </w:r>
      <w:r>
        <w:rPr/>
        <w:t>all</w:t>
      </w:r>
      <w:r>
        <w:rPr>
          <w:spacing w:val="-5"/>
        </w:rPr>
        <w:t> </w:t>
      </w:r>
      <w:r>
        <w:rPr/>
        <w:t>the</w:t>
      </w:r>
      <w:r>
        <w:rPr>
          <w:spacing w:val="-5"/>
        </w:rPr>
        <w:t> </w:t>
      </w:r>
      <w:r>
        <w:rPr/>
        <w:t>images</w:t>
      </w:r>
      <w:r>
        <w:rPr>
          <w:spacing w:val="-4"/>
        </w:rPr>
        <w:t> </w:t>
      </w:r>
      <w:r>
        <w:rPr/>
        <w:t>from</w:t>
      </w:r>
      <w:r>
        <w:rPr>
          <w:spacing w:val="-5"/>
        </w:rPr>
        <w:t> </w:t>
      </w:r>
      <w:r>
        <w:rPr/>
        <w:t>current</w:t>
      </w:r>
      <w:r>
        <w:rPr>
          <w:spacing w:val="-5"/>
        </w:rPr>
        <w:t> </w:t>
      </w:r>
      <w:r>
        <w:rPr/>
        <w:t>run</w:t>
      </w:r>
      <w:r>
        <w:rPr>
          <w:spacing w:val="-4"/>
        </w:rPr>
        <w:t> </w:t>
      </w:r>
      <w:r>
        <w:rPr/>
        <w:t>session</w:t>
      </w:r>
      <w:r>
        <w:rPr>
          <w:spacing w:val="-5"/>
        </w:rPr>
        <w:t> </w:t>
      </w:r>
      <w:r>
        <w:rPr/>
        <w:t>to</w:t>
      </w:r>
      <w:r>
        <w:rPr>
          <w:spacing w:val="-5"/>
        </w:rPr>
        <w:t> </w:t>
      </w:r>
      <w:r>
        <w:rPr/>
        <w:t>the</w:t>
      </w:r>
      <w:r>
        <w:rPr>
          <w:spacing w:val="-4"/>
        </w:rPr>
        <w:t> </w:t>
      </w:r>
      <w:r>
        <w:rPr/>
        <w:t>given</w:t>
      </w:r>
      <w:r>
        <w:rPr>
          <w:spacing w:val="-5"/>
        </w:rPr>
        <w:t> </w:t>
      </w:r>
      <w:r>
        <w:rPr/>
        <w:t>destination</w:t>
      </w:r>
      <w:r>
        <w:rPr>
          <w:spacing w:val="-4"/>
        </w:rPr>
        <w:t> </w:t>
      </w:r>
      <w:r>
        <w:rPr>
          <w:spacing w:val="-2"/>
        </w:rPr>
        <w:t>location.</w:t>
      </w:r>
    </w:p>
    <w:p>
      <w:pPr>
        <w:pStyle w:val="BodyText"/>
        <w:spacing w:before="30"/>
      </w:pPr>
    </w:p>
    <w:p>
      <w:pPr>
        <w:pStyle w:val="Heading5"/>
      </w:pPr>
      <w:r>
        <w:rPr>
          <w:spacing w:val="-2"/>
        </w:rPr>
        <w:t>Syntax</w:t>
      </w:r>
    </w:p>
    <w:p>
      <w:pPr>
        <w:pStyle w:val="BodyText"/>
        <w:spacing w:before="109"/>
        <w:ind w:left="359"/>
      </w:pPr>
      <w:r>
        <w:rPr>
          <w:rFonts w:ascii="Courier New"/>
          <w:spacing w:val="-2"/>
        </w:rPr>
        <w:t>TEKEXP:COPYIMAGES</w:t>
      </w:r>
      <w:r>
        <w:rPr>
          <w:rFonts w:ascii="Courier New"/>
          <w:spacing w:val="24"/>
        </w:rPr>
        <w:t> </w:t>
      </w:r>
      <w:r>
        <w:rPr>
          <w:rFonts w:ascii="Courier New"/>
          <w:spacing w:val="-2"/>
        </w:rPr>
        <w:t>&lt;DestinationPath&gt;</w:t>
      </w:r>
      <w:r>
        <w:rPr>
          <w:rFonts w:ascii="Courier New"/>
          <w:spacing w:val="-63"/>
        </w:rPr>
        <w:t> </w:t>
      </w:r>
      <w:r>
        <w:rPr>
          <w:spacing w:val="-2"/>
        </w:rPr>
        <w:t>(Set)</w:t>
      </w:r>
    </w:p>
    <w:p>
      <w:pPr>
        <w:pStyle w:val="BodyText"/>
        <w:spacing w:before="28"/>
      </w:pPr>
    </w:p>
    <w:p>
      <w:pPr>
        <w:pStyle w:val="Heading5"/>
        <w:ind w:left="359"/>
      </w:pPr>
      <w:r>
        <w:rPr>
          <w:w w:val="85"/>
        </w:rPr>
        <w:t>Command</w:t>
      </w:r>
      <w:r>
        <w:rPr>
          <w:spacing w:val="8"/>
        </w:rPr>
        <w:t> </w:t>
      </w:r>
      <w:r>
        <w:rPr>
          <w:spacing w:val="-2"/>
        </w:rPr>
        <w:t>argument</w:t>
      </w:r>
    </w:p>
    <w:p>
      <w:pPr>
        <w:pStyle w:val="BodyText"/>
        <w:spacing w:before="109"/>
        <w:ind w:left="360"/>
      </w:pPr>
      <w:r>
        <w:rPr/>
        <w:t>&lt;DestinationPath&gt;</w:t>
      </w:r>
      <w:r>
        <w:rPr>
          <w:spacing w:val="-2"/>
        </w:rPr>
        <w:t> </w:t>
      </w:r>
      <w:r>
        <w:rPr/>
        <w:t>::</w:t>
      </w:r>
      <w:r>
        <w:rPr>
          <w:spacing w:val="-1"/>
        </w:rPr>
        <w:t> </w:t>
      </w:r>
      <w:r>
        <w:rPr>
          <w:spacing w:val="-2"/>
        </w:rPr>
        <w:t>&lt;String&gt;</w:t>
      </w:r>
    </w:p>
    <w:p>
      <w:pPr>
        <w:pStyle w:val="BodyText"/>
        <w:spacing w:before="30"/>
      </w:pPr>
    </w:p>
    <w:p>
      <w:pPr>
        <w:pStyle w:val="Heading5"/>
        <w:spacing w:before="1"/>
        <w:ind w:left="359"/>
      </w:pPr>
      <w:r>
        <w:rPr>
          <w:spacing w:val="-2"/>
        </w:rPr>
        <w:t>Returns</w:t>
      </w:r>
    </w:p>
    <w:p>
      <w:pPr>
        <w:pStyle w:val="BodyText"/>
        <w:spacing w:before="108"/>
        <w:ind w:left="360"/>
      </w:pPr>
      <w:r>
        <w:rPr>
          <w:spacing w:val="-5"/>
        </w:rPr>
        <w:t>NA</w:t>
      </w:r>
    </w:p>
    <w:p>
      <w:pPr>
        <w:pStyle w:val="BodyText"/>
        <w:spacing w:before="31"/>
      </w:pPr>
    </w:p>
    <w:p>
      <w:pPr>
        <w:pStyle w:val="Heading5"/>
        <w:ind w:left="359"/>
      </w:pPr>
      <w:r>
        <w:rPr>
          <w:spacing w:val="-2"/>
        </w:rPr>
        <w:t>Examples</w:t>
      </w:r>
    </w:p>
    <w:p>
      <w:pPr>
        <w:pStyle w:val="BodyText"/>
        <w:spacing w:before="109"/>
        <w:ind w:left="359"/>
      </w:pPr>
      <w:r>
        <w:rPr>
          <w:rFonts w:ascii="Courier New"/>
        </w:rPr>
        <w:t>TEKEXP:COPYIMAGES</w:t>
      </w:r>
      <w:r>
        <w:rPr>
          <w:rFonts w:ascii="Courier New"/>
          <w:spacing w:val="-19"/>
        </w:rPr>
        <w:t> </w:t>
      </w:r>
      <w:r>
        <w:rPr>
          <w:rFonts w:ascii="Courier New"/>
        </w:rPr>
        <w:t>C:\Temp</w:t>
      </w:r>
      <w:r>
        <w:rPr>
          <w:rFonts w:ascii="Courier New"/>
          <w:spacing w:val="-74"/>
        </w:rPr>
        <w:t> </w:t>
      </w:r>
      <w:r>
        <w:rPr/>
        <w:t>command</w:t>
      </w:r>
      <w:r>
        <w:rPr>
          <w:spacing w:val="-5"/>
        </w:rPr>
        <w:t> </w:t>
      </w:r>
      <w:r>
        <w:rPr/>
        <w:t>copies</w:t>
      </w:r>
      <w:r>
        <w:rPr>
          <w:spacing w:val="-5"/>
        </w:rPr>
        <w:t> </w:t>
      </w:r>
      <w:r>
        <w:rPr/>
        <w:t>all</w:t>
      </w:r>
      <w:r>
        <w:rPr>
          <w:spacing w:val="-5"/>
        </w:rPr>
        <w:t> </w:t>
      </w:r>
      <w:r>
        <w:rPr/>
        <w:t>the</w:t>
      </w:r>
      <w:r>
        <w:rPr>
          <w:spacing w:val="-5"/>
        </w:rPr>
        <w:t> </w:t>
      </w:r>
      <w:r>
        <w:rPr/>
        <w:t>images</w:t>
      </w:r>
      <w:r>
        <w:rPr>
          <w:spacing w:val="-5"/>
        </w:rPr>
        <w:t> </w:t>
      </w:r>
      <w:r>
        <w:rPr/>
        <w:t>from</w:t>
      </w:r>
      <w:r>
        <w:rPr>
          <w:spacing w:val="-5"/>
        </w:rPr>
        <w:t> </w:t>
      </w:r>
      <w:r>
        <w:rPr/>
        <w:t>current</w:t>
      </w:r>
      <w:r>
        <w:rPr>
          <w:spacing w:val="-5"/>
        </w:rPr>
        <w:t> </w:t>
      </w:r>
      <w:r>
        <w:rPr/>
        <w:t>run</w:t>
      </w:r>
      <w:r>
        <w:rPr>
          <w:spacing w:val="-5"/>
        </w:rPr>
        <w:t> </w:t>
      </w:r>
      <w:r>
        <w:rPr/>
        <w:t>session</w:t>
      </w:r>
      <w:r>
        <w:rPr>
          <w:spacing w:val="-5"/>
        </w:rPr>
        <w:t> </w:t>
      </w:r>
      <w:r>
        <w:rPr/>
        <w:t>to</w:t>
      </w:r>
      <w:r>
        <w:rPr>
          <w:spacing w:val="-5"/>
        </w:rPr>
        <w:t> </w:t>
      </w:r>
      <w:r>
        <w:rPr/>
        <w:t>the</w:t>
      </w:r>
      <w:r>
        <w:rPr>
          <w:spacing w:val="-5"/>
        </w:rPr>
        <w:t> </w:t>
      </w:r>
      <w:r>
        <w:rPr/>
        <w:t>mentioned</w:t>
      </w:r>
      <w:r>
        <w:rPr>
          <w:spacing w:val="-5"/>
        </w:rPr>
        <w:t> </w:t>
      </w:r>
      <w:r>
        <w:rPr>
          <w:spacing w:val="-2"/>
        </w:rPr>
        <w:t>location.</w:t>
      </w:r>
    </w:p>
    <w:p>
      <w:pPr>
        <w:pStyle w:val="BodyText"/>
      </w:pPr>
    </w:p>
    <w:p>
      <w:pPr>
        <w:pStyle w:val="BodyText"/>
        <w:spacing w:before="38"/>
      </w:pPr>
    </w:p>
    <w:p>
      <w:pPr>
        <w:pStyle w:val="Heading2"/>
      </w:pPr>
      <w:bookmarkStart w:name="Selects the specified test(s) and desele" w:id="297"/>
      <w:bookmarkEnd w:id="297"/>
      <w:r>
        <w:rPr>
          <w:b w:val="0"/>
        </w:rPr>
      </w:r>
      <w:bookmarkStart w:name="_bookmark195" w:id="298"/>
      <w:bookmarkEnd w:id="298"/>
      <w:r>
        <w:rPr>
          <w:b w:val="0"/>
        </w:rPr>
      </w:r>
      <w:bookmarkStart w:name="_bookmark196" w:id="299"/>
      <w:bookmarkEnd w:id="299"/>
      <w:r>
        <w:rPr>
          <w:b w:val="0"/>
        </w:rPr>
      </w:r>
      <w:r>
        <w:rPr>
          <w:w w:val="90"/>
        </w:rPr>
        <w:t>Selects</w:t>
      </w:r>
      <w:r>
        <w:rPr>
          <w:spacing w:val="-21"/>
          <w:w w:val="90"/>
        </w:rPr>
        <w:t> </w:t>
      </w:r>
      <w:r>
        <w:rPr>
          <w:w w:val="90"/>
        </w:rPr>
        <w:t>the</w:t>
      </w:r>
      <w:r>
        <w:rPr>
          <w:spacing w:val="-20"/>
          <w:w w:val="90"/>
        </w:rPr>
        <w:t> </w:t>
      </w:r>
      <w:r>
        <w:rPr>
          <w:w w:val="90"/>
        </w:rPr>
        <w:t>specified</w:t>
      </w:r>
      <w:r>
        <w:rPr>
          <w:spacing w:val="-21"/>
          <w:w w:val="90"/>
        </w:rPr>
        <w:t> </w:t>
      </w:r>
      <w:r>
        <w:rPr>
          <w:w w:val="90"/>
        </w:rPr>
        <w:t>test(s)</w:t>
      </w:r>
      <w:r>
        <w:rPr>
          <w:spacing w:val="-20"/>
          <w:w w:val="90"/>
        </w:rPr>
        <w:t> </w:t>
      </w:r>
      <w:r>
        <w:rPr>
          <w:w w:val="90"/>
        </w:rPr>
        <w:t>and</w:t>
      </w:r>
      <w:r>
        <w:rPr>
          <w:spacing w:val="-20"/>
          <w:w w:val="90"/>
        </w:rPr>
        <w:t> </w:t>
      </w:r>
      <w:r>
        <w:rPr>
          <w:w w:val="90"/>
        </w:rPr>
        <w:t>deselect</w:t>
      </w:r>
      <w:r>
        <w:rPr>
          <w:spacing w:val="-21"/>
          <w:w w:val="90"/>
        </w:rPr>
        <w:t> </w:t>
      </w:r>
      <w:r>
        <w:rPr>
          <w:w w:val="90"/>
        </w:rPr>
        <w:t>all</w:t>
      </w:r>
      <w:r>
        <w:rPr>
          <w:spacing w:val="-20"/>
          <w:w w:val="90"/>
        </w:rPr>
        <w:t> </w:t>
      </w:r>
      <w:r>
        <w:rPr>
          <w:w w:val="90"/>
        </w:rPr>
        <w:t>other</w:t>
      </w:r>
      <w:r>
        <w:rPr>
          <w:spacing w:val="-21"/>
          <w:w w:val="90"/>
        </w:rPr>
        <w:t> </w:t>
      </w:r>
      <w:r>
        <w:rPr>
          <w:spacing w:val="-2"/>
          <w:w w:val="90"/>
        </w:rPr>
        <w:t>tests</w:t>
      </w:r>
    </w:p>
    <w:p>
      <w:pPr>
        <w:pStyle w:val="BodyText"/>
        <w:spacing w:before="109"/>
        <w:ind w:left="359"/>
      </w:pPr>
      <w:r>
        <w:rPr/>
        <w:t>This</w:t>
      </w:r>
      <w:r>
        <w:rPr>
          <w:spacing w:val="-6"/>
        </w:rPr>
        <w:t> </w:t>
      </w:r>
      <w:r>
        <w:rPr/>
        <w:t>command</w:t>
      </w:r>
      <w:r>
        <w:rPr>
          <w:spacing w:val="-4"/>
        </w:rPr>
        <w:t> </w:t>
      </w:r>
      <w:r>
        <w:rPr/>
        <w:t>selects</w:t>
      </w:r>
      <w:r>
        <w:rPr>
          <w:spacing w:val="-4"/>
        </w:rPr>
        <w:t> </w:t>
      </w:r>
      <w:r>
        <w:rPr/>
        <w:t>the</w:t>
      </w:r>
      <w:r>
        <w:rPr>
          <w:spacing w:val="-4"/>
        </w:rPr>
        <w:t> </w:t>
      </w:r>
      <w:r>
        <w:rPr/>
        <w:t>specified</w:t>
      </w:r>
      <w:r>
        <w:rPr>
          <w:spacing w:val="-4"/>
        </w:rPr>
        <w:t> </w:t>
      </w:r>
      <w:r>
        <w:rPr/>
        <w:t>test(s)</w:t>
      </w:r>
      <w:r>
        <w:rPr>
          <w:spacing w:val="-3"/>
        </w:rPr>
        <w:t> </w:t>
      </w:r>
      <w:r>
        <w:rPr/>
        <w:t>and</w:t>
      </w:r>
      <w:r>
        <w:rPr>
          <w:spacing w:val="-4"/>
        </w:rPr>
        <w:t> </w:t>
      </w:r>
      <w:r>
        <w:rPr/>
        <w:t>deselect</w:t>
      </w:r>
      <w:r>
        <w:rPr>
          <w:spacing w:val="-4"/>
        </w:rPr>
        <w:t> </w:t>
      </w:r>
      <w:r>
        <w:rPr/>
        <w:t>all</w:t>
      </w:r>
      <w:r>
        <w:rPr>
          <w:spacing w:val="-4"/>
        </w:rPr>
        <w:t> </w:t>
      </w:r>
      <w:r>
        <w:rPr/>
        <w:t>other</w:t>
      </w:r>
      <w:r>
        <w:rPr>
          <w:spacing w:val="-2"/>
        </w:rPr>
        <w:t> tests.</w:t>
      </w:r>
    </w:p>
    <w:p>
      <w:pPr>
        <w:pStyle w:val="BodyText"/>
        <w:spacing w:after="0"/>
        <w:sectPr>
          <w:pgSz w:w="12240" w:h="15840"/>
          <w:pgMar w:header="711" w:footer="589" w:top="1320" w:bottom="780" w:left="720" w:right="720"/>
        </w:sectPr>
      </w:pPr>
    </w:p>
    <w:p>
      <w:pPr>
        <w:pStyle w:val="Heading5"/>
        <w:spacing w:before="100"/>
      </w:pPr>
      <w:r>
        <w:rPr>
          <w:spacing w:val="-2"/>
        </w:rPr>
        <w:t>Syntax</w:t>
      </w:r>
    </w:p>
    <w:p>
      <w:pPr>
        <w:pStyle w:val="BodyText"/>
        <w:spacing w:before="109"/>
        <w:ind w:left="360"/>
      </w:pPr>
      <w:r>
        <w:rPr>
          <w:rFonts w:ascii="Courier New" w:hAnsi="Courier New"/>
        </w:rPr>
        <w:t>TEKEXP:SELECTID</w:t>
      </w:r>
      <w:r>
        <w:rPr>
          <w:rFonts w:ascii="Courier New" w:hAnsi="Courier New"/>
          <w:spacing w:val="-24"/>
        </w:rPr>
        <w:t> </w:t>
      </w:r>
      <w:r>
        <w:rPr>
          <w:rFonts w:ascii="Courier New" w:hAnsi="Courier New"/>
        </w:rPr>
        <w:t>&lt;”TestID”&gt;</w:t>
      </w:r>
      <w:r>
        <w:rPr>
          <w:rFonts w:ascii="Courier New" w:hAnsi="Courier New"/>
          <w:spacing w:val="-75"/>
        </w:rPr>
        <w:t> </w:t>
      </w:r>
      <w:r>
        <w:rPr>
          <w:spacing w:val="-2"/>
        </w:rPr>
        <w:t>(Set)</w:t>
      </w:r>
    </w:p>
    <w:p>
      <w:pPr>
        <w:pStyle w:val="BodyText"/>
        <w:spacing w:before="27"/>
      </w:pPr>
    </w:p>
    <w:p>
      <w:pPr>
        <w:pStyle w:val="Heading5"/>
        <w:spacing w:before="1"/>
        <w:ind w:left="359"/>
      </w:pPr>
      <w:r>
        <w:rPr>
          <w:w w:val="85"/>
        </w:rPr>
        <w:t>Command</w:t>
      </w:r>
      <w:r>
        <w:rPr>
          <w:spacing w:val="8"/>
        </w:rPr>
        <w:t> </w:t>
      </w:r>
      <w:r>
        <w:rPr>
          <w:spacing w:val="-2"/>
        </w:rPr>
        <w:t>argument</w:t>
      </w:r>
    </w:p>
    <w:p>
      <w:pPr>
        <w:pStyle w:val="BodyText"/>
        <w:spacing w:before="4"/>
        <w:rPr>
          <w:rFonts w:ascii="Tahoma"/>
          <w:b/>
          <w:sz w:val="9"/>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19" w:hRule="atLeast"/>
        </w:trPr>
        <w:tc>
          <w:tcPr>
            <w:tcW w:w="5040" w:type="dxa"/>
            <w:shd w:val="clear" w:color="auto" w:fill="DFDFDF"/>
          </w:tcPr>
          <w:p>
            <w:pPr>
              <w:pStyle w:val="TableParagraph"/>
              <w:rPr>
                <w:rFonts w:ascii="Arial Narrow Bold"/>
                <w:b/>
                <w:sz w:val="20"/>
              </w:rPr>
            </w:pPr>
            <w:r>
              <w:rPr>
                <w:rFonts w:ascii="Arial Narrow Bold"/>
                <w:b/>
                <w:sz w:val="20"/>
              </w:rPr>
              <w:t>Argument </w:t>
            </w:r>
            <w:r>
              <w:rPr>
                <w:rFonts w:ascii="Arial Narrow Bold"/>
                <w:b/>
                <w:spacing w:val="-4"/>
                <w:sz w:val="20"/>
              </w:rPr>
              <w:t>Name</w:t>
            </w:r>
          </w:p>
        </w:tc>
        <w:tc>
          <w:tcPr>
            <w:tcW w:w="5040" w:type="dxa"/>
            <w:shd w:val="clear" w:color="auto" w:fill="DFDFDF"/>
          </w:tcPr>
          <w:p>
            <w:pPr>
              <w:pStyle w:val="TableParagraph"/>
              <w:rPr>
                <w:rFonts w:ascii="Arial Narrow Bold"/>
                <w:b/>
                <w:sz w:val="20"/>
              </w:rPr>
            </w:pPr>
            <w:r>
              <w:rPr>
                <w:rFonts w:ascii="Arial Narrow Bold"/>
                <w:b/>
                <w:sz w:val="20"/>
              </w:rPr>
              <w:t>Argument </w:t>
            </w:r>
            <w:r>
              <w:rPr>
                <w:rFonts w:ascii="Arial Narrow Bold"/>
                <w:b/>
                <w:spacing w:val="-2"/>
                <w:sz w:val="20"/>
              </w:rPr>
              <w:t>value</w:t>
            </w:r>
          </w:p>
        </w:tc>
      </w:tr>
      <w:tr>
        <w:trPr>
          <w:trHeight w:val="315" w:hRule="atLeast"/>
        </w:trPr>
        <w:tc>
          <w:tcPr>
            <w:tcW w:w="5040" w:type="dxa"/>
          </w:tcPr>
          <w:p>
            <w:pPr>
              <w:pStyle w:val="TableParagraph"/>
              <w:rPr>
                <w:sz w:val="20"/>
              </w:rPr>
            </w:pPr>
            <w:r>
              <w:rPr>
                <w:spacing w:val="-2"/>
                <w:sz w:val="20"/>
              </w:rPr>
              <w:t>TestID</w:t>
            </w:r>
          </w:p>
        </w:tc>
        <w:tc>
          <w:tcPr>
            <w:tcW w:w="5040" w:type="dxa"/>
          </w:tcPr>
          <w:p>
            <w:pPr>
              <w:pStyle w:val="TableParagraph"/>
              <w:rPr>
                <w:sz w:val="20"/>
              </w:rPr>
            </w:pPr>
            <w:r>
              <w:rPr>
                <w:spacing w:val="-2"/>
                <w:sz w:val="20"/>
              </w:rPr>
              <w:t>String</w:t>
            </w:r>
          </w:p>
        </w:tc>
      </w:tr>
    </w:tbl>
    <w:p>
      <w:pPr>
        <w:pStyle w:val="BodyText"/>
        <w:spacing w:before="26"/>
        <w:rPr>
          <w:rFonts w:ascii="Tahoma"/>
          <w:b/>
          <w:sz w:val="24"/>
        </w:rPr>
      </w:pPr>
    </w:p>
    <w:p>
      <w:pPr>
        <w:pStyle w:val="Heading5"/>
      </w:pPr>
      <w:r>
        <w:rPr>
          <w:spacing w:val="-2"/>
        </w:rPr>
        <w:t>Returns</w:t>
      </w:r>
    </w:p>
    <w:p>
      <w:pPr>
        <w:pStyle w:val="BodyText"/>
        <w:spacing w:before="109"/>
        <w:ind w:left="359"/>
      </w:pPr>
      <w:r>
        <w:rPr>
          <w:spacing w:val="-5"/>
        </w:rPr>
        <w:t>NA</w:t>
      </w:r>
    </w:p>
    <w:p>
      <w:pPr>
        <w:pStyle w:val="BodyText"/>
        <w:spacing w:before="30"/>
      </w:pPr>
    </w:p>
    <w:p>
      <w:pPr>
        <w:pStyle w:val="Heading5"/>
        <w:ind w:left="359"/>
      </w:pPr>
      <w:r>
        <w:rPr>
          <w:spacing w:val="-2"/>
        </w:rPr>
        <w:t>Examples</w:t>
      </w:r>
    </w:p>
    <w:p>
      <w:pPr>
        <w:pStyle w:val="BodyText"/>
        <w:spacing w:before="109"/>
        <w:ind w:left="360"/>
      </w:pPr>
      <w:r>
        <w:rPr>
          <w:rFonts w:ascii="Courier New"/>
        </w:rPr>
        <w:t>TEKEXP:SELECTID</w:t>
      </w:r>
      <w:r>
        <w:rPr>
          <w:rFonts w:ascii="Courier New"/>
          <w:spacing w:val="-13"/>
        </w:rPr>
        <w:t> </w:t>
      </w:r>
      <w:r>
        <w:rPr>
          <w:rFonts w:ascii="Courier New"/>
        </w:rPr>
        <w:t>"11101"</w:t>
      </w:r>
      <w:r>
        <w:rPr/>
        <w:t>This</w:t>
      </w:r>
      <w:r>
        <w:rPr>
          <w:spacing w:val="-4"/>
        </w:rPr>
        <w:t> </w:t>
      </w:r>
      <w:r>
        <w:rPr/>
        <w:t>command</w:t>
      </w:r>
      <w:r>
        <w:rPr>
          <w:spacing w:val="-4"/>
        </w:rPr>
        <w:t> </w:t>
      </w:r>
      <w:r>
        <w:rPr/>
        <w:t>select</w:t>
      </w:r>
      <w:r>
        <w:rPr>
          <w:spacing w:val="-5"/>
        </w:rPr>
        <w:t> </w:t>
      </w:r>
      <w:r>
        <w:rPr/>
        <w:t>the</w:t>
      </w:r>
      <w:r>
        <w:rPr>
          <w:spacing w:val="-4"/>
        </w:rPr>
        <w:t> </w:t>
      </w:r>
      <w:r>
        <w:rPr/>
        <w:t>test</w:t>
      </w:r>
      <w:r>
        <w:rPr>
          <w:spacing w:val="-5"/>
        </w:rPr>
        <w:t> </w:t>
      </w:r>
      <w:r>
        <w:rPr/>
        <w:t>associated</w:t>
      </w:r>
      <w:r>
        <w:rPr>
          <w:spacing w:val="-4"/>
        </w:rPr>
        <w:t> </w:t>
      </w:r>
      <w:r>
        <w:rPr/>
        <w:t>with</w:t>
      </w:r>
      <w:r>
        <w:rPr>
          <w:spacing w:val="-5"/>
        </w:rPr>
        <w:t> </w:t>
      </w:r>
      <w:r>
        <w:rPr/>
        <w:t>the</w:t>
      </w:r>
      <w:r>
        <w:rPr>
          <w:spacing w:val="-4"/>
        </w:rPr>
        <w:t> </w:t>
      </w:r>
      <w:r>
        <w:rPr/>
        <w:t>ID</w:t>
      </w:r>
      <w:r>
        <w:rPr>
          <w:spacing w:val="-3"/>
        </w:rPr>
        <w:t> </w:t>
      </w:r>
      <w:r>
        <w:rPr/>
        <w:t>and</w:t>
      </w:r>
      <w:r>
        <w:rPr>
          <w:spacing w:val="-5"/>
        </w:rPr>
        <w:t> </w:t>
      </w:r>
      <w:r>
        <w:rPr/>
        <w:t>deselects</w:t>
      </w:r>
      <w:r>
        <w:rPr>
          <w:spacing w:val="-4"/>
        </w:rPr>
        <w:t> </w:t>
      </w:r>
      <w:r>
        <w:rPr/>
        <w:t>all</w:t>
      </w:r>
      <w:r>
        <w:rPr>
          <w:spacing w:val="-5"/>
        </w:rPr>
        <w:t> </w:t>
      </w:r>
      <w:r>
        <w:rPr/>
        <w:t>other</w:t>
      </w:r>
      <w:r>
        <w:rPr>
          <w:spacing w:val="-3"/>
        </w:rPr>
        <w:t> </w:t>
      </w:r>
      <w:r>
        <w:rPr/>
        <w:t>tests</w:t>
      </w:r>
      <w:r>
        <w:rPr>
          <w:spacing w:val="-5"/>
        </w:rPr>
        <w:t> </w:t>
      </w:r>
      <w:r>
        <w:rPr/>
        <w:t>in</w:t>
      </w:r>
      <w:r>
        <w:rPr>
          <w:spacing w:val="-4"/>
        </w:rPr>
        <w:t> </w:t>
      </w:r>
      <w:r>
        <w:rPr/>
        <w:t>the</w:t>
      </w:r>
      <w:r>
        <w:rPr>
          <w:spacing w:val="-4"/>
        </w:rPr>
        <w:t> </w:t>
      </w:r>
      <w:r>
        <w:rPr>
          <w:spacing w:val="-2"/>
        </w:rPr>
        <w:t>application.</w:t>
      </w:r>
    </w:p>
    <w:p>
      <w:pPr>
        <w:pStyle w:val="BodyText"/>
        <w:spacing w:before="128"/>
        <w:ind w:left="360"/>
      </w:pPr>
      <w:r>
        <w:rPr>
          <w:rFonts w:ascii="Courier New" w:hAnsi="Courier New"/>
        </w:rPr>
        <w:t>TEKEXP:SELECTID</w:t>
      </w:r>
      <w:r>
        <w:rPr>
          <w:rFonts w:ascii="Courier New" w:hAnsi="Courier New"/>
          <w:spacing w:val="-15"/>
        </w:rPr>
        <w:t> </w:t>
      </w:r>
      <w:r>
        <w:rPr>
          <w:rFonts w:ascii="Courier New" w:hAnsi="Courier New"/>
        </w:rPr>
        <w:t>“11101,11102”</w:t>
      </w:r>
      <w:r>
        <w:rPr/>
        <w:t>This</w:t>
      </w:r>
      <w:r>
        <w:rPr>
          <w:spacing w:val="-6"/>
        </w:rPr>
        <w:t> </w:t>
      </w:r>
      <w:r>
        <w:rPr/>
        <w:t>command</w:t>
      </w:r>
      <w:r>
        <w:rPr>
          <w:spacing w:val="-5"/>
        </w:rPr>
        <w:t> </w:t>
      </w:r>
      <w:r>
        <w:rPr/>
        <w:t>selects</w:t>
      </w:r>
      <w:r>
        <w:rPr>
          <w:spacing w:val="-5"/>
        </w:rPr>
        <w:t> </w:t>
      </w:r>
      <w:r>
        <w:rPr/>
        <w:t>the</w:t>
      </w:r>
      <w:r>
        <w:rPr>
          <w:spacing w:val="-6"/>
        </w:rPr>
        <w:t> </w:t>
      </w:r>
      <w:r>
        <w:rPr/>
        <w:t>tests</w:t>
      </w:r>
      <w:r>
        <w:rPr>
          <w:spacing w:val="-5"/>
        </w:rPr>
        <w:t> </w:t>
      </w:r>
      <w:r>
        <w:rPr/>
        <w:t>associated</w:t>
      </w:r>
      <w:r>
        <w:rPr>
          <w:spacing w:val="-5"/>
        </w:rPr>
        <w:t> </w:t>
      </w:r>
      <w:r>
        <w:rPr/>
        <w:t>with</w:t>
      </w:r>
      <w:r>
        <w:rPr>
          <w:spacing w:val="-6"/>
        </w:rPr>
        <w:t> </w:t>
      </w:r>
      <w:r>
        <w:rPr/>
        <w:t>the</w:t>
      </w:r>
      <w:r>
        <w:rPr>
          <w:spacing w:val="-5"/>
        </w:rPr>
        <w:t> </w:t>
      </w:r>
      <w:r>
        <w:rPr/>
        <w:t>IDs</w:t>
      </w:r>
      <w:r>
        <w:rPr>
          <w:spacing w:val="-6"/>
        </w:rPr>
        <w:t> </w:t>
      </w:r>
      <w:r>
        <w:rPr/>
        <w:t>and</w:t>
      </w:r>
      <w:r>
        <w:rPr>
          <w:spacing w:val="-5"/>
        </w:rPr>
        <w:t> </w:t>
      </w:r>
      <w:r>
        <w:rPr/>
        <w:t>other</w:t>
      </w:r>
      <w:r>
        <w:rPr>
          <w:spacing w:val="-4"/>
        </w:rPr>
        <w:t> </w:t>
      </w:r>
      <w:r>
        <w:rPr/>
        <w:t>tests</w:t>
      </w:r>
      <w:r>
        <w:rPr>
          <w:spacing w:val="-6"/>
        </w:rPr>
        <w:t> </w:t>
      </w:r>
      <w:r>
        <w:rPr/>
        <w:t>will</w:t>
      </w:r>
      <w:r>
        <w:rPr>
          <w:spacing w:val="-5"/>
        </w:rPr>
        <w:t> </w:t>
      </w:r>
      <w:r>
        <w:rPr/>
        <w:t>be</w:t>
      </w:r>
      <w:r>
        <w:rPr>
          <w:spacing w:val="-5"/>
        </w:rPr>
        <w:t> </w:t>
      </w:r>
      <w:r>
        <w:rPr>
          <w:spacing w:val="-2"/>
        </w:rPr>
        <w:t>deselected.</w:t>
      </w:r>
    </w:p>
    <w:p>
      <w:pPr>
        <w:pStyle w:val="BodyText"/>
      </w:pPr>
    </w:p>
    <w:p>
      <w:pPr>
        <w:pStyle w:val="BodyText"/>
        <w:spacing w:before="38"/>
      </w:pPr>
    </w:p>
    <w:p>
      <w:pPr>
        <w:pStyle w:val="Heading2"/>
        <w:spacing w:before="1"/>
        <w:ind w:left="359"/>
      </w:pPr>
      <w:bookmarkStart w:name="Returns the complete information about t" w:id="300"/>
      <w:bookmarkEnd w:id="300"/>
      <w:r>
        <w:rPr>
          <w:b w:val="0"/>
        </w:rPr>
      </w:r>
      <w:bookmarkStart w:name="_bookmark197" w:id="301"/>
      <w:bookmarkEnd w:id="301"/>
      <w:r>
        <w:rPr>
          <w:b w:val="0"/>
        </w:rPr>
      </w:r>
      <w:bookmarkStart w:name="_bookmark198" w:id="302"/>
      <w:bookmarkEnd w:id="302"/>
      <w:r>
        <w:rPr>
          <w:b w:val="0"/>
        </w:rPr>
      </w:r>
      <w:r>
        <w:rPr>
          <w:w w:val="85"/>
        </w:rPr>
        <w:t>Returns</w:t>
      </w:r>
      <w:r>
        <w:rPr>
          <w:spacing w:val="13"/>
        </w:rPr>
        <w:t> </w:t>
      </w:r>
      <w:r>
        <w:rPr>
          <w:w w:val="85"/>
        </w:rPr>
        <w:t>the</w:t>
      </w:r>
      <w:r>
        <w:rPr>
          <w:spacing w:val="14"/>
        </w:rPr>
        <w:t> </w:t>
      </w:r>
      <w:r>
        <w:rPr>
          <w:w w:val="85"/>
        </w:rPr>
        <w:t>complete</w:t>
      </w:r>
      <w:r>
        <w:rPr>
          <w:spacing w:val="14"/>
        </w:rPr>
        <w:t> </w:t>
      </w:r>
      <w:r>
        <w:rPr>
          <w:w w:val="85"/>
        </w:rPr>
        <w:t>information</w:t>
      </w:r>
      <w:r>
        <w:rPr>
          <w:spacing w:val="14"/>
        </w:rPr>
        <w:t> </w:t>
      </w:r>
      <w:r>
        <w:rPr>
          <w:w w:val="85"/>
        </w:rPr>
        <w:t>about</w:t>
      </w:r>
      <w:r>
        <w:rPr>
          <w:spacing w:val="14"/>
        </w:rPr>
        <w:t> </w:t>
      </w:r>
      <w:r>
        <w:rPr>
          <w:w w:val="85"/>
        </w:rPr>
        <w:t>the</w:t>
      </w:r>
      <w:r>
        <w:rPr>
          <w:spacing w:val="14"/>
        </w:rPr>
        <w:t> </w:t>
      </w:r>
      <w:r>
        <w:rPr>
          <w:w w:val="85"/>
        </w:rPr>
        <w:t>selected</w:t>
      </w:r>
      <w:r>
        <w:rPr>
          <w:spacing w:val="14"/>
        </w:rPr>
        <w:t> </w:t>
      </w:r>
      <w:r>
        <w:rPr>
          <w:spacing w:val="-4"/>
          <w:w w:val="85"/>
        </w:rPr>
        <w:t>test</w:t>
      </w:r>
    </w:p>
    <w:p>
      <w:pPr>
        <w:pStyle w:val="BodyText"/>
        <w:spacing w:before="108"/>
        <w:ind w:left="359"/>
      </w:pPr>
      <w:r>
        <w:rPr/>
        <w:t>This</w:t>
      </w:r>
      <w:r>
        <w:rPr>
          <w:spacing w:val="-6"/>
        </w:rPr>
        <w:t> </w:t>
      </w:r>
      <w:r>
        <w:rPr/>
        <w:t>command</w:t>
      </w:r>
      <w:r>
        <w:rPr>
          <w:spacing w:val="-6"/>
        </w:rPr>
        <w:t> </w:t>
      </w:r>
      <w:r>
        <w:rPr/>
        <w:t>returns</w:t>
      </w:r>
      <w:r>
        <w:rPr>
          <w:spacing w:val="-6"/>
        </w:rPr>
        <w:t> </w:t>
      </w:r>
      <w:r>
        <w:rPr/>
        <w:t>the</w:t>
      </w:r>
      <w:r>
        <w:rPr>
          <w:spacing w:val="-6"/>
        </w:rPr>
        <w:t> </w:t>
      </w:r>
      <w:r>
        <w:rPr/>
        <w:t>complete</w:t>
      </w:r>
      <w:r>
        <w:rPr>
          <w:spacing w:val="-5"/>
        </w:rPr>
        <w:t> </w:t>
      </w:r>
      <w:r>
        <w:rPr/>
        <w:t>information</w:t>
      </w:r>
      <w:r>
        <w:rPr>
          <w:spacing w:val="-6"/>
        </w:rPr>
        <w:t> </w:t>
      </w:r>
      <w:r>
        <w:rPr/>
        <w:t>about</w:t>
      </w:r>
      <w:r>
        <w:rPr>
          <w:spacing w:val="-6"/>
        </w:rPr>
        <w:t> </w:t>
      </w:r>
      <w:r>
        <w:rPr/>
        <w:t>the</w:t>
      </w:r>
      <w:r>
        <w:rPr>
          <w:spacing w:val="-6"/>
        </w:rPr>
        <w:t> </w:t>
      </w:r>
      <w:r>
        <w:rPr/>
        <w:t>selected</w:t>
      </w:r>
      <w:r>
        <w:rPr>
          <w:spacing w:val="-5"/>
        </w:rPr>
        <w:t> </w:t>
      </w:r>
      <w:r>
        <w:rPr>
          <w:spacing w:val="-2"/>
        </w:rPr>
        <w:t>test.</w:t>
      </w:r>
    </w:p>
    <w:p>
      <w:pPr>
        <w:pStyle w:val="BodyText"/>
        <w:spacing w:before="130"/>
        <w:ind w:left="359"/>
      </w:pPr>
      <w:r>
        <w:rPr/>
        <w:t>The</w:t>
      </w:r>
      <w:r>
        <w:rPr>
          <w:spacing w:val="-10"/>
        </w:rPr>
        <w:t> </w:t>
      </w:r>
      <w:r>
        <w:rPr/>
        <w:t>information</w:t>
      </w:r>
      <w:r>
        <w:rPr>
          <w:spacing w:val="-8"/>
        </w:rPr>
        <w:t> </w:t>
      </w:r>
      <w:r>
        <w:rPr/>
        <w:t>includes</w:t>
      </w:r>
      <w:r>
        <w:rPr>
          <w:spacing w:val="-8"/>
        </w:rPr>
        <w:t> </w:t>
      </w:r>
      <w:r>
        <w:rPr/>
        <w:t>application</w:t>
      </w:r>
      <w:r>
        <w:rPr>
          <w:spacing w:val="-7"/>
        </w:rPr>
        <w:t> </w:t>
      </w:r>
      <w:r>
        <w:rPr/>
        <w:t>name,</w:t>
      </w:r>
      <w:r>
        <w:rPr>
          <w:spacing w:val="-8"/>
        </w:rPr>
        <w:t> </w:t>
      </w:r>
      <w:r>
        <w:rPr/>
        <w:t>TestID,</w:t>
      </w:r>
      <w:r>
        <w:rPr>
          <w:spacing w:val="-8"/>
        </w:rPr>
        <w:t> </w:t>
      </w:r>
      <w:r>
        <w:rPr/>
        <w:t>Device</w:t>
      </w:r>
      <w:r>
        <w:rPr>
          <w:spacing w:val="-7"/>
        </w:rPr>
        <w:t> </w:t>
      </w:r>
      <w:r>
        <w:rPr/>
        <w:t>selected,</w:t>
      </w:r>
      <w:r>
        <w:rPr>
          <w:spacing w:val="-8"/>
        </w:rPr>
        <w:t> </w:t>
      </w:r>
      <w:r>
        <w:rPr/>
        <w:t>Suite</w:t>
      </w:r>
      <w:r>
        <w:rPr>
          <w:spacing w:val="-8"/>
        </w:rPr>
        <w:t> </w:t>
      </w:r>
      <w:r>
        <w:rPr/>
        <w:t>selected,</w:t>
      </w:r>
      <w:r>
        <w:rPr>
          <w:spacing w:val="-8"/>
        </w:rPr>
        <w:t> </w:t>
      </w:r>
      <w:r>
        <w:rPr/>
        <w:t>version,</w:t>
      </w:r>
      <w:r>
        <w:rPr>
          <w:spacing w:val="-7"/>
        </w:rPr>
        <w:t> </w:t>
      </w:r>
      <w:r>
        <w:rPr/>
        <w:t>Test</w:t>
      </w:r>
      <w:r>
        <w:rPr>
          <w:spacing w:val="-8"/>
        </w:rPr>
        <w:t> </w:t>
      </w:r>
      <w:r>
        <w:rPr/>
        <w:t>name,</w:t>
      </w:r>
      <w:r>
        <w:rPr>
          <w:spacing w:val="-8"/>
        </w:rPr>
        <w:t> </w:t>
      </w:r>
      <w:r>
        <w:rPr/>
        <w:t>Test</w:t>
      </w:r>
      <w:r>
        <w:rPr>
          <w:spacing w:val="-7"/>
        </w:rPr>
        <w:t> </w:t>
      </w:r>
      <w:r>
        <w:rPr>
          <w:spacing w:val="-2"/>
        </w:rPr>
        <w:t>description.</w:t>
      </w:r>
    </w:p>
    <w:p>
      <w:pPr>
        <w:pStyle w:val="BodyText"/>
        <w:spacing w:before="31"/>
      </w:pPr>
    </w:p>
    <w:p>
      <w:pPr>
        <w:pStyle w:val="Heading5"/>
        <w:ind w:left="359"/>
      </w:pPr>
      <w:r>
        <w:rPr>
          <w:spacing w:val="-2"/>
        </w:rPr>
        <w:t>Syntax</w:t>
      </w:r>
    </w:p>
    <w:p>
      <w:pPr>
        <w:pStyle w:val="BodyText"/>
        <w:spacing w:before="109"/>
        <w:ind w:left="360"/>
      </w:pPr>
      <w:r>
        <w:rPr>
          <w:rFonts w:ascii="Courier New"/>
          <w:spacing w:val="-2"/>
        </w:rPr>
        <w:t>TEKEXP:TESTINFO?</w:t>
      </w:r>
      <w:r>
        <w:rPr>
          <w:rFonts w:ascii="Courier New"/>
          <w:spacing w:val="-58"/>
        </w:rPr>
        <w:t> </w:t>
      </w:r>
      <w:r>
        <w:rPr>
          <w:spacing w:val="-2"/>
        </w:rPr>
        <w:t>(Query)</w:t>
      </w:r>
    </w:p>
    <w:p>
      <w:pPr>
        <w:pStyle w:val="BodyText"/>
        <w:spacing w:before="28"/>
      </w:pPr>
    </w:p>
    <w:p>
      <w:pPr>
        <w:pStyle w:val="Heading5"/>
        <w:ind w:left="359"/>
      </w:pPr>
      <w:r>
        <w:rPr>
          <w:spacing w:val="-2"/>
        </w:rPr>
        <w:t>Returns</w:t>
      </w:r>
    </w:p>
    <w:p>
      <w:pPr>
        <w:pStyle w:val="BodyText"/>
        <w:spacing w:before="109"/>
        <w:ind w:left="360"/>
      </w:pPr>
      <w:r>
        <w:rPr>
          <w:spacing w:val="-2"/>
        </w:rPr>
        <w:t>&lt;String&gt;</w:t>
      </w:r>
    </w:p>
    <w:p>
      <w:pPr>
        <w:pStyle w:val="BodyText"/>
        <w:spacing w:before="30"/>
      </w:pPr>
    </w:p>
    <w:p>
      <w:pPr>
        <w:pStyle w:val="Heading5"/>
      </w:pPr>
      <w:r>
        <w:rPr>
          <w:spacing w:val="-2"/>
        </w:rPr>
        <w:t>Examples</w:t>
      </w:r>
    </w:p>
    <w:p>
      <w:pPr>
        <w:pStyle w:val="BodyText"/>
        <w:spacing w:before="109"/>
        <w:ind w:left="359"/>
      </w:pPr>
      <w:r>
        <w:rPr>
          <w:rFonts w:ascii="Courier New"/>
        </w:rPr>
        <w:t>TEKEXP:TESTINFO?</w:t>
      </w:r>
      <w:r>
        <w:rPr>
          <w:rFonts w:ascii="Courier New"/>
          <w:spacing w:val="-77"/>
        </w:rPr>
        <w:t> </w:t>
      </w:r>
      <w:r>
        <w:rPr/>
        <w:t>This</w:t>
      </w:r>
      <w:r>
        <w:rPr>
          <w:spacing w:val="-12"/>
        </w:rPr>
        <w:t> </w:t>
      </w:r>
      <w:r>
        <w:rPr/>
        <w:t>command</w:t>
      </w:r>
      <w:r>
        <w:rPr>
          <w:spacing w:val="-11"/>
        </w:rPr>
        <w:t> </w:t>
      </w:r>
      <w:r>
        <w:rPr/>
        <w:t>returns</w:t>
      </w:r>
      <w:r>
        <w:rPr>
          <w:spacing w:val="-7"/>
        </w:rPr>
        <w:t> </w:t>
      </w:r>
      <w:r>
        <w:rPr/>
        <w:t>the</w:t>
      </w:r>
      <w:r>
        <w:rPr>
          <w:spacing w:val="-8"/>
        </w:rPr>
        <w:t> </w:t>
      </w:r>
      <w:r>
        <w:rPr/>
        <w:t>following</w:t>
      </w:r>
      <w:r>
        <w:rPr>
          <w:spacing w:val="-7"/>
        </w:rPr>
        <w:t> </w:t>
      </w:r>
      <w:r>
        <w:rPr>
          <w:spacing w:val="-2"/>
        </w:rPr>
        <w:t>details:</w:t>
      </w:r>
    </w:p>
    <w:p>
      <w:pPr>
        <w:pStyle w:val="BodyText"/>
        <w:spacing w:line="252" w:lineRule="auto" w:before="128"/>
        <w:ind w:left="359"/>
      </w:pPr>
      <w:r>
        <w:rPr/>
        <w:t>&lt;TekExpress&gt; &lt;Test Id="11101" Device="TX-Device" Suite="Group1" Version="Spec 1.0" Name="Algorithm Library Measurement" Description="This</w:t>
      </w:r>
      <w:r>
        <w:rPr>
          <w:spacing w:val="-4"/>
        </w:rPr>
        <w:t> </w:t>
      </w:r>
      <w:r>
        <w:rPr/>
        <w:t>is</w:t>
      </w:r>
      <w:r>
        <w:rPr>
          <w:spacing w:val="-4"/>
        </w:rPr>
        <w:t> </w:t>
      </w:r>
      <w:r>
        <w:rPr/>
        <w:t>Algorithm</w:t>
      </w:r>
      <w:r>
        <w:rPr>
          <w:spacing w:val="-4"/>
        </w:rPr>
        <w:t> </w:t>
      </w:r>
      <w:r>
        <w:rPr/>
        <w:t>Library</w:t>
      </w:r>
      <w:r>
        <w:rPr>
          <w:spacing w:val="-4"/>
        </w:rPr>
        <w:t> </w:t>
      </w:r>
      <w:r>
        <w:rPr/>
        <w:t>measurement</w:t>
      </w:r>
      <w:r>
        <w:rPr>
          <w:spacing w:val="-4"/>
        </w:rPr>
        <w:t> </w:t>
      </w:r>
      <w:r>
        <w:rPr/>
        <w:t>test.</w:t>
      </w:r>
      <w:r>
        <w:rPr>
          <w:spacing w:val="-4"/>
        </w:rPr>
        <w:t> </w:t>
      </w:r>
      <w:r>
        <w:rPr/>
        <w:t>Refer</w:t>
      </w:r>
      <w:r>
        <w:rPr>
          <w:spacing w:val="-3"/>
        </w:rPr>
        <w:t> </w:t>
      </w:r>
      <w:r>
        <w:rPr/>
        <w:t>Section-B</w:t>
      </w:r>
      <w:r>
        <w:rPr>
          <w:spacing w:val="-3"/>
        </w:rPr>
        <w:t> </w:t>
      </w:r>
      <w:r>
        <w:rPr/>
        <w:t>of</w:t>
      </w:r>
      <w:r>
        <w:rPr>
          <w:spacing w:val="-4"/>
        </w:rPr>
        <w:t> </w:t>
      </w:r>
      <w:r>
        <w:rPr/>
        <w:t>TekExpress</w:t>
      </w:r>
      <w:r>
        <w:rPr>
          <w:spacing w:val="-4"/>
        </w:rPr>
        <w:t> </w:t>
      </w:r>
      <w:r>
        <w:rPr/>
        <w:t>SampleApp</w:t>
      </w:r>
      <w:r>
        <w:rPr>
          <w:spacing w:val="-4"/>
        </w:rPr>
        <w:t> </w:t>
      </w:r>
      <w:r>
        <w:rPr/>
        <w:t>Development</w:t>
      </w:r>
      <w:r>
        <w:rPr>
          <w:spacing w:val="-4"/>
        </w:rPr>
        <w:t> </w:t>
      </w:r>
      <w:r>
        <w:rPr/>
        <w:t>Guide</w:t>
      </w:r>
      <w:r>
        <w:rPr>
          <w:spacing w:val="-4"/>
        </w:rPr>
        <w:t> </w:t>
      </w:r>
      <w:r>
        <w:rPr/>
        <w:t>for</w:t>
      </w:r>
      <w:r>
        <w:rPr>
          <w:spacing w:val="-3"/>
        </w:rPr>
        <w:t> </w:t>
      </w:r>
      <w:r>
        <w:rPr/>
        <w:t>more</w:t>
      </w:r>
      <w:r>
        <w:rPr>
          <w:spacing w:val="-4"/>
        </w:rPr>
        <w:t> </w:t>
      </w:r>
      <w:r>
        <w:rPr/>
        <w:t>details.</w:t>
      </w:r>
    </w:p>
    <w:p>
      <w:pPr>
        <w:pStyle w:val="BodyText"/>
      </w:pPr>
    </w:p>
    <w:p>
      <w:pPr>
        <w:pStyle w:val="BodyText"/>
        <w:spacing w:before="28"/>
      </w:pPr>
    </w:p>
    <w:p>
      <w:pPr>
        <w:pStyle w:val="Heading2"/>
      </w:pPr>
      <w:bookmarkStart w:name="Set the default session" w:id="303"/>
      <w:bookmarkEnd w:id="303"/>
      <w:r>
        <w:rPr>
          <w:b w:val="0"/>
        </w:rPr>
      </w:r>
      <w:bookmarkStart w:name="_bookmark199" w:id="304"/>
      <w:bookmarkEnd w:id="304"/>
      <w:r>
        <w:rPr>
          <w:b w:val="0"/>
        </w:rPr>
      </w:r>
      <w:bookmarkStart w:name="_bookmark200" w:id="305"/>
      <w:bookmarkEnd w:id="305"/>
      <w:r>
        <w:rPr>
          <w:b w:val="0"/>
        </w:rPr>
      </w:r>
      <w:r>
        <w:rPr>
          <w:w w:val="85"/>
        </w:rPr>
        <w:t>Set</w:t>
      </w:r>
      <w:r>
        <w:rPr>
          <w:spacing w:val="-1"/>
        </w:rPr>
        <w:t> </w:t>
      </w:r>
      <w:r>
        <w:rPr>
          <w:w w:val="85"/>
        </w:rPr>
        <w:t>the</w:t>
      </w:r>
      <w:r>
        <w:rPr>
          <w:spacing w:val="-1"/>
        </w:rPr>
        <w:t> </w:t>
      </w:r>
      <w:r>
        <w:rPr>
          <w:w w:val="85"/>
        </w:rPr>
        <w:t>default</w:t>
      </w:r>
      <w:r>
        <w:rPr>
          <w:spacing w:val="-1"/>
        </w:rPr>
        <w:t> </w:t>
      </w:r>
      <w:r>
        <w:rPr>
          <w:spacing w:val="-2"/>
          <w:w w:val="85"/>
        </w:rPr>
        <w:t>session</w:t>
      </w:r>
    </w:p>
    <w:p>
      <w:pPr>
        <w:pStyle w:val="BodyText"/>
        <w:spacing w:before="229"/>
        <w:ind w:left="360"/>
      </w:pPr>
      <w:r>
        <w:rPr/>
        <w:t>Sets</w:t>
      </w:r>
      <w:r>
        <w:rPr>
          <w:spacing w:val="-6"/>
        </w:rPr>
        <w:t> </w:t>
      </w:r>
      <w:r>
        <w:rPr/>
        <w:t>the</w:t>
      </w:r>
      <w:r>
        <w:rPr>
          <w:spacing w:val="-6"/>
        </w:rPr>
        <w:t> </w:t>
      </w:r>
      <w:r>
        <w:rPr/>
        <w:t>application</w:t>
      </w:r>
      <w:r>
        <w:rPr>
          <w:spacing w:val="-6"/>
        </w:rPr>
        <w:t> </w:t>
      </w:r>
      <w:r>
        <w:rPr/>
        <w:t>configurations</w:t>
      </w:r>
      <w:r>
        <w:rPr>
          <w:spacing w:val="-6"/>
        </w:rPr>
        <w:t> </w:t>
      </w:r>
      <w:r>
        <w:rPr/>
        <w:t>to</w:t>
      </w:r>
      <w:r>
        <w:rPr>
          <w:spacing w:val="-6"/>
        </w:rPr>
        <w:t> </w:t>
      </w:r>
      <w:r>
        <w:rPr/>
        <w:t>default</w:t>
      </w:r>
      <w:r>
        <w:rPr>
          <w:spacing w:val="-5"/>
        </w:rPr>
        <w:t> </w:t>
      </w:r>
      <w:r>
        <w:rPr>
          <w:spacing w:val="-2"/>
        </w:rPr>
        <w:t>value.</w:t>
      </w:r>
    </w:p>
    <w:p>
      <w:pPr>
        <w:pStyle w:val="BodyText"/>
        <w:spacing w:before="30"/>
      </w:pPr>
    </w:p>
    <w:p>
      <w:pPr>
        <w:pStyle w:val="Heading5"/>
        <w:ind w:left="359"/>
      </w:pPr>
      <w:r>
        <w:rPr>
          <w:spacing w:val="-2"/>
        </w:rPr>
        <w:t>Syntax</w:t>
      </w:r>
    </w:p>
    <w:p>
      <w:pPr>
        <w:pStyle w:val="BodyText"/>
        <w:spacing w:before="109"/>
        <w:ind w:left="359"/>
      </w:pPr>
      <w:r>
        <w:rPr>
          <w:rFonts w:ascii="Courier New"/>
        </w:rPr>
        <w:t>TEKEXP:SESSION</w:t>
      </w:r>
      <w:r>
        <w:rPr>
          <w:rFonts w:ascii="Courier New"/>
          <w:spacing w:val="-20"/>
        </w:rPr>
        <w:t> </w:t>
      </w:r>
      <w:r>
        <w:rPr>
          <w:rFonts w:ascii="Courier New"/>
        </w:rPr>
        <w:t>DEFAULT</w:t>
      </w:r>
      <w:r>
        <w:rPr>
          <w:rFonts w:ascii="Courier New"/>
          <w:spacing w:val="-75"/>
        </w:rPr>
        <w:t> </w:t>
      </w:r>
      <w:r>
        <w:rPr>
          <w:spacing w:val="-2"/>
        </w:rPr>
        <w:t>(set)</w:t>
      </w:r>
    </w:p>
    <w:p>
      <w:pPr>
        <w:pStyle w:val="BodyText"/>
        <w:spacing w:before="28"/>
      </w:pPr>
    </w:p>
    <w:p>
      <w:pPr>
        <w:pStyle w:val="Heading5"/>
      </w:pPr>
      <w:r>
        <w:rPr>
          <w:spacing w:val="-2"/>
        </w:rPr>
        <w:t>Examples</w:t>
      </w:r>
    </w:p>
    <w:p>
      <w:pPr>
        <w:pStyle w:val="BodyText"/>
        <w:spacing w:before="109"/>
        <w:ind w:left="359"/>
      </w:pPr>
      <w:r>
        <w:rPr>
          <w:rFonts w:ascii="Courier New"/>
        </w:rPr>
        <w:t>TEKEXP:SESSION</w:t>
      </w:r>
      <w:r>
        <w:rPr>
          <w:rFonts w:ascii="Courier New"/>
          <w:spacing w:val="-15"/>
        </w:rPr>
        <w:t> </w:t>
      </w:r>
      <w:r>
        <w:rPr>
          <w:rFonts w:ascii="Courier New"/>
        </w:rPr>
        <w:t>DEFAULT</w:t>
      </w:r>
      <w:r>
        <w:rPr/>
        <w:t>,</w:t>
      </w:r>
      <w:r>
        <w:rPr>
          <w:spacing w:val="-6"/>
        </w:rPr>
        <w:t> </w:t>
      </w:r>
      <w:r>
        <w:rPr/>
        <w:t>sets</w:t>
      </w:r>
      <w:r>
        <w:rPr>
          <w:spacing w:val="-6"/>
        </w:rPr>
        <w:t> </w:t>
      </w:r>
      <w:r>
        <w:rPr/>
        <w:t>the</w:t>
      </w:r>
      <w:r>
        <w:rPr>
          <w:spacing w:val="-6"/>
        </w:rPr>
        <w:t> </w:t>
      </w:r>
      <w:r>
        <w:rPr/>
        <w:t>application</w:t>
      </w:r>
      <w:r>
        <w:rPr>
          <w:spacing w:val="-6"/>
        </w:rPr>
        <w:t> </w:t>
      </w:r>
      <w:r>
        <w:rPr/>
        <w:t>configurations</w:t>
      </w:r>
      <w:r>
        <w:rPr>
          <w:spacing w:val="-6"/>
        </w:rPr>
        <w:t> </w:t>
      </w:r>
      <w:r>
        <w:rPr/>
        <w:t>to</w:t>
      </w:r>
      <w:r>
        <w:rPr>
          <w:spacing w:val="-6"/>
        </w:rPr>
        <w:t> </w:t>
      </w:r>
      <w:r>
        <w:rPr/>
        <w:t>default</w:t>
      </w:r>
      <w:r>
        <w:rPr>
          <w:spacing w:val="-5"/>
        </w:rPr>
        <w:t> </w:t>
      </w:r>
      <w:r>
        <w:rPr>
          <w:spacing w:val="-2"/>
        </w:rPr>
        <w:t>value.</w:t>
      </w:r>
    </w:p>
    <w:p>
      <w:pPr>
        <w:pStyle w:val="BodyText"/>
        <w:spacing w:after="0"/>
        <w:sectPr>
          <w:pgSz w:w="12240" w:h="15840"/>
          <w:pgMar w:header="711" w:footer="589" w:top="1320" w:bottom="780" w:left="720" w:right="720"/>
        </w:sectPr>
      </w:pPr>
    </w:p>
    <w:p>
      <w:pPr>
        <w:pStyle w:val="Heading2"/>
        <w:spacing w:before="100"/>
      </w:pPr>
      <w:bookmarkStart w:name="Save the run/config sessions" w:id="306"/>
      <w:bookmarkEnd w:id="306"/>
      <w:r>
        <w:rPr>
          <w:b w:val="0"/>
        </w:rPr>
      </w:r>
      <w:bookmarkStart w:name="_bookmark201" w:id="307"/>
      <w:bookmarkEnd w:id="307"/>
      <w:r>
        <w:rPr>
          <w:b w:val="0"/>
        </w:rPr>
      </w:r>
      <w:bookmarkStart w:name="_bookmark202" w:id="308"/>
      <w:bookmarkEnd w:id="308"/>
      <w:r>
        <w:rPr>
          <w:b w:val="0"/>
        </w:rPr>
      </w:r>
      <w:r>
        <w:rPr>
          <w:w w:val="85"/>
        </w:rPr>
        <w:t>Save</w:t>
      </w:r>
      <w:r>
        <w:rPr>
          <w:spacing w:val="-5"/>
        </w:rPr>
        <w:t> </w:t>
      </w:r>
      <w:r>
        <w:rPr>
          <w:w w:val="85"/>
        </w:rPr>
        <w:t>the</w:t>
      </w:r>
      <w:r>
        <w:rPr>
          <w:spacing w:val="-5"/>
        </w:rPr>
        <w:t> </w:t>
      </w:r>
      <w:r>
        <w:rPr>
          <w:w w:val="85"/>
        </w:rPr>
        <w:t>run/config</w:t>
      </w:r>
      <w:r>
        <w:rPr>
          <w:spacing w:val="-5"/>
        </w:rPr>
        <w:t> </w:t>
      </w:r>
      <w:r>
        <w:rPr>
          <w:spacing w:val="-2"/>
          <w:w w:val="85"/>
        </w:rPr>
        <w:t>sessions</w:t>
      </w:r>
    </w:p>
    <w:p>
      <w:pPr>
        <w:pStyle w:val="BodyText"/>
        <w:spacing w:before="228"/>
        <w:ind w:left="359"/>
      </w:pPr>
      <w:r>
        <w:rPr/>
        <w:t>Enter</w:t>
      </w:r>
      <w:r>
        <w:rPr>
          <w:spacing w:val="-4"/>
        </w:rPr>
        <w:t> </w:t>
      </w:r>
      <w:r>
        <w:rPr/>
        <w:t>the</w:t>
      </w:r>
      <w:r>
        <w:rPr>
          <w:spacing w:val="-4"/>
        </w:rPr>
        <w:t> </w:t>
      </w:r>
      <w:r>
        <w:rPr/>
        <w:t>name</w:t>
      </w:r>
      <w:r>
        <w:rPr>
          <w:spacing w:val="-4"/>
        </w:rPr>
        <w:t> </w:t>
      </w:r>
      <w:r>
        <w:rPr/>
        <w:t>to</w:t>
      </w:r>
      <w:r>
        <w:rPr>
          <w:spacing w:val="-4"/>
        </w:rPr>
        <w:t> </w:t>
      </w:r>
      <w:r>
        <w:rPr/>
        <w:t>save/config</w:t>
      </w:r>
      <w:r>
        <w:rPr>
          <w:spacing w:val="-4"/>
        </w:rPr>
        <w:t> </w:t>
      </w:r>
      <w:r>
        <w:rPr/>
        <w:t>the</w:t>
      </w:r>
      <w:r>
        <w:rPr>
          <w:spacing w:val="-3"/>
        </w:rPr>
        <w:t> </w:t>
      </w:r>
      <w:r>
        <w:rPr>
          <w:spacing w:val="-2"/>
        </w:rPr>
        <w:t>session.</w:t>
      </w:r>
    </w:p>
    <w:p>
      <w:pPr>
        <w:pStyle w:val="BodyText"/>
        <w:spacing w:before="30"/>
      </w:pPr>
    </w:p>
    <w:p>
      <w:pPr>
        <w:pStyle w:val="Heading5"/>
        <w:ind w:left="359"/>
      </w:pPr>
      <w:r>
        <w:rPr>
          <w:spacing w:val="-2"/>
        </w:rPr>
        <w:t>Syntax</w:t>
      </w:r>
    </w:p>
    <w:p>
      <w:pPr>
        <w:pStyle w:val="BodyText"/>
        <w:spacing w:before="109"/>
        <w:ind w:left="360"/>
      </w:pPr>
      <w:r>
        <w:rPr>
          <w:rFonts w:ascii="Courier New" w:hAnsi="Courier New"/>
        </w:rPr>
        <w:t>TEKEXP:SESSION</w:t>
      </w:r>
      <w:r>
        <w:rPr>
          <w:rFonts w:ascii="Courier New" w:hAnsi="Courier New"/>
          <w:spacing w:val="-18"/>
        </w:rPr>
        <w:t> </w:t>
      </w:r>
      <w:r>
        <w:rPr>
          <w:rFonts w:ascii="Courier New" w:hAnsi="Courier New"/>
        </w:rPr>
        <w:t>SAVE,“Session</w:t>
      </w:r>
      <w:r>
        <w:rPr>
          <w:rFonts w:ascii="Courier New" w:hAnsi="Courier New"/>
          <w:spacing w:val="-13"/>
        </w:rPr>
        <w:t> </w:t>
      </w:r>
      <w:r>
        <w:rPr>
          <w:rFonts w:ascii="Courier New" w:hAnsi="Courier New"/>
        </w:rPr>
        <w:t>Name”</w:t>
      </w:r>
      <w:r>
        <w:rPr>
          <w:rFonts w:ascii="Courier New" w:hAnsi="Courier New"/>
          <w:spacing w:val="-74"/>
        </w:rPr>
        <w:t> </w:t>
      </w:r>
      <w:r>
        <w:rPr>
          <w:spacing w:val="-2"/>
        </w:rPr>
        <w:t>(set)</w:t>
      </w:r>
    </w:p>
    <w:p>
      <w:pPr>
        <w:pStyle w:val="BodyText"/>
        <w:spacing w:before="28"/>
      </w:pPr>
    </w:p>
    <w:p>
      <w:pPr>
        <w:pStyle w:val="Heading5"/>
      </w:pPr>
      <w:r>
        <w:rPr>
          <w:w w:val="85"/>
        </w:rPr>
        <w:t>Command</w:t>
      </w:r>
      <w:r>
        <w:rPr>
          <w:spacing w:val="8"/>
        </w:rPr>
        <w:t> </w:t>
      </w:r>
      <w:r>
        <w:rPr>
          <w:spacing w:val="-2"/>
        </w:rPr>
        <w:t>arguments</w:t>
      </w:r>
    </w:p>
    <w:p>
      <w:pPr>
        <w:pStyle w:val="BodyText"/>
        <w:spacing w:before="5"/>
        <w:rPr>
          <w:rFonts w:ascii="Tahoma"/>
          <w:b/>
          <w:sz w:val="9"/>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sz w:val="20"/>
              </w:rPr>
              <w:t>Argument </w:t>
            </w:r>
            <w:r>
              <w:rPr>
                <w:rFonts w:ascii="Arial Narrow Bold"/>
                <w:b/>
                <w:spacing w:val="-4"/>
                <w:sz w:val="20"/>
              </w:rPr>
              <w:t>Name</w:t>
            </w:r>
          </w:p>
        </w:tc>
        <w:tc>
          <w:tcPr>
            <w:tcW w:w="5040" w:type="dxa"/>
            <w:shd w:val="clear" w:color="auto" w:fill="DFDFDF"/>
          </w:tcPr>
          <w:p>
            <w:pPr>
              <w:pStyle w:val="TableParagraph"/>
              <w:rPr>
                <w:rFonts w:ascii="Arial Narrow Bold"/>
                <w:b/>
                <w:sz w:val="20"/>
              </w:rPr>
            </w:pPr>
            <w:r>
              <w:rPr>
                <w:rFonts w:ascii="Arial Narrow Bold"/>
                <w:b/>
                <w:sz w:val="20"/>
              </w:rPr>
              <w:t>Argument </w:t>
            </w:r>
            <w:r>
              <w:rPr>
                <w:rFonts w:ascii="Arial Narrow Bold"/>
                <w:b/>
                <w:spacing w:val="-2"/>
                <w:sz w:val="20"/>
              </w:rPr>
              <w:t>value</w:t>
            </w:r>
          </w:p>
        </w:tc>
      </w:tr>
      <w:tr>
        <w:trPr>
          <w:trHeight w:val="314" w:hRule="atLeast"/>
        </w:trPr>
        <w:tc>
          <w:tcPr>
            <w:tcW w:w="5040" w:type="dxa"/>
          </w:tcPr>
          <w:p>
            <w:pPr>
              <w:pStyle w:val="TableParagraph"/>
              <w:rPr>
                <w:sz w:val="20"/>
              </w:rPr>
            </w:pPr>
            <w:r>
              <w:rPr>
                <w:sz w:val="20"/>
              </w:rPr>
              <w:t>&lt;Session</w:t>
            </w:r>
            <w:r>
              <w:rPr>
                <w:spacing w:val="-8"/>
                <w:sz w:val="20"/>
              </w:rPr>
              <w:t> </w:t>
            </w:r>
            <w:r>
              <w:rPr>
                <w:spacing w:val="-2"/>
                <w:sz w:val="20"/>
              </w:rPr>
              <w:t>Name&gt;</w:t>
            </w:r>
          </w:p>
        </w:tc>
        <w:tc>
          <w:tcPr>
            <w:tcW w:w="5040" w:type="dxa"/>
          </w:tcPr>
          <w:p>
            <w:pPr>
              <w:pStyle w:val="TableParagraph"/>
              <w:rPr>
                <w:sz w:val="20"/>
              </w:rPr>
            </w:pPr>
            <w:r>
              <w:rPr>
                <w:spacing w:val="-2"/>
                <w:sz w:val="20"/>
              </w:rPr>
              <w:t>&lt;String&gt;</w:t>
            </w:r>
          </w:p>
        </w:tc>
      </w:tr>
    </w:tbl>
    <w:p>
      <w:pPr>
        <w:pStyle w:val="BodyText"/>
        <w:spacing w:before="26"/>
        <w:rPr>
          <w:rFonts w:ascii="Tahoma"/>
          <w:b/>
          <w:sz w:val="24"/>
        </w:rPr>
      </w:pPr>
    </w:p>
    <w:p>
      <w:pPr>
        <w:pStyle w:val="Heading5"/>
      </w:pPr>
      <w:r>
        <w:rPr>
          <w:spacing w:val="-2"/>
        </w:rPr>
        <w:t>Examples</w:t>
      </w:r>
    </w:p>
    <w:p>
      <w:pPr>
        <w:pStyle w:val="BodyText"/>
        <w:spacing w:before="109"/>
        <w:ind w:left="360"/>
      </w:pPr>
      <w:r>
        <w:rPr>
          <w:rFonts w:ascii="Courier New" w:hAnsi="Courier New"/>
        </w:rPr>
        <w:t>TEKEXP:SESSION</w:t>
      </w:r>
      <w:r>
        <w:rPr>
          <w:rFonts w:ascii="Courier New" w:hAnsi="Courier New"/>
          <w:spacing w:val="-11"/>
        </w:rPr>
        <w:t> </w:t>
      </w:r>
      <w:r>
        <w:rPr>
          <w:rFonts w:ascii="Courier New" w:hAnsi="Courier New"/>
        </w:rPr>
        <w:t>SAVE,“Session</w:t>
      </w:r>
      <w:r>
        <w:rPr>
          <w:rFonts w:ascii="Courier New" w:hAnsi="Courier New"/>
          <w:spacing w:val="-10"/>
        </w:rPr>
        <w:t> </w:t>
      </w:r>
      <w:r>
        <w:rPr>
          <w:rFonts w:ascii="Courier New" w:hAnsi="Courier New"/>
        </w:rPr>
        <w:t>Name”</w:t>
      </w:r>
      <w:r>
        <w:rPr>
          <w:rFonts w:ascii="Courier New" w:hAnsi="Courier New"/>
          <w:spacing w:val="-10"/>
        </w:rPr>
        <w:t> </w:t>
      </w:r>
      <w:r>
        <w:rPr/>
        <w:t>saves</w:t>
      </w:r>
      <w:r>
        <w:rPr>
          <w:spacing w:val="-4"/>
        </w:rPr>
        <w:t> </w:t>
      </w:r>
      <w:r>
        <w:rPr/>
        <w:t>the</w:t>
      </w:r>
      <w:r>
        <w:rPr>
          <w:spacing w:val="-4"/>
        </w:rPr>
        <w:t> </w:t>
      </w:r>
      <w:r>
        <w:rPr>
          <w:spacing w:val="-2"/>
        </w:rPr>
        <w:t>session.</w:t>
      </w:r>
    </w:p>
    <w:p>
      <w:pPr>
        <w:pStyle w:val="BodyText"/>
      </w:pPr>
    </w:p>
    <w:p>
      <w:pPr>
        <w:pStyle w:val="BodyText"/>
        <w:spacing w:before="38"/>
      </w:pPr>
    </w:p>
    <w:p>
      <w:pPr>
        <w:pStyle w:val="Heading2"/>
      </w:pPr>
      <w:bookmarkStart w:name="Load the run/config session" w:id="309"/>
      <w:bookmarkEnd w:id="309"/>
      <w:r>
        <w:rPr>
          <w:b w:val="0"/>
        </w:rPr>
      </w:r>
      <w:bookmarkStart w:name="_bookmark203" w:id="310"/>
      <w:bookmarkEnd w:id="310"/>
      <w:r>
        <w:rPr>
          <w:b w:val="0"/>
        </w:rPr>
      </w:r>
      <w:bookmarkStart w:name="_bookmark204" w:id="311"/>
      <w:bookmarkEnd w:id="311"/>
      <w:r>
        <w:rPr>
          <w:b w:val="0"/>
        </w:rPr>
      </w:r>
      <w:r>
        <w:rPr>
          <w:w w:val="85"/>
        </w:rPr>
        <w:t>Load</w:t>
      </w:r>
      <w:r>
        <w:rPr/>
        <w:t> </w:t>
      </w:r>
      <w:r>
        <w:rPr>
          <w:w w:val="85"/>
        </w:rPr>
        <w:t>the</w:t>
      </w:r>
      <w:r>
        <w:rPr>
          <w:spacing w:val="1"/>
        </w:rPr>
        <w:t> </w:t>
      </w:r>
      <w:r>
        <w:rPr>
          <w:w w:val="85"/>
        </w:rPr>
        <w:t>run/config</w:t>
      </w:r>
      <w:r>
        <w:rPr>
          <w:spacing w:val="1"/>
        </w:rPr>
        <w:t> </w:t>
      </w:r>
      <w:r>
        <w:rPr>
          <w:spacing w:val="-2"/>
          <w:w w:val="85"/>
        </w:rPr>
        <w:t>session</w:t>
      </w:r>
    </w:p>
    <w:p>
      <w:pPr>
        <w:pStyle w:val="BodyText"/>
        <w:spacing w:before="229"/>
        <w:ind w:left="360"/>
      </w:pPr>
      <w:r>
        <w:rPr/>
        <w:t>Load</w:t>
      </w:r>
      <w:r>
        <w:rPr>
          <w:spacing w:val="-7"/>
        </w:rPr>
        <w:t> </w:t>
      </w:r>
      <w:r>
        <w:rPr/>
        <w:t>the</w:t>
      </w:r>
      <w:r>
        <w:rPr>
          <w:spacing w:val="-6"/>
        </w:rPr>
        <w:t> </w:t>
      </w:r>
      <w:r>
        <w:rPr/>
        <w:t>selected</w:t>
      </w:r>
      <w:r>
        <w:rPr>
          <w:spacing w:val="-6"/>
        </w:rPr>
        <w:t> </w:t>
      </w:r>
      <w:r>
        <w:rPr/>
        <w:t>config/run</w:t>
      </w:r>
      <w:r>
        <w:rPr>
          <w:spacing w:val="-6"/>
        </w:rPr>
        <w:t> </w:t>
      </w:r>
      <w:r>
        <w:rPr>
          <w:spacing w:val="-2"/>
        </w:rPr>
        <w:t>session.</w:t>
      </w:r>
    </w:p>
    <w:p>
      <w:pPr>
        <w:pStyle w:val="BodyText"/>
        <w:spacing w:before="30"/>
      </w:pPr>
    </w:p>
    <w:p>
      <w:pPr>
        <w:pStyle w:val="Heading5"/>
        <w:ind w:left="359"/>
      </w:pPr>
      <w:r>
        <w:rPr>
          <w:spacing w:val="-2"/>
        </w:rPr>
        <w:t>Syntax</w:t>
      </w:r>
    </w:p>
    <w:p>
      <w:pPr>
        <w:pStyle w:val="BodyText"/>
        <w:spacing w:before="109"/>
        <w:ind w:left="359"/>
      </w:pPr>
      <w:r>
        <w:rPr>
          <w:rFonts w:ascii="Courier New" w:hAnsi="Courier New"/>
        </w:rPr>
        <w:t>TEKEXP:SESSION</w:t>
      </w:r>
      <w:r>
        <w:rPr>
          <w:rFonts w:ascii="Courier New" w:hAnsi="Courier New"/>
          <w:spacing w:val="-13"/>
        </w:rPr>
        <w:t> </w:t>
      </w:r>
      <w:r>
        <w:rPr>
          <w:rFonts w:ascii="Courier New" w:hAnsi="Courier New"/>
        </w:rPr>
        <w:t>LOAD,</w:t>
      </w:r>
      <w:r>
        <w:rPr>
          <w:rFonts w:ascii="Courier New" w:hAnsi="Courier New"/>
          <w:spacing w:val="-9"/>
        </w:rPr>
        <w:t> </w:t>
      </w:r>
      <w:r>
        <w:rPr>
          <w:rFonts w:ascii="Courier New" w:hAnsi="Courier New"/>
        </w:rPr>
        <w:t>“Session</w:t>
      </w:r>
      <w:r>
        <w:rPr>
          <w:rFonts w:ascii="Courier New" w:hAnsi="Courier New"/>
          <w:spacing w:val="-9"/>
        </w:rPr>
        <w:t> </w:t>
      </w:r>
      <w:r>
        <w:rPr>
          <w:rFonts w:ascii="Courier New" w:hAnsi="Courier New"/>
        </w:rPr>
        <w:t>Name”</w:t>
      </w:r>
      <w:r>
        <w:rPr>
          <w:rFonts w:ascii="Courier New" w:hAnsi="Courier New"/>
          <w:spacing w:val="-74"/>
        </w:rPr>
        <w:t> </w:t>
      </w:r>
      <w:r>
        <w:rPr>
          <w:spacing w:val="-2"/>
        </w:rPr>
        <w:t>(set)</w:t>
      </w:r>
    </w:p>
    <w:p>
      <w:pPr>
        <w:pStyle w:val="BodyText"/>
        <w:spacing w:before="28"/>
      </w:pPr>
    </w:p>
    <w:p>
      <w:pPr>
        <w:pStyle w:val="Heading5"/>
        <w:ind w:left="359"/>
      </w:pPr>
      <w:r>
        <w:rPr>
          <w:w w:val="85"/>
        </w:rPr>
        <w:t>Command</w:t>
      </w:r>
      <w:r>
        <w:rPr>
          <w:spacing w:val="8"/>
        </w:rPr>
        <w:t> </w:t>
      </w:r>
      <w:r>
        <w:rPr>
          <w:spacing w:val="-2"/>
        </w:rPr>
        <w:t>arguments</w:t>
      </w:r>
    </w:p>
    <w:p>
      <w:pPr>
        <w:pStyle w:val="BodyText"/>
        <w:spacing w:before="4" w:after="1"/>
        <w:rPr>
          <w:rFonts w:ascii="Tahoma"/>
          <w:b/>
          <w:sz w:val="9"/>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sz w:val="20"/>
              </w:rPr>
              <w:t>Argument </w:t>
            </w:r>
            <w:r>
              <w:rPr>
                <w:rFonts w:ascii="Arial Narrow Bold"/>
                <w:b/>
                <w:spacing w:val="-4"/>
                <w:sz w:val="20"/>
              </w:rPr>
              <w:t>Name</w:t>
            </w:r>
          </w:p>
        </w:tc>
        <w:tc>
          <w:tcPr>
            <w:tcW w:w="5040" w:type="dxa"/>
            <w:shd w:val="clear" w:color="auto" w:fill="DFDFDF"/>
          </w:tcPr>
          <w:p>
            <w:pPr>
              <w:pStyle w:val="TableParagraph"/>
              <w:rPr>
                <w:rFonts w:ascii="Arial Narrow Bold"/>
                <w:b/>
                <w:sz w:val="20"/>
              </w:rPr>
            </w:pPr>
            <w:r>
              <w:rPr>
                <w:rFonts w:ascii="Arial Narrow Bold"/>
                <w:b/>
                <w:sz w:val="20"/>
              </w:rPr>
              <w:t>Argument </w:t>
            </w:r>
            <w:r>
              <w:rPr>
                <w:rFonts w:ascii="Arial Narrow Bold"/>
                <w:b/>
                <w:spacing w:val="-2"/>
                <w:sz w:val="20"/>
              </w:rPr>
              <w:t>value</w:t>
            </w:r>
          </w:p>
        </w:tc>
      </w:tr>
      <w:tr>
        <w:trPr>
          <w:trHeight w:val="314" w:hRule="atLeast"/>
        </w:trPr>
        <w:tc>
          <w:tcPr>
            <w:tcW w:w="5040" w:type="dxa"/>
          </w:tcPr>
          <w:p>
            <w:pPr>
              <w:pStyle w:val="TableParagraph"/>
              <w:rPr>
                <w:sz w:val="20"/>
              </w:rPr>
            </w:pPr>
            <w:r>
              <w:rPr>
                <w:sz w:val="20"/>
              </w:rPr>
              <w:t>&lt;Session</w:t>
            </w:r>
            <w:r>
              <w:rPr>
                <w:spacing w:val="-8"/>
                <w:sz w:val="20"/>
              </w:rPr>
              <w:t> </w:t>
            </w:r>
            <w:r>
              <w:rPr>
                <w:spacing w:val="-2"/>
                <w:sz w:val="20"/>
              </w:rPr>
              <w:t>Name&gt;</w:t>
            </w:r>
          </w:p>
        </w:tc>
        <w:tc>
          <w:tcPr>
            <w:tcW w:w="5040" w:type="dxa"/>
          </w:tcPr>
          <w:p>
            <w:pPr>
              <w:pStyle w:val="TableParagraph"/>
              <w:rPr>
                <w:sz w:val="20"/>
              </w:rPr>
            </w:pPr>
            <w:r>
              <w:rPr>
                <w:spacing w:val="-2"/>
                <w:sz w:val="20"/>
              </w:rPr>
              <w:t>&lt;String&gt;</w:t>
            </w:r>
          </w:p>
        </w:tc>
      </w:tr>
    </w:tbl>
    <w:p>
      <w:pPr>
        <w:pStyle w:val="BodyText"/>
        <w:spacing w:before="26"/>
        <w:rPr>
          <w:rFonts w:ascii="Tahoma"/>
          <w:b/>
          <w:sz w:val="24"/>
        </w:rPr>
      </w:pPr>
    </w:p>
    <w:p>
      <w:pPr>
        <w:pStyle w:val="Heading5"/>
      </w:pPr>
      <w:r>
        <w:rPr>
          <w:spacing w:val="-2"/>
        </w:rPr>
        <w:t>Examples</w:t>
      </w:r>
    </w:p>
    <w:p>
      <w:pPr>
        <w:pStyle w:val="BodyText"/>
        <w:spacing w:before="109"/>
        <w:ind w:left="360"/>
      </w:pPr>
      <w:r>
        <w:rPr>
          <w:rFonts w:ascii="Courier New" w:hAnsi="Courier New"/>
        </w:rPr>
        <w:t>TEKEXP:SESSION</w:t>
      </w:r>
      <w:r>
        <w:rPr>
          <w:rFonts w:ascii="Courier New" w:hAnsi="Courier New"/>
          <w:spacing w:val="-14"/>
        </w:rPr>
        <w:t> </w:t>
      </w:r>
      <w:r>
        <w:rPr>
          <w:rFonts w:ascii="Courier New" w:hAnsi="Courier New"/>
        </w:rPr>
        <w:t>LOAD,</w:t>
      </w:r>
      <w:r>
        <w:rPr>
          <w:rFonts w:ascii="Courier New" w:hAnsi="Courier New"/>
          <w:spacing w:val="-11"/>
        </w:rPr>
        <w:t> </w:t>
      </w:r>
      <w:r>
        <w:rPr>
          <w:rFonts w:ascii="Courier New" w:hAnsi="Courier New"/>
        </w:rPr>
        <w:t>“Session</w:t>
      </w:r>
      <w:r>
        <w:rPr>
          <w:rFonts w:ascii="Courier New" w:hAnsi="Courier New"/>
          <w:spacing w:val="-11"/>
        </w:rPr>
        <w:t> </w:t>
      </w:r>
      <w:r>
        <w:rPr>
          <w:rFonts w:ascii="Courier New" w:hAnsi="Courier New"/>
        </w:rPr>
        <w:t>Name”</w:t>
      </w:r>
      <w:r>
        <w:rPr/>
        <w:t>,</w:t>
      </w:r>
      <w:r>
        <w:rPr>
          <w:spacing w:val="-4"/>
        </w:rPr>
        <w:t> </w:t>
      </w:r>
      <w:r>
        <w:rPr/>
        <w:t>load</w:t>
      </w:r>
      <w:r>
        <w:rPr>
          <w:spacing w:val="-5"/>
        </w:rPr>
        <w:t> </w:t>
      </w:r>
      <w:r>
        <w:rPr/>
        <w:t>the</w:t>
      </w:r>
      <w:r>
        <w:rPr>
          <w:spacing w:val="-5"/>
        </w:rPr>
        <w:t> </w:t>
      </w:r>
      <w:r>
        <w:rPr/>
        <w:t>selected</w:t>
      </w:r>
      <w:r>
        <w:rPr>
          <w:spacing w:val="-5"/>
        </w:rPr>
        <w:t> </w:t>
      </w:r>
      <w:r>
        <w:rPr/>
        <w:t>config/run</w:t>
      </w:r>
      <w:r>
        <w:rPr>
          <w:spacing w:val="-4"/>
        </w:rPr>
        <w:t> </w:t>
      </w:r>
      <w:r>
        <w:rPr>
          <w:spacing w:val="-2"/>
        </w:rPr>
        <w:t>session.</w:t>
      </w:r>
    </w:p>
    <w:p>
      <w:pPr>
        <w:pStyle w:val="BodyText"/>
      </w:pPr>
    </w:p>
    <w:p>
      <w:pPr>
        <w:pStyle w:val="BodyText"/>
        <w:spacing w:before="38"/>
      </w:pPr>
    </w:p>
    <w:p>
      <w:pPr>
        <w:pStyle w:val="Heading2"/>
        <w:ind w:left="359"/>
      </w:pPr>
      <w:bookmarkStart w:name="Delete the run/config session" w:id="312"/>
      <w:bookmarkEnd w:id="312"/>
      <w:r>
        <w:rPr>
          <w:b w:val="0"/>
        </w:rPr>
      </w:r>
      <w:bookmarkStart w:name="_bookmark205" w:id="313"/>
      <w:bookmarkEnd w:id="313"/>
      <w:r>
        <w:rPr>
          <w:b w:val="0"/>
        </w:rPr>
      </w:r>
      <w:bookmarkStart w:name="_bookmark206" w:id="314"/>
      <w:bookmarkEnd w:id="314"/>
      <w:r>
        <w:rPr>
          <w:b w:val="0"/>
        </w:rPr>
      </w:r>
      <w:r>
        <w:rPr>
          <w:w w:val="85"/>
        </w:rPr>
        <w:t>Delete</w:t>
      </w:r>
      <w:r>
        <w:rPr>
          <w:spacing w:val="-9"/>
        </w:rPr>
        <w:t> </w:t>
      </w:r>
      <w:r>
        <w:rPr>
          <w:w w:val="85"/>
        </w:rPr>
        <w:t>the</w:t>
      </w:r>
      <w:r>
        <w:rPr>
          <w:spacing w:val="-8"/>
        </w:rPr>
        <w:t> </w:t>
      </w:r>
      <w:r>
        <w:rPr>
          <w:w w:val="85"/>
        </w:rPr>
        <w:t>run/config</w:t>
      </w:r>
      <w:r>
        <w:rPr>
          <w:spacing w:val="-8"/>
        </w:rPr>
        <w:t> </w:t>
      </w:r>
      <w:r>
        <w:rPr>
          <w:spacing w:val="-2"/>
          <w:w w:val="85"/>
        </w:rPr>
        <w:t>session</w:t>
      </w:r>
    </w:p>
    <w:p>
      <w:pPr>
        <w:pStyle w:val="BodyText"/>
        <w:spacing w:before="229"/>
        <w:ind w:left="359"/>
      </w:pPr>
      <w:r>
        <w:rPr/>
        <w:t>Deletes</w:t>
      </w:r>
      <w:r>
        <w:rPr>
          <w:spacing w:val="-7"/>
        </w:rPr>
        <w:t> </w:t>
      </w:r>
      <w:r>
        <w:rPr/>
        <w:t>the</w:t>
      </w:r>
      <w:r>
        <w:rPr>
          <w:spacing w:val="-7"/>
        </w:rPr>
        <w:t> </w:t>
      </w:r>
      <w:r>
        <w:rPr/>
        <w:t>selected</w:t>
      </w:r>
      <w:r>
        <w:rPr>
          <w:spacing w:val="-7"/>
        </w:rPr>
        <w:t> </w:t>
      </w:r>
      <w:r>
        <w:rPr/>
        <w:t>config/run</w:t>
      </w:r>
      <w:r>
        <w:rPr>
          <w:spacing w:val="-7"/>
        </w:rPr>
        <w:t> </w:t>
      </w:r>
      <w:r>
        <w:rPr>
          <w:spacing w:val="-2"/>
        </w:rPr>
        <w:t>session.</w:t>
      </w:r>
    </w:p>
    <w:p>
      <w:pPr>
        <w:pStyle w:val="BodyText"/>
        <w:spacing w:before="30"/>
      </w:pPr>
    </w:p>
    <w:p>
      <w:pPr>
        <w:pStyle w:val="Heading5"/>
      </w:pPr>
      <w:r>
        <w:rPr>
          <w:spacing w:val="-2"/>
        </w:rPr>
        <w:t>Syntax</w:t>
      </w:r>
    </w:p>
    <w:p>
      <w:pPr>
        <w:pStyle w:val="BodyText"/>
        <w:spacing w:before="109"/>
        <w:ind w:left="360"/>
      </w:pPr>
      <w:r>
        <w:rPr>
          <w:rFonts w:ascii="Courier New"/>
        </w:rPr>
        <w:t>TEKEXP:SESSION</w:t>
      </w:r>
      <w:r>
        <w:rPr>
          <w:rFonts w:ascii="Courier New"/>
          <w:spacing w:val="-16"/>
        </w:rPr>
        <w:t> </w:t>
      </w:r>
      <w:r>
        <w:rPr>
          <w:rFonts w:ascii="Courier New"/>
        </w:rPr>
        <w:t>DELETE,</w:t>
      </w:r>
      <w:r>
        <w:rPr>
          <w:rFonts w:ascii="Courier New"/>
          <w:spacing w:val="-12"/>
        </w:rPr>
        <w:t> </w:t>
      </w:r>
      <w:r>
        <w:rPr>
          <w:rFonts w:ascii="Courier New"/>
        </w:rPr>
        <w:t>"Session1,</w:t>
      </w:r>
      <w:r>
        <w:rPr>
          <w:rFonts w:ascii="Courier New"/>
          <w:spacing w:val="-11"/>
        </w:rPr>
        <w:t> </w:t>
      </w:r>
      <w:r>
        <w:rPr>
          <w:rFonts w:ascii="Courier New"/>
        </w:rPr>
        <w:t>Session2"</w:t>
      </w:r>
      <w:r>
        <w:rPr>
          <w:rFonts w:ascii="Courier New"/>
          <w:spacing w:val="-74"/>
        </w:rPr>
        <w:t> </w:t>
      </w:r>
      <w:r>
        <w:rPr>
          <w:spacing w:val="-2"/>
        </w:rPr>
        <w:t>(set)</w:t>
      </w:r>
    </w:p>
    <w:p>
      <w:pPr>
        <w:pStyle w:val="BodyText"/>
        <w:spacing w:before="28"/>
      </w:pPr>
    </w:p>
    <w:p>
      <w:pPr>
        <w:pStyle w:val="Heading5"/>
      </w:pPr>
      <w:r>
        <w:rPr>
          <w:w w:val="85"/>
        </w:rPr>
        <w:t>Command</w:t>
      </w:r>
      <w:r>
        <w:rPr>
          <w:spacing w:val="8"/>
        </w:rPr>
        <w:t> </w:t>
      </w:r>
      <w:r>
        <w:rPr>
          <w:spacing w:val="-2"/>
        </w:rPr>
        <w:t>arguments</w:t>
      </w:r>
    </w:p>
    <w:p>
      <w:pPr>
        <w:pStyle w:val="BodyText"/>
        <w:spacing w:before="4" w:after="1"/>
        <w:rPr>
          <w:rFonts w:ascii="Tahoma"/>
          <w:b/>
          <w:sz w:val="9"/>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sz w:val="20"/>
              </w:rPr>
              <w:t>Argument </w:t>
            </w:r>
            <w:r>
              <w:rPr>
                <w:rFonts w:ascii="Arial Narrow Bold"/>
                <w:b/>
                <w:spacing w:val="-4"/>
                <w:sz w:val="20"/>
              </w:rPr>
              <w:t>Name</w:t>
            </w:r>
          </w:p>
        </w:tc>
        <w:tc>
          <w:tcPr>
            <w:tcW w:w="5040" w:type="dxa"/>
            <w:shd w:val="clear" w:color="auto" w:fill="DFDFDF"/>
          </w:tcPr>
          <w:p>
            <w:pPr>
              <w:pStyle w:val="TableParagraph"/>
              <w:rPr>
                <w:rFonts w:ascii="Arial Narrow Bold"/>
                <w:b/>
                <w:sz w:val="20"/>
              </w:rPr>
            </w:pPr>
            <w:r>
              <w:rPr>
                <w:rFonts w:ascii="Arial Narrow Bold"/>
                <w:b/>
                <w:sz w:val="20"/>
              </w:rPr>
              <w:t>Argument </w:t>
            </w:r>
            <w:r>
              <w:rPr>
                <w:rFonts w:ascii="Arial Narrow Bold"/>
                <w:b/>
                <w:spacing w:val="-2"/>
                <w:sz w:val="20"/>
              </w:rPr>
              <w:t>value</w:t>
            </w:r>
          </w:p>
        </w:tc>
      </w:tr>
      <w:tr>
        <w:trPr>
          <w:trHeight w:val="315" w:hRule="atLeast"/>
        </w:trPr>
        <w:tc>
          <w:tcPr>
            <w:tcW w:w="5040" w:type="dxa"/>
          </w:tcPr>
          <w:p>
            <w:pPr>
              <w:pStyle w:val="TableParagraph"/>
              <w:rPr>
                <w:sz w:val="20"/>
              </w:rPr>
            </w:pPr>
            <w:r>
              <w:rPr>
                <w:sz w:val="20"/>
              </w:rPr>
              <w:t>&lt;Session</w:t>
            </w:r>
            <w:r>
              <w:rPr>
                <w:spacing w:val="-8"/>
                <w:sz w:val="20"/>
              </w:rPr>
              <w:t> </w:t>
            </w:r>
            <w:r>
              <w:rPr>
                <w:spacing w:val="-2"/>
                <w:sz w:val="20"/>
              </w:rPr>
              <w:t>Name&gt;</w:t>
            </w:r>
          </w:p>
        </w:tc>
        <w:tc>
          <w:tcPr>
            <w:tcW w:w="5040" w:type="dxa"/>
          </w:tcPr>
          <w:p>
            <w:pPr>
              <w:pStyle w:val="TableParagraph"/>
              <w:rPr>
                <w:sz w:val="20"/>
              </w:rPr>
            </w:pPr>
            <w:r>
              <w:rPr>
                <w:spacing w:val="-2"/>
                <w:sz w:val="20"/>
              </w:rPr>
              <w:t>&lt;String&gt;</w:t>
            </w:r>
          </w:p>
        </w:tc>
      </w:tr>
    </w:tbl>
    <w:p>
      <w:pPr>
        <w:pStyle w:val="TableParagraph"/>
        <w:spacing w:after="0"/>
        <w:rPr>
          <w:sz w:val="20"/>
        </w:rPr>
        <w:sectPr>
          <w:pgSz w:w="12240" w:h="15840"/>
          <w:pgMar w:header="711" w:footer="589" w:top="1320" w:bottom="780" w:left="720" w:right="720"/>
        </w:sectPr>
      </w:pPr>
    </w:p>
    <w:p>
      <w:pPr>
        <w:pStyle w:val="Heading5"/>
        <w:spacing w:before="100"/>
      </w:pPr>
      <w:r>
        <w:rPr>
          <w:spacing w:val="-2"/>
        </w:rPr>
        <w:t>Examples</w:t>
      </w:r>
    </w:p>
    <w:p>
      <w:pPr>
        <w:pStyle w:val="BodyText"/>
        <w:spacing w:before="109"/>
        <w:ind w:left="360"/>
      </w:pPr>
      <w:r>
        <w:rPr>
          <w:rFonts w:ascii="Courier New"/>
        </w:rPr>
        <w:t>TEKEXP:SESSION</w:t>
      </w:r>
      <w:r>
        <w:rPr>
          <w:rFonts w:ascii="Courier New"/>
          <w:spacing w:val="-16"/>
        </w:rPr>
        <w:t> </w:t>
      </w:r>
      <w:r>
        <w:rPr>
          <w:rFonts w:ascii="Courier New"/>
        </w:rPr>
        <w:t>DELETE,</w:t>
      </w:r>
      <w:r>
        <w:rPr>
          <w:rFonts w:ascii="Courier New"/>
          <w:spacing w:val="-13"/>
        </w:rPr>
        <w:t> </w:t>
      </w:r>
      <w:r>
        <w:rPr>
          <w:rFonts w:ascii="Courier New"/>
        </w:rPr>
        <w:t>"Session1,</w:t>
      </w:r>
      <w:r>
        <w:rPr>
          <w:rFonts w:ascii="Courier New"/>
          <w:spacing w:val="-13"/>
        </w:rPr>
        <w:t> </w:t>
      </w:r>
      <w:r>
        <w:rPr>
          <w:rFonts w:ascii="Courier New"/>
        </w:rPr>
        <w:t>Session2"</w:t>
      </w:r>
      <w:r>
        <w:rPr/>
        <w:t>,</w:t>
      </w:r>
      <w:r>
        <w:rPr>
          <w:spacing w:val="-6"/>
        </w:rPr>
        <w:t> </w:t>
      </w:r>
      <w:r>
        <w:rPr/>
        <w:t>deletes</w:t>
      </w:r>
      <w:r>
        <w:rPr>
          <w:spacing w:val="-6"/>
        </w:rPr>
        <w:t> </w:t>
      </w:r>
      <w:r>
        <w:rPr/>
        <w:t>the</w:t>
      </w:r>
      <w:r>
        <w:rPr>
          <w:spacing w:val="-5"/>
        </w:rPr>
        <w:t> </w:t>
      </w:r>
      <w:r>
        <w:rPr/>
        <w:t>selected</w:t>
      </w:r>
      <w:r>
        <w:rPr>
          <w:spacing w:val="-6"/>
        </w:rPr>
        <w:t> </w:t>
      </w:r>
      <w:r>
        <w:rPr/>
        <w:t>config/run</w:t>
      </w:r>
      <w:r>
        <w:rPr>
          <w:spacing w:val="-5"/>
        </w:rPr>
        <w:t> </w:t>
      </w:r>
      <w:r>
        <w:rPr>
          <w:spacing w:val="-2"/>
        </w:rPr>
        <w:t>session.</w:t>
      </w:r>
    </w:p>
    <w:p>
      <w:pPr>
        <w:pStyle w:val="BodyText"/>
      </w:pPr>
    </w:p>
    <w:p>
      <w:pPr>
        <w:pStyle w:val="BodyText"/>
        <w:spacing w:before="38"/>
      </w:pPr>
    </w:p>
    <w:p>
      <w:pPr>
        <w:pStyle w:val="Heading2"/>
      </w:pPr>
      <w:bookmarkStart w:name="Run the run/config saved session" w:id="315"/>
      <w:bookmarkEnd w:id="315"/>
      <w:r>
        <w:rPr>
          <w:b w:val="0"/>
        </w:rPr>
      </w:r>
      <w:bookmarkStart w:name="_bookmark207" w:id="316"/>
      <w:bookmarkEnd w:id="316"/>
      <w:r>
        <w:rPr>
          <w:b w:val="0"/>
        </w:rPr>
      </w:r>
      <w:bookmarkStart w:name="_bookmark208" w:id="317"/>
      <w:bookmarkEnd w:id="317"/>
      <w:r>
        <w:rPr>
          <w:b w:val="0"/>
        </w:rPr>
      </w:r>
      <w:r>
        <w:rPr>
          <w:w w:val="85"/>
        </w:rPr>
        <w:t>Run</w:t>
      </w:r>
      <w:r>
        <w:rPr>
          <w:spacing w:val="-9"/>
        </w:rPr>
        <w:t> </w:t>
      </w:r>
      <w:r>
        <w:rPr>
          <w:w w:val="85"/>
        </w:rPr>
        <w:t>the</w:t>
      </w:r>
      <w:r>
        <w:rPr>
          <w:spacing w:val="-8"/>
        </w:rPr>
        <w:t> </w:t>
      </w:r>
      <w:r>
        <w:rPr>
          <w:w w:val="85"/>
        </w:rPr>
        <w:t>run/config</w:t>
      </w:r>
      <w:r>
        <w:rPr>
          <w:spacing w:val="-8"/>
        </w:rPr>
        <w:t> </w:t>
      </w:r>
      <w:r>
        <w:rPr>
          <w:w w:val="85"/>
        </w:rPr>
        <w:t>saved</w:t>
      </w:r>
      <w:r>
        <w:rPr>
          <w:spacing w:val="-8"/>
        </w:rPr>
        <w:t> </w:t>
      </w:r>
      <w:r>
        <w:rPr>
          <w:spacing w:val="-2"/>
          <w:w w:val="85"/>
        </w:rPr>
        <w:t>session</w:t>
      </w:r>
    </w:p>
    <w:p>
      <w:pPr>
        <w:pStyle w:val="BodyText"/>
        <w:spacing w:before="228"/>
        <w:ind w:left="359"/>
      </w:pPr>
      <w:r>
        <w:rPr/>
        <w:t>Run</w:t>
      </w:r>
      <w:r>
        <w:rPr>
          <w:spacing w:val="-6"/>
        </w:rPr>
        <w:t> </w:t>
      </w:r>
      <w:r>
        <w:rPr/>
        <w:t>the</w:t>
      </w:r>
      <w:r>
        <w:rPr>
          <w:spacing w:val="-6"/>
        </w:rPr>
        <w:t> </w:t>
      </w:r>
      <w:r>
        <w:rPr/>
        <w:t>selected</w:t>
      </w:r>
      <w:r>
        <w:rPr>
          <w:spacing w:val="-6"/>
        </w:rPr>
        <w:t> </w:t>
      </w:r>
      <w:r>
        <w:rPr/>
        <w:t>config/run</w:t>
      </w:r>
      <w:r>
        <w:rPr>
          <w:spacing w:val="-6"/>
        </w:rPr>
        <w:t> </w:t>
      </w:r>
      <w:r>
        <w:rPr>
          <w:spacing w:val="-2"/>
        </w:rPr>
        <w:t>session.</w:t>
      </w:r>
    </w:p>
    <w:p>
      <w:pPr>
        <w:pStyle w:val="BodyText"/>
        <w:spacing w:before="31"/>
      </w:pPr>
    </w:p>
    <w:p>
      <w:pPr>
        <w:pStyle w:val="Heading5"/>
        <w:ind w:left="359"/>
      </w:pPr>
      <w:r>
        <w:rPr>
          <w:spacing w:val="-2"/>
        </w:rPr>
        <w:t>Syntax</w:t>
      </w:r>
    </w:p>
    <w:p>
      <w:pPr>
        <w:pStyle w:val="BodyText"/>
        <w:spacing w:before="109"/>
        <w:ind w:left="360"/>
      </w:pPr>
      <w:r>
        <w:rPr>
          <w:rFonts w:ascii="Courier New" w:hAnsi="Courier New"/>
        </w:rPr>
        <w:t>TEKEXP:SESSION</w:t>
      </w:r>
      <w:r>
        <w:rPr>
          <w:rFonts w:ascii="Courier New" w:hAnsi="Courier New"/>
          <w:spacing w:val="-11"/>
        </w:rPr>
        <w:t> </w:t>
      </w:r>
      <w:r>
        <w:rPr>
          <w:rFonts w:ascii="Courier New" w:hAnsi="Courier New"/>
        </w:rPr>
        <w:t>RUN,</w:t>
      </w:r>
      <w:r>
        <w:rPr>
          <w:rFonts w:ascii="Courier New" w:hAnsi="Courier New"/>
          <w:spacing w:val="-7"/>
        </w:rPr>
        <w:t> </w:t>
      </w:r>
      <w:r>
        <w:rPr>
          <w:rFonts w:ascii="Courier New" w:hAnsi="Courier New"/>
        </w:rPr>
        <w:t>“Session</w:t>
      </w:r>
      <w:r>
        <w:rPr>
          <w:rFonts w:ascii="Courier New" w:hAnsi="Courier New"/>
          <w:spacing w:val="-8"/>
        </w:rPr>
        <w:t> </w:t>
      </w:r>
      <w:r>
        <w:rPr>
          <w:rFonts w:ascii="Courier New" w:hAnsi="Courier New"/>
        </w:rPr>
        <w:t>Name’s</w:t>
      </w:r>
      <w:r>
        <w:rPr>
          <w:rFonts w:ascii="Courier New" w:hAnsi="Courier New"/>
          <w:spacing w:val="-7"/>
        </w:rPr>
        <w:t> </w:t>
      </w:r>
      <w:r>
        <w:rPr>
          <w:rFonts w:ascii="Courier New" w:hAnsi="Courier New"/>
        </w:rPr>
        <w:t>separated</w:t>
      </w:r>
      <w:r>
        <w:rPr>
          <w:rFonts w:ascii="Courier New" w:hAnsi="Courier New"/>
          <w:spacing w:val="-8"/>
        </w:rPr>
        <w:t> </w:t>
      </w:r>
      <w:r>
        <w:rPr>
          <w:rFonts w:ascii="Courier New" w:hAnsi="Courier New"/>
        </w:rPr>
        <w:t>by</w:t>
      </w:r>
      <w:r>
        <w:rPr>
          <w:rFonts w:ascii="Courier New" w:hAnsi="Courier New"/>
          <w:spacing w:val="-7"/>
        </w:rPr>
        <w:t> </w:t>
      </w:r>
      <w:r>
        <w:rPr>
          <w:rFonts w:ascii="Courier New" w:hAnsi="Courier New"/>
        </w:rPr>
        <w:t>comma”</w:t>
      </w:r>
      <w:r>
        <w:rPr>
          <w:rFonts w:ascii="Courier New" w:hAnsi="Courier New"/>
          <w:spacing w:val="-74"/>
        </w:rPr>
        <w:t> </w:t>
      </w:r>
      <w:r>
        <w:rPr>
          <w:spacing w:val="-2"/>
        </w:rPr>
        <w:t>(set)</w:t>
      </w:r>
    </w:p>
    <w:p>
      <w:pPr>
        <w:pStyle w:val="BodyText"/>
        <w:spacing w:before="27"/>
      </w:pPr>
    </w:p>
    <w:p>
      <w:pPr>
        <w:pStyle w:val="Heading5"/>
        <w:spacing w:before="1"/>
        <w:ind w:left="359"/>
      </w:pPr>
      <w:r>
        <w:rPr>
          <w:w w:val="85"/>
        </w:rPr>
        <w:t>Command</w:t>
      </w:r>
      <w:r>
        <w:rPr>
          <w:spacing w:val="8"/>
        </w:rPr>
        <w:t> </w:t>
      </w:r>
      <w:r>
        <w:rPr>
          <w:spacing w:val="-2"/>
        </w:rPr>
        <w:t>arguments</w:t>
      </w:r>
    </w:p>
    <w:p>
      <w:pPr>
        <w:pStyle w:val="BodyText"/>
        <w:spacing w:before="4"/>
        <w:rPr>
          <w:rFonts w:ascii="Tahoma"/>
          <w:b/>
          <w:sz w:val="9"/>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sz w:val="20"/>
              </w:rPr>
              <w:t>Argument </w:t>
            </w:r>
            <w:r>
              <w:rPr>
                <w:rFonts w:ascii="Arial Narrow Bold"/>
                <w:b/>
                <w:spacing w:val="-4"/>
                <w:sz w:val="20"/>
              </w:rPr>
              <w:t>Name</w:t>
            </w:r>
          </w:p>
        </w:tc>
        <w:tc>
          <w:tcPr>
            <w:tcW w:w="5040" w:type="dxa"/>
            <w:shd w:val="clear" w:color="auto" w:fill="DFDFDF"/>
          </w:tcPr>
          <w:p>
            <w:pPr>
              <w:pStyle w:val="TableParagraph"/>
              <w:rPr>
                <w:rFonts w:ascii="Arial Narrow Bold"/>
                <w:b/>
                <w:sz w:val="20"/>
              </w:rPr>
            </w:pPr>
            <w:r>
              <w:rPr>
                <w:rFonts w:ascii="Arial Narrow Bold"/>
                <w:b/>
                <w:sz w:val="20"/>
              </w:rPr>
              <w:t>Argument </w:t>
            </w:r>
            <w:r>
              <w:rPr>
                <w:rFonts w:ascii="Arial Narrow Bold"/>
                <w:b/>
                <w:spacing w:val="-2"/>
                <w:sz w:val="20"/>
              </w:rPr>
              <w:t>value</w:t>
            </w:r>
          </w:p>
        </w:tc>
      </w:tr>
      <w:tr>
        <w:trPr>
          <w:trHeight w:val="320" w:hRule="atLeast"/>
        </w:trPr>
        <w:tc>
          <w:tcPr>
            <w:tcW w:w="5040" w:type="dxa"/>
          </w:tcPr>
          <w:p>
            <w:pPr>
              <w:pStyle w:val="TableParagraph"/>
              <w:rPr>
                <w:sz w:val="20"/>
              </w:rPr>
            </w:pPr>
            <w:r>
              <w:rPr>
                <w:sz w:val="20"/>
              </w:rPr>
              <w:t>&lt;Session</w:t>
            </w:r>
            <w:r>
              <w:rPr>
                <w:spacing w:val="-8"/>
                <w:sz w:val="20"/>
              </w:rPr>
              <w:t> </w:t>
            </w:r>
            <w:r>
              <w:rPr>
                <w:spacing w:val="-2"/>
                <w:sz w:val="20"/>
              </w:rPr>
              <w:t>Name&gt;</w:t>
            </w:r>
          </w:p>
        </w:tc>
        <w:tc>
          <w:tcPr>
            <w:tcW w:w="5040" w:type="dxa"/>
          </w:tcPr>
          <w:p>
            <w:pPr>
              <w:pStyle w:val="TableParagraph"/>
              <w:rPr>
                <w:sz w:val="20"/>
              </w:rPr>
            </w:pPr>
            <w:r>
              <w:rPr>
                <w:spacing w:val="-2"/>
                <w:sz w:val="20"/>
              </w:rPr>
              <w:t>&lt;String&gt;</w:t>
            </w:r>
          </w:p>
        </w:tc>
      </w:tr>
      <w:tr>
        <w:trPr>
          <w:trHeight w:val="555" w:hRule="atLeast"/>
        </w:trPr>
        <w:tc>
          <w:tcPr>
            <w:tcW w:w="5040" w:type="dxa"/>
          </w:tcPr>
          <w:p>
            <w:pPr>
              <w:pStyle w:val="TableParagraph"/>
              <w:spacing w:line="252" w:lineRule="auto"/>
              <w:rPr>
                <w:sz w:val="20"/>
              </w:rPr>
            </w:pPr>
            <w:r>
              <w:rPr>
                <w:sz w:val="20"/>
              </w:rPr>
              <w:t>Session</w:t>
            </w:r>
            <w:r>
              <w:rPr>
                <w:spacing w:val="-5"/>
                <w:sz w:val="20"/>
              </w:rPr>
              <w:t> </w:t>
            </w:r>
            <w:r>
              <w:rPr>
                <w:sz w:val="20"/>
              </w:rPr>
              <w:t>Name’s</w:t>
            </w:r>
            <w:r>
              <w:rPr>
                <w:spacing w:val="-5"/>
                <w:sz w:val="20"/>
              </w:rPr>
              <w:t> </w:t>
            </w:r>
            <w:r>
              <w:rPr>
                <w:sz w:val="20"/>
              </w:rPr>
              <w:t>separated</w:t>
            </w:r>
            <w:r>
              <w:rPr>
                <w:spacing w:val="-5"/>
                <w:sz w:val="20"/>
              </w:rPr>
              <w:t> </w:t>
            </w:r>
            <w:r>
              <w:rPr>
                <w:sz w:val="20"/>
              </w:rPr>
              <w:t>by</w:t>
            </w:r>
            <w:r>
              <w:rPr>
                <w:spacing w:val="-5"/>
                <w:sz w:val="20"/>
              </w:rPr>
              <w:t> </w:t>
            </w:r>
            <w:r>
              <w:rPr>
                <w:sz w:val="20"/>
              </w:rPr>
              <w:t>comma</w:t>
            </w:r>
            <w:r>
              <w:rPr>
                <w:spacing w:val="-5"/>
                <w:sz w:val="20"/>
              </w:rPr>
              <w:t> </w:t>
            </w:r>
            <w:r>
              <w:rPr>
                <w:sz w:val="20"/>
              </w:rPr>
              <w:t>(to</w:t>
            </w:r>
            <w:r>
              <w:rPr>
                <w:spacing w:val="-5"/>
                <w:sz w:val="20"/>
              </w:rPr>
              <w:t> </w:t>
            </w:r>
            <w:r>
              <w:rPr>
                <w:sz w:val="20"/>
              </w:rPr>
              <w:t>run</w:t>
            </w:r>
            <w:r>
              <w:rPr>
                <w:spacing w:val="-5"/>
                <w:sz w:val="20"/>
              </w:rPr>
              <w:t> </w:t>
            </w:r>
            <w:r>
              <w:rPr>
                <w:sz w:val="20"/>
              </w:rPr>
              <w:t>the</w:t>
            </w:r>
            <w:r>
              <w:rPr>
                <w:spacing w:val="-5"/>
                <w:sz w:val="20"/>
              </w:rPr>
              <w:t> </w:t>
            </w:r>
            <w:r>
              <w:rPr>
                <w:sz w:val="20"/>
              </w:rPr>
              <w:t>multiple</w:t>
            </w:r>
            <w:r>
              <w:rPr>
                <w:spacing w:val="-5"/>
                <w:sz w:val="20"/>
              </w:rPr>
              <w:t> </w:t>
            </w:r>
            <w:r>
              <w:rPr>
                <w:sz w:val="20"/>
              </w:rPr>
              <w:t>run </w:t>
            </w:r>
            <w:r>
              <w:rPr>
                <w:spacing w:val="-2"/>
                <w:sz w:val="20"/>
              </w:rPr>
              <w:t>sessions)</w:t>
            </w:r>
          </w:p>
        </w:tc>
        <w:tc>
          <w:tcPr>
            <w:tcW w:w="5040" w:type="dxa"/>
          </w:tcPr>
          <w:p>
            <w:pPr>
              <w:pStyle w:val="TableParagraph"/>
              <w:rPr>
                <w:sz w:val="20"/>
              </w:rPr>
            </w:pPr>
            <w:r>
              <w:rPr>
                <w:spacing w:val="-2"/>
                <w:sz w:val="20"/>
              </w:rPr>
              <w:t>&lt;String&gt;</w:t>
            </w:r>
          </w:p>
        </w:tc>
      </w:tr>
    </w:tbl>
    <w:p>
      <w:pPr>
        <w:pStyle w:val="BodyText"/>
        <w:spacing w:before="25"/>
        <w:rPr>
          <w:rFonts w:ascii="Tahoma"/>
          <w:b/>
          <w:sz w:val="24"/>
        </w:rPr>
      </w:pPr>
    </w:p>
    <w:p>
      <w:pPr>
        <w:pStyle w:val="Heading5"/>
      </w:pPr>
      <w:r>
        <w:rPr>
          <w:spacing w:val="-2"/>
        </w:rPr>
        <w:t>Examples</w:t>
      </w:r>
    </w:p>
    <w:p>
      <w:pPr>
        <w:pStyle w:val="BodyText"/>
        <w:spacing w:before="109"/>
        <w:ind w:left="360"/>
      </w:pPr>
      <w:r>
        <w:rPr>
          <w:rFonts w:ascii="Courier New" w:hAnsi="Courier New"/>
        </w:rPr>
        <w:t>TEKEXP:SESSION</w:t>
      </w:r>
      <w:r>
        <w:rPr>
          <w:rFonts w:ascii="Courier New" w:hAnsi="Courier New"/>
          <w:spacing w:val="-11"/>
        </w:rPr>
        <w:t> </w:t>
      </w:r>
      <w:r>
        <w:rPr>
          <w:rFonts w:ascii="Courier New" w:hAnsi="Courier New"/>
        </w:rPr>
        <w:t>RUN,</w:t>
      </w:r>
      <w:r>
        <w:rPr>
          <w:rFonts w:ascii="Courier New" w:hAnsi="Courier New"/>
          <w:spacing w:val="-9"/>
        </w:rPr>
        <w:t> </w:t>
      </w:r>
      <w:r>
        <w:rPr>
          <w:rFonts w:ascii="Courier New" w:hAnsi="Courier New"/>
        </w:rPr>
        <w:t>“Session</w:t>
      </w:r>
      <w:r>
        <w:rPr>
          <w:rFonts w:ascii="Courier New" w:hAnsi="Courier New"/>
          <w:spacing w:val="-9"/>
        </w:rPr>
        <w:t> </w:t>
      </w:r>
      <w:r>
        <w:rPr>
          <w:rFonts w:ascii="Courier New" w:hAnsi="Courier New"/>
        </w:rPr>
        <w:t>Name’s</w:t>
      </w:r>
      <w:r>
        <w:rPr>
          <w:rFonts w:ascii="Courier New" w:hAnsi="Courier New"/>
          <w:spacing w:val="-9"/>
        </w:rPr>
        <w:t> </w:t>
      </w:r>
      <w:r>
        <w:rPr>
          <w:rFonts w:ascii="Courier New" w:hAnsi="Courier New"/>
        </w:rPr>
        <w:t>separated</w:t>
      </w:r>
      <w:r>
        <w:rPr>
          <w:rFonts w:ascii="Courier New" w:hAnsi="Courier New"/>
          <w:spacing w:val="-9"/>
        </w:rPr>
        <w:t> </w:t>
      </w:r>
      <w:r>
        <w:rPr>
          <w:rFonts w:ascii="Courier New" w:hAnsi="Courier New"/>
        </w:rPr>
        <w:t>by</w:t>
      </w:r>
      <w:r>
        <w:rPr>
          <w:rFonts w:ascii="Courier New" w:hAnsi="Courier New"/>
          <w:spacing w:val="-9"/>
        </w:rPr>
        <w:t> </w:t>
      </w:r>
      <w:r>
        <w:rPr>
          <w:rFonts w:ascii="Courier New" w:hAnsi="Courier New"/>
        </w:rPr>
        <w:t>comma”</w:t>
      </w:r>
      <w:r>
        <w:rPr/>
        <w:t>,</w:t>
      </w:r>
      <w:r>
        <w:rPr>
          <w:spacing w:val="-4"/>
        </w:rPr>
        <w:t> </w:t>
      </w:r>
      <w:r>
        <w:rPr/>
        <w:t>runs</w:t>
      </w:r>
      <w:r>
        <w:rPr>
          <w:spacing w:val="-4"/>
        </w:rPr>
        <w:t> </w:t>
      </w:r>
      <w:r>
        <w:rPr/>
        <w:t>the</w:t>
      </w:r>
      <w:r>
        <w:rPr>
          <w:spacing w:val="-4"/>
        </w:rPr>
        <w:t> </w:t>
      </w:r>
      <w:r>
        <w:rPr/>
        <w:t>selected</w:t>
      </w:r>
      <w:r>
        <w:rPr>
          <w:spacing w:val="-4"/>
        </w:rPr>
        <w:t> </w:t>
      </w:r>
      <w:r>
        <w:rPr/>
        <w:t>config/run</w:t>
      </w:r>
      <w:r>
        <w:rPr>
          <w:spacing w:val="-4"/>
        </w:rPr>
        <w:t> </w:t>
      </w:r>
      <w:r>
        <w:rPr>
          <w:spacing w:val="-2"/>
        </w:rPr>
        <w:t>session.</w:t>
      </w:r>
    </w:p>
    <w:p>
      <w:pPr>
        <w:pStyle w:val="BodyText"/>
      </w:pPr>
    </w:p>
    <w:p>
      <w:pPr>
        <w:pStyle w:val="BodyText"/>
        <w:spacing w:before="38"/>
      </w:pPr>
    </w:p>
    <w:p>
      <w:pPr>
        <w:pStyle w:val="Heading2"/>
      </w:pPr>
      <w:bookmarkStart w:name="Query the available list in the run/conf" w:id="318"/>
      <w:bookmarkEnd w:id="318"/>
      <w:r>
        <w:rPr>
          <w:b w:val="0"/>
        </w:rPr>
      </w:r>
      <w:bookmarkStart w:name="_bookmark209" w:id="319"/>
      <w:bookmarkEnd w:id="319"/>
      <w:r>
        <w:rPr>
          <w:b w:val="0"/>
        </w:rPr>
      </w:r>
      <w:bookmarkStart w:name="_bookmark210" w:id="320"/>
      <w:bookmarkEnd w:id="320"/>
      <w:r>
        <w:rPr>
          <w:b w:val="0"/>
        </w:rPr>
      </w:r>
      <w:r>
        <w:rPr>
          <w:w w:val="85"/>
        </w:rPr>
        <w:t>Query</w:t>
      </w:r>
      <w:r>
        <w:rPr>
          <w:spacing w:val="-1"/>
          <w:w w:val="85"/>
        </w:rPr>
        <w:t> </w:t>
      </w:r>
      <w:r>
        <w:rPr>
          <w:w w:val="85"/>
        </w:rPr>
        <w:t>the</w:t>
      </w:r>
      <w:r>
        <w:rPr>
          <w:spacing w:val="-14"/>
        </w:rPr>
        <w:t> </w:t>
      </w:r>
      <w:r>
        <w:rPr>
          <w:w w:val="85"/>
        </w:rPr>
        <w:t>available</w:t>
      </w:r>
      <w:r>
        <w:rPr>
          <w:spacing w:val="-14"/>
        </w:rPr>
        <w:t> </w:t>
      </w:r>
      <w:r>
        <w:rPr>
          <w:w w:val="85"/>
        </w:rPr>
        <w:t>list</w:t>
      </w:r>
      <w:r>
        <w:rPr>
          <w:spacing w:val="-14"/>
        </w:rPr>
        <w:t> </w:t>
      </w:r>
      <w:r>
        <w:rPr>
          <w:w w:val="85"/>
        </w:rPr>
        <w:t>in</w:t>
      </w:r>
      <w:r>
        <w:rPr>
          <w:spacing w:val="-14"/>
        </w:rPr>
        <w:t> </w:t>
      </w:r>
      <w:r>
        <w:rPr>
          <w:w w:val="85"/>
        </w:rPr>
        <w:t>the</w:t>
      </w:r>
      <w:r>
        <w:rPr>
          <w:spacing w:val="-14"/>
        </w:rPr>
        <w:t> </w:t>
      </w:r>
      <w:r>
        <w:rPr>
          <w:w w:val="85"/>
        </w:rPr>
        <w:t>run/config</w:t>
      </w:r>
      <w:r>
        <w:rPr>
          <w:spacing w:val="-1"/>
          <w:w w:val="85"/>
        </w:rPr>
        <w:t> </w:t>
      </w:r>
      <w:r>
        <w:rPr>
          <w:spacing w:val="-2"/>
          <w:w w:val="85"/>
        </w:rPr>
        <w:t>session</w:t>
      </w:r>
    </w:p>
    <w:p>
      <w:pPr>
        <w:pStyle w:val="BodyText"/>
        <w:spacing w:before="229"/>
        <w:ind w:left="360"/>
      </w:pPr>
      <w:r>
        <w:rPr/>
        <w:t>Returns</w:t>
      </w:r>
      <w:r>
        <w:rPr>
          <w:spacing w:val="-6"/>
        </w:rPr>
        <w:t> </w:t>
      </w:r>
      <w:r>
        <w:rPr/>
        <w:t>the</w:t>
      </w:r>
      <w:r>
        <w:rPr>
          <w:spacing w:val="-5"/>
        </w:rPr>
        <w:t> </w:t>
      </w:r>
      <w:r>
        <w:rPr/>
        <w:t>list</w:t>
      </w:r>
      <w:r>
        <w:rPr>
          <w:spacing w:val="-5"/>
        </w:rPr>
        <w:t> </w:t>
      </w:r>
      <w:r>
        <w:rPr/>
        <w:t>of</w:t>
      </w:r>
      <w:r>
        <w:rPr>
          <w:spacing w:val="-5"/>
        </w:rPr>
        <w:t> </w:t>
      </w:r>
      <w:r>
        <w:rPr/>
        <w:t>available</w:t>
      </w:r>
      <w:r>
        <w:rPr>
          <w:spacing w:val="-5"/>
        </w:rPr>
        <w:t> </w:t>
      </w:r>
      <w:r>
        <w:rPr/>
        <w:t>config/run</w:t>
      </w:r>
      <w:r>
        <w:rPr>
          <w:spacing w:val="-5"/>
        </w:rPr>
        <w:t> </w:t>
      </w:r>
      <w:r>
        <w:rPr>
          <w:spacing w:val="-2"/>
        </w:rPr>
        <w:t>session.</w:t>
      </w:r>
    </w:p>
    <w:p>
      <w:pPr>
        <w:pStyle w:val="BodyText"/>
        <w:spacing w:before="30"/>
      </w:pPr>
    </w:p>
    <w:p>
      <w:pPr>
        <w:pStyle w:val="Heading5"/>
      </w:pPr>
      <w:r>
        <w:rPr>
          <w:spacing w:val="-2"/>
        </w:rPr>
        <w:t>Syntax</w:t>
      </w:r>
    </w:p>
    <w:p>
      <w:pPr>
        <w:pStyle w:val="BodyText"/>
        <w:spacing w:before="114"/>
        <w:ind w:left="360"/>
        <w:rPr>
          <w:rFonts w:ascii="Courier New"/>
        </w:rPr>
      </w:pPr>
      <w:r>
        <w:rPr>
          <w:rFonts w:ascii="Courier New"/>
        </w:rPr>
        <w:t>TEKEXP:SESSION?</w:t>
      </w:r>
      <w:r>
        <w:rPr>
          <w:rFonts w:ascii="Courier New"/>
          <w:spacing w:val="-15"/>
        </w:rPr>
        <w:t> </w:t>
      </w:r>
      <w:r>
        <w:rPr>
          <w:rFonts w:ascii="Courier New"/>
          <w:spacing w:val="-4"/>
        </w:rPr>
        <w:t>LIST</w:t>
      </w:r>
    </w:p>
    <w:p>
      <w:pPr>
        <w:pStyle w:val="BodyText"/>
        <w:spacing w:before="31"/>
        <w:rPr>
          <w:rFonts w:ascii="Courier New"/>
        </w:rPr>
      </w:pPr>
    </w:p>
    <w:p>
      <w:pPr>
        <w:pStyle w:val="Heading5"/>
      </w:pPr>
      <w:r>
        <w:rPr>
          <w:spacing w:val="-2"/>
        </w:rPr>
        <w:t>Returns</w:t>
      </w:r>
    </w:p>
    <w:p>
      <w:pPr>
        <w:pStyle w:val="BodyText"/>
        <w:spacing w:before="109"/>
        <w:ind w:left="360"/>
      </w:pPr>
      <w:r>
        <w:rPr/>
        <w:t>Returns</w:t>
      </w:r>
      <w:r>
        <w:rPr>
          <w:spacing w:val="-6"/>
        </w:rPr>
        <w:t> </w:t>
      </w:r>
      <w:r>
        <w:rPr/>
        <w:t>the</w:t>
      </w:r>
      <w:r>
        <w:rPr>
          <w:spacing w:val="-5"/>
        </w:rPr>
        <w:t> </w:t>
      </w:r>
      <w:r>
        <w:rPr/>
        <w:t>list</w:t>
      </w:r>
      <w:r>
        <w:rPr>
          <w:spacing w:val="-5"/>
        </w:rPr>
        <w:t> </w:t>
      </w:r>
      <w:r>
        <w:rPr/>
        <w:t>of</w:t>
      </w:r>
      <w:r>
        <w:rPr>
          <w:spacing w:val="-5"/>
        </w:rPr>
        <w:t> </w:t>
      </w:r>
      <w:r>
        <w:rPr/>
        <w:t>available</w:t>
      </w:r>
      <w:r>
        <w:rPr>
          <w:spacing w:val="-5"/>
        </w:rPr>
        <w:t> </w:t>
      </w:r>
      <w:r>
        <w:rPr/>
        <w:t>config/run</w:t>
      </w:r>
      <w:r>
        <w:rPr>
          <w:spacing w:val="-5"/>
        </w:rPr>
        <w:t> </w:t>
      </w:r>
      <w:r>
        <w:rPr>
          <w:spacing w:val="-2"/>
        </w:rPr>
        <w:t>session.</w:t>
      </w:r>
    </w:p>
    <w:p>
      <w:pPr>
        <w:pStyle w:val="BodyText"/>
        <w:spacing w:before="30"/>
      </w:pPr>
    </w:p>
    <w:p>
      <w:pPr>
        <w:pStyle w:val="Heading5"/>
        <w:spacing w:before="1"/>
        <w:ind w:left="359"/>
      </w:pPr>
      <w:r>
        <w:rPr>
          <w:spacing w:val="-2"/>
        </w:rPr>
        <w:t>Examples</w:t>
      </w:r>
    </w:p>
    <w:p>
      <w:pPr>
        <w:pStyle w:val="BodyText"/>
        <w:spacing w:before="108"/>
        <w:ind w:left="360"/>
      </w:pPr>
      <w:r>
        <w:rPr>
          <w:rFonts w:ascii="Courier New"/>
        </w:rPr>
        <w:t>TEKEXP:SESSION?</w:t>
      </w:r>
      <w:r>
        <w:rPr>
          <w:rFonts w:ascii="Courier New"/>
          <w:spacing w:val="-15"/>
        </w:rPr>
        <w:t> </w:t>
      </w:r>
      <w:r>
        <w:rPr>
          <w:rFonts w:ascii="Courier New"/>
        </w:rPr>
        <w:t>LIST</w:t>
      </w:r>
      <w:r>
        <w:rPr/>
        <w:t>,</w:t>
      </w:r>
      <w:r>
        <w:rPr>
          <w:spacing w:val="-5"/>
        </w:rPr>
        <w:t> </w:t>
      </w:r>
      <w:r>
        <w:rPr/>
        <w:t>returns</w:t>
      </w:r>
      <w:r>
        <w:rPr>
          <w:spacing w:val="-6"/>
        </w:rPr>
        <w:t> </w:t>
      </w:r>
      <w:r>
        <w:rPr/>
        <w:t>the</w:t>
      </w:r>
      <w:r>
        <w:rPr>
          <w:spacing w:val="-5"/>
        </w:rPr>
        <w:t> </w:t>
      </w:r>
      <w:r>
        <w:rPr/>
        <w:t>list</w:t>
      </w:r>
      <w:r>
        <w:rPr>
          <w:spacing w:val="-5"/>
        </w:rPr>
        <w:t> </w:t>
      </w:r>
      <w:r>
        <w:rPr/>
        <w:t>of</w:t>
      </w:r>
      <w:r>
        <w:rPr>
          <w:spacing w:val="-6"/>
        </w:rPr>
        <w:t> </w:t>
      </w:r>
      <w:r>
        <w:rPr/>
        <w:t>available</w:t>
      </w:r>
      <w:r>
        <w:rPr>
          <w:spacing w:val="-5"/>
        </w:rPr>
        <w:t> </w:t>
      </w:r>
      <w:r>
        <w:rPr/>
        <w:t>config/run</w:t>
      </w:r>
      <w:r>
        <w:rPr>
          <w:spacing w:val="-5"/>
        </w:rPr>
        <w:t> </w:t>
      </w:r>
      <w:r>
        <w:rPr>
          <w:spacing w:val="-2"/>
        </w:rPr>
        <w:t>session.</w:t>
      </w:r>
    </w:p>
    <w:p>
      <w:pPr>
        <w:pStyle w:val="BodyText"/>
      </w:pPr>
    </w:p>
    <w:p>
      <w:pPr>
        <w:pStyle w:val="BodyText"/>
        <w:spacing w:before="39"/>
      </w:pPr>
    </w:p>
    <w:p>
      <w:pPr>
        <w:pStyle w:val="Heading2"/>
        <w:ind w:left="359"/>
      </w:pPr>
      <w:bookmarkStart w:name="Query the current run/config session" w:id="321"/>
      <w:bookmarkEnd w:id="321"/>
      <w:r>
        <w:rPr>
          <w:b w:val="0"/>
        </w:rPr>
      </w:r>
      <w:bookmarkStart w:name="_bookmark211" w:id="322"/>
      <w:bookmarkEnd w:id="322"/>
      <w:r>
        <w:rPr>
          <w:b w:val="0"/>
        </w:rPr>
      </w:r>
      <w:bookmarkStart w:name="_bookmark212" w:id="323"/>
      <w:bookmarkEnd w:id="323"/>
      <w:r>
        <w:rPr>
          <w:b w:val="0"/>
        </w:rPr>
      </w:r>
      <w:r>
        <w:rPr>
          <w:w w:val="85"/>
        </w:rPr>
        <w:t>Query</w:t>
      </w:r>
      <w:r>
        <w:rPr>
          <w:spacing w:val="-7"/>
        </w:rPr>
        <w:t> </w:t>
      </w:r>
      <w:r>
        <w:rPr>
          <w:w w:val="85"/>
        </w:rPr>
        <w:t>the</w:t>
      </w:r>
      <w:r>
        <w:rPr>
          <w:spacing w:val="-7"/>
        </w:rPr>
        <w:t> </w:t>
      </w:r>
      <w:r>
        <w:rPr>
          <w:w w:val="85"/>
        </w:rPr>
        <w:t>current</w:t>
      </w:r>
      <w:r>
        <w:rPr>
          <w:spacing w:val="-6"/>
        </w:rPr>
        <w:t> </w:t>
      </w:r>
      <w:r>
        <w:rPr>
          <w:w w:val="85"/>
        </w:rPr>
        <w:t>run/config</w:t>
      </w:r>
      <w:r>
        <w:rPr>
          <w:spacing w:val="-7"/>
        </w:rPr>
        <w:t> </w:t>
      </w:r>
      <w:r>
        <w:rPr>
          <w:spacing w:val="-2"/>
          <w:w w:val="85"/>
        </w:rPr>
        <w:t>session</w:t>
      </w:r>
    </w:p>
    <w:p>
      <w:pPr>
        <w:pStyle w:val="BodyText"/>
        <w:spacing w:before="228"/>
        <w:ind w:left="360"/>
      </w:pPr>
      <w:r>
        <w:rPr/>
        <w:t>Returns</w:t>
      </w:r>
      <w:r>
        <w:rPr>
          <w:spacing w:val="-7"/>
        </w:rPr>
        <w:t> </w:t>
      </w:r>
      <w:r>
        <w:rPr/>
        <w:t>the</w:t>
      </w:r>
      <w:r>
        <w:rPr>
          <w:spacing w:val="-7"/>
        </w:rPr>
        <w:t> </w:t>
      </w:r>
      <w:r>
        <w:rPr/>
        <w:t>selected</w:t>
      </w:r>
      <w:r>
        <w:rPr>
          <w:spacing w:val="-7"/>
        </w:rPr>
        <w:t> </w:t>
      </w:r>
      <w:r>
        <w:rPr/>
        <w:t>config/run</w:t>
      </w:r>
      <w:r>
        <w:rPr>
          <w:spacing w:val="-7"/>
        </w:rPr>
        <w:t> </w:t>
      </w:r>
      <w:r>
        <w:rPr>
          <w:spacing w:val="-2"/>
        </w:rPr>
        <w:t>session.</w:t>
      </w:r>
    </w:p>
    <w:p>
      <w:pPr>
        <w:pStyle w:val="BodyText"/>
        <w:spacing w:before="30"/>
      </w:pPr>
    </w:p>
    <w:p>
      <w:pPr>
        <w:pStyle w:val="Heading5"/>
        <w:spacing w:before="1"/>
      </w:pPr>
      <w:r>
        <w:rPr>
          <w:spacing w:val="-2"/>
        </w:rPr>
        <w:t>Syntax</w:t>
      </w:r>
    </w:p>
    <w:p>
      <w:pPr>
        <w:pStyle w:val="BodyText"/>
        <w:spacing w:before="114"/>
        <w:ind w:left="360"/>
        <w:rPr>
          <w:rFonts w:ascii="Courier New"/>
        </w:rPr>
      </w:pPr>
      <w:r>
        <w:rPr>
          <w:rFonts w:ascii="Courier New"/>
        </w:rPr>
        <w:t>TEKEXP:SESSION?</w:t>
      </w:r>
      <w:r>
        <w:rPr>
          <w:rFonts w:ascii="Courier New"/>
          <w:spacing w:val="-15"/>
        </w:rPr>
        <w:t> </w:t>
      </w:r>
      <w:r>
        <w:rPr>
          <w:rFonts w:ascii="Courier New"/>
          <w:spacing w:val="-2"/>
        </w:rPr>
        <w:t>CURRENT</w:t>
      </w:r>
    </w:p>
    <w:p>
      <w:pPr>
        <w:pStyle w:val="BodyText"/>
        <w:spacing w:before="31"/>
        <w:rPr>
          <w:rFonts w:ascii="Courier New"/>
        </w:rPr>
      </w:pPr>
    </w:p>
    <w:p>
      <w:pPr>
        <w:pStyle w:val="Heading5"/>
      </w:pPr>
      <w:r>
        <w:rPr>
          <w:spacing w:val="-2"/>
        </w:rPr>
        <w:t>Returns</w:t>
      </w:r>
    </w:p>
    <w:p>
      <w:pPr>
        <w:pStyle w:val="BodyText"/>
        <w:spacing w:before="109"/>
        <w:ind w:left="360"/>
      </w:pPr>
      <w:r>
        <w:rPr/>
        <w:t>Returns</w:t>
      </w:r>
      <w:r>
        <w:rPr>
          <w:spacing w:val="-7"/>
        </w:rPr>
        <w:t> </w:t>
      </w:r>
      <w:r>
        <w:rPr/>
        <w:t>the</w:t>
      </w:r>
      <w:r>
        <w:rPr>
          <w:spacing w:val="-7"/>
        </w:rPr>
        <w:t> </w:t>
      </w:r>
      <w:r>
        <w:rPr/>
        <w:t>selected</w:t>
      </w:r>
      <w:r>
        <w:rPr>
          <w:spacing w:val="-7"/>
        </w:rPr>
        <w:t> </w:t>
      </w:r>
      <w:r>
        <w:rPr/>
        <w:t>config/run</w:t>
      </w:r>
      <w:r>
        <w:rPr>
          <w:spacing w:val="-7"/>
        </w:rPr>
        <w:t> </w:t>
      </w:r>
      <w:r>
        <w:rPr>
          <w:spacing w:val="-2"/>
        </w:rPr>
        <w:t>session.</w:t>
      </w:r>
    </w:p>
    <w:p>
      <w:pPr>
        <w:pStyle w:val="BodyText"/>
        <w:spacing w:after="0"/>
        <w:sectPr>
          <w:pgSz w:w="12240" w:h="15840"/>
          <w:pgMar w:header="711" w:footer="589" w:top="1320" w:bottom="780" w:left="720" w:right="720"/>
        </w:sectPr>
      </w:pPr>
    </w:p>
    <w:p>
      <w:pPr>
        <w:pStyle w:val="Heading5"/>
        <w:spacing w:before="100"/>
      </w:pPr>
      <w:r>
        <w:rPr>
          <w:spacing w:val="-2"/>
        </w:rPr>
        <w:t>Examples</w:t>
      </w:r>
    </w:p>
    <w:p>
      <w:pPr>
        <w:pStyle w:val="BodyText"/>
        <w:spacing w:before="109"/>
        <w:ind w:left="360"/>
      </w:pPr>
      <w:r>
        <w:rPr>
          <w:rFonts w:ascii="Courier New"/>
        </w:rPr>
        <w:t>TEKEXP:SESSION?</w:t>
      </w:r>
      <w:r>
        <w:rPr>
          <w:rFonts w:ascii="Courier New"/>
          <w:spacing w:val="-17"/>
        </w:rPr>
        <w:t> </w:t>
      </w:r>
      <w:r>
        <w:rPr>
          <w:rFonts w:ascii="Courier New"/>
        </w:rPr>
        <w:t>CURRENT</w:t>
      </w:r>
      <w:r>
        <w:rPr/>
        <w:t>,</w:t>
      </w:r>
      <w:r>
        <w:rPr>
          <w:spacing w:val="-7"/>
        </w:rPr>
        <w:t> </w:t>
      </w:r>
      <w:r>
        <w:rPr/>
        <w:t>returns</w:t>
      </w:r>
      <w:r>
        <w:rPr>
          <w:spacing w:val="-6"/>
        </w:rPr>
        <w:t> </w:t>
      </w:r>
      <w:r>
        <w:rPr/>
        <w:t>the</w:t>
      </w:r>
      <w:r>
        <w:rPr>
          <w:spacing w:val="-7"/>
        </w:rPr>
        <w:t> </w:t>
      </w:r>
      <w:r>
        <w:rPr/>
        <w:t>selected</w:t>
      </w:r>
      <w:r>
        <w:rPr>
          <w:spacing w:val="-7"/>
        </w:rPr>
        <w:t> </w:t>
      </w:r>
      <w:r>
        <w:rPr/>
        <w:t>config/run</w:t>
      </w:r>
      <w:r>
        <w:rPr>
          <w:spacing w:val="-6"/>
        </w:rPr>
        <w:t> </w:t>
      </w:r>
      <w:r>
        <w:rPr>
          <w:spacing w:val="-2"/>
        </w:rPr>
        <w:t>session.</w:t>
      </w:r>
    </w:p>
    <w:p>
      <w:pPr>
        <w:pStyle w:val="BodyText"/>
      </w:pPr>
    </w:p>
    <w:p>
      <w:pPr>
        <w:pStyle w:val="BodyText"/>
        <w:spacing w:before="38"/>
      </w:pPr>
    </w:p>
    <w:p>
      <w:pPr>
        <w:pStyle w:val="Heading2"/>
      </w:pPr>
      <w:bookmarkStart w:name="Override the run/config session" w:id="324"/>
      <w:bookmarkEnd w:id="324"/>
      <w:r>
        <w:rPr>
          <w:b w:val="0"/>
        </w:rPr>
      </w:r>
      <w:bookmarkStart w:name="_bookmark213" w:id="325"/>
      <w:bookmarkEnd w:id="325"/>
      <w:r>
        <w:rPr>
          <w:b w:val="0"/>
        </w:rPr>
      </w:r>
      <w:bookmarkStart w:name="_bookmark214" w:id="326"/>
      <w:bookmarkEnd w:id="326"/>
      <w:r>
        <w:rPr>
          <w:b w:val="0"/>
        </w:rPr>
      </w:r>
      <w:r>
        <w:rPr>
          <w:w w:val="85"/>
        </w:rPr>
        <w:t>Override</w:t>
      </w:r>
      <w:r>
        <w:rPr>
          <w:spacing w:val="-7"/>
        </w:rPr>
        <w:t> </w:t>
      </w:r>
      <w:r>
        <w:rPr>
          <w:w w:val="85"/>
        </w:rPr>
        <w:t>the</w:t>
      </w:r>
      <w:r>
        <w:rPr>
          <w:spacing w:val="-7"/>
        </w:rPr>
        <w:t> </w:t>
      </w:r>
      <w:r>
        <w:rPr>
          <w:w w:val="85"/>
        </w:rPr>
        <w:t>run/config</w:t>
      </w:r>
      <w:r>
        <w:rPr>
          <w:spacing w:val="-7"/>
        </w:rPr>
        <w:t> </w:t>
      </w:r>
      <w:r>
        <w:rPr>
          <w:spacing w:val="-2"/>
          <w:w w:val="85"/>
        </w:rPr>
        <w:t>session</w:t>
      </w:r>
    </w:p>
    <w:p>
      <w:pPr>
        <w:pStyle w:val="BodyText"/>
        <w:spacing w:before="228"/>
        <w:ind w:left="360"/>
      </w:pPr>
      <w:r>
        <w:rPr/>
        <w:t>Overrides</w:t>
      </w:r>
      <w:r>
        <w:rPr>
          <w:spacing w:val="-8"/>
        </w:rPr>
        <w:t> </w:t>
      </w:r>
      <w:r>
        <w:rPr/>
        <w:t>the</w:t>
      </w:r>
      <w:r>
        <w:rPr>
          <w:spacing w:val="-7"/>
        </w:rPr>
        <w:t> </w:t>
      </w:r>
      <w:r>
        <w:rPr/>
        <w:t>selected</w:t>
      </w:r>
      <w:r>
        <w:rPr>
          <w:spacing w:val="-8"/>
        </w:rPr>
        <w:t> </w:t>
      </w:r>
      <w:r>
        <w:rPr/>
        <w:t>config/run</w:t>
      </w:r>
      <w:r>
        <w:rPr>
          <w:spacing w:val="-7"/>
        </w:rPr>
        <w:t> </w:t>
      </w:r>
      <w:r>
        <w:rPr>
          <w:spacing w:val="-2"/>
        </w:rPr>
        <w:t>session.</w:t>
      </w:r>
    </w:p>
    <w:p>
      <w:pPr>
        <w:pStyle w:val="BodyText"/>
        <w:spacing w:before="31"/>
      </w:pPr>
    </w:p>
    <w:p>
      <w:pPr>
        <w:pStyle w:val="Heading5"/>
        <w:ind w:left="359"/>
      </w:pPr>
      <w:r>
        <w:rPr>
          <w:spacing w:val="-2"/>
        </w:rPr>
        <w:t>Syntax</w:t>
      </w:r>
    </w:p>
    <w:p>
      <w:pPr>
        <w:pStyle w:val="BodyText"/>
        <w:spacing w:before="109"/>
        <w:ind w:left="359"/>
      </w:pPr>
      <w:r>
        <w:rPr>
          <w:rFonts w:ascii="Courier New"/>
        </w:rPr>
        <w:t>TEKEXP:SESSION</w:t>
      </w:r>
      <w:r>
        <w:rPr>
          <w:rFonts w:ascii="Courier New"/>
          <w:spacing w:val="-22"/>
        </w:rPr>
        <w:t> </w:t>
      </w:r>
      <w:r>
        <w:rPr>
          <w:rFonts w:ascii="Courier New"/>
        </w:rPr>
        <w:t>SAVE,"SessionName",</w:t>
      </w:r>
      <w:r>
        <w:rPr>
          <w:rFonts w:ascii="Courier New"/>
          <w:spacing w:val="-16"/>
        </w:rPr>
        <w:t> </w:t>
      </w:r>
      <w:r>
        <w:rPr>
          <w:rFonts w:ascii="Courier New"/>
        </w:rPr>
        <w:t>"True"</w:t>
      </w:r>
      <w:r>
        <w:rPr>
          <w:rFonts w:ascii="Courier New"/>
          <w:spacing w:val="-74"/>
        </w:rPr>
        <w:t> </w:t>
      </w:r>
      <w:r>
        <w:rPr>
          <w:spacing w:val="-2"/>
        </w:rPr>
        <w:t>(set)</w:t>
      </w:r>
    </w:p>
    <w:p>
      <w:pPr>
        <w:pStyle w:val="BodyText"/>
        <w:spacing w:before="27"/>
      </w:pPr>
    </w:p>
    <w:p>
      <w:pPr>
        <w:pStyle w:val="Heading5"/>
        <w:spacing w:before="1"/>
        <w:ind w:left="359"/>
      </w:pPr>
      <w:r>
        <w:rPr>
          <w:w w:val="85"/>
        </w:rPr>
        <w:t>Command</w:t>
      </w:r>
      <w:r>
        <w:rPr>
          <w:spacing w:val="8"/>
        </w:rPr>
        <w:t> </w:t>
      </w:r>
      <w:r>
        <w:rPr>
          <w:spacing w:val="-2"/>
        </w:rPr>
        <w:t>arguments</w:t>
      </w:r>
    </w:p>
    <w:p>
      <w:pPr>
        <w:pStyle w:val="BodyText"/>
        <w:spacing w:before="4"/>
        <w:rPr>
          <w:rFonts w:ascii="Tahoma"/>
          <w:b/>
          <w:sz w:val="9"/>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60"/>
        <w:gridCol w:w="3360"/>
        <w:gridCol w:w="3360"/>
      </w:tblGrid>
      <w:tr>
        <w:trPr>
          <w:trHeight w:val="320" w:hRule="atLeast"/>
        </w:trPr>
        <w:tc>
          <w:tcPr>
            <w:tcW w:w="3360" w:type="dxa"/>
            <w:shd w:val="clear" w:color="auto" w:fill="DFDFDF"/>
          </w:tcPr>
          <w:p>
            <w:pPr>
              <w:pStyle w:val="TableParagraph"/>
              <w:rPr>
                <w:rFonts w:ascii="Arial Narrow Bold"/>
                <w:b/>
                <w:sz w:val="20"/>
              </w:rPr>
            </w:pPr>
            <w:r>
              <w:rPr>
                <w:rFonts w:ascii="Arial Narrow Bold"/>
                <w:b/>
                <w:sz w:val="20"/>
              </w:rPr>
              <w:t>Argument </w:t>
            </w:r>
            <w:r>
              <w:rPr>
                <w:rFonts w:ascii="Arial Narrow Bold"/>
                <w:b/>
                <w:spacing w:val="-4"/>
                <w:sz w:val="20"/>
              </w:rPr>
              <w:t>Name</w:t>
            </w:r>
          </w:p>
        </w:tc>
        <w:tc>
          <w:tcPr>
            <w:tcW w:w="3360" w:type="dxa"/>
            <w:shd w:val="clear" w:color="auto" w:fill="DFDFDF"/>
          </w:tcPr>
          <w:p>
            <w:pPr>
              <w:pStyle w:val="TableParagraph"/>
              <w:rPr>
                <w:rFonts w:ascii="Arial Narrow Bold"/>
                <w:b/>
                <w:sz w:val="20"/>
              </w:rPr>
            </w:pPr>
            <w:r>
              <w:rPr>
                <w:rFonts w:ascii="Arial Narrow Bold"/>
                <w:b/>
                <w:sz w:val="20"/>
              </w:rPr>
              <w:t>Argument</w:t>
            </w:r>
            <w:r>
              <w:rPr>
                <w:rFonts w:ascii="Arial Narrow Bold"/>
                <w:b/>
                <w:spacing w:val="-2"/>
                <w:sz w:val="20"/>
              </w:rPr>
              <w:t> </w:t>
            </w:r>
            <w:r>
              <w:rPr>
                <w:rFonts w:ascii="Arial Narrow Bold"/>
                <w:b/>
                <w:spacing w:val="-4"/>
                <w:sz w:val="20"/>
              </w:rPr>
              <w:t>Type</w:t>
            </w:r>
          </w:p>
        </w:tc>
        <w:tc>
          <w:tcPr>
            <w:tcW w:w="3360" w:type="dxa"/>
            <w:shd w:val="clear" w:color="auto" w:fill="DFDFDF"/>
          </w:tcPr>
          <w:p>
            <w:pPr>
              <w:pStyle w:val="TableParagraph"/>
              <w:rPr>
                <w:rFonts w:ascii="Arial Narrow Bold"/>
                <w:b/>
                <w:sz w:val="20"/>
              </w:rPr>
            </w:pPr>
            <w:r>
              <w:rPr>
                <w:rFonts w:ascii="Arial Narrow Bold"/>
                <w:b/>
                <w:sz w:val="20"/>
              </w:rPr>
              <w:t>Argument </w:t>
            </w:r>
            <w:r>
              <w:rPr>
                <w:rFonts w:ascii="Arial Narrow Bold"/>
                <w:b/>
                <w:spacing w:val="-2"/>
                <w:sz w:val="20"/>
              </w:rPr>
              <w:t>Value</w:t>
            </w:r>
          </w:p>
        </w:tc>
      </w:tr>
      <w:tr>
        <w:trPr>
          <w:trHeight w:val="1774" w:hRule="atLeast"/>
        </w:trPr>
        <w:tc>
          <w:tcPr>
            <w:tcW w:w="3360" w:type="dxa"/>
          </w:tcPr>
          <w:p>
            <w:pPr>
              <w:pStyle w:val="TableParagraph"/>
              <w:rPr>
                <w:sz w:val="20"/>
              </w:rPr>
            </w:pPr>
            <w:r>
              <w:rPr>
                <w:sz w:val="20"/>
              </w:rPr>
              <w:t>&lt;Session</w:t>
            </w:r>
            <w:r>
              <w:rPr>
                <w:spacing w:val="-8"/>
                <w:sz w:val="20"/>
              </w:rPr>
              <w:t> </w:t>
            </w:r>
            <w:r>
              <w:rPr>
                <w:spacing w:val="-2"/>
                <w:sz w:val="20"/>
              </w:rPr>
              <w:t>Name&gt;</w:t>
            </w:r>
          </w:p>
        </w:tc>
        <w:tc>
          <w:tcPr>
            <w:tcW w:w="3360" w:type="dxa"/>
          </w:tcPr>
          <w:p>
            <w:pPr>
              <w:pStyle w:val="TableParagraph"/>
              <w:rPr>
                <w:sz w:val="20"/>
              </w:rPr>
            </w:pPr>
            <w:r>
              <w:rPr>
                <w:spacing w:val="-2"/>
                <w:sz w:val="20"/>
              </w:rPr>
              <w:t>&lt;String&gt;</w:t>
            </w:r>
          </w:p>
        </w:tc>
        <w:tc>
          <w:tcPr>
            <w:tcW w:w="3360" w:type="dxa"/>
          </w:tcPr>
          <w:p>
            <w:pPr>
              <w:pStyle w:val="TableParagraph"/>
              <w:rPr>
                <w:sz w:val="20"/>
              </w:rPr>
            </w:pPr>
            <w:r>
              <w:rPr>
                <w:sz w:val="20"/>
              </w:rPr>
              <w:t>{True</w:t>
            </w:r>
            <w:r>
              <w:rPr>
                <w:spacing w:val="-3"/>
                <w:sz w:val="20"/>
              </w:rPr>
              <w:t> </w:t>
            </w:r>
            <w:r>
              <w:rPr>
                <w:sz w:val="20"/>
              </w:rPr>
              <w:t>|</w:t>
            </w:r>
            <w:r>
              <w:rPr>
                <w:spacing w:val="-1"/>
                <w:sz w:val="20"/>
              </w:rPr>
              <w:t> </w:t>
            </w:r>
            <w:r>
              <w:rPr>
                <w:sz w:val="20"/>
              </w:rPr>
              <w:t>False}</w:t>
            </w:r>
            <w:r>
              <w:rPr>
                <w:spacing w:val="-2"/>
                <w:sz w:val="20"/>
              </w:rPr>
              <w:t> </w:t>
            </w:r>
            <w:r>
              <w:rPr>
                <w:sz w:val="20"/>
              </w:rPr>
              <w:t>or</w:t>
            </w:r>
            <w:r>
              <w:rPr>
                <w:spacing w:val="-2"/>
                <w:sz w:val="20"/>
              </w:rPr>
              <w:t> </w:t>
            </w:r>
            <w:r>
              <w:rPr>
                <w:sz w:val="20"/>
              </w:rPr>
              <w:t>{1</w:t>
            </w:r>
            <w:r>
              <w:rPr>
                <w:spacing w:val="-2"/>
                <w:sz w:val="20"/>
              </w:rPr>
              <w:t> </w:t>
            </w:r>
            <w:r>
              <w:rPr>
                <w:sz w:val="20"/>
              </w:rPr>
              <w:t>|</w:t>
            </w:r>
            <w:r>
              <w:rPr>
                <w:spacing w:val="-1"/>
                <w:sz w:val="20"/>
              </w:rPr>
              <w:t> </w:t>
            </w:r>
            <w:r>
              <w:rPr>
                <w:spacing w:val="-5"/>
                <w:sz w:val="20"/>
              </w:rPr>
              <w:t>0}</w:t>
            </w:r>
          </w:p>
          <w:p>
            <w:pPr>
              <w:pStyle w:val="TableParagraph"/>
              <w:spacing w:line="376" w:lineRule="auto" w:before="131"/>
              <w:ind w:right="596"/>
              <w:rPr>
                <w:sz w:val="20"/>
              </w:rPr>
            </w:pPr>
            <w:r>
              <w:rPr>
                <w:sz w:val="20"/>
              </w:rPr>
              <w:t>It</w:t>
            </w:r>
            <w:r>
              <w:rPr>
                <w:spacing w:val="-10"/>
                <w:sz w:val="20"/>
              </w:rPr>
              <w:t> </w:t>
            </w:r>
            <w:r>
              <w:rPr>
                <w:sz w:val="20"/>
              </w:rPr>
              <w:t>represents</w:t>
            </w:r>
            <w:r>
              <w:rPr>
                <w:spacing w:val="-10"/>
                <w:sz w:val="20"/>
              </w:rPr>
              <w:t> </w:t>
            </w:r>
            <w:r>
              <w:rPr>
                <w:sz w:val="20"/>
              </w:rPr>
              <w:t>enabled</w:t>
            </w:r>
            <w:r>
              <w:rPr>
                <w:spacing w:val="-10"/>
                <w:sz w:val="20"/>
              </w:rPr>
              <w:t> </w:t>
            </w:r>
            <w:r>
              <w:rPr>
                <w:sz w:val="20"/>
              </w:rPr>
              <w:t>or</w:t>
            </w:r>
            <w:r>
              <w:rPr>
                <w:spacing w:val="-9"/>
                <w:sz w:val="20"/>
              </w:rPr>
              <w:t> </w:t>
            </w:r>
            <w:r>
              <w:rPr>
                <w:sz w:val="20"/>
              </w:rPr>
              <w:t>disabled. </w:t>
            </w:r>
            <w:r>
              <w:rPr>
                <w:spacing w:val="-2"/>
                <w:sz w:val="20"/>
              </w:rPr>
              <w:t>Where,</w:t>
            </w:r>
          </w:p>
          <w:p>
            <w:pPr>
              <w:pStyle w:val="TableParagraph"/>
              <w:numPr>
                <w:ilvl w:val="0"/>
                <w:numId w:val="341"/>
              </w:numPr>
              <w:tabs>
                <w:tab w:pos="328" w:val="left" w:leader="none"/>
              </w:tabs>
              <w:spacing w:line="229" w:lineRule="exact" w:before="0" w:after="0"/>
              <w:ind w:left="328" w:right="0" w:hanging="283"/>
              <w:jc w:val="left"/>
              <w:rPr>
                <w:sz w:val="20"/>
              </w:rPr>
            </w:pPr>
            <w:r>
              <w:rPr>
                <w:sz w:val="20"/>
              </w:rPr>
              <w:t>True</w:t>
            </w:r>
            <w:r>
              <w:rPr>
                <w:spacing w:val="-3"/>
                <w:sz w:val="20"/>
              </w:rPr>
              <w:t> </w:t>
            </w:r>
            <w:r>
              <w:rPr>
                <w:sz w:val="20"/>
              </w:rPr>
              <w:t>or</w:t>
            </w:r>
            <w:r>
              <w:rPr>
                <w:spacing w:val="-2"/>
                <w:sz w:val="20"/>
              </w:rPr>
              <w:t> </w:t>
            </w:r>
            <w:r>
              <w:rPr>
                <w:sz w:val="20"/>
              </w:rPr>
              <w:t>1</w:t>
            </w:r>
            <w:r>
              <w:rPr>
                <w:spacing w:val="-3"/>
                <w:sz w:val="20"/>
              </w:rPr>
              <w:t> </w:t>
            </w:r>
            <w:r>
              <w:rPr>
                <w:sz w:val="20"/>
              </w:rPr>
              <w:t>-</w:t>
            </w:r>
            <w:r>
              <w:rPr>
                <w:spacing w:val="-2"/>
                <w:sz w:val="20"/>
              </w:rPr>
              <w:t> enabled</w:t>
            </w:r>
          </w:p>
          <w:p>
            <w:pPr>
              <w:pStyle w:val="TableParagraph"/>
              <w:numPr>
                <w:ilvl w:val="0"/>
                <w:numId w:val="341"/>
              </w:numPr>
              <w:tabs>
                <w:tab w:pos="328" w:val="left" w:leader="none"/>
              </w:tabs>
              <w:spacing w:line="240" w:lineRule="auto" w:before="70" w:after="0"/>
              <w:ind w:left="328" w:right="0" w:hanging="283"/>
              <w:jc w:val="left"/>
              <w:rPr>
                <w:sz w:val="20"/>
              </w:rPr>
            </w:pPr>
            <w:r>
              <w:rPr>
                <w:sz w:val="20"/>
              </w:rPr>
              <w:t>False</w:t>
            </w:r>
            <w:r>
              <w:rPr>
                <w:spacing w:val="-2"/>
                <w:sz w:val="20"/>
              </w:rPr>
              <w:t> </w:t>
            </w:r>
            <w:r>
              <w:rPr>
                <w:sz w:val="20"/>
              </w:rPr>
              <w:t>or</w:t>
            </w:r>
            <w:r>
              <w:rPr>
                <w:spacing w:val="-1"/>
                <w:sz w:val="20"/>
              </w:rPr>
              <w:t> </w:t>
            </w:r>
            <w:r>
              <w:rPr>
                <w:sz w:val="20"/>
              </w:rPr>
              <w:t>0</w:t>
            </w:r>
            <w:r>
              <w:rPr>
                <w:spacing w:val="-2"/>
                <w:sz w:val="20"/>
              </w:rPr>
              <w:t> </w:t>
            </w:r>
            <w:r>
              <w:rPr>
                <w:sz w:val="20"/>
              </w:rPr>
              <w:t>-</w:t>
            </w:r>
            <w:r>
              <w:rPr>
                <w:spacing w:val="-1"/>
                <w:sz w:val="20"/>
              </w:rPr>
              <w:t> </w:t>
            </w:r>
            <w:r>
              <w:rPr>
                <w:spacing w:val="-2"/>
                <w:sz w:val="20"/>
              </w:rPr>
              <w:t>disabled</w:t>
            </w:r>
          </w:p>
        </w:tc>
      </w:tr>
    </w:tbl>
    <w:p>
      <w:pPr>
        <w:pStyle w:val="BodyText"/>
        <w:spacing w:before="26"/>
        <w:rPr>
          <w:rFonts w:ascii="Tahoma"/>
          <w:b/>
          <w:sz w:val="24"/>
        </w:rPr>
      </w:pPr>
    </w:p>
    <w:p>
      <w:pPr>
        <w:pStyle w:val="Heading5"/>
      </w:pPr>
      <w:r>
        <w:rPr>
          <w:spacing w:val="-2"/>
        </w:rPr>
        <w:t>Returns</w:t>
      </w:r>
    </w:p>
    <w:p>
      <w:pPr>
        <w:pStyle w:val="BodyText"/>
        <w:spacing w:before="109"/>
        <w:ind w:left="359"/>
      </w:pPr>
      <w:r>
        <w:rPr/>
        <w:t>{True</w:t>
      </w:r>
      <w:r>
        <w:rPr>
          <w:spacing w:val="-3"/>
        </w:rPr>
        <w:t> </w:t>
      </w:r>
      <w:r>
        <w:rPr/>
        <w:t>|</w:t>
      </w:r>
      <w:r>
        <w:rPr>
          <w:spacing w:val="-1"/>
        </w:rPr>
        <w:t> </w:t>
      </w:r>
      <w:r>
        <w:rPr/>
        <w:t>False}</w:t>
      </w:r>
      <w:r>
        <w:rPr>
          <w:spacing w:val="-2"/>
        </w:rPr>
        <w:t> </w:t>
      </w:r>
      <w:r>
        <w:rPr/>
        <w:t>or</w:t>
      </w:r>
      <w:r>
        <w:rPr>
          <w:spacing w:val="-2"/>
        </w:rPr>
        <w:t> </w:t>
      </w:r>
      <w:r>
        <w:rPr/>
        <w:t>{0</w:t>
      </w:r>
      <w:r>
        <w:rPr>
          <w:spacing w:val="-2"/>
        </w:rPr>
        <w:t> </w:t>
      </w:r>
      <w:r>
        <w:rPr/>
        <w:t>|</w:t>
      </w:r>
      <w:r>
        <w:rPr>
          <w:spacing w:val="-1"/>
        </w:rPr>
        <w:t> </w:t>
      </w:r>
      <w:r>
        <w:rPr>
          <w:spacing w:val="-5"/>
        </w:rPr>
        <w:t>1}</w:t>
      </w:r>
    </w:p>
    <w:p>
      <w:pPr>
        <w:pStyle w:val="BodyText"/>
        <w:spacing w:before="30"/>
      </w:pPr>
    </w:p>
    <w:p>
      <w:pPr>
        <w:pStyle w:val="Heading5"/>
      </w:pPr>
      <w:r>
        <w:rPr>
          <w:spacing w:val="-2"/>
        </w:rPr>
        <w:t>Examples</w:t>
      </w:r>
    </w:p>
    <w:p>
      <w:pPr>
        <w:pStyle w:val="BodyText"/>
        <w:spacing w:before="109"/>
        <w:ind w:left="359"/>
      </w:pPr>
      <w:r>
        <w:rPr>
          <w:rFonts w:ascii="Courier New"/>
        </w:rPr>
        <w:t>TEKEXP:SESSION</w:t>
      </w:r>
      <w:r>
        <w:rPr>
          <w:rFonts w:ascii="Courier New"/>
          <w:spacing w:val="-17"/>
        </w:rPr>
        <w:t> </w:t>
      </w:r>
      <w:r>
        <w:rPr>
          <w:rFonts w:ascii="Courier New"/>
        </w:rPr>
        <w:t>SAVE,"SessionName",</w:t>
      </w:r>
      <w:r>
        <w:rPr>
          <w:rFonts w:ascii="Courier New"/>
          <w:spacing w:val="-17"/>
        </w:rPr>
        <w:t> </w:t>
      </w:r>
      <w:r>
        <w:rPr>
          <w:rFonts w:ascii="Courier New"/>
        </w:rPr>
        <w:t>"True"</w:t>
      </w:r>
      <w:r>
        <w:rPr/>
        <w:t>,</w:t>
      </w:r>
      <w:r>
        <w:rPr>
          <w:spacing w:val="-7"/>
        </w:rPr>
        <w:t> </w:t>
      </w:r>
      <w:r>
        <w:rPr/>
        <w:t>overrides</w:t>
      </w:r>
      <w:r>
        <w:rPr>
          <w:spacing w:val="-7"/>
        </w:rPr>
        <w:t> </w:t>
      </w:r>
      <w:r>
        <w:rPr/>
        <w:t>the</w:t>
      </w:r>
      <w:r>
        <w:rPr>
          <w:spacing w:val="-7"/>
        </w:rPr>
        <w:t> </w:t>
      </w:r>
      <w:r>
        <w:rPr/>
        <w:t>selected</w:t>
      </w:r>
      <w:r>
        <w:rPr>
          <w:spacing w:val="-7"/>
        </w:rPr>
        <w:t> </w:t>
      </w:r>
      <w:r>
        <w:rPr/>
        <w:t>config/run</w:t>
      </w:r>
      <w:r>
        <w:rPr>
          <w:spacing w:val="-7"/>
        </w:rPr>
        <w:t> </w:t>
      </w:r>
      <w:r>
        <w:rPr>
          <w:spacing w:val="-2"/>
        </w:rPr>
        <w:t>session.</w:t>
      </w:r>
    </w:p>
    <w:p>
      <w:pPr>
        <w:pStyle w:val="BodyText"/>
      </w:pPr>
    </w:p>
    <w:p>
      <w:pPr>
        <w:pStyle w:val="BodyText"/>
        <w:spacing w:before="38"/>
      </w:pPr>
    </w:p>
    <w:p>
      <w:pPr>
        <w:pStyle w:val="Heading2"/>
        <w:spacing w:before="1"/>
        <w:ind w:left="359"/>
      </w:pPr>
      <w:bookmarkStart w:name="Command parameters" w:id="327"/>
      <w:bookmarkEnd w:id="327"/>
      <w:r>
        <w:rPr>
          <w:b w:val="0"/>
        </w:rPr>
      </w:r>
      <w:bookmarkStart w:name="_bookmark215" w:id="328"/>
      <w:bookmarkEnd w:id="328"/>
      <w:r>
        <w:rPr>
          <w:b w:val="0"/>
        </w:rPr>
      </w:r>
      <w:bookmarkStart w:name="_bookmark216" w:id="329"/>
      <w:bookmarkEnd w:id="329"/>
      <w:r>
        <w:rPr>
          <w:b w:val="0"/>
        </w:rPr>
      </w:r>
      <w:r>
        <w:rPr>
          <w:w w:val="85"/>
        </w:rPr>
        <w:t>Command</w:t>
      </w:r>
      <w:r>
        <w:rPr>
          <w:spacing w:val="12"/>
        </w:rPr>
        <w:t> </w:t>
      </w:r>
      <w:r>
        <w:rPr>
          <w:spacing w:val="-2"/>
        </w:rPr>
        <w:t>parameters</w:t>
      </w:r>
    </w:p>
    <w:p>
      <w:pPr>
        <w:pStyle w:val="BodyText"/>
        <w:spacing w:before="108"/>
        <w:ind w:left="360"/>
      </w:pPr>
      <w:r>
        <w:rPr>
          <w:color w:val="303030"/>
        </w:rPr>
        <w:t>This</w:t>
      </w:r>
      <w:r>
        <w:rPr>
          <w:color w:val="303030"/>
          <w:spacing w:val="-7"/>
        </w:rPr>
        <w:t> </w:t>
      </w:r>
      <w:r>
        <w:rPr>
          <w:color w:val="303030"/>
        </w:rPr>
        <w:t>section</w:t>
      </w:r>
      <w:r>
        <w:rPr>
          <w:color w:val="303030"/>
          <w:spacing w:val="-4"/>
        </w:rPr>
        <w:t> </w:t>
      </w:r>
      <w:r>
        <w:rPr>
          <w:color w:val="303030"/>
        </w:rPr>
        <w:t>provides</w:t>
      </w:r>
      <w:r>
        <w:rPr>
          <w:color w:val="303030"/>
          <w:spacing w:val="-4"/>
        </w:rPr>
        <w:t> </w:t>
      </w:r>
      <w:r>
        <w:rPr>
          <w:color w:val="303030"/>
        </w:rPr>
        <w:t>the</w:t>
      </w:r>
      <w:r>
        <w:rPr>
          <w:color w:val="303030"/>
          <w:spacing w:val="-4"/>
        </w:rPr>
        <w:t> </w:t>
      </w:r>
      <w:r>
        <w:rPr>
          <w:color w:val="303030"/>
        </w:rPr>
        <w:t>parameters</w:t>
      </w:r>
      <w:r>
        <w:rPr>
          <w:color w:val="303030"/>
          <w:spacing w:val="-5"/>
        </w:rPr>
        <w:t> </w:t>
      </w:r>
      <w:r>
        <w:rPr>
          <w:color w:val="303030"/>
        </w:rPr>
        <w:t>list</w:t>
      </w:r>
      <w:r>
        <w:rPr>
          <w:color w:val="303030"/>
          <w:spacing w:val="-4"/>
        </w:rPr>
        <w:t> </w:t>
      </w:r>
      <w:r>
        <w:rPr>
          <w:color w:val="303030"/>
        </w:rPr>
        <w:t>for</w:t>
      </w:r>
      <w:r>
        <w:rPr>
          <w:color w:val="303030"/>
          <w:spacing w:val="-3"/>
        </w:rPr>
        <w:t> </w:t>
      </w:r>
      <w:r>
        <w:rPr>
          <w:color w:val="303030"/>
        </w:rPr>
        <w:t>the</w:t>
      </w:r>
      <w:r>
        <w:rPr>
          <w:color w:val="303030"/>
          <w:spacing w:val="-4"/>
        </w:rPr>
        <w:t> </w:t>
      </w:r>
      <w:r>
        <w:rPr>
          <w:color w:val="303030"/>
        </w:rPr>
        <w:t>SCPI</w:t>
      </w:r>
      <w:r>
        <w:rPr>
          <w:color w:val="303030"/>
          <w:spacing w:val="-4"/>
        </w:rPr>
        <w:t> </w:t>
      </w:r>
      <w:r>
        <w:rPr>
          <w:color w:val="303030"/>
          <w:spacing w:val="-2"/>
        </w:rPr>
        <w:t>commands.</w:t>
      </w:r>
    </w:p>
    <w:p>
      <w:pPr>
        <w:pStyle w:val="Heading7"/>
        <w:spacing w:before="130"/>
        <w:ind w:left="360" w:firstLine="0"/>
      </w:pPr>
      <w:r>
        <w:rPr/>
        <w:t>TekExpress</w:t>
      </w:r>
      <w:r>
        <w:rPr>
          <w:spacing w:val="-9"/>
        </w:rPr>
        <w:t> </w:t>
      </w:r>
      <w:r>
        <w:rPr/>
        <w:t>USB4</w:t>
      </w:r>
      <w:r>
        <w:rPr>
          <w:spacing w:val="-9"/>
        </w:rPr>
        <w:t> </w:t>
      </w:r>
      <w:r>
        <w:rPr/>
        <w:t>command</w:t>
      </w:r>
      <w:r>
        <w:rPr>
          <w:spacing w:val="-7"/>
        </w:rPr>
        <w:t> </w:t>
      </w:r>
      <w:r>
        <w:rPr>
          <w:spacing w:val="-2"/>
        </w:rPr>
        <w:t>parameters</w:t>
      </w:r>
    </w:p>
    <w:p>
      <w:pPr>
        <w:pStyle w:val="BodyText"/>
        <w:spacing w:before="31"/>
        <w:rPr>
          <w:rFonts w:ascii="Arial Narrow Bold"/>
          <w:b/>
        </w:rPr>
      </w:pPr>
    </w:p>
    <w:p>
      <w:pPr>
        <w:pStyle w:val="Heading5"/>
      </w:pPr>
      <w:r>
        <w:rPr>
          <w:spacing w:val="-2"/>
          <w:w w:val="90"/>
        </w:rPr>
        <w:t>ParameterName</w:t>
      </w:r>
      <w:r>
        <w:rPr>
          <w:spacing w:val="-14"/>
          <w:w w:val="90"/>
        </w:rPr>
        <w:t> </w:t>
      </w:r>
      <w:r>
        <w:rPr>
          <w:spacing w:val="-2"/>
          <w:w w:val="90"/>
        </w:rPr>
        <w:t>and</w:t>
      </w:r>
      <w:r>
        <w:rPr>
          <w:spacing w:val="-14"/>
          <w:w w:val="90"/>
        </w:rPr>
        <w:t> </w:t>
      </w:r>
      <w:r>
        <w:rPr>
          <w:spacing w:val="-2"/>
          <w:w w:val="90"/>
        </w:rPr>
        <w:t>Value</w:t>
      </w:r>
      <w:r>
        <w:rPr>
          <w:spacing w:val="-14"/>
          <w:w w:val="90"/>
        </w:rPr>
        <w:t> </w:t>
      </w:r>
      <w:r>
        <w:rPr>
          <w:spacing w:val="-2"/>
          <w:w w:val="90"/>
        </w:rPr>
        <w:t>for</w:t>
      </w:r>
      <w:r>
        <w:rPr>
          <w:spacing w:val="-14"/>
          <w:w w:val="90"/>
        </w:rPr>
        <w:t> </w:t>
      </w:r>
      <w:r>
        <w:rPr>
          <w:spacing w:val="-2"/>
          <w:w w:val="90"/>
        </w:rPr>
        <w:t>DUT,</w:t>
      </w:r>
      <w:r>
        <w:rPr>
          <w:spacing w:val="-14"/>
          <w:w w:val="90"/>
        </w:rPr>
        <w:t> </w:t>
      </w:r>
      <w:r>
        <w:rPr>
          <w:spacing w:val="-2"/>
          <w:w w:val="90"/>
        </w:rPr>
        <w:t>Test</w:t>
      </w:r>
      <w:r>
        <w:rPr>
          <w:spacing w:val="-14"/>
          <w:w w:val="90"/>
        </w:rPr>
        <w:t> </w:t>
      </w:r>
      <w:r>
        <w:rPr>
          <w:spacing w:val="-2"/>
          <w:w w:val="90"/>
        </w:rPr>
        <w:t>selection,</w:t>
      </w:r>
      <w:r>
        <w:rPr>
          <w:spacing w:val="-14"/>
          <w:w w:val="90"/>
        </w:rPr>
        <w:t> </w:t>
      </w:r>
      <w:r>
        <w:rPr>
          <w:spacing w:val="-2"/>
          <w:w w:val="90"/>
        </w:rPr>
        <w:t>Acquisition,</w:t>
      </w:r>
      <w:r>
        <w:rPr>
          <w:spacing w:val="-14"/>
          <w:w w:val="90"/>
        </w:rPr>
        <w:t> </w:t>
      </w:r>
      <w:r>
        <w:rPr>
          <w:spacing w:val="-2"/>
          <w:w w:val="90"/>
        </w:rPr>
        <w:t>Configuration,</w:t>
      </w:r>
      <w:r>
        <w:rPr>
          <w:spacing w:val="-14"/>
          <w:w w:val="90"/>
        </w:rPr>
        <w:t> </w:t>
      </w:r>
      <w:r>
        <w:rPr>
          <w:spacing w:val="-2"/>
          <w:w w:val="90"/>
        </w:rPr>
        <w:t>and</w:t>
      </w:r>
      <w:r>
        <w:rPr>
          <w:spacing w:val="-14"/>
          <w:w w:val="90"/>
        </w:rPr>
        <w:t> </w:t>
      </w:r>
      <w:r>
        <w:rPr>
          <w:spacing w:val="-2"/>
          <w:w w:val="90"/>
        </w:rPr>
        <w:t>Preferences </w:t>
      </w:r>
      <w:r>
        <w:rPr>
          <w:spacing w:val="-4"/>
        </w:rPr>
        <w:t>tabs</w:t>
      </w:r>
    </w:p>
    <w:p>
      <w:pPr>
        <w:pStyle w:val="BodyText"/>
        <w:spacing w:before="107"/>
        <w:ind w:left="360"/>
      </w:pPr>
      <w:r>
        <w:rPr/>
        <w:t>Specifies</w:t>
      </w:r>
      <w:r>
        <w:rPr>
          <w:spacing w:val="-10"/>
        </w:rPr>
        <w:t> </w:t>
      </w:r>
      <w:r>
        <w:rPr/>
        <w:t>the</w:t>
      </w:r>
      <w:r>
        <w:rPr>
          <w:spacing w:val="-8"/>
        </w:rPr>
        <w:t> </w:t>
      </w:r>
      <w:r>
        <w:rPr/>
        <w:t>ParameterName</w:t>
      </w:r>
      <w:r>
        <w:rPr>
          <w:spacing w:val="-8"/>
        </w:rPr>
        <w:t> </w:t>
      </w:r>
      <w:r>
        <w:rPr/>
        <w:t>and</w:t>
      </w:r>
      <w:r>
        <w:rPr>
          <w:spacing w:val="-8"/>
        </w:rPr>
        <w:t> </w:t>
      </w:r>
      <w:r>
        <w:rPr/>
        <w:t>Value</w:t>
      </w:r>
      <w:r>
        <w:rPr>
          <w:spacing w:val="-8"/>
        </w:rPr>
        <w:t> </w:t>
      </w:r>
      <w:r>
        <w:rPr/>
        <w:t>for</w:t>
      </w:r>
      <w:r>
        <w:rPr>
          <w:spacing w:val="-7"/>
        </w:rPr>
        <w:t> </w:t>
      </w:r>
      <w:r>
        <w:rPr/>
        <w:t>DUT,</w:t>
      </w:r>
      <w:r>
        <w:rPr>
          <w:spacing w:val="-7"/>
        </w:rPr>
        <w:t> </w:t>
      </w:r>
      <w:r>
        <w:rPr/>
        <w:t>Test</w:t>
      </w:r>
      <w:r>
        <w:rPr>
          <w:spacing w:val="-8"/>
        </w:rPr>
        <w:t> </w:t>
      </w:r>
      <w:r>
        <w:rPr/>
        <w:t>selection,</w:t>
      </w:r>
      <w:r>
        <w:rPr>
          <w:spacing w:val="-8"/>
        </w:rPr>
        <w:t> </w:t>
      </w:r>
      <w:r>
        <w:rPr/>
        <w:t>Acquisition,</w:t>
      </w:r>
      <w:r>
        <w:rPr>
          <w:spacing w:val="-8"/>
        </w:rPr>
        <w:t> </w:t>
      </w:r>
      <w:r>
        <w:rPr/>
        <w:t>Configuration,</w:t>
      </w:r>
      <w:r>
        <w:rPr>
          <w:spacing w:val="-8"/>
        </w:rPr>
        <w:t> </w:t>
      </w:r>
      <w:r>
        <w:rPr/>
        <w:t>and</w:t>
      </w:r>
      <w:r>
        <w:rPr>
          <w:spacing w:val="-8"/>
        </w:rPr>
        <w:t> </w:t>
      </w:r>
      <w:r>
        <w:rPr/>
        <w:t>Preferences</w:t>
      </w:r>
      <w:r>
        <w:rPr>
          <w:spacing w:val="-7"/>
        </w:rPr>
        <w:t> </w:t>
      </w:r>
      <w:r>
        <w:rPr>
          <w:spacing w:val="-4"/>
        </w:rPr>
        <w:t>tabs</w:t>
      </w:r>
    </w:p>
    <w:p>
      <w:pPr>
        <w:pStyle w:val="Heading6"/>
        <w:spacing w:before="130"/>
      </w:pPr>
      <w:r>
        <w:rPr>
          <w:color w:val="303030"/>
        </w:rPr>
        <w:t>Table</w:t>
      </w:r>
      <w:r>
        <w:rPr>
          <w:color w:val="303030"/>
          <w:spacing w:val="-7"/>
        </w:rPr>
        <w:t> </w:t>
      </w:r>
      <w:r>
        <w:rPr>
          <w:color w:val="303030"/>
        </w:rPr>
        <w:t>22:</w:t>
      </w:r>
      <w:r>
        <w:rPr>
          <w:color w:val="303030"/>
          <w:spacing w:val="-6"/>
        </w:rPr>
        <w:t> </w:t>
      </w:r>
      <w:r>
        <w:rPr>
          <w:color w:val="303030"/>
        </w:rPr>
        <w:t>ParameterName</w:t>
      </w:r>
      <w:r>
        <w:rPr>
          <w:color w:val="303030"/>
          <w:spacing w:val="-7"/>
        </w:rPr>
        <w:t> </w:t>
      </w:r>
      <w:r>
        <w:rPr>
          <w:color w:val="303030"/>
        </w:rPr>
        <w:t>and</w:t>
      </w:r>
      <w:r>
        <w:rPr>
          <w:color w:val="303030"/>
          <w:spacing w:val="-6"/>
        </w:rPr>
        <w:t> </w:t>
      </w:r>
      <w:r>
        <w:rPr>
          <w:color w:val="303030"/>
        </w:rPr>
        <w:t>Value</w:t>
      </w:r>
      <w:r>
        <w:rPr>
          <w:color w:val="303030"/>
          <w:spacing w:val="-7"/>
        </w:rPr>
        <w:t> </w:t>
      </w:r>
      <w:r>
        <w:rPr>
          <w:color w:val="303030"/>
        </w:rPr>
        <w:t>for</w:t>
      </w:r>
      <w:r>
        <w:rPr>
          <w:color w:val="303030"/>
          <w:spacing w:val="-6"/>
        </w:rPr>
        <w:t> </w:t>
      </w:r>
      <w:r>
        <w:rPr>
          <w:color w:val="303030"/>
        </w:rPr>
        <w:t>DUT</w:t>
      </w:r>
      <w:r>
        <w:rPr>
          <w:color w:val="303030"/>
          <w:spacing w:val="-6"/>
        </w:rPr>
        <w:t> </w:t>
      </w:r>
      <w:r>
        <w:rPr>
          <w:color w:val="303030"/>
          <w:spacing w:val="-5"/>
        </w:rPr>
        <w:t>tab</w:t>
      </w:r>
    </w:p>
    <w:p>
      <w:pPr>
        <w:pStyle w:val="BodyText"/>
        <w:spacing w:before="2"/>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60"/>
        <w:gridCol w:w="6720"/>
      </w:tblGrid>
      <w:tr>
        <w:trPr>
          <w:trHeight w:val="319" w:hRule="atLeast"/>
        </w:trPr>
        <w:tc>
          <w:tcPr>
            <w:tcW w:w="3360" w:type="dxa"/>
            <w:shd w:val="clear" w:color="auto" w:fill="DFDFDF"/>
          </w:tcPr>
          <w:p>
            <w:pPr>
              <w:pStyle w:val="TableParagraph"/>
              <w:rPr>
                <w:rFonts w:ascii="Arial Narrow Bold"/>
                <w:b/>
                <w:sz w:val="20"/>
              </w:rPr>
            </w:pPr>
            <w:r>
              <w:rPr>
                <w:rFonts w:ascii="Arial Narrow Bold"/>
                <w:b/>
                <w:color w:val="303030"/>
                <w:spacing w:val="-2"/>
                <w:sz w:val="20"/>
              </w:rPr>
              <w:t>ParameterName</w:t>
            </w:r>
          </w:p>
        </w:tc>
        <w:tc>
          <w:tcPr>
            <w:tcW w:w="672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840" w:hRule="atLeast"/>
        </w:trPr>
        <w:tc>
          <w:tcPr>
            <w:tcW w:w="3360" w:type="dxa"/>
          </w:tcPr>
          <w:p>
            <w:pPr>
              <w:pStyle w:val="TableParagraph"/>
              <w:rPr>
                <w:sz w:val="20"/>
              </w:rPr>
            </w:pPr>
            <w:r>
              <w:rPr>
                <w:color w:val="303030"/>
                <w:spacing w:val="-2"/>
                <w:sz w:val="20"/>
              </w:rPr>
              <w:t>InstrumentType</w:t>
            </w:r>
          </w:p>
        </w:tc>
        <w:tc>
          <w:tcPr>
            <w:tcW w:w="6720" w:type="dxa"/>
          </w:tcPr>
          <w:p>
            <w:pPr>
              <w:pStyle w:val="TableParagraph"/>
              <w:spacing w:line="360" w:lineRule="exact" w:before="10"/>
              <w:ind w:right="4214"/>
              <w:rPr>
                <w:sz w:val="20"/>
              </w:rPr>
            </w:pPr>
            <w:r>
              <w:rPr>
                <w:sz w:val="20"/>
              </w:rPr>
              <w:t>Specifies the instrument type. Valid</w:t>
            </w:r>
            <w:r>
              <w:rPr>
                <w:spacing w:val="-11"/>
                <w:sz w:val="20"/>
              </w:rPr>
              <w:t> </w:t>
            </w:r>
            <w:r>
              <w:rPr>
                <w:sz w:val="20"/>
              </w:rPr>
              <w:t>value</w:t>
            </w:r>
            <w:r>
              <w:rPr>
                <w:spacing w:val="-11"/>
                <w:sz w:val="20"/>
              </w:rPr>
              <w:t> </w:t>
            </w:r>
            <w:r>
              <w:rPr>
                <w:sz w:val="20"/>
              </w:rPr>
              <w:t>is</w:t>
            </w:r>
            <w:r>
              <w:rPr>
                <w:spacing w:val="-11"/>
                <w:sz w:val="20"/>
              </w:rPr>
              <w:t> </w:t>
            </w:r>
            <w:r>
              <w:rPr>
                <w:sz w:val="20"/>
              </w:rPr>
              <w:t>Real</w:t>
            </w:r>
            <w:r>
              <w:rPr>
                <w:spacing w:val="-11"/>
                <w:sz w:val="20"/>
              </w:rPr>
              <w:t> </w:t>
            </w:r>
            <w:r>
              <w:rPr>
                <w:sz w:val="20"/>
              </w:rPr>
              <w:t>Time</w:t>
            </w:r>
            <w:r>
              <w:rPr>
                <w:spacing w:val="-11"/>
                <w:sz w:val="20"/>
              </w:rPr>
              <w:t> </w:t>
            </w:r>
            <w:r>
              <w:rPr>
                <w:sz w:val="20"/>
              </w:rPr>
              <w:t>Scope.</w:t>
            </w:r>
          </w:p>
        </w:tc>
      </w:tr>
      <w:tr>
        <w:trPr>
          <w:trHeight w:val="320" w:hRule="atLeast"/>
        </w:trPr>
        <w:tc>
          <w:tcPr>
            <w:tcW w:w="3360" w:type="dxa"/>
          </w:tcPr>
          <w:p>
            <w:pPr>
              <w:pStyle w:val="TableParagraph"/>
              <w:rPr>
                <w:sz w:val="20"/>
              </w:rPr>
            </w:pPr>
            <w:r>
              <w:rPr>
                <w:color w:val="303030"/>
                <w:spacing w:val="-2"/>
                <w:sz w:val="20"/>
              </w:rPr>
              <w:t>DeviceName</w:t>
            </w:r>
          </w:p>
        </w:tc>
        <w:tc>
          <w:tcPr>
            <w:tcW w:w="6720" w:type="dxa"/>
          </w:tcPr>
          <w:p>
            <w:pPr>
              <w:pStyle w:val="TableParagraph"/>
              <w:rPr>
                <w:sz w:val="20"/>
              </w:rPr>
            </w:pPr>
            <w:r>
              <w:rPr>
                <w:color w:val="303030"/>
                <w:sz w:val="20"/>
              </w:rPr>
              <w:t>Specifies</w:t>
            </w:r>
            <w:r>
              <w:rPr>
                <w:color w:val="303030"/>
                <w:spacing w:val="-5"/>
                <w:sz w:val="20"/>
              </w:rPr>
              <w:t> </w:t>
            </w:r>
            <w:r>
              <w:rPr>
                <w:color w:val="303030"/>
                <w:sz w:val="20"/>
              </w:rPr>
              <w:t>the</w:t>
            </w:r>
            <w:r>
              <w:rPr>
                <w:color w:val="303030"/>
                <w:spacing w:val="-5"/>
                <w:sz w:val="20"/>
              </w:rPr>
              <w:t> </w:t>
            </w:r>
            <w:r>
              <w:rPr>
                <w:color w:val="303030"/>
                <w:sz w:val="20"/>
              </w:rPr>
              <w:t>acquire</w:t>
            </w:r>
            <w:r>
              <w:rPr>
                <w:color w:val="303030"/>
                <w:spacing w:val="-5"/>
                <w:sz w:val="20"/>
              </w:rPr>
              <w:t> </w:t>
            </w:r>
            <w:r>
              <w:rPr>
                <w:color w:val="303030"/>
                <w:sz w:val="20"/>
              </w:rPr>
              <w:t>mode</w:t>
            </w:r>
            <w:r>
              <w:rPr>
                <w:color w:val="303030"/>
                <w:spacing w:val="-5"/>
                <w:sz w:val="20"/>
              </w:rPr>
              <w:t> </w:t>
            </w:r>
            <w:r>
              <w:rPr>
                <w:color w:val="303030"/>
                <w:sz w:val="20"/>
              </w:rPr>
              <w:t>parameter:</w:t>
            </w:r>
            <w:r>
              <w:rPr>
                <w:color w:val="303030"/>
                <w:spacing w:val="-4"/>
                <w:sz w:val="20"/>
              </w:rPr>
              <w:t> USB4</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3"/>
        <w:rPr>
          <w:rFonts w:ascii="Arial Narrow Bold"/>
          <w:b/>
          <w:sz w:val="8"/>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60"/>
        <w:gridCol w:w="6720"/>
      </w:tblGrid>
      <w:tr>
        <w:trPr>
          <w:trHeight w:val="320" w:hRule="atLeast"/>
        </w:trPr>
        <w:tc>
          <w:tcPr>
            <w:tcW w:w="3360" w:type="dxa"/>
            <w:shd w:val="clear" w:color="auto" w:fill="DFDFDF"/>
          </w:tcPr>
          <w:p>
            <w:pPr>
              <w:pStyle w:val="TableParagraph"/>
              <w:rPr>
                <w:rFonts w:ascii="Arial Narrow Bold"/>
                <w:b/>
                <w:sz w:val="20"/>
              </w:rPr>
            </w:pPr>
            <w:r>
              <w:rPr>
                <w:rFonts w:ascii="Arial Narrow Bold"/>
                <w:b/>
                <w:color w:val="303030"/>
                <w:spacing w:val="-2"/>
                <w:sz w:val="20"/>
              </w:rPr>
              <w:t>ParameterName</w:t>
            </w:r>
          </w:p>
        </w:tc>
        <w:tc>
          <w:tcPr>
            <w:tcW w:w="672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840" w:hRule="atLeast"/>
        </w:trPr>
        <w:tc>
          <w:tcPr>
            <w:tcW w:w="3360" w:type="dxa"/>
          </w:tcPr>
          <w:p>
            <w:pPr>
              <w:pStyle w:val="TableParagraph"/>
              <w:rPr>
                <w:sz w:val="20"/>
              </w:rPr>
            </w:pPr>
            <w:r>
              <w:rPr>
                <w:color w:val="303030"/>
                <w:spacing w:val="-2"/>
                <w:sz w:val="20"/>
              </w:rPr>
              <w:t>SuiteName</w:t>
            </w:r>
          </w:p>
        </w:tc>
        <w:tc>
          <w:tcPr>
            <w:tcW w:w="6720" w:type="dxa"/>
          </w:tcPr>
          <w:p>
            <w:pPr>
              <w:pStyle w:val="TableParagraph"/>
              <w:spacing w:line="360" w:lineRule="exact" w:before="10"/>
              <w:ind w:right="6155"/>
              <w:rPr>
                <w:sz w:val="20"/>
              </w:rPr>
            </w:pPr>
            <w:r>
              <w:rPr>
                <w:spacing w:val="-2"/>
                <w:sz w:val="20"/>
              </w:rPr>
              <w:t>Device </w:t>
            </w:r>
            <w:r>
              <w:rPr>
                <w:spacing w:val="-4"/>
                <w:sz w:val="20"/>
              </w:rPr>
              <w:t>Host</w:t>
            </w:r>
          </w:p>
        </w:tc>
      </w:tr>
      <w:tr>
        <w:trPr>
          <w:trHeight w:val="840" w:hRule="atLeast"/>
        </w:trPr>
        <w:tc>
          <w:tcPr>
            <w:tcW w:w="3360" w:type="dxa"/>
          </w:tcPr>
          <w:p>
            <w:pPr>
              <w:pStyle w:val="TableParagraph"/>
              <w:spacing w:before="110"/>
              <w:rPr>
                <w:sz w:val="20"/>
              </w:rPr>
            </w:pPr>
            <w:r>
              <w:rPr>
                <w:sz w:val="20"/>
              </w:rPr>
              <w:t>DataRate</w:t>
            </w:r>
            <w:r>
              <w:rPr>
                <w:spacing w:val="-8"/>
                <w:sz w:val="20"/>
              </w:rPr>
              <w:t> </w:t>
            </w:r>
            <w:r>
              <w:rPr>
                <w:sz w:val="20"/>
              </w:rPr>
              <w:t>Rounded</w:t>
            </w:r>
            <w:r>
              <w:rPr>
                <w:spacing w:val="-5"/>
                <w:sz w:val="20"/>
              </w:rPr>
              <w:t> </w:t>
            </w:r>
            <w:r>
              <w:rPr>
                <w:sz w:val="20"/>
              </w:rPr>
              <w:t>10</w:t>
            </w:r>
            <w:r>
              <w:rPr>
                <w:spacing w:val="-6"/>
                <w:sz w:val="20"/>
              </w:rPr>
              <w:t> </w:t>
            </w:r>
            <w:r>
              <w:rPr>
                <w:sz w:val="20"/>
              </w:rPr>
              <w:t>Gbps</w:t>
            </w:r>
            <w:r>
              <w:rPr>
                <w:spacing w:val="-5"/>
                <w:sz w:val="20"/>
              </w:rPr>
              <w:t> </w:t>
            </w:r>
            <w:r>
              <w:rPr>
                <w:sz w:val="20"/>
              </w:rPr>
              <w:t>Option</w:t>
            </w:r>
            <w:r>
              <w:rPr>
                <w:spacing w:val="-5"/>
                <w:sz w:val="20"/>
              </w:rPr>
              <w:t> </w:t>
            </w:r>
            <w:r>
              <w:rPr>
                <w:spacing w:val="-2"/>
                <w:sz w:val="20"/>
              </w:rPr>
              <w:t>button</w:t>
            </w:r>
          </w:p>
        </w:tc>
        <w:tc>
          <w:tcPr>
            <w:tcW w:w="6720" w:type="dxa"/>
          </w:tcPr>
          <w:p>
            <w:pPr>
              <w:pStyle w:val="TableParagraph"/>
              <w:spacing w:line="360" w:lineRule="exact" w:before="10"/>
              <w:ind w:right="5986"/>
              <w:rPr>
                <w:sz w:val="20"/>
              </w:rPr>
            </w:pPr>
            <w:r>
              <w:rPr>
                <w:spacing w:val="-2"/>
                <w:sz w:val="20"/>
              </w:rPr>
              <w:t>Included Excluded</w:t>
            </w:r>
          </w:p>
        </w:tc>
      </w:tr>
      <w:tr>
        <w:trPr>
          <w:trHeight w:val="840" w:hRule="atLeast"/>
        </w:trPr>
        <w:tc>
          <w:tcPr>
            <w:tcW w:w="3360" w:type="dxa"/>
          </w:tcPr>
          <w:p>
            <w:pPr>
              <w:pStyle w:val="TableParagraph"/>
              <w:rPr>
                <w:sz w:val="20"/>
              </w:rPr>
            </w:pPr>
            <w:r>
              <w:rPr>
                <w:color w:val="303030"/>
                <w:sz w:val="20"/>
              </w:rPr>
              <w:t>DataRate</w:t>
            </w:r>
            <w:r>
              <w:rPr>
                <w:color w:val="303030"/>
                <w:spacing w:val="-8"/>
                <w:sz w:val="20"/>
              </w:rPr>
              <w:t> </w:t>
            </w:r>
            <w:r>
              <w:rPr>
                <w:color w:val="303030"/>
                <w:sz w:val="20"/>
              </w:rPr>
              <w:t>Rounded</w:t>
            </w:r>
            <w:r>
              <w:rPr>
                <w:color w:val="303030"/>
                <w:spacing w:val="-5"/>
                <w:sz w:val="20"/>
              </w:rPr>
              <w:t> </w:t>
            </w:r>
            <w:r>
              <w:rPr>
                <w:color w:val="303030"/>
                <w:sz w:val="20"/>
              </w:rPr>
              <w:t>20</w:t>
            </w:r>
            <w:r>
              <w:rPr>
                <w:color w:val="303030"/>
                <w:spacing w:val="-6"/>
                <w:sz w:val="20"/>
              </w:rPr>
              <w:t> </w:t>
            </w:r>
            <w:r>
              <w:rPr>
                <w:color w:val="303030"/>
                <w:sz w:val="20"/>
              </w:rPr>
              <w:t>Gbps</w:t>
            </w:r>
            <w:r>
              <w:rPr>
                <w:color w:val="303030"/>
                <w:spacing w:val="-5"/>
                <w:sz w:val="20"/>
              </w:rPr>
              <w:t> </w:t>
            </w:r>
            <w:r>
              <w:rPr>
                <w:color w:val="303030"/>
                <w:sz w:val="20"/>
              </w:rPr>
              <w:t>Option</w:t>
            </w:r>
            <w:r>
              <w:rPr>
                <w:color w:val="303030"/>
                <w:spacing w:val="-5"/>
                <w:sz w:val="20"/>
              </w:rPr>
              <w:t> </w:t>
            </w:r>
            <w:r>
              <w:rPr>
                <w:color w:val="303030"/>
                <w:spacing w:val="-2"/>
                <w:sz w:val="20"/>
              </w:rPr>
              <w:t>button</w:t>
            </w:r>
          </w:p>
        </w:tc>
        <w:tc>
          <w:tcPr>
            <w:tcW w:w="6720" w:type="dxa"/>
          </w:tcPr>
          <w:p>
            <w:pPr>
              <w:pStyle w:val="TableParagraph"/>
              <w:spacing w:line="360" w:lineRule="exact" w:before="10"/>
              <w:ind w:right="5986"/>
              <w:rPr>
                <w:sz w:val="20"/>
              </w:rPr>
            </w:pPr>
            <w:r>
              <w:rPr>
                <w:spacing w:val="-2"/>
                <w:sz w:val="20"/>
              </w:rPr>
              <w:t>Included Excluded</w:t>
            </w:r>
          </w:p>
        </w:tc>
      </w:tr>
      <w:tr>
        <w:trPr>
          <w:trHeight w:val="1200" w:hRule="atLeast"/>
        </w:trPr>
        <w:tc>
          <w:tcPr>
            <w:tcW w:w="3360" w:type="dxa"/>
          </w:tcPr>
          <w:p>
            <w:pPr>
              <w:pStyle w:val="TableParagraph"/>
              <w:rPr>
                <w:sz w:val="20"/>
              </w:rPr>
            </w:pPr>
            <w:r>
              <w:rPr>
                <w:color w:val="303030"/>
                <w:sz w:val="20"/>
              </w:rPr>
              <w:t>Lane</w:t>
            </w:r>
            <w:r>
              <w:rPr>
                <w:color w:val="303030"/>
                <w:spacing w:val="-4"/>
                <w:sz w:val="20"/>
              </w:rPr>
              <w:t> </w:t>
            </w:r>
            <w:r>
              <w:rPr>
                <w:color w:val="303030"/>
                <w:spacing w:val="-2"/>
                <w:sz w:val="20"/>
              </w:rPr>
              <w:t>Selection</w:t>
            </w:r>
          </w:p>
        </w:tc>
        <w:tc>
          <w:tcPr>
            <w:tcW w:w="6720" w:type="dxa"/>
          </w:tcPr>
          <w:p>
            <w:pPr>
              <w:pStyle w:val="TableParagraph"/>
              <w:spacing w:line="360" w:lineRule="exact" w:before="10"/>
              <w:ind w:right="6208"/>
              <w:jc w:val="both"/>
              <w:rPr>
                <w:sz w:val="20"/>
              </w:rPr>
            </w:pPr>
            <w:r>
              <w:rPr>
                <w:spacing w:val="-2"/>
                <w:sz w:val="20"/>
              </w:rPr>
              <w:t>Lane0 Lane1 </w:t>
            </w:r>
            <w:r>
              <w:rPr>
                <w:spacing w:val="-4"/>
                <w:sz w:val="20"/>
              </w:rPr>
              <w:t>Both</w:t>
            </w:r>
          </w:p>
        </w:tc>
      </w:tr>
      <w:tr>
        <w:trPr>
          <w:trHeight w:val="840" w:hRule="atLeast"/>
        </w:trPr>
        <w:tc>
          <w:tcPr>
            <w:tcW w:w="3360" w:type="dxa"/>
          </w:tcPr>
          <w:p>
            <w:pPr>
              <w:pStyle w:val="TableParagraph"/>
              <w:rPr>
                <w:sz w:val="20"/>
              </w:rPr>
            </w:pPr>
            <w:r>
              <w:rPr>
                <w:color w:val="303030"/>
                <w:sz w:val="20"/>
              </w:rPr>
              <w:t>DUT </w:t>
            </w:r>
            <w:r>
              <w:rPr>
                <w:color w:val="303030"/>
                <w:spacing w:val="-2"/>
                <w:sz w:val="20"/>
              </w:rPr>
              <w:t>Automation</w:t>
            </w:r>
          </w:p>
        </w:tc>
        <w:tc>
          <w:tcPr>
            <w:tcW w:w="6720" w:type="dxa"/>
          </w:tcPr>
          <w:p>
            <w:pPr>
              <w:pStyle w:val="TableParagraph"/>
              <w:spacing w:line="360" w:lineRule="exact" w:before="10"/>
              <w:ind w:right="5383"/>
              <w:rPr>
                <w:sz w:val="20"/>
              </w:rPr>
            </w:pPr>
            <w:r>
              <w:rPr>
                <w:spacing w:val="-2"/>
                <w:sz w:val="20"/>
              </w:rPr>
              <w:t>Manual Automated</w:t>
            </w:r>
          </w:p>
        </w:tc>
      </w:tr>
      <w:tr>
        <w:trPr>
          <w:trHeight w:val="320" w:hRule="atLeast"/>
        </w:trPr>
        <w:tc>
          <w:tcPr>
            <w:tcW w:w="3360" w:type="dxa"/>
          </w:tcPr>
          <w:p>
            <w:pPr>
              <w:pStyle w:val="TableParagraph"/>
              <w:rPr>
                <w:sz w:val="20"/>
              </w:rPr>
            </w:pPr>
            <w:r>
              <w:rPr>
                <w:color w:val="303030"/>
                <w:spacing w:val="-4"/>
                <w:sz w:val="20"/>
              </w:rPr>
              <w:t>Test</w:t>
            </w:r>
            <w:r>
              <w:rPr>
                <w:color w:val="303030"/>
                <w:spacing w:val="-6"/>
                <w:sz w:val="20"/>
              </w:rPr>
              <w:t> </w:t>
            </w:r>
            <w:r>
              <w:rPr>
                <w:color w:val="303030"/>
                <w:spacing w:val="-4"/>
                <w:sz w:val="20"/>
              </w:rPr>
              <w:t>Mode</w:t>
            </w:r>
          </w:p>
        </w:tc>
        <w:tc>
          <w:tcPr>
            <w:tcW w:w="6720" w:type="dxa"/>
          </w:tcPr>
          <w:p>
            <w:pPr>
              <w:pStyle w:val="TableParagraph"/>
              <w:rPr>
                <w:sz w:val="20"/>
              </w:rPr>
            </w:pPr>
            <w:r>
              <w:rPr>
                <w:color w:val="303030"/>
                <w:spacing w:val="-2"/>
                <w:sz w:val="20"/>
              </w:rPr>
              <w:t>Compliance</w:t>
            </w:r>
          </w:p>
        </w:tc>
      </w:tr>
      <w:tr>
        <w:trPr>
          <w:trHeight w:val="840" w:hRule="atLeast"/>
        </w:trPr>
        <w:tc>
          <w:tcPr>
            <w:tcW w:w="3360" w:type="dxa"/>
          </w:tcPr>
          <w:p>
            <w:pPr>
              <w:pStyle w:val="TableParagraph"/>
              <w:rPr>
                <w:sz w:val="20"/>
              </w:rPr>
            </w:pPr>
            <w:r>
              <w:rPr>
                <w:color w:val="303030"/>
                <w:spacing w:val="-4"/>
                <w:sz w:val="20"/>
              </w:rPr>
              <w:t>Test </w:t>
            </w:r>
            <w:r>
              <w:rPr>
                <w:color w:val="303030"/>
                <w:spacing w:val="-2"/>
                <w:sz w:val="20"/>
              </w:rPr>
              <w:t>Method</w:t>
            </w:r>
          </w:p>
        </w:tc>
        <w:tc>
          <w:tcPr>
            <w:tcW w:w="6720" w:type="dxa"/>
          </w:tcPr>
          <w:p>
            <w:pPr>
              <w:pStyle w:val="TableParagraph"/>
              <w:spacing w:before="110"/>
              <w:rPr>
                <w:sz w:val="20"/>
              </w:rPr>
            </w:pPr>
            <w:r>
              <w:rPr>
                <w:spacing w:val="-2"/>
                <w:sz w:val="20"/>
              </w:rPr>
              <w:t>DPOJET</w:t>
            </w:r>
          </w:p>
          <w:p>
            <w:pPr>
              <w:pStyle w:val="TableParagraph"/>
              <w:spacing w:before="131"/>
              <w:rPr>
                <w:sz w:val="20"/>
              </w:rPr>
            </w:pPr>
            <w:r>
              <w:rPr>
                <w:spacing w:val="-2"/>
                <w:sz w:val="20"/>
              </w:rPr>
              <w:t>SigTest</w:t>
            </w:r>
          </w:p>
        </w:tc>
      </w:tr>
      <w:tr>
        <w:trPr>
          <w:trHeight w:val="320" w:hRule="atLeast"/>
        </w:trPr>
        <w:tc>
          <w:tcPr>
            <w:tcW w:w="10080" w:type="dxa"/>
            <w:gridSpan w:val="2"/>
          </w:tcPr>
          <w:p>
            <w:pPr>
              <w:pStyle w:val="TableParagraph"/>
              <w:rPr>
                <w:sz w:val="20"/>
              </w:rPr>
            </w:pPr>
            <w:r>
              <w:rPr>
                <w:color w:val="303030"/>
                <w:sz w:val="20"/>
              </w:rPr>
              <w:t>Embed/De-embed</w:t>
            </w:r>
            <w:r>
              <w:rPr>
                <w:color w:val="303030"/>
                <w:spacing w:val="-8"/>
                <w:sz w:val="20"/>
              </w:rPr>
              <w:t> </w:t>
            </w:r>
            <w:r>
              <w:rPr>
                <w:color w:val="303030"/>
                <w:sz w:val="20"/>
              </w:rPr>
              <w:t>port</w:t>
            </w:r>
            <w:r>
              <w:rPr>
                <w:color w:val="303030"/>
                <w:spacing w:val="-8"/>
                <w:sz w:val="20"/>
              </w:rPr>
              <w:t> </w:t>
            </w:r>
            <w:r>
              <w:rPr>
                <w:color w:val="303030"/>
                <w:sz w:val="20"/>
              </w:rPr>
              <w:t>selection</w:t>
            </w:r>
            <w:r>
              <w:rPr>
                <w:color w:val="303030"/>
                <w:spacing w:val="-8"/>
                <w:sz w:val="20"/>
              </w:rPr>
              <w:t> </w:t>
            </w:r>
            <w:r>
              <w:rPr>
                <w:color w:val="303030"/>
                <w:spacing w:val="-4"/>
                <w:sz w:val="20"/>
              </w:rPr>
              <w:t>for:</w:t>
            </w:r>
          </w:p>
        </w:tc>
      </w:tr>
      <w:tr>
        <w:trPr>
          <w:trHeight w:val="480" w:hRule="atLeast"/>
        </w:trPr>
        <w:tc>
          <w:tcPr>
            <w:tcW w:w="3360" w:type="dxa"/>
          </w:tcPr>
          <w:p>
            <w:pPr>
              <w:pStyle w:val="TableParagraph"/>
              <w:rPr>
                <w:sz w:val="20"/>
              </w:rPr>
            </w:pPr>
            <w:r>
              <w:rPr>
                <w:color w:val="303030"/>
                <w:sz w:val="20"/>
              </w:rPr>
              <w:t>Port</w:t>
            </w:r>
            <w:r>
              <w:rPr>
                <w:color w:val="303030"/>
                <w:spacing w:val="-5"/>
                <w:sz w:val="20"/>
              </w:rPr>
              <w:t> </w:t>
            </w:r>
            <w:r>
              <w:rPr>
                <w:color w:val="303030"/>
                <w:sz w:val="20"/>
              </w:rPr>
              <w:t>Selection</w:t>
            </w:r>
            <w:r>
              <w:rPr>
                <w:color w:val="303030"/>
                <w:spacing w:val="-5"/>
                <w:sz w:val="20"/>
              </w:rPr>
              <w:t> </w:t>
            </w:r>
            <w:r>
              <w:rPr>
                <w:color w:val="303030"/>
                <w:spacing w:val="-10"/>
                <w:sz w:val="20"/>
              </w:rPr>
              <w:t>1</w:t>
            </w:r>
          </w:p>
        </w:tc>
        <w:tc>
          <w:tcPr>
            <w:tcW w:w="6720" w:type="dxa"/>
          </w:tcPr>
          <w:p>
            <w:pPr>
              <w:pStyle w:val="TableParagraph"/>
              <w:spacing w:before="110"/>
              <w:rPr>
                <w:sz w:val="20"/>
              </w:rPr>
            </w:pPr>
            <w:r>
              <w:rPr>
                <w:sz w:val="20"/>
              </w:rPr>
              <w:t>Port</w:t>
            </w:r>
            <w:r>
              <w:rPr>
                <w:spacing w:val="-1"/>
                <w:sz w:val="20"/>
              </w:rPr>
              <w:t> </w:t>
            </w:r>
            <w:r>
              <w:rPr>
                <w:spacing w:val="-10"/>
                <w:sz w:val="20"/>
              </w:rPr>
              <w:t>1</w:t>
            </w:r>
          </w:p>
        </w:tc>
      </w:tr>
      <w:tr>
        <w:trPr>
          <w:trHeight w:val="840" w:hRule="atLeast"/>
        </w:trPr>
        <w:tc>
          <w:tcPr>
            <w:tcW w:w="3360" w:type="dxa"/>
          </w:tcPr>
          <w:p>
            <w:pPr>
              <w:pStyle w:val="TableParagraph"/>
              <w:rPr>
                <w:sz w:val="20"/>
              </w:rPr>
            </w:pPr>
            <w:r>
              <w:rPr>
                <w:color w:val="303030"/>
                <w:sz w:val="20"/>
              </w:rPr>
              <w:t>Port</w:t>
            </w:r>
            <w:r>
              <w:rPr>
                <w:color w:val="303030"/>
                <w:spacing w:val="-5"/>
                <w:sz w:val="20"/>
              </w:rPr>
              <w:t> </w:t>
            </w:r>
            <w:r>
              <w:rPr>
                <w:color w:val="303030"/>
                <w:sz w:val="20"/>
              </w:rPr>
              <w:t>Selection</w:t>
            </w:r>
            <w:r>
              <w:rPr>
                <w:color w:val="303030"/>
                <w:spacing w:val="-5"/>
                <w:sz w:val="20"/>
              </w:rPr>
              <w:t> </w:t>
            </w:r>
            <w:r>
              <w:rPr>
                <w:color w:val="303030"/>
                <w:spacing w:val="-10"/>
                <w:sz w:val="20"/>
              </w:rPr>
              <w:t>2</w:t>
            </w:r>
          </w:p>
        </w:tc>
        <w:tc>
          <w:tcPr>
            <w:tcW w:w="6720" w:type="dxa"/>
          </w:tcPr>
          <w:p>
            <w:pPr>
              <w:pStyle w:val="TableParagraph"/>
              <w:spacing w:before="110"/>
              <w:rPr>
                <w:sz w:val="20"/>
              </w:rPr>
            </w:pPr>
            <w:r>
              <w:rPr>
                <w:sz w:val="20"/>
              </w:rPr>
              <w:t>Port</w:t>
            </w:r>
            <w:r>
              <w:rPr>
                <w:spacing w:val="-1"/>
                <w:sz w:val="20"/>
              </w:rPr>
              <w:t> </w:t>
            </w:r>
            <w:r>
              <w:rPr>
                <w:spacing w:val="-10"/>
                <w:sz w:val="20"/>
              </w:rPr>
              <w:t>2</w:t>
            </w:r>
          </w:p>
          <w:p>
            <w:pPr>
              <w:pStyle w:val="TableParagraph"/>
              <w:spacing w:before="131"/>
              <w:rPr>
                <w:sz w:val="20"/>
              </w:rPr>
            </w:pPr>
            <w:r>
              <w:rPr>
                <w:sz w:val="20"/>
              </w:rPr>
              <w:t>Port</w:t>
            </w:r>
            <w:r>
              <w:rPr>
                <w:spacing w:val="-1"/>
                <w:sz w:val="20"/>
              </w:rPr>
              <w:t> </w:t>
            </w:r>
            <w:r>
              <w:rPr>
                <w:spacing w:val="-10"/>
                <w:sz w:val="20"/>
              </w:rPr>
              <w:t>3</w:t>
            </w:r>
          </w:p>
        </w:tc>
      </w:tr>
      <w:tr>
        <w:trPr>
          <w:trHeight w:val="840" w:hRule="atLeast"/>
        </w:trPr>
        <w:tc>
          <w:tcPr>
            <w:tcW w:w="3360" w:type="dxa"/>
          </w:tcPr>
          <w:p>
            <w:pPr>
              <w:pStyle w:val="TableParagraph"/>
              <w:rPr>
                <w:sz w:val="20"/>
              </w:rPr>
            </w:pPr>
            <w:r>
              <w:rPr>
                <w:color w:val="303030"/>
                <w:sz w:val="20"/>
              </w:rPr>
              <w:t>Port</w:t>
            </w:r>
            <w:r>
              <w:rPr>
                <w:color w:val="303030"/>
                <w:spacing w:val="-5"/>
                <w:sz w:val="20"/>
              </w:rPr>
              <w:t> </w:t>
            </w:r>
            <w:r>
              <w:rPr>
                <w:color w:val="303030"/>
                <w:sz w:val="20"/>
              </w:rPr>
              <w:t>Selection</w:t>
            </w:r>
            <w:r>
              <w:rPr>
                <w:color w:val="303030"/>
                <w:spacing w:val="-5"/>
                <w:sz w:val="20"/>
              </w:rPr>
              <w:t> </w:t>
            </w:r>
            <w:r>
              <w:rPr>
                <w:color w:val="303030"/>
                <w:spacing w:val="-10"/>
                <w:sz w:val="20"/>
              </w:rPr>
              <w:t>3</w:t>
            </w:r>
          </w:p>
        </w:tc>
        <w:tc>
          <w:tcPr>
            <w:tcW w:w="6720" w:type="dxa"/>
          </w:tcPr>
          <w:p>
            <w:pPr>
              <w:pStyle w:val="TableParagraph"/>
              <w:spacing w:before="110"/>
              <w:rPr>
                <w:sz w:val="20"/>
              </w:rPr>
            </w:pPr>
            <w:r>
              <w:rPr>
                <w:sz w:val="20"/>
              </w:rPr>
              <w:t>Port</w:t>
            </w:r>
            <w:r>
              <w:rPr>
                <w:spacing w:val="-1"/>
                <w:sz w:val="20"/>
              </w:rPr>
              <w:t> </w:t>
            </w:r>
            <w:r>
              <w:rPr>
                <w:spacing w:val="-10"/>
                <w:sz w:val="20"/>
              </w:rPr>
              <w:t>2</w:t>
            </w:r>
          </w:p>
          <w:p>
            <w:pPr>
              <w:pStyle w:val="TableParagraph"/>
              <w:spacing w:before="131"/>
              <w:rPr>
                <w:sz w:val="20"/>
              </w:rPr>
            </w:pPr>
            <w:r>
              <w:rPr>
                <w:sz w:val="20"/>
              </w:rPr>
              <w:t>Port</w:t>
            </w:r>
            <w:r>
              <w:rPr>
                <w:spacing w:val="-1"/>
                <w:sz w:val="20"/>
              </w:rPr>
              <w:t> </w:t>
            </w:r>
            <w:r>
              <w:rPr>
                <w:spacing w:val="-10"/>
                <w:sz w:val="20"/>
              </w:rPr>
              <w:t>3</w:t>
            </w:r>
          </w:p>
        </w:tc>
      </w:tr>
      <w:tr>
        <w:trPr>
          <w:trHeight w:val="320" w:hRule="atLeast"/>
        </w:trPr>
        <w:tc>
          <w:tcPr>
            <w:tcW w:w="3360" w:type="dxa"/>
          </w:tcPr>
          <w:p>
            <w:pPr>
              <w:pStyle w:val="TableParagraph"/>
              <w:rPr>
                <w:sz w:val="20"/>
              </w:rPr>
            </w:pPr>
            <w:r>
              <w:rPr>
                <w:color w:val="303030"/>
                <w:sz w:val="20"/>
              </w:rPr>
              <w:t>Port</w:t>
            </w:r>
            <w:r>
              <w:rPr>
                <w:color w:val="303030"/>
                <w:spacing w:val="-5"/>
                <w:sz w:val="20"/>
              </w:rPr>
              <w:t> </w:t>
            </w:r>
            <w:r>
              <w:rPr>
                <w:color w:val="303030"/>
                <w:sz w:val="20"/>
              </w:rPr>
              <w:t>Selection</w:t>
            </w:r>
            <w:r>
              <w:rPr>
                <w:color w:val="303030"/>
                <w:spacing w:val="-5"/>
                <w:sz w:val="20"/>
              </w:rPr>
              <w:t> </w:t>
            </w:r>
            <w:r>
              <w:rPr>
                <w:color w:val="303030"/>
                <w:spacing w:val="-10"/>
                <w:sz w:val="20"/>
              </w:rPr>
              <w:t>4</w:t>
            </w:r>
          </w:p>
        </w:tc>
        <w:tc>
          <w:tcPr>
            <w:tcW w:w="6720" w:type="dxa"/>
          </w:tcPr>
          <w:p>
            <w:pPr>
              <w:pStyle w:val="TableParagraph"/>
              <w:rPr>
                <w:sz w:val="20"/>
              </w:rPr>
            </w:pPr>
            <w:r>
              <w:rPr>
                <w:color w:val="303030"/>
                <w:sz w:val="20"/>
              </w:rPr>
              <w:t>Port</w:t>
            </w:r>
            <w:r>
              <w:rPr>
                <w:color w:val="303030"/>
                <w:spacing w:val="-1"/>
                <w:sz w:val="20"/>
              </w:rPr>
              <w:t> </w:t>
            </w:r>
            <w:r>
              <w:rPr>
                <w:color w:val="303030"/>
                <w:spacing w:val="-10"/>
                <w:sz w:val="20"/>
              </w:rPr>
              <w:t>4</w:t>
            </w:r>
          </w:p>
        </w:tc>
      </w:tr>
    </w:tbl>
    <w:p>
      <w:pPr>
        <w:pStyle w:val="TableParagraph"/>
        <w:spacing w:after="0"/>
        <w:rPr>
          <w:sz w:val="20"/>
        </w:rPr>
        <w:sectPr>
          <w:pgSz w:w="12240" w:h="15840"/>
          <w:pgMar w:header="711" w:footer="589" w:top="1320" w:bottom="780" w:left="720" w:right="720"/>
        </w:sectPr>
      </w:pPr>
    </w:p>
    <w:p>
      <w:pPr>
        <w:pStyle w:val="Heading6"/>
        <w:spacing w:before="89"/>
      </w:pPr>
      <w:r>
        <w:rPr>
          <w:color w:val="303030"/>
        </w:rPr>
        <w:t>Table</w:t>
      </w:r>
      <w:r>
        <w:rPr>
          <w:color w:val="303030"/>
          <w:spacing w:val="-8"/>
        </w:rPr>
        <w:t> </w:t>
      </w:r>
      <w:r>
        <w:rPr>
          <w:color w:val="303030"/>
        </w:rPr>
        <w:t>23:</w:t>
      </w:r>
      <w:r>
        <w:rPr>
          <w:color w:val="303030"/>
          <w:spacing w:val="-7"/>
        </w:rPr>
        <w:t> </w:t>
      </w:r>
      <w:r>
        <w:rPr>
          <w:color w:val="303030"/>
        </w:rPr>
        <w:t>ParameterName</w:t>
      </w:r>
      <w:r>
        <w:rPr>
          <w:color w:val="303030"/>
          <w:spacing w:val="-8"/>
        </w:rPr>
        <w:t> </w:t>
      </w:r>
      <w:r>
        <w:rPr>
          <w:color w:val="303030"/>
        </w:rPr>
        <w:t>and</w:t>
      </w:r>
      <w:r>
        <w:rPr>
          <w:color w:val="303030"/>
          <w:spacing w:val="-7"/>
        </w:rPr>
        <w:t> </w:t>
      </w:r>
      <w:r>
        <w:rPr>
          <w:color w:val="303030"/>
        </w:rPr>
        <w:t>Value</w:t>
      </w:r>
      <w:r>
        <w:rPr>
          <w:color w:val="303030"/>
          <w:spacing w:val="-8"/>
        </w:rPr>
        <w:t> </w:t>
      </w:r>
      <w:r>
        <w:rPr>
          <w:color w:val="303030"/>
        </w:rPr>
        <w:t>for</w:t>
      </w:r>
      <w:r>
        <w:rPr>
          <w:color w:val="303030"/>
          <w:spacing w:val="-7"/>
        </w:rPr>
        <w:t> </w:t>
      </w:r>
      <w:r>
        <w:rPr>
          <w:color w:val="303030"/>
        </w:rPr>
        <w:t>Test</w:t>
      </w:r>
      <w:r>
        <w:rPr>
          <w:color w:val="303030"/>
          <w:spacing w:val="-7"/>
        </w:rPr>
        <w:t> </w:t>
      </w:r>
      <w:r>
        <w:rPr>
          <w:color w:val="303030"/>
        </w:rPr>
        <w:t>Selection</w:t>
      </w:r>
      <w:r>
        <w:rPr>
          <w:color w:val="303030"/>
          <w:spacing w:val="-7"/>
        </w:rPr>
        <w:t> </w:t>
      </w:r>
      <w:r>
        <w:rPr>
          <w:color w:val="303030"/>
          <w:spacing w:val="-5"/>
        </w:rPr>
        <w:t>tab</w:t>
      </w:r>
    </w:p>
    <w:p>
      <w:pPr>
        <w:pStyle w:val="BodyText"/>
        <w:spacing w:before="2" w:after="1"/>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720"/>
        <w:gridCol w:w="3360"/>
      </w:tblGrid>
      <w:tr>
        <w:trPr>
          <w:trHeight w:val="320" w:hRule="atLeast"/>
        </w:trPr>
        <w:tc>
          <w:tcPr>
            <w:tcW w:w="6720" w:type="dxa"/>
            <w:shd w:val="clear" w:color="auto" w:fill="DFDFDF"/>
          </w:tcPr>
          <w:p>
            <w:pPr>
              <w:pStyle w:val="TableParagraph"/>
              <w:rPr>
                <w:rFonts w:ascii="Arial Narrow Bold"/>
                <w:b/>
                <w:sz w:val="20"/>
              </w:rPr>
            </w:pPr>
            <w:r>
              <w:rPr>
                <w:rFonts w:ascii="Arial Narrow Bold"/>
                <w:b/>
                <w:color w:val="303030"/>
                <w:spacing w:val="-2"/>
                <w:sz w:val="20"/>
              </w:rPr>
              <w:t>ParameterName</w:t>
            </w:r>
          </w:p>
        </w:tc>
        <w:tc>
          <w:tcPr>
            <w:tcW w:w="3360" w:type="dxa"/>
            <w:shd w:val="clear" w:color="auto" w:fill="DFDFDF"/>
          </w:tcPr>
          <w:p>
            <w:pPr>
              <w:pStyle w:val="TableParagraph"/>
              <w:rPr>
                <w:rFonts w:ascii="Arial Narrow Bold"/>
                <w:b/>
                <w:sz w:val="20"/>
              </w:rPr>
            </w:pPr>
            <w:r>
              <w:rPr>
                <w:rFonts w:ascii="Arial Narrow Bold"/>
                <w:b/>
                <w:color w:val="303030"/>
                <w:spacing w:val="-2"/>
                <w:sz w:val="20"/>
              </w:rPr>
              <w:t>Description</w:t>
            </w:r>
          </w:p>
        </w:tc>
      </w:tr>
      <w:tr>
        <w:trPr>
          <w:trHeight w:val="320" w:hRule="atLeast"/>
        </w:trPr>
        <w:tc>
          <w:tcPr>
            <w:tcW w:w="6720" w:type="dxa"/>
          </w:tcPr>
          <w:p>
            <w:pPr>
              <w:pStyle w:val="TableParagraph"/>
              <w:rPr>
                <w:sz w:val="20"/>
              </w:rPr>
            </w:pPr>
            <w:r>
              <w:rPr>
                <w:color w:val="303030"/>
                <w:sz w:val="20"/>
              </w:rPr>
              <w:t>Specifies</w:t>
            </w:r>
            <w:r>
              <w:rPr>
                <w:color w:val="303030"/>
                <w:spacing w:val="-4"/>
                <w:sz w:val="20"/>
              </w:rPr>
              <w:t> </w:t>
            </w:r>
            <w:r>
              <w:rPr>
                <w:color w:val="303030"/>
                <w:sz w:val="20"/>
              </w:rPr>
              <w:t>the</w:t>
            </w:r>
            <w:r>
              <w:rPr>
                <w:color w:val="303030"/>
                <w:spacing w:val="-3"/>
                <w:sz w:val="20"/>
              </w:rPr>
              <w:t> </w:t>
            </w:r>
            <w:r>
              <w:rPr>
                <w:color w:val="303030"/>
                <w:sz w:val="20"/>
              </w:rPr>
              <w:t>test</w:t>
            </w:r>
            <w:r>
              <w:rPr>
                <w:color w:val="303030"/>
                <w:spacing w:val="-4"/>
                <w:sz w:val="20"/>
              </w:rPr>
              <w:t> </w:t>
            </w:r>
            <w:r>
              <w:rPr>
                <w:color w:val="303030"/>
                <w:sz w:val="20"/>
              </w:rPr>
              <w:t>measurement</w:t>
            </w:r>
            <w:r>
              <w:rPr>
                <w:color w:val="303030"/>
                <w:spacing w:val="-3"/>
                <w:sz w:val="20"/>
              </w:rPr>
              <w:t> </w:t>
            </w:r>
            <w:r>
              <w:rPr>
                <w:color w:val="303030"/>
                <w:spacing w:val="-2"/>
                <w:sz w:val="20"/>
              </w:rPr>
              <w:t>name.</w:t>
            </w:r>
          </w:p>
        </w:tc>
        <w:tc>
          <w:tcPr>
            <w:tcW w:w="3360" w:type="dxa"/>
            <w:tcBorders>
              <w:bottom w:val="nil"/>
            </w:tcBorders>
          </w:tcPr>
          <w:p>
            <w:pPr>
              <w:pStyle w:val="TableParagraph"/>
              <w:ind w:left="44"/>
              <w:rPr>
                <w:sz w:val="20"/>
              </w:rPr>
            </w:pPr>
            <w:r>
              <w:rPr>
                <w:color w:val="303030"/>
                <w:sz w:val="20"/>
              </w:rPr>
              <w:t>Selects\deselects</w:t>
            </w:r>
            <w:r>
              <w:rPr>
                <w:color w:val="303030"/>
                <w:spacing w:val="-7"/>
                <w:sz w:val="20"/>
              </w:rPr>
              <w:t> </w:t>
            </w:r>
            <w:r>
              <w:rPr>
                <w:color w:val="303030"/>
                <w:sz w:val="20"/>
              </w:rPr>
              <w:t>the</w:t>
            </w:r>
            <w:r>
              <w:rPr>
                <w:color w:val="303030"/>
                <w:spacing w:val="-6"/>
                <w:sz w:val="20"/>
              </w:rPr>
              <w:t> </w:t>
            </w:r>
            <w:r>
              <w:rPr>
                <w:color w:val="303030"/>
                <w:sz w:val="20"/>
              </w:rPr>
              <w:t>given</w:t>
            </w:r>
            <w:r>
              <w:rPr>
                <w:color w:val="303030"/>
                <w:spacing w:val="-7"/>
                <w:sz w:val="20"/>
              </w:rPr>
              <w:t> </w:t>
            </w:r>
            <w:r>
              <w:rPr>
                <w:color w:val="303030"/>
                <w:sz w:val="20"/>
              </w:rPr>
              <w:t>test</w:t>
            </w:r>
            <w:r>
              <w:rPr>
                <w:color w:val="303030"/>
                <w:spacing w:val="-6"/>
                <w:sz w:val="20"/>
              </w:rPr>
              <w:t> </w:t>
            </w:r>
            <w:r>
              <w:rPr>
                <w:color w:val="303030"/>
                <w:spacing w:val="-2"/>
                <w:sz w:val="20"/>
              </w:rPr>
              <w:t>name.</w:t>
            </w:r>
          </w:p>
        </w:tc>
      </w:tr>
      <w:tr>
        <w:trPr>
          <w:trHeight w:val="340" w:hRule="atLeast"/>
        </w:trPr>
        <w:tc>
          <w:tcPr>
            <w:tcW w:w="6720" w:type="dxa"/>
            <w:tcBorders>
              <w:bottom w:val="nil"/>
            </w:tcBorders>
          </w:tcPr>
          <w:p>
            <w:pPr>
              <w:pStyle w:val="TableParagraph"/>
              <w:rPr>
                <w:sz w:val="20"/>
              </w:rPr>
            </w:pPr>
            <w:r>
              <w:rPr>
                <w:color w:val="303030"/>
                <w:spacing w:val="-5"/>
                <w:sz w:val="20"/>
              </w:rPr>
              <w:t>TP2</w:t>
            </w:r>
          </w:p>
        </w:tc>
        <w:tc>
          <w:tcPr>
            <w:tcW w:w="3360" w:type="dxa"/>
            <w:tcBorders>
              <w:top w:val="nil"/>
              <w:bottom w:val="nil"/>
            </w:tcBorders>
          </w:tcPr>
          <w:p>
            <w:pPr>
              <w:pStyle w:val="TableParagraph"/>
              <w:spacing w:before="60"/>
              <w:ind w:left="44"/>
              <w:rPr>
                <w:sz w:val="20"/>
              </w:rPr>
            </w:pPr>
            <w:r>
              <w:rPr>
                <w:sz w:val="20"/>
              </w:rPr>
              <w:t>Valid</w:t>
            </w:r>
            <w:r>
              <w:rPr>
                <w:spacing w:val="-11"/>
                <w:sz w:val="20"/>
              </w:rPr>
              <w:t> </w:t>
            </w:r>
            <w:r>
              <w:rPr>
                <w:sz w:val="20"/>
              </w:rPr>
              <w:t>values</w:t>
            </w:r>
            <w:r>
              <w:rPr>
                <w:spacing w:val="-11"/>
                <w:sz w:val="20"/>
              </w:rPr>
              <w:t> </w:t>
            </w:r>
            <w:r>
              <w:rPr>
                <w:spacing w:val="-4"/>
                <w:sz w:val="20"/>
              </w:rPr>
              <w:t>are:</w:t>
            </w:r>
          </w:p>
        </w:tc>
      </w:tr>
      <w:tr>
        <w:trPr>
          <w:trHeight w:val="2445" w:hRule="atLeast"/>
        </w:trPr>
        <w:tc>
          <w:tcPr>
            <w:tcW w:w="6720" w:type="dxa"/>
            <w:tcBorders>
              <w:top w:val="nil"/>
              <w:bottom w:val="nil"/>
            </w:tcBorders>
          </w:tcPr>
          <w:p>
            <w:pPr>
              <w:pStyle w:val="TableParagraph"/>
              <w:numPr>
                <w:ilvl w:val="0"/>
                <w:numId w:val="342"/>
              </w:numPr>
              <w:tabs>
                <w:tab w:pos="328" w:val="left" w:leader="none"/>
              </w:tabs>
              <w:spacing w:line="240" w:lineRule="auto" w:before="50" w:after="0"/>
              <w:ind w:left="328" w:right="0" w:hanging="283"/>
              <w:jc w:val="left"/>
              <w:rPr>
                <w:sz w:val="20"/>
              </w:rPr>
            </w:pPr>
            <w:r>
              <w:rPr>
                <w:sz w:val="20"/>
              </w:rPr>
              <w:t>Minimum</w:t>
            </w:r>
            <w:r>
              <w:rPr>
                <w:spacing w:val="-5"/>
                <w:sz w:val="20"/>
              </w:rPr>
              <w:t> </w:t>
            </w:r>
            <w:r>
              <w:rPr>
                <w:sz w:val="20"/>
              </w:rPr>
              <w:t>Unit</w:t>
            </w:r>
            <w:r>
              <w:rPr>
                <w:spacing w:val="-4"/>
                <w:sz w:val="20"/>
              </w:rPr>
              <w:t> </w:t>
            </w:r>
            <w:r>
              <w:rPr>
                <w:sz w:val="20"/>
              </w:rPr>
              <w:t>Interval</w:t>
            </w:r>
            <w:r>
              <w:rPr>
                <w:spacing w:val="-5"/>
                <w:sz w:val="20"/>
              </w:rPr>
              <w:t> </w:t>
            </w:r>
            <w:r>
              <w:rPr>
                <w:sz w:val="20"/>
              </w:rPr>
              <w:t>10</w:t>
            </w:r>
            <w:r>
              <w:rPr>
                <w:spacing w:val="-4"/>
                <w:sz w:val="20"/>
              </w:rPr>
              <w:t> </w:t>
            </w:r>
            <w:r>
              <w:rPr>
                <w:spacing w:val="-10"/>
                <w:sz w:val="20"/>
              </w:rPr>
              <w:t>G</w:t>
            </w:r>
          </w:p>
          <w:p>
            <w:pPr>
              <w:pStyle w:val="TableParagraph"/>
              <w:numPr>
                <w:ilvl w:val="0"/>
                <w:numId w:val="342"/>
              </w:numPr>
              <w:tabs>
                <w:tab w:pos="328" w:val="left" w:leader="none"/>
              </w:tabs>
              <w:spacing w:line="240" w:lineRule="auto" w:before="70" w:after="0"/>
              <w:ind w:left="328" w:right="0" w:hanging="283"/>
              <w:jc w:val="left"/>
              <w:rPr>
                <w:sz w:val="20"/>
              </w:rPr>
            </w:pPr>
            <w:r>
              <w:rPr>
                <w:sz w:val="20"/>
              </w:rPr>
              <w:t>SSC</w:t>
            </w:r>
            <w:r>
              <w:rPr>
                <w:spacing w:val="-3"/>
                <w:sz w:val="20"/>
              </w:rPr>
              <w:t> </w:t>
            </w:r>
            <w:r>
              <w:rPr>
                <w:sz w:val="20"/>
              </w:rPr>
              <w:t>Down</w:t>
            </w:r>
            <w:r>
              <w:rPr>
                <w:spacing w:val="-4"/>
                <w:sz w:val="20"/>
              </w:rPr>
              <w:t> </w:t>
            </w:r>
            <w:r>
              <w:rPr>
                <w:sz w:val="20"/>
              </w:rPr>
              <w:t>Spread</w:t>
            </w:r>
            <w:r>
              <w:rPr>
                <w:spacing w:val="-3"/>
                <w:sz w:val="20"/>
              </w:rPr>
              <w:t> </w:t>
            </w:r>
            <w:r>
              <w:rPr>
                <w:sz w:val="20"/>
              </w:rPr>
              <w:t>Range</w:t>
            </w:r>
            <w:r>
              <w:rPr>
                <w:spacing w:val="-4"/>
                <w:sz w:val="20"/>
              </w:rPr>
              <w:t> </w:t>
            </w:r>
            <w:r>
              <w:rPr>
                <w:sz w:val="20"/>
              </w:rPr>
              <w:t>10</w:t>
            </w:r>
            <w:r>
              <w:rPr>
                <w:spacing w:val="-3"/>
                <w:sz w:val="20"/>
              </w:rPr>
              <w:t> </w:t>
            </w:r>
            <w:r>
              <w:rPr>
                <w:spacing w:val="-10"/>
                <w:sz w:val="20"/>
              </w:rPr>
              <w:t>G</w:t>
            </w:r>
          </w:p>
          <w:p>
            <w:pPr>
              <w:pStyle w:val="TableParagraph"/>
              <w:numPr>
                <w:ilvl w:val="0"/>
                <w:numId w:val="342"/>
              </w:numPr>
              <w:tabs>
                <w:tab w:pos="328" w:val="left" w:leader="none"/>
              </w:tabs>
              <w:spacing w:line="240" w:lineRule="auto" w:before="71" w:after="0"/>
              <w:ind w:left="328" w:right="0" w:hanging="283"/>
              <w:jc w:val="left"/>
              <w:rPr>
                <w:sz w:val="20"/>
              </w:rPr>
            </w:pPr>
            <w:r>
              <w:rPr>
                <w:sz w:val="20"/>
              </w:rPr>
              <w:t>SSC</w:t>
            </w:r>
            <w:r>
              <w:rPr>
                <w:spacing w:val="-3"/>
                <w:sz w:val="20"/>
              </w:rPr>
              <w:t> </w:t>
            </w:r>
            <w:r>
              <w:rPr>
                <w:sz w:val="20"/>
              </w:rPr>
              <w:t>Down</w:t>
            </w:r>
            <w:r>
              <w:rPr>
                <w:spacing w:val="-3"/>
                <w:sz w:val="20"/>
              </w:rPr>
              <w:t> </w:t>
            </w:r>
            <w:r>
              <w:rPr>
                <w:sz w:val="20"/>
              </w:rPr>
              <w:t>Spread</w:t>
            </w:r>
            <w:r>
              <w:rPr>
                <w:spacing w:val="-4"/>
                <w:sz w:val="20"/>
              </w:rPr>
              <w:t> </w:t>
            </w:r>
            <w:r>
              <w:rPr>
                <w:sz w:val="20"/>
              </w:rPr>
              <w:t>Rate</w:t>
            </w:r>
            <w:r>
              <w:rPr>
                <w:spacing w:val="-3"/>
                <w:sz w:val="20"/>
              </w:rPr>
              <w:t> </w:t>
            </w:r>
            <w:r>
              <w:rPr>
                <w:sz w:val="20"/>
              </w:rPr>
              <w:t>10</w:t>
            </w:r>
            <w:r>
              <w:rPr>
                <w:spacing w:val="-3"/>
                <w:sz w:val="20"/>
              </w:rPr>
              <w:t> </w:t>
            </w:r>
            <w:r>
              <w:rPr>
                <w:spacing w:val="-10"/>
                <w:sz w:val="20"/>
              </w:rPr>
              <w:t>G</w:t>
            </w:r>
          </w:p>
          <w:p>
            <w:pPr>
              <w:pStyle w:val="TableParagraph"/>
              <w:numPr>
                <w:ilvl w:val="0"/>
                <w:numId w:val="342"/>
              </w:numPr>
              <w:tabs>
                <w:tab w:pos="328" w:val="left" w:leader="none"/>
              </w:tabs>
              <w:spacing w:line="240" w:lineRule="auto" w:before="70" w:after="0"/>
              <w:ind w:left="328" w:right="0" w:hanging="283"/>
              <w:jc w:val="left"/>
              <w:rPr>
                <w:sz w:val="20"/>
              </w:rPr>
            </w:pPr>
            <w:r>
              <w:rPr>
                <w:sz w:val="20"/>
              </w:rPr>
              <w:t>SSC</w:t>
            </w:r>
            <w:r>
              <w:rPr>
                <w:spacing w:val="-4"/>
                <w:sz w:val="20"/>
              </w:rPr>
              <w:t> </w:t>
            </w:r>
            <w:r>
              <w:rPr>
                <w:sz w:val="20"/>
              </w:rPr>
              <w:t>Phase</w:t>
            </w:r>
            <w:r>
              <w:rPr>
                <w:spacing w:val="-4"/>
                <w:sz w:val="20"/>
              </w:rPr>
              <w:t> </w:t>
            </w:r>
            <w:r>
              <w:rPr>
                <w:sz w:val="20"/>
              </w:rPr>
              <w:t>Deviation</w:t>
            </w:r>
            <w:r>
              <w:rPr>
                <w:spacing w:val="-4"/>
                <w:sz w:val="20"/>
              </w:rPr>
              <w:t> </w:t>
            </w:r>
            <w:r>
              <w:rPr>
                <w:sz w:val="20"/>
              </w:rPr>
              <w:t>10</w:t>
            </w:r>
            <w:r>
              <w:rPr>
                <w:spacing w:val="-4"/>
                <w:sz w:val="20"/>
              </w:rPr>
              <w:t> </w:t>
            </w:r>
            <w:r>
              <w:rPr>
                <w:spacing w:val="-10"/>
                <w:sz w:val="20"/>
              </w:rPr>
              <w:t>G</w:t>
            </w:r>
          </w:p>
          <w:p>
            <w:pPr>
              <w:pStyle w:val="TableParagraph"/>
              <w:numPr>
                <w:ilvl w:val="0"/>
                <w:numId w:val="342"/>
              </w:numPr>
              <w:tabs>
                <w:tab w:pos="328" w:val="left" w:leader="none"/>
              </w:tabs>
              <w:spacing w:line="240" w:lineRule="auto" w:before="71" w:after="0"/>
              <w:ind w:left="328" w:right="0" w:hanging="283"/>
              <w:jc w:val="left"/>
              <w:rPr>
                <w:sz w:val="20"/>
              </w:rPr>
            </w:pPr>
            <w:r>
              <w:rPr>
                <w:sz w:val="20"/>
              </w:rPr>
              <w:t>SSC</w:t>
            </w:r>
            <w:r>
              <w:rPr>
                <w:spacing w:val="-2"/>
                <w:sz w:val="20"/>
              </w:rPr>
              <w:t> </w:t>
            </w:r>
            <w:r>
              <w:rPr>
                <w:sz w:val="20"/>
              </w:rPr>
              <w:t>Slew</w:t>
            </w:r>
            <w:r>
              <w:rPr>
                <w:spacing w:val="-1"/>
                <w:sz w:val="20"/>
              </w:rPr>
              <w:t> </w:t>
            </w:r>
            <w:r>
              <w:rPr>
                <w:sz w:val="20"/>
              </w:rPr>
              <w:t>Rate</w:t>
            </w:r>
            <w:r>
              <w:rPr>
                <w:spacing w:val="-2"/>
                <w:sz w:val="20"/>
              </w:rPr>
              <w:t> </w:t>
            </w:r>
            <w:r>
              <w:rPr>
                <w:sz w:val="20"/>
              </w:rPr>
              <w:t>10</w:t>
            </w:r>
            <w:r>
              <w:rPr>
                <w:spacing w:val="-1"/>
                <w:sz w:val="20"/>
              </w:rPr>
              <w:t> </w:t>
            </w:r>
            <w:r>
              <w:rPr>
                <w:spacing w:val="-10"/>
                <w:sz w:val="20"/>
              </w:rPr>
              <w:t>G</w:t>
            </w:r>
          </w:p>
          <w:p>
            <w:pPr>
              <w:pStyle w:val="TableParagraph"/>
              <w:numPr>
                <w:ilvl w:val="0"/>
                <w:numId w:val="342"/>
              </w:numPr>
              <w:tabs>
                <w:tab w:pos="328" w:val="left" w:leader="none"/>
              </w:tabs>
              <w:spacing w:line="240" w:lineRule="auto" w:before="70" w:after="0"/>
              <w:ind w:left="328" w:right="0" w:hanging="283"/>
              <w:jc w:val="left"/>
              <w:rPr>
                <w:sz w:val="20"/>
              </w:rPr>
            </w:pPr>
            <w:r>
              <w:rPr>
                <w:sz w:val="20"/>
              </w:rPr>
              <w:t>Rise</w:t>
            </w:r>
            <w:r>
              <w:rPr>
                <w:spacing w:val="-5"/>
                <w:sz w:val="20"/>
              </w:rPr>
              <w:t> </w:t>
            </w:r>
            <w:r>
              <w:rPr>
                <w:sz w:val="20"/>
              </w:rPr>
              <w:t>Fall</w:t>
            </w:r>
            <w:r>
              <w:rPr>
                <w:spacing w:val="-4"/>
                <w:sz w:val="20"/>
              </w:rPr>
              <w:t> </w:t>
            </w:r>
            <w:r>
              <w:rPr>
                <w:sz w:val="20"/>
              </w:rPr>
              <w:t>Time</w:t>
            </w:r>
            <w:r>
              <w:rPr>
                <w:spacing w:val="-4"/>
                <w:sz w:val="20"/>
              </w:rPr>
              <w:t> </w:t>
            </w:r>
            <w:r>
              <w:rPr>
                <w:sz w:val="20"/>
              </w:rPr>
              <w:t>10</w:t>
            </w:r>
            <w:r>
              <w:rPr>
                <w:spacing w:val="-4"/>
                <w:sz w:val="20"/>
              </w:rPr>
              <w:t> </w:t>
            </w:r>
            <w:r>
              <w:rPr>
                <w:spacing w:val="-10"/>
                <w:sz w:val="20"/>
              </w:rPr>
              <w:t>G</w:t>
            </w:r>
          </w:p>
          <w:p>
            <w:pPr>
              <w:pStyle w:val="TableParagraph"/>
              <w:numPr>
                <w:ilvl w:val="0"/>
                <w:numId w:val="342"/>
              </w:numPr>
              <w:tabs>
                <w:tab w:pos="328" w:val="left" w:leader="none"/>
              </w:tabs>
              <w:spacing w:line="240" w:lineRule="auto" w:before="71" w:after="0"/>
              <w:ind w:left="328" w:right="0" w:hanging="283"/>
              <w:jc w:val="left"/>
              <w:rPr>
                <w:sz w:val="20"/>
              </w:rPr>
            </w:pPr>
            <w:r>
              <w:rPr>
                <w:sz w:val="20"/>
              </w:rPr>
              <w:t>Electrical</w:t>
            </w:r>
            <w:r>
              <w:rPr>
                <w:spacing w:val="-6"/>
                <w:sz w:val="20"/>
              </w:rPr>
              <w:t> </w:t>
            </w:r>
            <w:r>
              <w:rPr>
                <w:sz w:val="20"/>
              </w:rPr>
              <w:t>Idle</w:t>
            </w:r>
            <w:r>
              <w:rPr>
                <w:spacing w:val="-5"/>
                <w:sz w:val="20"/>
              </w:rPr>
              <w:t> </w:t>
            </w:r>
            <w:r>
              <w:rPr>
                <w:sz w:val="20"/>
              </w:rPr>
              <w:t>10</w:t>
            </w:r>
            <w:r>
              <w:rPr>
                <w:spacing w:val="-5"/>
                <w:sz w:val="20"/>
              </w:rPr>
              <w:t> </w:t>
            </w:r>
            <w:r>
              <w:rPr>
                <w:spacing w:val="-10"/>
                <w:sz w:val="20"/>
              </w:rPr>
              <w:t>G</w:t>
            </w:r>
          </w:p>
          <w:p>
            <w:pPr>
              <w:pStyle w:val="TableParagraph"/>
              <w:numPr>
                <w:ilvl w:val="0"/>
                <w:numId w:val="342"/>
              </w:numPr>
              <w:tabs>
                <w:tab w:pos="328" w:val="left" w:leader="none"/>
              </w:tabs>
              <w:spacing w:line="240" w:lineRule="auto" w:before="70" w:after="0"/>
              <w:ind w:left="328" w:right="0" w:hanging="283"/>
              <w:jc w:val="left"/>
              <w:rPr>
                <w:sz w:val="20"/>
              </w:rPr>
            </w:pPr>
            <w:r>
              <w:rPr>
                <w:spacing w:val="-2"/>
                <w:sz w:val="20"/>
              </w:rPr>
              <w:t>TJ</w:t>
            </w:r>
            <w:r>
              <w:rPr>
                <w:spacing w:val="-4"/>
                <w:sz w:val="20"/>
              </w:rPr>
              <w:t> </w:t>
            </w:r>
            <w:r>
              <w:rPr>
                <w:spacing w:val="-2"/>
                <w:sz w:val="20"/>
              </w:rPr>
              <w:t>(Total</w:t>
            </w:r>
            <w:r>
              <w:rPr>
                <w:spacing w:val="-4"/>
                <w:sz w:val="20"/>
              </w:rPr>
              <w:t> </w:t>
            </w:r>
            <w:r>
              <w:rPr>
                <w:spacing w:val="-2"/>
                <w:sz w:val="20"/>
              </w:rPr>
              <w:t>Jitter)</w:t>
            </w:r>
          </w:p>
        </w:tc>
        <w:tc>
          <w:tcPr>
            <w:tcW w:w="3360" w:type="dxa"/>
            <w:tcBorders>
              <w:top w:val="nil"/>
              <w:bottom w:val="nil"/>
            </w:tcBorders>
          </w:tcPr>
          <w:p>
            <w:pPr>
              <w:pStyle w:val="TableParagraph"/>
              <w:numPr>
                <w:ilvl w:val="0"/>
                <w:numId w:val="343"/>
              </w:numPr>
              <w:tabs>
                <w:tab w:pos="328" w:val="left" w:leader="none"/>
              </w:tabs>
              <w:spacing w:line="240" w:lineRule="auto" w:before="80" w:after="0"/>
              <w:ind w:left="328" w:right="0" w:hanging="284"/>
              <w:jc w:val="left"/>
              <w:rPr>
                <w:sz w:val="20"/>
              </w:rPr>
            </w:pPr>
            <w:r>
              <w:rPr>
                <w:spacing w:val="-4"/>
                <w:sz w:val="20"/>
              </w:rPr>
              <w:t>TRUE</w:t>
            </w:r>
          </w:p>
          <w:p>
            <w:pPr>
              <w:pStyle w:val="TableParagraph"/>
              <w:numPr>
                <w:ilvl w:val="0"/>
                <w:numId w:val="343"/>
              </w:numPr>
              <w:tabs>
                <w:tab w:pos="328" w:val="left" w:leader="none"/>
              </w:tabs>
              <w:spacing w:line="240" w:lineRule="auto" w:before="70" w:after="0"/>
              <w:ind w:left="328" w:right="0" w:hanging="284"/>
              <w:jc w:val="left"/>
              <w:rPr>
                <w:sz w:val="20"/>
              </w:rPr>
            </w:pPr>
            <w:r>
              <w:rPr>
                <w:spacing w:val="-2"/>
                <w:sz w:val="20"/>
              </w:rPr>
              <w:t>FALSE</w:t>
            </w:r>
          </w:p>
        </w:tc>
      </w:tr>
      <w:tr>
        <w:trPr>
          <w:trHeight w:val="360" w:hRule="atLeast"/>
        </w:trPr>
        <w:tc>
          <w:tcPr>
            <w:tcW w:w="6720" w:type="dxa"/>
            <w:tcBorders>
              <w:top w:val="nil"/>
              <w:bottom w:val="nil"/>
            </w:tcBorders>
          </w:tcPr>
          <w:p>
            <w:pPr>
              <w:pStyle w:val="TableParagraph"/>
              <w:spacing w:before="65"/>
              <w:ind w:left="328"/>
              <w:rPr>
                <w:sz w:val="20"/>
              </w:rPr>
            </w:pPr>
            <w:r>
              <w:rPr>
                <w:sz w:val="20"/>
              </w:rPr>
              <w:t>TJ</w:t>
            </w:r>
            <w:r>
              <w:rPr>
                <w:spacing w:val="-4"/>
                <w:sz w:val="20"/>
              </w:rPr>
              <w:t> </w:t>
            </w:r>
            <w:r>
              <w:rPr>
                <w:sz w:val="20"/>
              </w:rPr>
              <w:t>using</w:t>
            </w:r>
            <w:r>
              <w:rPr>
                <w:spacing w:val="-4"/>
                <w:sz w:val="20"/>
              </w:rPr>
              <w:t> </w:t>
            </w:r>
            <w:r>
              <w:rPr>
                <w:sz w:val="20"/>
              </w:rPr>
              <w:t>PRBS15</w:t>
            </w:r>
            <w:r>
              <w:rPr>
                <w:spacing w:val="-4"/>
                <w:sz w:val="20"/>
              </w:rPr>
              <w:t> </w:t>
            </w:r>
            <w:r>
              <w:rPr>
                <w:sz w:val="20"/>
              </w:rPr>
              <w:t>10</w:t>
            </w:r>
            <w:r>
              <w:rPr>
                <w:spacing w:val="-3"/>
                <w:sz w:val="20"/>
              </w:rPr>
              <w:t> </w:t>
            </w:r>
            <w:r>
              <w:rPr>
                <w:spacing w:val="-10"/>
                <w:sz w:val="20"/>
              </w:rPr>
              <w:t>G</w:t>
            </w:r>
          </w:p>
        </w:tc>
        <w:tc>
          <w:tcPr>
            <w:tcW w:w="3360" w:type="dxa"/>
            <w:tcBorders>
              <w:top w:val="nil"/>
              <w:bottom w:val="nil"/>
            </w:tcBorders>
          </w:tcPr>
          <w:p>
            <w:pPr>
              <w:pStyle w:val="TableParagraph"/>
              <w:spacing w:before="0"/>
              <w:ind w:left="0"/>
              <w:rPr>
                <w:rFonts w:ascii="Times New Roman"/>
                <w:sz w:val="20"/>
              </w:rPr>
            </w:pPr>
          </w:p>
        </w:tc>
      </w:tr>
      <w:tr>
        <w:trPr>
          <w:trHeight w:val="2534" w:hRule="atLeast"/>
        </w:trPr>
        <w:tc>
          <w:tcPr>
            <w:tcW w:w="6720" w:type="dxa"/>
            <w:tcBorders>
              <w:top w:val="nil"/>
            </w:tcBorders>
          </w:tcPr>
          <w:p>
            <w:pPr>
              <w:pStyle w:val="TableParagraph"/>
              <w:spacing w:before="65"/>
              <w:ind w:left="328"/>
              <w:rPr>
                <w:sz w:val="20"/>
              </w:rPr>
            </w:pPr>
            <w:r>
              <w:rPr>
                <w:sz w:val="20"/>
              </w:rPr>
              <w:t>TJ</w:t>
            </w:r>
            <w:r>
              <w:rPr>
                <w:spacing w:val="-3"/>
                <w:sz w:val="20"/>
              </w:rPr>
              <w:t> </w:t>
            </w:r>
            <w:r>
              <w:rPr>
                <w:sz w:val="20"/>
              </w:rPr>
              <w:t>using</w:t>
            </w:r>
            <w:r>
              <w:rPr>
                <w:spacing w:val="-3"/>
                <w:sz w:val="20"/>
              </w:rPr>
              <w:t> </w:t>
            </w:r>
            <w:r>
              <w:rPr>
                <w:sz w:val="20"/>
              </w:rPr>
              <w:t>SQ2</w:t>
            </w:r>
            <w:r>
              <w:rPr>
                <w:spacing w:val="-3"/>
                <w:sz w:val="20"/>
              </w:rPr>
              <w:t> </w:t>
            </w:r>
            <w:r>
              <w:rPr>
                <w:sz w:val="20"/>
              </w:rPr>
              <w:t>10</w:t>
            </w:r>
            <w:r>
              <w:rPr>
                <w:spacing w:val="-3"/>
                <w:sz w:val="20"/>
              </w:rPr>
              <w:t> </w:t>
            </w:r>
            <w:r>
              <w:rPr>
                <w:spacing w:val="-10"/>
                <w:sz w:val="20"/>
              </w:rPr>
              <w:t>G</w:t>
            </w:r>
          </w:p>
          <w:p>
            <w:pPr>
              <w:pStyle w:val="TableParagraph"/>
              <w:numPr>
                <w:ilvl w:val="0"/>
                <w:numId w:val="344"/>
              </w:numPr>
              <w:tabs>
                <w:tab w:pos="328" w:val="left" w:leader="none"/>
              </w:tabs>
              <w:spacing w:line="240" w:lineRule="auto" w:before="70" w:after="0"/>
              <w:ind w:left="328" w:right="0" w:hanging="284"/>
              <w:jc w:val="left"/>
              <w:rPr>
                <w:sz w:val="20"/>
              </w:rPr>
            </w:pPr>
            <w:r>
              <w:rPr>
                <w:sz w:val="20"/>
              </w:rPr>
              <w:t>UJ</w:t>
            </w:r>
            <w:r>
              <w:rPr>
                <w:spacing w:val="-5"/>
                <w:sz w:val="20"/>
              </w:rPr>
              <w:t> </w:t>
            </w:r>
            <w:r>
              <w:rPr>
                <w:sz w:val="20"/>
              </w:rPr>
              <w:t>(Uncorrelated</w:t>
            </w:r>
            <w:r>
              <w:rPr>
                <w:spacing w:val="-4"/>
                <w:sz w:val="20"/>
              </w:rPr>
              <w:t> </w:t>
            </w:r>
            <w:r>
              <w:rPr>
                <w:sz w:val="20"/>
              </w:rPr>
              <w:t>Jitter)</w:t>
            </w:r>
            <w:r>
              <w:rPr>
                <w:spacing w:val="-4"/>
                <w:sz w:val="20"/>
              </w:rPr>
              <w:t> </w:t>
            </w:r>
            <w:r>
              <w:rPr>
                <w:sz w:val="20"/>
              </w:rPr>
              <w:t>10</w:t>
            </w:r>
            <w:r>
              <w:rPr>
                <w:spacing w:val="-4"/>
                <w:sz w:val="20"/>
              </w:rPr>
              <w:t> </w:t>
            </w:r>
            <w:r>
              <w:rPr>
                <w:spacing w:val="-10"/>
                <w:sz w:val="20"/>
              </w:rPr>
              <w:t>G</w:t>
            </w:r>
          </w:p>
          <w:p>
            <w:pPr>
              <w:pStyle w:val="TableParagraph"/>
              <w:numPr>
                <w:ilvl w:val="0"/>
                <w:numId w:val="344"/>
              </w:numPr>
              <w:tabs>
                <w:tab w:pos="328" w:val="left" w:leader="none"/>
              </w:tabs>
              <w:spacing w:line="240" w:lineRule="auto" w:before="71" w:after="0"/>
              <w:ind w:left="328" w:right="0" w:hanging="284"/>
              <w:jc w:val="left"/>
              <w:rPr>
                <w:sz w:val="20"/>
              </w:rPr>
            </w:pPr>
            <w:r>
              <w:rPr>
                <w:sz w:val="20"/>
              </w:rPr>
              <w:t>UDJ</w:t>
            </w:r>
            <w:r>
              <w:rPr>
                <w:spacing w:val="-7"/>
                <w:sz w:val="20"/>
              </w:rPr>
              <w:t> </w:t>
            </w:r>
            <w:r>
              <w:rPr>
                <w:sz w:val="20"/>
              </w:rPr>
              <w:t>(Uncorrelated</w:t>
            </w:r>
            <w:r>
              <w:rPr>
                <w:spacing w:val="-6"/>
                <w:sz w:val="20"/>
              </w:rPr>
              <w:t> </w:t>
            </w:r>
            <w:r>
              <w:rPr>
                <w:sz w:val="20"/>
              </w:rPr>
              <w:t>Deterministic</w:t>
            </w:r>
            <w:r>
              <w:rPr>
                <w:spacing w:val="-7"/>
                <w:sz w:val="20"/>
              </w:rPr>
              <w:t> </w:t>
            </w:r>
            <w:r>
              <w:rPr>
                <w:sz w:val="20"/>
              </w:rPr>
              <w:t>Jitter)</w:t>
            </w:r>
            <w:r>
              <w:rPr>
                <w:spacing w:val="-5"/>
                <w:sz w:val="20"/>
              </w:rPr>
              <w:t> </w:t>
            </w:r>
            <w:r>
              <w:rPr>
                <w:sz w:val="20"/>
              </w:rPr>
              <w:t>10</w:t>
            </w:r>
            <w:r>
              <w:rPr>
                <w:spacing w:val="-6"/>
                <w:sz w:val="20"/>
              </w:rPr>
              <w:t> </w:t>
            </w:r>
            <w:r>
              <w:rPr>
                <w:spacing w:val="-10"/>
                <w:sz w:val="20"/>
              </w:rPr>
              <w:t>G</w:t>
            </w:r>
          </w:p>
          <w:p>
            <w:pPr>
              <w:pStyle w:val="TableParagraph"/>
              <w:numPr>
                <w:ilvl w:val="0"/>
                <w:numId w:val="344"/>
              </w:numPr>
              <w:tabs>
                <w:tab w:pos="328" w:val="left" w:leader="none"/>
              </w:tabs>
              <w:spacing w:line="240" w:lineRule="auto" w:before="70" w:after="0"/>
              <w:ind w:left="328" w:right="0" w:hanging="284"/>
              <w:jc w:val="left"/>
              <w:rPr>
                <w:sz w:val="20"/>
              </w:rPr>
            </w:pPr>
            <w:r>
              <w:rPr>
                <w:sz w:val="20"/>
              </w:rPr>
              <w:t>DDJ</w:t>
            </w:r>
            <w:r>
              <w:rPr>
                <w:spacing w:val="-3"/>
                <w:sz w:val="20"/>
              </w:rPr>
              <w:t> </w:t>
            </w:r>
            <w:r>
              <w:rPr>
                <w:sz w:val="20"/>
              </w:rPr>
              <w:t>(Data</w:t>
            </w:r>
            <w:r>
              <w:rPr>
                <w:spacing w:val="-2"/>
                <w:sz w:val="20"/>
              </w:rPr>
              <w:t> </w:t>
            </w:r>
            <w:r>
              <w:rPr>
                <w:sz w:val="20"/>
              </w:rPr>
              <w:t>Dependent</w:t>
            </w:r>
            <w:r>
              <w:rPr>
                <w:spacing w:val="-3"/>
                <w:sz w:val="20"/>
              </w:rPr>
              <w:t> </w:t>
            </w:r>
            <w:r>
              <w:rPr>
                <w:sz w:val="20"/>
              </w:rPr>
              <w:t>Jitter)</w:t>
            </w:r>
            <w:r>
              <w:rPr>
                <w:spacing w:val="-1"/>
                <w:sz w:val="20"/>
              </w:rPr>
              <w:t> </w:t>
            </w:r>
            <w:r>
              <w:rPr>
                <w:sz w:val="20"/>
              </w:rPr>
              <w:t>10</w:t>
            </w:r>
            <w:r>
              <w:rPr>
                <w:spacing w:val="-2"/>
                <w:sz w:val="20"/>
              </w:rPr>
              <w:t> </w:t>
            </w:r>
            <w:r>
              <w:rPr>
                <w:spacing w:val="-10"/>
                <w:sz w:val="20"/>
              </w:rPr>
              <w:t>G</w:t>
            </w:r>
          </w:p>
          <w:p>
            <w:pPr>
              <w:pStyle w:val="TableParagraph"/>
              <w:numPr>
                <w:ilvl w:val="0"/>
                <w:numId w:val="344"/>
              </w:numPr>
              <w:tabs>
                <w:tab w:pos="328" w:val="left" w:leader="none"/>
              </w:tabs>
              <w:spacing w:line="240" w:lineRule="auto" w:before="71" w:after="0"/>
              <w:ind w:left="328" w:right="0" w:hanging="284"/>
              <w:jc w:val="left"/>
              <w:rPr>
                <w:sz w:val="20"/>
              </w:rPr>
            </w:pPr>
            <w:r>
              <w:rPr>
                <w:sz w:val="20"/>
              </w:rPr>
              <w:t>UDJ_LF</w:t>
            </w:r>
            <w:r>
              <w:rPr>
                <w:spacing w:val="-7"/>
                <w:sz w:val="20"/>
              </w:rPr>
              <w:t> </w:t>
            </w:r>
            <w:r>
              <w:rPr>
                <w:sz w:val="20"/>
              </w:rPr>
              <w:t>(Low</w:t>
            </w:r>
            <w:r>
              <w:rPr>
                <w:spacing w:val="-5"/>
                <w:sz w:val="20"/>
              </w:rPr>
              <w:t> </w:t>
            </w:r>
            <w:r>
              <w:rPr>
                <w:sz w:val="20"/>
              </w:rPr>
              <w:t>Frequency</w:t>
            </w:r>
            <w:r>
              <w:rPr>
                <w:spacing w:val="-5"/>
                <w:sz w:val="20"/>
              </w:rPr>
              <w:t> </w:t>
            </w:r>
            <w:r>
              <w:rPr>
                <w:sz w:val="20"/>
              </w:rPr>
              <w:t>Uncorrelated</w:t>
            </w:r>
            <w:r>
              <w:rPr>
                <w:spacing w:val="-6"/>
                <w:sz w:val="20"/>
              </w:rPr>
              <w:t> </w:t>
            </w:r>
            <w:r>
              <w:rPr>
                <w:sz w:val="20"/>
              </w:rPr>
              <w:t>Deterministic</w:t>
            </w:r>
            <w:r>
              <w:rPr>
                <w:spacing w:val="-5"/>
                <w:sz w:val="20"/>
              </w:rPr>
              <w:t> </w:t>
            </w:r>
            <w:r>
              <w:rPr>
                <w:sz w:val="20"/>
              </w:rPr>
              <w:t>Jitter)</w:t>
            </w:r>
            <w:r>
              <w:rPr>
                <w:spacing w:val="-5"/>
                <w:sz w:val="20"/>
              </w:rPr>
              <w:t> </w:t>
            </w:r>
            <w:r>
              <w:rPr>
                <w:sz w:val="20"/>
              </w:rPr>
              <w:t>10</w:t>
            </w:r>
            <w:r>
              <w:rPr>
                <w:spacing w:val="-5"/>
                <w:sz w:val="20"/>
              </w:rPr>
              <w:t> </w:t>
            </w:r>
            <w:r>
              <w:rPr>
                <w:spacing w:val="-10"/>
                <w:sz w:val="20"/>
              </w:rPr>
              <w:t>G</w:t>
            </w:r>
          </w:p>
          <w:p>
            <w:pPr>
              <w:pStyle w:val="TableParagraph"/>
              <w:numPr>
                <w:ilvl w:val="0"/>
                <w:numId w:val="344"/>
              </w:numPr>
              <w:tabs>
                <w:tab w:pos="328" w:val="left" w:leader="none"/>
              </w:tabs>
              <w:spacing w:line="240" w:lineRule="auto" w:before="70" w:after="0"/>
              <w:ind w:left="328" w:right="0" w:hanging="284"/>
              <w:jc w:val="left"/>
              <w:rPr>
                <w:sz w:val="20"/>
              </w:rPr>
            </w:pPr>
            <w:r>
              <w:rPr>
                <w:sz w:val="20"/>
              </w:rPr>
              <w:t>DCD</w:t>
            </w:r>
            <w:r>
              <w:rPr>
                <w:spacing w:val="-2"/>
                <w:sz w:val="20"/>
              </w:rPr>
              <w:t> </w:t>
            </w:r>
            <w:r>
              <w:rPr>
                <w:sz w:val="20"/>
              </w:rPr>
              <w:t>(Duty</w:t>
            </w:r>
            <w:r>
              <w:rPr>
                <w:spacing w:val="-3"/>
                <w:sz w:val="20"/>
              </w:rPr>
              <w:t> </w:t>
            </w:r>
            <w:r>
              <w:rPr>
                <w:sz w:val="20"/>
              </w:rPr>
              <w:t>Cycle</w:t>
            </w:r>
            <w:r>
              <w:rPr>
                <w:spacing w:val="-3"/>
                <w:sz w:val="20"/>
              </w:rPr>
              <w:t> </w:t>
            </w:r>
            <w:r>
              <w:rPr>
                <w:sz w:val="20"/>
              </w:rPr>
              <w:t>Distortion)</w:t>
            </w:r>
            <w:r>
              <w:rPr>
                <w:spacing w:val="-2"/>
                <w:sz w:val="20"/>
              </w:rPr>
              <w:t> </w:t>
            </w:r>
            <w:r>
              <w:rPr>
                <w:sz w:val="20"/>
              </w:rPr>
              <w:t>10</w:t>
            </w:r>
            <w:r>
              <w:rPr>
                <w:spacing w:val="-2"/>
                <w:sz w:val="20"/>
              </w:rPr>
              <w:t> </w:t>
            </w:r>
            <w:r>
              <w:rPr>
                <w:spacing w:val="-10"/>
                <w:sz w:val="20"/>
              </w:rPr>
              <w:t>G</w:t>
            </w:r>
          </w:p>
          <w:p>
            <w:pPr>
              <w:pStyle w:val="TableParagraph"/>
              <w:numPr>
                <w:ilvl w:val="0"/>
                <w:numId w:val="344"/>
              </w:numPr>
              <w:tabs>
                <w:tab w:pos="328" w:val="left" w:leader="none"/>
              </w:tabs>
              <w:spacing w:line="240" w:lineRule="auto" w:before="71" w:after="0"/>
              <w:ind w:left="328" w:right="0" w:hanging="284"/>
              <w:jc w:val="left"/>
              <w:rPr>
                <w:sz w:val="20"/>
              </w:rPr>
            </w:pPr>
            <w:r>
              <w:rPr>
                <w:sz w:val="20"/>
              </w:rPr>
              <w:t>AC</w:t>
            </w:r>
            <w:r>
              <w:rPr>
                <w:spacing w:val="-3"/>
                <w:sz w:val="20"/>
              </w:rPr>
              <w:t> </w:t>
            </w:r>
            <w:r>
              <w:rPr>
                <w:sz w:val="20"/>
              </w:rPr>
              <w:t>Common</w:t>
            </w:r>
            <w:r>
              <w:rPr>
                <w:spacing w:val="-3"/>
                <w:sz w:val="20"/>
              </w:rPr>
              <w:t> </w:t>
            </w:r>
            <w:r>
              <w:rPr>
                <w:sz w:val="20"/>
              </w:rPr>
              <w:t>Mode</w:t>
            </w:r>
            <w:r>
              <w:rPr>
                <w:spacing w:val="-3"/>
                <w:sz w:val="20"/>
              </w:rPr>
              <w:t> </w:t>
            </w:r>
            <w:r>
              <w:rPr>
                <w:sz w:val="20"/>
              </w:rPr>
              <w:t>10</w:t>
            </w:r>
            <w:r>
              <w:rPr>
                <w:spacing w:val="-3"/>
                <w:sz w:val="20"/>
              </w:rPr>
              <w:t> </w:t>
            </w:r>
            <w:r>
              <w:rPr>
                <w:spacing w:val="-10"/>
                <w:sz w:val="20"/>
              </w:rPr>
              <w:t>G</w:t>
            </w:r>
          </w:p>
          <w:p>
            <w:pPr>
              <w:pStyle w:val="TableParagraph"/>
              <w:numPr>
                <w:ilvl w:val="0"/>
                <w:numId w:val="344"/>
              </w:numPr>
              <w:tabs>
                <w:tab w:pos="328" w:val="left" w:leader="none"/>
              </w:tabs>
              <w:spacing w:line="240" w:lineRule="auto" w:before="70" w:after="0"/>
              <w:ind w:left="328" w:right="0" w:hanging="284"/>
              <w:jc w:val="left"/>
              <w:rPr>
                <w:sz w:val="20"/>
              </w:rPr>
            </w:pPr>
            <w:r>
              <w:rPr>
                <w:sz w:val="20"/>
              </w:rPr>
              <w:t>Eye</w:t>
            </w:r>
            <w:r>
              <w:rPr>
                <w:spacing w:val="-4"/>
                <w:sz w:val="20"/>
              </w:rPr>
              <w:t> </w:t>
            </w:r>
            <w:r>
              <w:rPr>
                <w:sz w:val="20"/>
              </w:rPr>
              <w:t>Diagram</w:t>
            </w:r>
            <w:r>
              <w:rPr>
                <w:spacing w:val="-4"/>
                <w:sz w:val="20"/>
              </w:rPr>
              <w:t> </w:t>
            </w:r>
            <w:r>
              <w:rPr>
                <w:sz w:val="20"/>
              </w:rPr>
              <w:t>TP2</w:t>
            </w:r>
            <w:r>
              <w:rPr>
                <w:spacing w:val="-4"/>
                <w:sz w:val="20"/>
              </w:rPr>
              <w:t> </w:t>
            </w:r>
            <w:r>
              <w:rPr>
                <w:sz w:val="20"/>
              </w:rPr>
              <w:t>10</w:t>
            </w:r>
            <w:r>
              <w:rPr>
                <w:spacing w:val="-3"/>
                <w:sz w:val="20"/>
              </w:rPr>
              <w:t> </w:t>
            </w:r>
            <w:r>
              <w:rPr>
                <w:spacing w:val="-10"/>
                <w:sz w:val="20"/>
              </w:rPr>
              <w:t>G</w:t>
            </w:r>
          </w:p>
        </w:tc>
        <w:tc>
          <w:tcPr>
            <w:tcW w:w="3360" w:type="dxa"/>
            <w:tcBorders>
              <w:top w:val="nil"/>
              <w:bottom w:val="nil"/>
            </w:tcBorders>
          </w:tcPr>
          <w:p>
            <w:pPr>
              <w:pStyle w:val="TableParagraph"/>
              <w:spacing w:before="0"/>
              <w:ind w:left="0"/>
              <w:rPr>
                <w:rFonts w:ascii="Times New Roman"/>
                <w:sz w:val="20"/>
              </w:rPr>
            </w:pPr>
          </w:p>
        </w:tc>
      </w:tr>
      <w:tr>
        <w:trPr>
          <w:trHeight w:val="325" w:hRule="atLeast"/>
        </w:trPr>
        <w:tc>
          <w:tcPr>
            <w:tcW w:w="6720" w:type="dxa"/>
            <w:tcBorders>
              <w:bottom w:val="nil"/>
            </w:tcBorders>
          </w:tcPr>
          <w:p>
            <w:pPr>
              <w:pStyle w:val="TableParagraph"/>
              <w:rPr>
                <w:sz w:val="20"/>
              </w:rPr>
            </w:pPr>
            <w:r>
              <w:rPr>
                <w:color w:val="303030"/>
                <w:spacing w:val="-5"/>
                <w:sz w:val="20"/>
              </w:rPr>
              <w:t>TP3</w:t>
            </w:r>
          </w:p>
        </w:tc>
        <w:tc>
          <w:tcPr>
            <w:tcW w:w="3360" w:type="dxa"/>
            <w:tcBorders>
              <w:top w:val="nil"/>
              <w:bottom w:val="nil"/>
            </w:tcBorders>
          </w:tcPr>
          <w:p>
            <w:pPr>
              <w:pStyle w:val="TableParagraph"/>
              <w:spacing w:before="0"/>
              <w:ind w:left="0"/>
              <w:rPr>
                <w:rFonts w:ascii="Times New Roman"/>
                <w:sz w:val="20"/>
              </w:rPr>
            </w:pPr>
          </w:p>
        </w:tc>
      </w:tr>
      <w:tr>
        <w:trPr>
          <w:trHeight w:val="360" w:hRule="atLeast"/>
        </w:trPr>
        <w:tc>
          <w:tcPr>
            <w:tcW w:w="6720" w:type="dxa"/>
            <w:tcBorders>
              <w:top w:val="nil"/>
              <w:bottom w:val="nil"/>
            </w:tcBorders>
          </w:tcPr>
          <w:p>
            <w:pPr>
              <w:pStyle w:val="TableParagraph"/>
              <w:numPr>
                <w:ilvl w:val="0"/>
                <w:numId w:val="345"/>
              </w:numPr>
              <w:tabs>
                <w:tab w:pos="328" w:val="left" w:leader="none"/>
              </w:tabs>
              <w:spacing w:line="240" w:lineRule="auto" w:before="65" w:after="0"/>
              <w:ind w:left="328" w:right="0" w:hanging="283"/>
              <w:jc w:val="left"/>
              <w:rPr>
                <w:sz w:val="20"/>
              </w:rPr>
            </w:pPr>
            <w:r>
              <w:rPr>
                <w:sz w:val="20"/>
              </w:rPr>
              <w:t>Total</w:t>
            </w:r>
            <w:r>
              <w:rPr>
                <w:spacing w:val="-12"/>
                <w:sz w:val="20"/>
              </w:rPr>
              <w:t> </w:t>
            </w:r>
            <w:r>
              <w:rPr>
                <w:sz w:val="20"/>
              </w:rPr>
              <w:t>Jitter</w:t>
            </w:r>
            <w:r>
              <w:rPr>
                <w:spacing w:val="-10"/>
                <w:sz w:val="20"/>
              </w:rPr>
              <w:t> </w:t>
            </w:r>
            <w:r>
              <w:rPr>
                <w:spacing w:val="-5"/>
                <w:sz w:val="20"/>
              </w:rPr>
              <w:t>TP3</w:t>
            </w:r>
          </w:p>
        </w:tc>
        <w:tc>
          <w:tcPr>
            <w:tcW w:w="3360" w:type="dxa"/>
            <w:tcBorders>
              <w:top w:val="nil"/>
              <w:bottom w:val="nil"/>
            </w:tcBorders>
          </w:tcPr>
          <w:p>
            <w:pPr>
              <w:pStyle w:val="TableParagraph"/>
              <w:spacing w:before="0"/>
              <w:ind w:left="0"/>
              <w:rPr>
                <w:rFonts w:ascii="Times New Roman"/>
                <w:sz w:val="20"/>
              </w:rPr>
            </w:pPr>
          </w:p>
        </w:tc>
      </w:tr>
      <w:tr>
        <w:trPr>
          <w:trHeight w:val="360" w:hRule="atLeast"/>
        </w:trPr>
        <w:tc>
          <w:tcPr>
            <w:tcW w:w="6720" w:type="dxa"/>
            <w:tcBorders>
              <w:top w:val="nil"/>
              <w:bottom w:val="nil"/>
            </w:tcBorders>
          </w:tcPr>
          <w:p>
            <w:pPr>
              <w:pStyle w:val="TableParagraph"/>
              <w:spacing w:before="65"/>
              <w:ind w:left="328"/>
              <w:rPr>
                <w:sz w:val="20"/>
              </w:rPr>
            </w:pPr>
            <w:r>
              <w:rPr>
                <w:sz w:val="20"/>
              </w:rPr>
              <w:t>TJ</w:t>
            </w:r>
            <w:r>
              <w:rPr>
                <w:spacing w:val="-4"/>
                <w:sz w:val="20"/>
              </w:rPr>
              <w:t> </w:t>
            </w:r>
            <w:r>
              <w:rPr>
                <w:sz w:val="20"/>
              </w:rPr>
              <w:t>TP3</w:t>
            </w:r>
            <w:r>
              <w:rPr>
                <w:spacing w:val="-4"/>
                <w:sz w:val="20"/>
              </w:rPr>
              <w:t> </w:t>
            </w:r>
            <w:r>
              <w:rPr>
                <w:sz w:val="20"/>
              </w:rPr>
              <w:t>using</w:t>
            </w:r>
            <w:r>
              <w:rPr>
                <w:spacing w:val="-3"/>
                <w:sz w:val="20"/>
              </w:rPr>
              <w:t> </w:t>
            </w:r>
            <w:r>
              <w:rPr>
                <w:sz w:val="20"/>
              </w:rPr>
              <w:t>PRBS15</w:t>
            </w:r>
            <w:r>
              <w:rPr>
                <w:spacing w:val="-4"/>
                <w:sz w:val="20"/>
              </w:rPr>
              <w:t> </w:t>
            </w:r>
            <w:r>
              <w:rPr>
                <w:sz w:val="20"/>
              </w:rPr>
              <w:t>10</w:t>
            </w:r>
            <w:r>
              <w:rPr>
                <w:spacing w:val="-3"/>
                <w:sz w:val="20"/>
              </w:rPr>
              <w:t> </w:t>
            </w:r>
            <w:r>
              <w:rPr>
                <w:spacing w:val="-10"/>
                <w:sz w:val="20"/>
              </w:rPr>
              <w:t>G</w:t>
            </w:r>
          </w:p>
        </w:tc>
        <w:tc>
          <w:tcPr>
            <w:tcW w:w="3360" w:type="dxa"/>
            <w:tcBorders>
              <w:top w:val="nil"/>
              <w:bottom w:val="nil"/>
            </w:tcBorders>
          </w:tcPr>
          <w:p>
            <w:pPr>
              <w:pStyle w:val="TableParagraph"/>
              <w:spacing w:before="0"/>
              <w:ind w:left="0"/>
              <w:rPr>
                <w:rFonts w:ascii="Times New Roman"/>
                <w:sz w:val="20"/>
              </w:rPr>
            </w:pPr>
          </w:p>
        </w:tc>
      </w:tr>
      <w:tr>
        <w:trPr>
          <w:trHeight w:val="1334" w:hRule="atLeast"/>
        </w:trPr>
        <w:tc>
          <w:tcPr>
            <w:tcW w:w="6720" w:type="dxa"/>
            <w:tcBorders>
              <w:top w:val="nil"/>
            </w:tcBorders>
          </w:tcPr>
          <w:p>
            <w:pPr>
              <w:pStyle w:val="TableParagraph"/>
              <w:spacing w:before="65"/>
              <w:ind w:left="328"/>
              <w:rPr>
                <w:sz w:val="20"/>
              </w:rPr>
            </w:pPr>
            <w:r>
              <w:rPr>
                <w:sz w:val="20"/>
              </w:rPr>
              <w:t>TJ</w:t>
            </w:r>
            <w:r>
              <w:rPr>
                <w:spacing w:val="-3"/>
                <w:sz w:val="20"/>
              </w:rPr>
              <w:t> </w:t>
            </w:r>
            <w:r>
              <w:rPr>
                <w:sz w:val="20"/>
              </w:rPr>
              <w:t>TP3</w:t>
            </w:r>
            <w:r>
              <w:rPr>
                <w:spacing w:val="-3"/>
                <w:sz w:val="20"/>
              </w:rPr>
              <w:t> </w:t>
            </w:r>
            <w:r>
              <w:rPr>
                <w:sz w:val="20"/>
              </w:rPr>
              <w:t>using</w:t>
            </w:r>
            <w:r>
              <w:rPr>
                <w:spacing w:val="-3"/>
                <w:sz w:val="20"/>
              </w:rPr>
              <w:t> </w:t>
            </w:r>
            <w:r>
              <w:rPr>
                <w:sz w:val="20"/>
              </w:rPr>
              <w:t>SQ2</w:t>
            </w:r>
            <w:r>
              <w:rPr>
                <w:spacing w:val="-3"/>
                <w:sz w:val="20"/>
              </w:rPr>
              <w:t> </w:t>
            </w:r>
            <w:r>
              <w:rPr>
                <w:sz w:val="20"/>
              </w:rPr>
              <w:t>10</w:t>
            </w:r>
            <w:r>
              <w:rPr>
                <w:spacing w:val="-3"/>
                <w:sz w:val="20"/>
              </w:rPr>
              <w:t> </w:t>
            </w:r>
            <w:r>
              <w:rPr>
                <w:spacing w:val="-10"/>
                <w:sz w:val="20"/>
              </w:rPr>
              <w:t>G</w:t>
            </w:r>
          </w:p>
          <w:p>
            <w:pPr>
              <w:pStyle w:val="TableParagraph"/>
              <w:numPr>
                <w:ilvl w:val="0"/>
                <w:numId w:val="346"/>
              </w:numPr>
              <w:tabs>
                <w:tab w:pos="328" w:val="left" w:leader="none"/>
              </w:tabs>
              <w:spacing w:line="240" w:lineRule="auto" w:before="70" w:after="0"/>
              <w:ind w:left="328" w:right="0" w:hanging="283"/>
              <w:jc w:val="left"/>
              <w:rPr>
                <w:sz w:val="20"/>
              </w:rPr>
            </w:pPr>
            <w:r>
              <w:rPr>
                <w:sz w:val="20"/>
              </w:rPr>
              <w:t>UJ</w:t>
            </w:r>
            <w:r>
              <w:rPr>
                <w:spacing w:val="-4"/>
                <w:sz w:val="20"/>
              </w:rPr>
              <w:t> </w:t>
            </w:r>
            <w:r>
              <w:rPr>
                <w:sz w:val="20"/>
              </w:rPr>
              <w:t>TP3</w:t>
            </w:r>
            <w:r>
              <w:rPr>
                <w:spacing w:val="-4"/>
                <w:sz w:val="20"/>
              </w:rPr>
              <w:t> </w:t>
            </w:r>
            <w:r>
              <w:rPr>
                <w:sz w:val="20"/>
              </w:rPr>
              <w:t>(Uncorrelated</w:t>
            </w:r>
            <w:r>
              <w:rPr>
                <w:spacing w:val="-3"/>
                <w:sz w:val="20"/>
              </w:rPr>
              <w:t> </w:t>
            </w:r>
            <w:r>
              <w:rPr>
                <w:sz w:val="20"/>
              </w:rPr>
              <w:t>Jitter</w:t>
            </w:r>
            <w:r>
              <w:rPr>
                <w:spacing w:val="-3"/>
                <w:sz w:val="20"/>
              </w:rPr>
              <w:t> </w:t>
            </w:r>
            <w:r>
              <w:rPr>
                <w:sz w:val="20"/>
              </w:rPr>
              <w:t>TP3)</w:t>
            </w:r>
            <w:r>
              <w:rPr>
                <w:spacing w:val="-3"/>
                <w:sz w:val="20"/>
              </w:rPr>
              <w:t> </w:t>
            </w:r>
            <w:r>
              <w:rPr>
                <w:sz w:val="20"/>
              </w:rPr>
              <w:t>10</w:t>
            </w:r>
            <w:r>
              <w:rPr>
                <w:spacing w:val="-3"/>
                <w:sz w:val="20"/>
              </w:rPr>
              <w:t> </w:t>
            </w:r>
            <w:r>
              <w:rPr>
                <w:spacing w:val="-10"/>
                <w:sz w:val="20"/>
              </w:rPr>
              <w:t>G</w:t>
            </w:r>
          </w:p>
          <w:p>
            <w:pPr>
              <w:pStyle w:val="TableParagraph"/>
              <w:numPr>
                <w:ilvl w:val="0"/>
                <w:numId w:val="346"/>
              </w:numPr>
              <w:tabs>
                <w:tab w:pos="328" w:val="left" w:leader="none"/>
              </w:tabs>
              <w:spacing w:line="240" w:lineRule="auto" w:before="71" w:after="0"/>
              <w:ind w:left="328" w:right="0" w:hanging="283"/>
              <w:jc w:val="left"/>
              <w:rPr>
                <w:sz w:val="20"/>
              </w:rPr>
            </w:pPr>
            <w:r>
              <w:rPr>
                <w:sz w:val="20"/>
              </w:rPr>
              <w:t>DJ</w:t>
            </w:r>
            <w:r>
              <w:rPr>
                <w:spacing w:val="-7"/>
                <w:sz w:val="20"/>
              </w:rPr>
              <w:t> </w:t>
            </w:r>
            <w:r>
              <w:rPr>
                <w:sz w:val="20"/>
              </w:rPr>
              <w:t>TP3</w:t>
            </w:r>
            <w:r>
              <w:rPr>
                <w:spacing w:val="-5"/>
                <w:sz w:val="20"/>
              </w:rPr>
              <w:t> </w:t>
            </w:r>
            <w:r>
              <w:rPr>
                <w:sz w:val="20"/>
              </w:rPr>
              <w:t>(Uncorrelated</w:t>
            </w:r>
            <w:r>
              <w:rPr>
                <w:spacing w:val="-5"/>
                <w:sz w:val="20"/>
              </w:rPr>
              <w:t> </w:t>
            </w:r>
            <w:r>
              <w:rPr>
                <w:sz w:val="20"/>
              </w:rPr>
              <w:t>Deterministic</w:t>
            </w:r>
            <w:r>
              <w:rPr>
                <w:spacing w:val="-5"/>
                <w:sz w:val="20"/>
              </w:rPr>
              <w:t> </w:t>
            </w:r>
            <w:r>
              <w:rPr>
                <w:sz w:val="20"/>
              </w:rPr>
              <w:t>Jitter</w:t>
            </w:r>
            <w:r>
              <w:rPr>
                <w:spacing w:val="-4"/>
                <w:sz w:val="20"/>
              </w:rPr>
              <w:t> </w:t>
            </w:r>
            <w:r>
              <w:rPr>
                <w:sz w:val="20"/>
              </w:rPr>
              <w:t>TP3)</w:t>
            </w:r>
            <w:r>
              <w:rPr>
                <w:spacing w:val="-5"/>
                <w:sz w:val="20"/>
              </w:rPr>
              <w:t> </w:t>
            </w:r>
            <w:r>
              <w:rPr>
                <w:sz w:val="20"/>
              </w:rPr>
              <w:t>10</w:t>
            </w:r>
            <w:r>
              <w:rPr>
                <w:spacing w:val="-4"/>
                <w:sz w:val="20"/>
              </w:rPr>
              <w:t> </w:t>
            </w:r>
            <w:r>
              <w:rPr>
                <w:spacing w:val="-10"/>
                <w:sz w:val="20"/>
              </w:rPr>
              <w:t>G</w:t>
            </w:r>
          </w:p>
          <w:p>
            <w:pPr>
              <w:pStyle w:val="TableParagraph"/>
              <w:numPr>
                <w:ilvl w:val="0"/>
                <w:numId w:val="346"/>
              </w:numPr>
              <w:tabs>
                <w:tab w:pos="328" w:val="left" w:leader="none"/>
              </w:tabs>
              <w:spacing w:line="240" w:lineRule="auto" w:before="70" w:after="0"/>
              <w:ind w:left="328" w:right="0" w:hanging="283"/>
              <w:jc w:val="left"/>
              <w:rPr>
                <w:sz w:val="20"/>
              </w:rPr>
            </w:pPr>
            <w:r>
              <w:rPr>
                <w:sz w:val="20"/>
              </w:rPr>
              <w:t>Eye</w:t>
            </w:r>
            <w:r>
              <w:rPr>
                <w:spacing w:val="-4"/>
                <w:sz w:val="20"/>
              </w:rPr>
              <w:t> </w:t>
            </w:r>
            <w:r>
              <w:rPr>
                <w:sz w:val="20"/>
              </w:rPr>
              <w:t>Diagram</w:t>
            </w:r>
            <w:r>
              <w:rPr>
                <w:spacing w:val="-4"/>
                <w:sz w:val="20"/>
              </w:rPr>
              <w:t> </w:t>
            </w:r>
            <w:r>
              <w:rPr>
                <w:sz w:val="20"/>
              </w:rPr>
              <w:t>TP3</w:t>
            </w:r>
            <w:r>
              <w:rPr>
                <w:spacing w:val="-4"/>
                <w:sz w:val="20"/>
              </w:rPr>
              <w:t> </w:t>
            </w:r>
            <w:r>
              <w:rPr>
                <w:sz w:val="20"/>
              </w:rPr>
              <w:t>10</w:t>
            </w:r>
            <w:r>
              <w:rPr>
                <w:spacing w:val="-3"/>
                <w:sz w:val="20"/>
              </w:rPr>
              <w:t> </w:t>
            </w:r>
            <w:r>
              <w:rPr>
                <w:spacing w:val="-10"/>
                <w:sz w:val="20"/>
              </w:rPr>
              <w:t>G</w:t>
            </w:r>
          </w:p>
        </w:tc>
        <w:tc>
          <w:tcPr>
            <w:tcW w:w="3360" w:type="dxa"/>
            <w:tcBorders>
              <w:top w:val="nil"/>
            </w:tcBorders>
          </w:tcPr>
          <w:p>
            <w:pPr>
              <w:pStyle w:val="TableParagraph"/>
              <w:spacing w:before="0"/>
              <w:ind w:left="0"/>
              <w:rPr>
                <w:rFonts w:ascii="Times New Roman"/>
                <w:sz w:val="20"/>
              </w:rPr>
            </w:pP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3"/>
        <w:rPr>
          <w:rFonts w:ascii="Arial Narrow Bold"/>
          <w:b/>
          <w:sz w:val="8"/>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720"/>
        <w:gridCol w:w="3360"/>
      </w:tblGrid>
      <w:tr>
        <w:trPr>
          <w:trHeight w:val="320" w:hRule="atLeast"/>
        </w:trPr>
        <w:tc>
          <w:tcPr>
            <w:tcW w:w="6720" w:type="dxa"/>
            <w:shd w:val="clear" w:color="auto" w:fill="DFDFDF"/>
          </w:tcPr>
          <w:p>
            <w:pPr>
              <w:pStyle w:val="TableParagraph"/>
              <w:rPr>
                <w:rFonts w:ascii="Arial Narrow Bold"/>
                <w:b/>
                <w:sz w:val="20"/>
              </w:rPr>
            </w:pPr>
            <w:r>
              <w:rPr>
                <w:rFonts w:ascii="Arial Narrow Bold"/>
                <w:b/>
                <w:color w:val="303030"/>
                <w:spacing w:val="-2"/>
                <w:sz w:val="20"/>
              </w:rPr>
              <w:t>ParameterName</w:t>
            </w:r>
          </w:p>
        </w:tc>
        <w:tc>
          <w:tcPr>
            <w:tcW w:w="3360" w:type="dxa"/>
            <w:shd w:val="clear" w:color="auto" w:fill="DFDFDF"/>
          </w:tcPr>
          <w:p>
            <w:pPr>
              <w:pStyle w:val="TableParagraph"/>
              <w:rPr>
                <w:rFonts w:ascii="Arial Narrow Bold"/>
                <w:b/>
                <w:sz w:val="20"/>
              </w:rPr>
            </w:pPr>
            <w:r>
              <w:rPr>
                <w:rFonts w:ascii="Arial Narrow Bold"/>
                <w:b/>
                <w:color w:val="303030"/>
                <w:spacing w:val="-2"/>
                <w:sz w:val="20"/>
              </w:rPr>
              <w:t>Description</w:t>
            </w:r>
          </w:p>
        </w:tc>
      </w:tr>
      <w:tr>
        <w:trPr>
          <w:trHeight w:val="5260" w:hRule="atLeast"/>
        </w:trPr>
        <w:tc>
          <w:tcPr>
            <w:tcW w:w="6720" w:type="dxa"/>
          </w:tcPr>
          <w:p>
            <w:pPr>
              <w:pStyle w:val="TableParagraph"/>
              <w:rPr>
                <w:sz w:val="20"/>
              </w:rPr>
            </w:pPr>
            <w:r>
              <w:rPr>
                <w:color w:val="303030"/>
                <w:sz w:val="20"/>
              </w:rPr>
              <w:t>Transmitter</w:t>
            </w:r>
            <w:r>
              <w:rPr>
                <w:color w:val="303030"/>
                <w:spacing w:val="-8"/>
                <w:sz w:val="20"/>
              </w:rPr>
              <w:t> </w:t>
            </w:r>
            <w:r>
              <w:rPr>
                <w:color w:val="303030"/>
                <w:spacing w:val="-2"/>
                <w:sz w:val="20"/>
              </w:rPr>
              <w:t>Equalization</w:t>
            </w:r>
          </w:p>
          <w:p>
            <w:pPr>
              <w:pStyle w:val="TableParagraph"/>
              <w:numPr>
                <w:ilvl w:val="0"/>
                <w:numId w:val="347"/>
              </w:numPr>
              <w:tabs>
                <w:tab w:pos="328" w:val="left" w:leader="none"/>
              </w:tabs>
              <w:spacing w:line="240" w:lineRule="auto" w:before="131" w:after="0"/>
              <w:ind w:left="328" w:right="0" w:hanging="283"/>
              <w:jc w:val="left"/>
              <w:rPr>
                <w:sz w:val="20"/>
              </w:rPr>
            </w:pPr>
            <w:r>
              <w:rPr>
                <w:sz w:val="20"/>
              </w:rPr>
              <w:t>Preset</w:t>
            </w:r>
            <w:r>
              <w:rPr>
                <w:spacing w:val="-2"/>
                <w:sz w:val="20"/>
              </w:rPr>
              <w:t> </w:t>
            </w:r>
            <w:r>
              <w:rPr>
                <w:sz w:val="20"/>
              </w:rPr>
              <w:t>0</w:t>
            </w:r>
            <w:r>
              <w:rPr>
                <w:spacing w:val="-1"/>
                <w:sz w:val="20"/>
              </w:rPr>
              <w:t> </w:t>
            </w:r>
            <w:r>
              <w:rPr>
                <w:sz w:val="20"/>
              </w:rPr>
              <w:t>10</w:t>
            </w:r>
            <w:r>
              <w:rPr>
                <w:spacing w:val="-1"/>
                <w:sz w:val="20"/>
              </w:rPr>
              <w:t> </w:t>
            </w:r>
            <w:r>
              <w:rPr>
                <w:spacing w:val="-10"/>
                <w:sz w:val="20"/>
              </w:rPr>
              <w:t>G</w:t>
            </w:r>
          </w:p>
          <w:p>
            <w:pPr>
              <w:pStyle w:val="TableParagraph"/>
              <w:numPr>
                <w:ilvl w:val="0"/>
                <w:numId w:val="347"/>
              </w:numPr>
              <w:tabs>
                <w:tab w:pos="328" w:val="left" w:leader="none"/>
              </w:tabs>
              <w:spacing w:line="240" w:lineRule="auto" w:before="70" w:after="0"/>
              <w:ind w:left="328" w:right="0" w:hanging="283"/>
              <w:jc w:val="left"/>
              <w:rPr>
                <w:sz w:val="20"/>
              </w:rPr>
            </w:pPr>
            <w:r>
              <w:rPr>
                <w:sz w:val="20"/>
              </w:rPr>
              <w:t>Preset</w:t>
            </w:r>
            <w:r>
              <w:rPr>
                <w:spacing w:val="-2"/>
                <w:sz w:val="20"/>
              </w:rPr>
              <w:t> </w:t>
            </w:r>
            <w:r>
              <w:rPr>
                <w:sz w:val="20"/>
              </w:rPr>
              <w:t>1</w:t>
            </w:r>
            <w:r>
              <w:rPr>
                <w:spacing w:val="-1"/>
                <w:sz w:val="20"/>
              </w:rPr>
              <w:t> </w:t>
            </w:r>
            <w:r>
              <w:rPr>
                <w:sz w:val="20"/>
              </w:rPr>
              <w:t>10</w:t>
            </w:r>
            <w:r>
              <w:rPr>
                <w:spacing w:val="-1"/>
                <w:sz w:val="20"/>
              </w:rPr>
              <w:t> </w:t>
            </w:r>
            <w:r>
              <w:rPr>
                <w:spacing w:val="-10"/>
                <w:sz w:val="20"/>
              </w:rPr>
              <w:t>G</w:t>
            </w:r>
          </w:p>
          <w:p>
            <w:pPr>
              <w:pStyle w:val="TableParagraph"/>
              <w:numPr>
                <w:ilvl w:val="0"/>
                <w:numId w:val="347"/>
              </w:numPr>
              <w:tabs>
                <w:tab w:pos="328" w:val="left" w:leader="none"/>
              </w:tabs>
              <w:spacing w:line="240" w:lineRule="auto" w:before="71" w:after="0"/>
              <w:ind w:left="328" w:right="0" w:hanging="283"/>
              <w:jc w:val="left"/>
              <w:rPr>
                <w:sz w:val="20"/>
              </w:rPr>
            </w:pPr>
            <w:r>
              <w:rPr>
                <w:sz w:val="20"/>
              </w:rPr>
              <w:t>Preset</w:t>
            </w:r>
            <w:r>
              <w:rPr>
                <w:spacing w:val="-2"/>
                <w:sz w:val="20"/>
              </w:rPr>
              <w:t> </w:t>
            </w:r>
            <w:r>
              <w:rPr>
                <w:sz w:val="20"/>
              </w:rPr>
              <w:t>2</w:t>
            </w:r>
            <w:r>
              <w:rPr>
                <w:spacing w:val="-1"/>
                <w:sz w:val="20"/>
              </w:rPr>
              <w:t> </w:t>
            </w:r>
            <w:r>
              <w:rPr>
                <w:sz w:val="20"/>
              </w:rPr>
              <w:t>10</w:t>
            </w:r>
            <w:r>
              <w:rPr>
                <w:spacing w:val="-1"/>
                <w:sz w:val="20"/>
              </w:rPr>
              <w:t> </w:t>
            </w:r>
            <w:r>
              <w:rPr>
                <w:spacing w:val="-10"/>
                <w:sz w:val="20"/>
              </w:rPr>
              <w:t>G</w:t>
            </w:r>
          </w:p>
          <w:p>
            <w:pPr>
              <w:pStyle w:val="TableParagraph"/>
              <w:numPr>
                <w:ilvl w:val="0"/>
                <w:numId w:val="347"/>
              </w:numPr>
              <w:tabs>
                <w:tab w:pos="328" w:val="left" w:leader="none"/>
              </w:tabs>
              <w:spacing w:line="240" w:lineRule="auto" w:before="70" w:after="0"/>
              <w:ind w:left="328" w:right="0" w:hanging="283"/>
              <w:jc w:val="left"/>
              <w:rPr>
                <w:sz w:val="20"/>
              </w:rPr>
            </w:pPr>
            <w:r>
              <w:rPr>
                <w:sz w:val="20"/>
              </w:rPr>
              <w:t>Preset</w:t>
            </w:r>
            <w:r>
              <w:rPr>
                <w:spacing w:val="-2"/>
                <w:sz w:val="20"/>
              </w:rPr>
              <w:t> </w:t>
            </w:r>
            <w:r>
              <w:rPr>
                <w:sz w:val="20"/>
              </w:rPr>
              <w:t>3</w:t>
            </w:r>
            <w:r>
              <w:rPr>
                <w:spacing w:val="-1"/>
                <w:sz w:val="20"/>
              </w:rPr>
              <w:t> </w:t>
            </w:r>
            <w:r>
              <w:rPr>
                <w:sz w:val="20"/>
              </w:rPr>
              <w:t>10</w:t>
            </w:r>
            <w:r>
              <w:rPr>
                <w:spacing w:val="-1"/>
                <w:sz w:val="20"/>
              </w:rPr>
              <w:t> </w:t>
            </w:r>
            <w:r>
              <w:rPr>
                <w:spacing w:val="-10"/>
                <w:sz w:val="20"/>
              </w:rPr>
              <w:t>G</w:t>
            </w:r>
          </w:p>
          <w:p>
            <w:pPr>
              <w:pStyle w:val="TableParagraph"/>
              <w:numPr>
                <w:ilvl w:val="0"/>
                <w:numId w:val="347"/>
              </w:numPr>
              <w:tabs>
                <w:tab w:pos="328" w:val="left" w:leader="none"/>
              </w:tabs>
              <w:spacing w:line="240" w:lineRule="auto" w:before="71" w:after="0"/>
              <w:ind w:left="328" w:right="0" w:hanging="283"/>
              <w:jc w:val="left"/>
              <w:rPr>
                <w:sz w:val="20"/>
              </w:rPr>
            </w:pPr>
            <w:r>
              <w:rPr>
                <w:sz w:val="20"/>
              </w:rPr>
              <w:t>Preset</w:t>
            </w:r>
            <w:r>
              <w:rPr>
                <w:spacing w:val="-2"/>
                <w:sz w:val="20"/>
              </w:rPr>
              <w:t> </w:t>
            </w:r>
            <w:r>
              <w:rPr>
                <w:sz w:val="20"/>
              </w:rPr>
              <w:t>4</w:t>
            </w:r>
            <w:r>
              <w:rPr>
                <w:spacing w:val="-1"/>
                <w:sz w:val="20"/>
              </w:rPr>
              <w:t> </w:t>
            </w:r>
            <w:r>
              <w:rPr>
                <w:sz w:val="20"/>
              </w:rPr>
              <w:t>10</w:t>
            </w:r>
            <w:r>
              <w:rPr>
                <w:spacing w:val="-1"/>
                <w:sz w:val="20"/>
              </w:rPr>
              <w:t> </w:t>
            </w:r>
            <w:r>
              <w:rPr>
                <w:spacing w:val="-10"/>
                <w:sz w:val="20"/>
              </w:rPr>
              <w:t>G</w:t>
            </w:r>
          </w:p>
          <w:p>
            <w:pPr>
              <w:pStyle w:val="TableParagraph"/>
              <w:numPr>
                <w:ilvl w:val="0"/>
                <w:numId w:val="347"/>
              </w:numPr>
              <w:tabs>
                <w:tab w:pos="328" w:val="left" w:leader="none"/>
              </w:tabs>
              <w:spacing w:line="240" w:lineRule="auto" w:before="70" w:after="0"/>
              <w:ind w:left="328" w:right="0" w:hanging="283"/>
              <w:jc w:val="left"/>
              <w:rPr>
                <w:sz w:val="20"/>
              </w:rPr>
            </w:pPr>
            <w:r>
              <w:rPr>
                <w:sz w:val="20"/>
              </w:rPr>
              <w:t>Preset</w:t>
            </w:r>
            <w:r>
              <w:rPr>
                <w:spacing w:val="-2"/>
                <w:sz w:val="20"/>
              </w:rPr>
              <w:t> </w:t>
            </w:r>
            <w:r>
              <w:rPr>
                <w:sz w:val="20"/>
              </w:rPr>
              <w:t>5</w:t>
            </w:r>
            <w:r>
              <w:rPr>
                <w:spacing w:val="-1"/>
                <w:sz w:val="20"/>
              </w:rPr>
              <w:t> </w:t>
            </w:r>
            <w:r>
              <w:rPr>
                <w:sz w:val="20"/>
              </w:rPr>
              <w:t>10</w:t>
            </w:r>
            <w:r>
              <w:rPr>
                <w:spacing w:val="-1"/>
                <w:sz w:val="20"/>
              </w:rPr>
              <w:t> </w:t>
            </w:r>
            <w:r>
              <w:rPr>
                <w:spacing w:val="-10"/>
                <w:sz w:val="20"/>
              </w:rPr>
              <w:t>G</w:t>
            </w:r>
          </w:p>
          <w:p>
            <w:pPr>
              <w:pStyle w:val="TableParagraph"/>
              <w:numPr>
                <w:ilvl w:val="0"/>
                <w:numId w:val="347"/>
              </w:numPr>
              <w:tabs>
                <w:tab w:pos="328" w:val="left" w:leader="none"/>
              </w:tabs>
              <w:spacing w:line="240" w:lineRule="auto" w:before="71" w:after="0"/>
              <w:ind w:left="328" w:right="0" w:hanging="283"/>
              <w:jc w:val="left"/>
              <w:rPr>
                <w:sz w:val="20"/>
              </w:rPr>
            </w:pPr>
            <w:r>
              <w:rPr>
                <w:sz w:val="20"/>
              </w:rPr>
              <w:t>Preset</w:t>
            </w:r>
            <w:r>
              <w:rPr>
                <w:spacing w:val="-2"/>
                <w:sz w:val="20"/>
              </w:rPr>
              <w:t> </w:t>
            </w:r>
            <w:r>
              <w:rPr>
                <w:sz w:val="20"/>
              </w:rPr>
              <w:t>6</w:t>
            </w:r>
            <w:r>
              <w:rPr>
                <w:spacing w:val="-1"/>
                <w:sz w:val="20"/>
              </w:rPr>
              <w:t> </w:t>
            </w:r>
            <w:r>
              <w:rPr>
                <w:sz w:val="20"/>
              </w:rPr>
              <w:t>10</w:t>
            </w:r>
            <w:r>
              <w:rPr>
                <w:spacing w:val="-1"/>
                <w:sz w:val="20"/>
              </w:rPr>
              <w:t> </w:t>
            </w:r>
            <w:r>
              <w:rPr>
                <w:spacing w:val="-10"/>
                <w:sz w:val="20"/>
              </w:rPr>
              <w:t>G</w:t>
            </w:r>
          </w:p>
          <w:p>
            <w:pPr>
              <w:pStyle w:val="TableParagraph"/>
              <w:numPr>
                <w:ilvl w:val="0"/>
                <w:numId w:val="347"/>
              </w:numPr>
              <w:tabs>
                <w:tab w:pos="328" w:val="left" w:leader="none"/>
              </w:tabs>
              <w:spacing w:line="240" w:lineRule="auto" w:before="70" w:after="0"/>
              <w:ind w:left="328" w:right="0" w:hanging="283"/>
              <w:jc w:val="left"/>
              <w:rPr>
                <w:sz w:val="20"/>
              </w:rPr>
            </w:pPr>
            <w:r>
              <w:rPr>
                <w:sz w:val="20"/>
              </w:rPr>
              <w:t>Preset</w:t>
            </w:r>
            <w:r>
              <w:rPr>
                <w:spacing w:val="-2"/>
                <w:sz w:val="20"/>
              </w:rPr>
              <w:t> </w:t>
            </w:r>
            <w:r>
              <w:rPr>
                <w:sz w:val="20"/>
              </w:rPr>
              <w:t>7</w:t>
            </w:r>
            <w:r>
              <w:rPr>
                <w:spacing w:val="-1"/>
                <w:sz w:val="20"/>
              </w:rPr>
              <w:t> </w:t>
            </w:r>
            <w:r>
              <w:rPr>
                <w:sz w:val="20"/>
              </w:rPr>
              <w:t>10</w:t>
            </w:r>
            <w:r>
              <w:rPr>
                <w:spacing w:val="-1"/>
                <w:sz w:val="20"/>
              </w:rPr>
              <w:t> </w:t>
            </w:r>
            <w:r>
              <w:rPr>
                <w:spacing w:val="-10"/>
                <w:sz w:val="20"/>
              </w:rPr>
              <w:t>G</w:t>
            </w:r>
          </w:p>
          <w:p>
            <w:pPr>
              <w:pStyle w:val="TableParagraph"/>
              <w:numPr>
                <w:ilvl w:val="0"/>
                <w:numId w:val="347"/>
              </w:numPr>
              <w:tabs>
                <w:tab w:pos="328" w:val="left" w:leader="none"/>
              </w:tabs>
              <w:spacing w:line="240" w:lineRule="auto" w:before="71" w:after="0"/>
              <w:ind w:left="328" w:right="0" w:hanging="283"/>
              <w:jc w:val="left"/>
              <w:rPr>
                <w:sz w:val="20"/>
              </w:rPr>
            </w:pPr>
            <w:r>
              <w:rPr>
                <w:sz w:val="20"/>
              </w:rPr>
              <w:t>Preset</w:t>
            </w:r>
            <w:r>
              <w:rPr>
                <w:spacing w:val="-2"/>
                <w:sz w:val="20"/>
              </w:rPr>
              <w:t> </w:t>
            </w:r>
            <w:r>
              <w:rPr>
                <w:sz w:val="20"/>
              </w:rPr>
              <w:t>8</w:t>
            </w:r>
            <w:r>
              <w:rPr>
                <w:spacing w:val="-1"/>
                <w:sz w:val="20"/>
              </w:rPr>
              <w:t> </w:t>
            </w:r>
            <w:r>
              <w:rPr>
                <w:sz w:val="20"/>
              </w:rPr>
              <w:t>10</w:t>
            </w:r>
            <w:r>
              <w:rPr>
                <w:spacing w:val="-1"/>
                <w:sz w:val="20"/>
              </w:rPr>
              <w:t> </w:t>
            </w:r>
            <w:r>
              <w:rPr>
                <w:spacing w:val="-10"/>
                <w:sz w:val="20"/>
              </w:rPr>
              <w:t>G</w:t>
            </w:r>
          </w:p>
          <w:p>
            <w:pPr>
              <w:pStyle w:val="TableParagraph"/>
              <w:numPr>
                <w:ilvl w:val="0"/>
                <w:numId w:val="347"/>
              </w:numPr>
              <w:tabs>
                <w:tab w:pos="328" w:val="left" w:leader="none"/>
              </w:tabs>
              <w:spacing w:line="240" w:lineRule="auto" w:before="70" w:after="0"/>
              <w:ind w:left="328" w:right="0" w:hanging="283"/>
              <w:jc w:val="left"/>
              <w:rPr>
                <w:sz w:val="20"/>
              </w:rPr>
            </w:pPr>
            <w:r>
              <w:rPr>
                <w:sz w:val="20"/>
              </w:rPr>
              <w:t>Preset</w:t>
            </w:r>
            <w:r>
              <w:rPr>
                <w:spacing w:val="-2"/>
                <w:sz w:val="20"/>
              </w:rPr>
              <w:t> </w:t>
            </w:r>
            <w:r>
              <w:rPr>
                <w:sz w:val="20"/>
              </w:rPr>
              <w:t>9</w:t>
            </w:r>
            <w:r>
              <w:rPr>
                <w:spacing w:val="-1"/>
                <w:sz w:val="20"/>
              </w:rPr>
              <w:t> </w:t>
            </w:r>
            <w:r>
              <w:rPr>
                <w:sz w:val="20"/>
              </w:rPr>
              <w:t>10</w:t>
            </w:r>
            <w:r>
              <w:rPr>
                <w:spacing w:val="-1"/>
                <w:sz w:val="20"/>
              </w:rPr>
              <w:t> </w:t>
            </w:r>
            <w:r>
              <w:rPr>
                <w:spacing w:val="-10"/>
                <w:sz w:val="20"/>
              </w:rPr>
              <w:t>G</w:t>
            </w:r>
          </w:p>
          <w:p>
            <w:pPr>
              <w:pStyle w:val="TableParagraph"/>
              <w:numPr>
                <w:ilvl w:val="0"/>
                <w:numId w:val="347"/>
              </w:numPr>
              <w:tabs>
                <w:tab w:pos="328" w:val="left" w:leader="none"/>
              </w:tabs>
              <w:spacing w:line="240" w:lineRule="auto" w:before="71" w:after="0"/>
              <w:ind w:left="328" w:right="0" w:hanging="283"/>
              <w:jc w:val="left"/>
              <w:rPr>
                <w:sz w:val="20"/>
              </w:rPr>
            </w:pPr>
            <w:r>
              <w:rPr>
                <w:sz w:val="20"/>
              </w:rPr>
              <w:t>Preset</w:t>
            </w:r>
            <w:r>
              <w:rPr>
                <w:spacing w:val="-2"/>
                <w:sz w:val="20"/>
              </w:rPr>
              <w:t> </w:t>
            </w:r>
            <w:r>
              <w:rPr>
                <w:sz w:val="20"/>
              </w:rPr>
              <w:t>10</w:t>
            </w:r>
            <w:r>
              <w:rPr>
                <w:spacing w:val="-2"/>
                <w:sz w:val="20"/>
              </w:rPr>
              <w:t> </w:t>
            </w:r>
            <w:r>
              <w:rPr>
                <w:sz w:val="20"/>
              </w:rPr>
              <w:t>10</w:t>
            </w:r>
            <w:r>
              <w:rPr>
                <w:spacing w:val="-1"/>
                <w:sz w:val="20"/>
              </w:rPr>
              <w:t> </w:t>
            </w:r>
            <w:r>
              <w:rPr>
                <w:spacing w:val="-10"/>
                <w:sz w:val="20"/>
              </w:rPr>
              <w:t>G</w:t>
            </w:r>
          </w:p>
          <w:p>
            <w:pPr>
              <w:pStyle w:val="TableParagraph"/>
              <w:numPr>
                <w:ilvl w:val="0"/>
                <w:numId w:val="347"/>
              </w:numPr>
              <w:tabs>
                <w:tab w:pos="328" w:val="left" w:leader="none"/>
              </w:tabs>
              <w:spacing w:line="240" w:lineRule="auto" w:before="70" w:after="0"/>
              <w:ind w:left="328" w:right="0" w:hanging="283"/>
              <w:jc w:val="left"/>
              <w:rPr>
                <w:sz w:val="20"/>
              </w:rPr>
            </w:pPr>
            <w:r>
              <w:rPr>
                <w:sz w:val="20"/>
              </w:rPr>
              <w:t>Preset</w:t>
            </w:r>
            <w:r>
              <w:rPr>
                <w:spacing w:val="-6"/>
                <w:sz w:val="20"/>
              </w:rPr>
              <w:t> </w:t>
            </w:r>
            <w:r>
              <w:rPr>
                <w:sz w:val="20"/>
              </w:rPr>
              <w:t>11</w:t>
            </w:r>
            <w:r>
              <w:rPr>
                <w:spacing w:val="-6"/>
                <w:sz w:val="20"/>
              </w:rPr>
              <w:t> </w:t>
            </w:r>
            <w:r>
              <w:rPr>
                <w:sz w:val="20"/>
              </w:rPr>
              <w:t>10</w:t>
            </w:r>
            <w:r>
              <w:rPr>
                <w:spacing w:val="-5"/>
                <w:sz w:val="20"/>
              </w:rPr>
              <w:t> </w:t>
            </w:r>
            <w:r>
              <w:rPr>
                <w:spacing w:val="-10"/>
                <w:sz w:val="20"/>
              </w:rPr>
              <w:t>G</w:t>
            </w:r>
          </w:p>
          <w:p>
            <w:pPr>
              <w:pStyle w:val="TableParagraph"/>
              <w:numPr>
                <w:ilvl w:val="0"/>
                <w:numId w:val="347"/>
              </w:numPr>
              <w:tabs>
                <w:tab w:pos="328" w:val="left" w:leader="none"/>
              </w:tabs>
              <w:spacing w:line="240" w:lineRule="auto" w:before="71" w:after="0"/>
              <w:ind w:left="328" w:right="0" w:hanging="283"/>
              <w:jc w:val="left"/>
              <w:rPr>
                <w:sz w:val="20"/>
              </w:rPr>
            </w:pPr>
            <w:r>
              <w:rPr>
                <w:sz w:val="20"/>
              </w:rPr>
              <w:t>Preset</w:t>
            </w:r>
            <w:r>
              <w:rPr>
                <w:spacing w:val="-2"/>
                <w:sz w:val="20"/>
              </w:rPr>
              <w:t> </w:t>
            </w:r>
            <w:r>
              <w:rPr>
                <w:sz w:val="20"/>
              </w:rPr>
              <w:t>12</w:t>
            </w:r>
            <w:r>
              <w:rPr>
                <w:spacing w:val="-2"/>
                <w:sz w:val="20"/>
              </w:rPr>
              <w:t> </w:t>
            </w:r>
            <w:r>
              <w:rPr>
                <w:sz w:val="20"/>
              </w:rPr>
              <w:t>10</w:t>
            </w:r>
            <w:r>
              <w:rPr>
                <w:spacing w:val="-1"/>
                <w:sz w:val="20"/>
              </w:rPr>
              <w:t> </w:t>
            </w:r>
            <w:r>
              <w:rPr>
                <w:spacing w:val="-10"/>
                <w:sz w:val="20"/>
              </w:rPr>
              <w:t>G</w:t>
            </w:r>
          </w:p>
          <w:p>
            <w:pPr>
              <w:pStyle w:val="TableParagraph"/>
              <w:numPr>
                <w:ilvl w:val="0"/>
                <w:numId w:val="347"/>
              </w:numPr>
              <w:tabs>
                <w:tab w:pos="328" w:val="left" w:leader="none"/>
              </w:tabs>
              <w:spacing w:line="240" w:lineRule="auto" w:before="70" w:after="0"/>
              <w:ind w:left="328" w:right="0" w:hanging="283"/>
              <w:jc w:val="left"/>
              <w:rPr>
                <w:sz w:val="20"/>
              </w:rPr>
            </w:pPr>
            <w:r>
              <w:rPr>
                <w:sz w:val="20"/>
              </w:rPr>
              <w:t>Preset</w:t>
            </w:r>
            <w:r>
              <w:rPr>
                <w:spacing w:val="-2"/>
                <w:sz w:val="20"/>
              </w:rPr>
              <w:t> </w:t>
            </w:r>
            <w:r>
              <w:rPr>
                <w:sz w:val="20"/>
              </w:rPr>
              <w:t>13</w:t>
            </w:r>
            <w:r>
              <w:rPr>
                <w:spacing w:val="-1"/>
                <w:sz w:val="20"/>
              </w:rPr>
              <w:t> </w:t>
            </w:r>
            <w:r>
              <w:rPr>
                <w:spacing w:val="-5"/>
                <w:sz w:val="20"/>
              </w:rPr>
              <w:t>10G</w:t>
            </w:r>
          </w:p>
          <w:p>
            <w:pPr>
              <w:pStyle w:val="TableParagraph"/>
              <w:numPr>
                <w:ilvl w:val="0"/>
                <w:numId w:val="347"/>
              </w:numPr>
              <w:tabs>
                <w:tab w:pos="328" w:val="left" w:leader="none"/>
              </w:tabs>
              <w:spacing w:line="240" w:lineRule="auto" w:before="71" w:after="0"/>
              <w:ind w:left="328" w:right="0" w:hanging="283"/>
              <w:jc w:val="left"/>
              <w:rPr>
                <w:sz w:val="20"/>
              </w:rPr>
            </w:pPr>
            <w:r>
              <w:rPr>
                <w:sz w:val="20"/>
              </w:rPr>
              <w:t>Preset</w:t>
            </w:r>
            <w:r>
              <w:rPr>
                <w:spacing w:val="-2"/>
                <w:sz w:val="20"/>
              </w:rPr>
              <w:t> </w:t>
            </w:r>
            <w:r>
              <w:rPr>
                <w:sz w:val="20"/>
              </w:rPr>
              <w:t>14</w:t>
            </w:r>
            <w:r>
              <w:rPr>
                <w:spacing w:val="-1"/>
                <w:sz w:val="20"/>
              </w:rPr>
              <w:t> </w:t>
            </w:r>
            <w:r>
              <w:rPr>
                <w:spacing w:val="-5"/>
                <w:sz w:val="20"/>
              </w:rPr>
              <w:t>10G</w:t>
            </w:r>
          </w:p>
          <w:p>
            <w:pPr>
              <w:pStyle w:val="TableParagraph"/>
              <w:numPr>
                <w:ilvl w:val="0"/>
                <w:numId w:val="347"/>
              </w:numPr>
              <w:tabs>
                <w:tab w:pos="328" w:val="left" w:leader="none"/>
              </w:tabs>
              <w:spacing w:line="240" w:lineRule="auto" w:before="70" w:after="0"/>
              <w:ind w:left="328" w:right="0" w:hanging="283"/>
              <w:jc w:val="left"/>
              <w:rPr>
                <w:sz w:val="20"/>
              </w:rPr>
            </w:pPr>
            <w:r>
              <w:rPr>
                <w:sz w:val="20"/>
              </w:rPr>
              <w:t>Preset</w:t>
            </w:r>
            <w:r>
              <w:rPr>
                <w:spacing w:val="-2"/>
                <w:sz w:val="20"/>
              </w:rPr>
              <w:t> </w:t>
            </w:r>
            <w:r>
              <w:rPr>
                <w:sz w:val="20"/>
              </w:rPr>
              <w:t>15</w:t>
            </w:r>
            <w:r>
              <w:rPr>
                <w:spacing w:val="-1"/>
                <w:sz w:val="20"/>
              </w:rPr>
              <w:t> </w:t>
            </w:r>
            <w:r>
              <w:rPr>
                <w:spacing w:val="-5"/>
                <w:sz w:val="20"/>
              </w:rPr>
              <w:t>10G</w:t>
            </w:r>
          </w:p>
        </w:tc>
        <w:tc>
          <w:tcPr>
            <w:tcW w:w="3360" w:type="dxa"/>
            <w:vMerge w:val="restart"/>
          </w:tcPr>
          <w:p>
            <w:pPr>
              <w:pStyle w:val="TableParagraph"/>
              <w:spacing w:line="376" w:lineRule="auto"/>
              <w:ind w:right="201"/>
              <w:rPr>
                <w:sz w:val="20"/>
              </w:rPr>
            </w:pPr>
            <w:r>
              <w:rPr>
                <w:color w:val="303030"/>
                <w:sz w:val="20"/>
              </w:rPr>
              <w:t>Selects\deselects</w:t>
            </w:r>
            <w:r>
              <w:rPr>
                <w:color w:val="303030"/>
                <w:spacing w:val="-10"/>
                <w:sz w:val="20"/>
              </w:rPr>
              <w:t> </w:t>
            </w:r>
            <w:r>
              <w:rPr>
                <w:color w:val="303030"/>
                <w:sz w:val="20"/>
              </w:rPr>
              <w:t>the</w:t>
            </w:r>
            <w:r>
              <w:rPr>
                <w:color w:val="303030"/>
                <w:spacing w:val="-10"/>
                <w:sz w:val="20"/>
              </w:rPr>
              <w:t> </w:t>
            </w:r>
            <w:r>
              <w:rPr>
                <w:color w:val="303030"/>
                <w:sz w:val="20"/>
              </w:rPr>
              <w:t>given</w:t>
            </w:r>
            <w:r>
              <w:rPr>
                <w:color w:val="303030"/>
                <w:spacing w:val="-10"/>
                <w:sz w:val="20"/>
              </w:rPr>
              <w:t> </w:t>
            </w:r>
            <w:r>
              <w:rPr>
                <w:color w:val="303030"/>
                <w:sz w:val="20"/>
              </w:rPr>
              <w:t>test</w:t>
            </w:r>
            <w:r>
              <w:rPr>
                <w:color w:val="303030"/>
                <w:spacing w:val="-10"/>
                <w:sz w:val="20"/>
              </w:rPr>
              <w:t> </w:t>
            </w:r>
            <w:r>
              <w:rPr>
                <w:color w:val="303030"/>
                <w:sz w:val="20"/>
              </w:rPr>
              <w:t>name. </w:t>
            </w:r>
            <w:r>
              <w:rPr>
                <w:sz w:val="20"/>
              </w:rPr>
              <w:t>Valid values are:</w:t>
            </w:r>
          </w:p>
          <w:p>
            <w:pPr>
              <w:pStyle w:val="TableParagraph"/>
              <w:numPr>
                <w:ilvl w:val="0"/>
                <w:numId w:val="348"/>
              </w:numPr>
              <w:tabs>
                <w:tab w:pos="328" w:val="left" w:leader="none"/>
              </w:tabs>
              <w:spacing w:line="229" w:lineRule="exact" w:before="0" w:after="0"/>
              <w:ind w:left="328" w:right="0" w:hanging="283"/>
              <w:jc w:val="left"/>
              <w:rPr>
                <w:sz w:val="20"/>
              </w:rPr>
            </w:pPr>
            <w:r>
              <w:rPr>
                <w:spacing w:val="-4"/>
                <w:sz w:val="20"/>
              </w:rPr>
              <w:t>TRUE</w:t>
            </w:r>
          </w:p>
          <w:p>
            <w:pPr>
              <w:pStyle w:val="TableParagraph"/>
              <w:numPr>
                <w:ilvl w:val="0"/>
                <w:numId w:val="348"/>
              </w:numPr>
              <w:tabs>
                <w:tab w:pos="328" w:val="left" w:leader="none"/>
              </w:tabs>
              <w:spacing w:line="240" w:lineRule="auto" w:before="71" w:after="0"/>
              <w:ind w:left="328" w:right="0" w:hanging="283"/>
              <w:jc w:val="left"/>
              <w:rPr>
                <w:sz w:val="20"/>
              </w:rPr>
            </w:pPr>
            <w:r>
              <w:rPr>
                <w:spacing w:val="-2"/>
                <w:sz w:val="20"/>
              </w:rPr>
              <w:t>FALSE</w:t>
            </w:r>
          </w:p>
        </w:tc>
      </w:tr>
      <w:tr>
        <w:trPr>
          <w:trHeight w:val="5680" w:hRule="atLeast"/>
        </w:trPr>
        <w:tc>
          <w:tcPr>
            <w:tcW w:w="6720" w:type="dxa"/>
          </w:tcPr>
          <w:p>
            <w:pPr>
              <w:pStyle w:val="TableParagraph"/>
              <w:rPr>
                <w:sz w:val="20"/>
              </w:rPr>
            </w:pPr>
            <w:r>
              <w:rPr>
                <w:color w:val="303030"/>
                <w:spacing w:val="-5"/>
                <w:sz w:val="20"/>
              </w:rPr>
              <w:t>TP2</w:t>
            </w:r>
          </w:p>
          <w:p>
            <w:pPr>
              <w:pStyle w:val="TableParagraph"/>
              <w:numPr>
                <w:ilvl w:val="0"/>
                <w:numId w:val="349"/>
              </w:numPr>
              <w:tabs>
                <w:tab w:pos="328" w:val="left" w:leader="none"/>
              </w:tabs>
              <w:spacing w:line="240" w:lineRule="auto" w:before="131" w:after="0"/>
              <w:ind w:left="328" w:right="0" w:hanging="283"/>
              <w:jc w:val="left"/>
              <w:rPr>
                <w:sz w:val="20"/>
              </w:rPr>
            </w:pPr>
            <w:r>
              <w:rPr>
                <w:sz w:val="20"/>
              </w:rPr>
              <w:t>Minimum</w:t>
            </w:r>
            <w:r>
              <w:rPr>
                <w:spacing w:val="-5"/>
                <w:sz w:val="20"/>
              </w:rPr>
              <w:t> </w:t>
            </w:r>
            <w:r>
              <w:rPr>
                <w:sz w:val="20"/>
              </w:rPr>
              <w:t>Unit</w:t>
            </w:r>
            <w:r>
              <w:rPr>
                <w:spacing w:val="-4"/>
                <w:sz w:val="20"/>
              </w:rPr>
              <w:t> </w:t>
            </w:r>
            <w:r>
              <w:rPr>
                <w:sz w:val="20"/>
              </w:rPr>
              <w:t>Interval</w:t>
            </w:r>
            <w:r>
              <w:rPr>
                <w:spacing w:val="-5"/>
                <w:sz w:val="20"/>
              </w:rPr>
              <w:t> </w:t>
            </w:r>
            <w:r>
              <w:rPr>
                <w:sz w:val="20"/>
              </w:rPr>
              <w:t>20</w:t>
            </w:r>
            <w:r>
              <w:rPr>
                <w:spacing w:val="-4"/>
                <w:sz w:val="20"/>
              </w:rPr>
              <w:t> </w:t>
            </w:r>
            <w:r>
              <w:rPr>
                <w:spacing w:val="-10"/>
                <w:sz w:val="20"/>
              </w:rPr>
              <w:t>G</w:t>
            </w:r>
          </w:p>
          <w:p>
            <w:pPr>
              <w:pStyle w:val="TableParagraph"/>
              <w:numPr>
                <w:ilvl w:val="0"/>
                <w:numId w:val="349"/>
              </w:numPr>
              <w:tabs>
                <w:tab w:pos="328" w:val="left" w:leader="none"/>
              </w:tabs>
              <w:spacing w:line="240" w:lineRule="auto" w:before="70" w:after="0"/>
              <w:ind w:left="328" w:right="0" w:hanging="283"/>
              <w:jc w:val="left"/>
              <w:rPr>
                <w:sz w:val="20"/>
              </w:rPr>
            </w:pPr>
            <w:r>
              <w:rPr>
                <w:sz w:val="20"/>
              </w:rPr>
              <w:t>SSC</w:t>
            </w:r>
            <w:r>
              <w:rPr>
                <w:spacing w:val="-3"/>
                <w:sz w:val="20"/>
              </w:rPr>
              <w:t> </w:t>
            </w:r>
            <w:r>
              <w:rPr>
                <w:sz w:val="20"/>
              </w:rPr>
              <w:t>Down</w:t>
            </w:r>
            <w:r>
              <w:rPr>
                <w:spacing w:val="-4"/>
                <w:sz w:val="20"/>
              </w:rPr>
              <w:t> </w:t>
            </w:r>
            <w:r>
              <w:rPr>
                <w:sz w:val="20"/>
              </w:rPr>
              <w:t>Spread</w:t>
            </w:r>
            <w:r>
              <w:rPr>
                <w:spacing w:val="-3"/>
                <w:sz w:val="20"/>
              </w:rPr>
              <w:t> </w:t>
            </w:r>
            <w:r>
              <w:rPr>
                <w:sz w:val="20"/>
              </w:rPr>
              <w:t>Range</w:t>
            </w:r>
            <w:r>
              <w:rPr>
                <w:spacing w:val="-4"/>
                <w:sz w:val="20"/>
              </w:rPr>
              <w:t> </w:t>
            </w:r>
            <w:r>
              <w:rPr>
                <w:sz w:val="20"/>
              </w:rPr>
              <w:t>20</w:t>
            </w:r>
            <w:r>
              <w:rPr>
                <w:spacing w:val="-3"/>
                <w:sz w:val="20"/>
              </w:rPr>
              <w:t> </w:t>
            </w:r>
            <w:r>
              <w:rPr>
                <w:spacing w:val="-10"/>
                <w:sz w:val="20"/>
              </w:rPr>
              <w:t>G</w:t>
            </w:r>
          </w:p>
          <w:p>
            <w:pPr>
              <w:pStyle w:val="TableParagraph"/>
              <w:numPr>
                <w:ilvl w:val="0"/>
                <w:numId w:val="349"/>
              </w:numPr>
              <w:tabs>
                <w:tab w:pos="328" w:val="left" w:leader="none"/>
              </w:tabs>
              <w:spacing w:line="240" w:lineRule="auto" w:before="71" w:after="0"/>
              <w:ind w:left="328" w:right="0" w:hanging="283"/>
              <w:jc w:val="left"/>
              <w:rPr>
                <w:sz w:val="20"/>
              </w:rPr>
            </w:pPr>
            <w:r>
              <w:rPr>
                <w:sz w:val="20"/>
              </w:rPr>
              <w:t>SSC</w:t>
            </w:r>
            <w:r>
              <w:rPr>
                <w:spacing w:val="-3"/>
                <w:sz w:val="20"/>
              </w:rPr>
              <w:t> </w:t>
            </w:r>
            <w:r>
              <w:rPr>
                <w:sz w:val="20"/>
              </w:rPr>
              <w:t>Down</w:t>
            </w:r>
            <w:r>
              <w:rPr>
                <w:spacing w:val="-3"/>
                <w:sz w:val="20"/>
              </w:rPr>
              <w:t> </w:t>
            </w:r>
            <w:r>
              <w:rPr>
                <w:sz w:val="20"/>
              </w:rPr>
              <w:t>Spread</w:t>
            </w:r>
            <w:r>
              <w:rPr>
                <w:spacing w:val="-4"/>
                <w:sz w:val="20"/>
              </w:rPr>
              <w:t> </w:t>
            </w:r>
            <w:r>
              <w:rPr>
                <w:sz w:val="20"/>
              </w:rPr>
              <w:t>Rate</w:t>
            </w:r>
            <w:r>
              <w:rPr>
                <w:spacing w:val="-3"/>
                <w:sz w:val="20"/>
              </w:rPr>
              <w:t> </w:t>
            </w:r>
            <w:r>
              <w:rPr>
                <w:sz w:val="20"/>
              </w:rPr>
              <w:t>20</w:t>
            </w:r>
            <w:r>
              <w:rPr>
                <w:spacing w:val="-3"/>
                <w:sz w:val="20"/>
              </w:rPr>
              <w:t> </w:t>
            </w:r>
            <w:r>
              <w:rPr>
                <w:spacing w:val="-10"/>
                <w:sz w:val="20"/>
              </w:rPr>
              <w:t>G</w:t>
            </w:r>
          </w:p>
          <w:p>
            <w:pPr>
              <w:pStyle w:val="TableParagraph"/>
              <w:numPr>
                <w:ilvl w:val="0"/>
                <w:numId w:val="349"/>
              </w:numPr>
              <w:tabs>
                <w:tab w:pos="328" w:val="left" w:leader="none"/>
              </w:tabs>
              <w:spacing w:line="240" w:lineRule="auto" w:before="70" w:after="0"/>
              <w:ind w:left="328" w:right="0" w:hanging="283"/>
              <w:jc w:val="left"/>
              <w:rPr>
                <w:sz w:val="20"/>
              </w:rPr>
            </w:pPr>
            <w:r>
              <w:rPr>
                <w:sz w:val="20"/>
              </w:rPr>
              <w:t>SSC</w:t>
            </w:r>
            <w:r>
              <w:rPr>
                <w:spacing w:val="-4"/>
                <w:sz w:val="20"/>
              </w:rPr>
              <w:t> </w:t>
            </w:r>
            <w:r>
              <w:rPr>
                <w:sz w:val="20"/>
              </w:rPr>
              <w:t>Phase</w:t>
            </w:r>
            <w:r>
              <w:rPr>
                <w:spacing w:val="-4"/>
                <w:sz w:val="20"/>
              </w:rPr>
              <w:t> </w:t>
            </w:r>
            <w:r>
              <w:rPr>
                <w:sz w:val="20"/>
              </w:rPr>
              <w:t>Deviation</w:t>
            </w:r>
            <w:r>
              <w:rPr>
                <w:spacing w:val="-4"/>
                <w:sz w:val="20"/>
              </w:rPr>
              <w:t> </w:t>
            </w:r>
            <w:r>
              <w:rPr>
                <w:sz w:val="20"/>
              </w:rPr>
              <w:t>20</w:t>
            </w:r>
            <w:r>
              <w:rPr>
                <w:spacing w:val="-4"/>
                <w:sz w:val="20"/>
              </w:rPr>
              <w:t> </w:t>
            </w:r>
            <w:r>
              <w:rPr>
                <w:spacing w:val="-10"/>
                <w:sz w:val="20"/>
              </w:rPr>
              <w:t>G</w:t>
            </w:r>
          </w:p>
          <w:p>
            <w:pPr>
              <w:pStyle w:val="TableParagraph"/>
              <w:numPr>
                <w:ilvl w:val="0"/>
                <w:numId w:val="349"/>
              </w:numPr>
              <w:tabs>
                <w:tab w:pos="328" w:val="left" w:leader="none"/>
              </w:tabs>
              <w:spacing w:line="240" w:lineRule="auto" w:before="71" w:after="0"/>
              <w:ind w:left="328" w:right="0" w:hanging="283"/>
              <w:jc w:val="left"/>
              <w:rPr>
                <w:sz w:val="20"/>
              </w:rPr>
            </w:pPr>
            <w:r>
              <w:rPr>
                <w:sz w:val="20"/>
              </w:rPr>
              <w:t>SSC</w:t>
            </w:r>
            <w:r>
              <w:rPr>
                <w:spacing w:val="-2"/>
                <w:sz w:val="20"/>
              </w:rPr>
              <w:t> </w:t>
            </w:r>
            <w:r>
              <w:rPr>
                <w:sz w:val="20"/>
              </w:rPr>
              <w:t>Slew</w:t>
            </w:r>
            <w:r>
              <w:rPr>
                <w:spacing w:val="-1"/>
                <w:sz w:val="20"/>
              </w:rPr>
              <w:t> </w:t>
            </w:r>
            <w:r>
              <w:rPr>
                <w:sz w:val="20"/>
              </w:rPr>
              <w:t>Rate</w:t>
            </w:r>
            <w:r>
              <w:rPr>
                <w:spacing w:val="-2"/>
                <w:sz w:val="20"/>
              </w:rPr>
              <w:t> </w:t>
            </w:r>
            <w:r>
              <w:rPr>
                <w:sz w:val="20"/>
              </w:rPr>
              <w:t>20</w:t>
            </w:r>
            <w:r>
              <w:rPr>
                <w:spacing w:val="-1"/>
                <w:sz w:val="20"/>
              </w:rPr>
              <w:t> </w:t>
            </w:r>
            <w:r>
              <w:rPr>
                <w:spacing w:val="-10"/>
                <w:sz w:val="20"/>
              </w:rPr>
              <w:t>G</w:t>
            </w:r>
          </w:p>
          <w:p>
            <w:pPr>
              <w:pStyle w:val="TableParagraph"/>
              <w:numPr>
                <w:ilvl w:val="0"/>
                <w:numId w:val="349"/>
              </w:numPr>
              <w:tabs>
                <w:tab w:pos="328" w:val="left" w:leader="none"/>
              </w:tabs>
              <w:spacing w:line="240" w:lineRule="auto" w:before="70" w:after="0"/>
              <w:ind w:left="328" w:right="0" w:hanging="283"/>
              <w:jc w:val="left"/>
              <w:rPr>
                <w:sz w:val="20"/>
              </w:rPr>
            </w:pPr>
            <w:r>
              <w:rPr>
                <w:sz w:val="20"/>
              </w:rPr>
              <w:t>Rise</w:t>
            </w:r>
            <w:r>
              <w:rPr>
                <w:spacing w:val="-5"/>
                <w:sz w:val="20"/>
              </w:rPr>
              <w:t> </w:t>
            </w:r>
            <w:r>
              <w:rPr>
                <w:sz w:val="20"/>
              </w:rPr>
              <w:t>Fall</w:t>
            </w:r>
            <w:r>
              <w:rPr>
                <w:spacing w:val="-4"/>
                <w:sz w:val="20"/>
              </w:rPr>
              <w:t> </w:t>
            </w:r>
            <w:r>
              <w:rPr>
                <w:sz w:val="20"/>
              </w:rPr>
              <w:t>Time</w:t>
            </w:r>
            <w:r>
              <w:rPr>
                <w:spacing w:val="-4"/>
                <w:sz w:val="20"/>
              </w:rPr>
              <w:t> </w:t>
            </w:r>
            <w:r>
              <w:rPr>
                <w:sz w:val="20"/>
              </w:rPr>
              <w:t>20</w:t>
            </w:r>
            <w:r>
              <w:rPr>
                <w:spacing w:val="-4"/>
                <w:sz w:val="20"/>
              </w:rPr>
              <w:t> </w:t>
            </w:r>
            <w:r>
              <w:rPr>
                <w:spacing w:val="-10"/>
                <w:sz w:val="20"/>
              </w:rPr>
              <w:t>G</w:t>
            </w:r>
          </w:p>
          <w:p>
            <w:pPr>
              <w:pStyle w:val="TableParagraph"/>
              <w:numPr>
                <w:ilvl w:val="0"/>
                <w:numId w:val="349"/>
              </w:numPr>
              <w:tabs>
                <w:tab w:pos="328" w:val="left" w:leader="none"/>
              </w:tabs>
              <w:spacing w:line="240" w:lineRule="auto" w:before="71" w:after="0"/>
              <w:ind w:left="328" w:right="0" w:hanging="283"/>
              <w:jc w:val="left"/>
              <w:rPr>
                <w:sz w:val="20"/>
              </w:rPr>
            </w:pPr>
            <w:r>
              <w:rPr>
                <w:sz w:val="20"/>
              </w:rPr>
              <w:t>Electrical</w:t>
            </w:r>
            <w:r>
              <w:rPr>
                <w:spacing w:val="-6"/>
                <w:sz w:val="20"/>
              </w:rPr>
              <w:t> </w:t>
            </w:r>
            <w:r>
              <w:rPr>
                <w:sz w:val="20"/>
              </w:rPr>
              <w:t>Idle</w:t>
            </w:r>
            <w:r>
              <w:rPr>
                <w:spacing w:val="-5"/>
                <w:sz w:val="20"/>
              </w:rPr>
              <w:t> </w:t>
            </w:r>
            <w:r>
              <w:rPr>
                <w:sz w:val="20"/>
              </w:rPr>
              <w:t>20</w:t>
            </w:r>
            <w:r>
              <w:rPr>
                <w:spacing w:val="-5"/>
                <w:sz w:val="20"/>
              </w:rPr>
              <w:t> </w:t>
            </w:r>
            <w:r>
              <w:rPr>
                <w:spacing w:val="-10"/>
                <w:sz w:val="20"/>
              </w:rPr>
              <w:t>G</w:t>
            </w:r>
          </w:p>
          <w:p>
            <w:pPr>
              <w:pStyle w:val="TableParagraph"/>
              <w:numPr>
                <w:ilvl w:val="0"/>
                <w:numId w:val="349"/>
              </w:numPr>
              <w:tabs>
                <w:tab w:pos="328" w:val="left" w:leader="none"/>
              </w:tabs>
              <w:spacing w:line="240" w:lineRule="auto" w:before="70" w:after="0"/>
              <w:ind w:left="328" w:right="0" w:hanging="283"/>
              <w:jc w:val="left"/>
              <w:rPr>
                <w:sz w:val="20"/>
              </w:rPr>
            </w:pPr>
            <w:r>
              <w:rPr>
                <w:spacing w:val="-2"/>
                <w:sz w:val="20"/>
              </w:rPr>
              <w:t>TJ</w:t>
            </w:r>
            <w:r>
              <w:rPr>
                <w:spacing w:val="-4"/>
                <w:sz w:val="20"/>
              </w:rPr>
              <w:t> </w:t>
            </w:r>
            <w:r>
              <w:rPr>
                <w:spacing w:val="-2"/>
                <w:sz w:val="20"/>
              </w:rPr>
              <w:t>(Total</w:t>
            </w:r>
            <w:r>
              <w:rPr>
                <w:spacing w:val="-4"/>
                <w:sz w:val="20"/>
              </w:rPr>
              <w:t> </w:t>
            </w:r>
            <w:r>
              <w:rPr>
                <w:spacing w:val="-2"/>
                <w:sz w:val="20"/>
              </w:rPr>
              <w:t>Jitter)</w:t>
            </w:r>
          </w:p>
          <w:p>
            <w:pPr>
              <w:pStyle w:val="TableParagraph"/>
              <w:spacing w:line="360" w:lineRule="atLeast" w:before="0"/>
              <w:ind w:left="328" w:right="4564"/>
              <w:rPr>
                <w:sz w:val="20"/>
              </w:rPr>
            </w:pPr>
            <w:r>
              <w:rPr>
                <w:sz w:val="20"/>
              </w:rPr>
              <w:t>TJ</w:t>
            </w:r>
            <w:r>
              <w:rPr>
                <w:spacing w:val="-10"/>
                <w:sz w:val="20"/>
              </w:rPr>
              <w:t> </w:t>
            </w:r>
            <w:r>
              <w:rPr>
                <w:sz w:val="20"/>
              </w:rPr>
              <w:t>using</w:t>
            </w:r>
            <w:r>
              <w:rPr>
                <w:spacing w:val="-10"/>
                <w:sz w:val="20"/>
              </w:rPr>
              <w:t> </w:t>
            </w:r>
            <w:r>
              <w:rPr>
                <w:sz w:val="20"/>
              </w:rPr>
              <w:t>PRBS15</w:t>
            </w:r>
            <w:r>
              <w:rPr>
                <w:spacing w:val="-10"/>
                <w:sz w:val="20"/>
              </w:rPr>
              <w:t> </w:t>
            </w:r>
            <w:r>
              <w:rPr>
                <w:sz w:val="20"/>
              </w:rPr>
              <w:t>20</w:t>
            </w:r>
            <w:r>
              <w:rPr>
                <w:spacing w:val="-10"/>
                <w:sz w:val="20"/>
              </w:rPr>
              <w:t> </w:t>
            </w:r>
            <w:r>
              <w:rPr>
                <w:sz w:val="20"/>
              </w:rPr>
              <w:t>G TJ using SQ2 20 G</w:t>
            </w:r>
          </w:p>
          <w:p>
            <w:pPr>
              <w:pStyle w:val="TableParagraph"/>
              <w:numPr>
                <w:ilvl w:val="0"/>
                <w:numId w:val="349"/>
              </w:numPr>
              <w:tabs>
                <w:tab w:pos="328" w:val="left" w:leader="none"/>
              </w:tabs>
              <w:spacing w:line="240" w:lineRule="auto" w:before="71" w:after="0"/>
              <w:ind w:left="328" w:right="0" w:hanging="284"/>
              <w:jc w:val="left"/>
              <w:rPr>
                <w:sz w:val="20"/>
              </w:rPr>
            </w:pPr>
            <w:r>
              <w:rPr>
                <w:sz w:val="20"/>
              </w:rPr>
              <w:t>UJ</w:t>
            </w:r>
            <w:r>
              <w:rPr>
                <w:spacing w:val="-5"/>
                <w:sz w:val="20"/>
              </w:rPr>
              <w:t> </w:t>
            </w:r>
            <w:r>
              <w:rPr>
                <w:sz w:val="20"/>
              </w:rPr>
              <w:t>(Uncorrelated</w:t>
            </w:r>
            <w:r>
              <w:rPr>
                <w:spacing w:val="-4"/>
                <w:sz w:val="20"/>
              </w:rPr>
              <w:t> </w:t>
            </w:r>
            <w:r>
              <w:rPr>
                <w:sz w:val="20"/>
              </w:rPr>
              <w:t>Jitter)</w:t>
            </w:r>
            <w:r>
              <w:rPr>
                <w:spacing w:val="-4"/>
                <w:sz w:val="20"/>
              </w:rPr>
              <w:t> </w:t>
            </w:r>
            <w:r>
              <w:rPr>
                <w:sz w:val="20"/>
              </w:rPr>
              <w:t>20</w:t>
            </w:r>
            <w:r>
              <w:rPr>
                <w:spacing w:val="-4"/>
                <w:sz w:val="20"/>
              </w:rPr>
              <w:t> </w:t>
            </w:r>
            <w:r>
              <w:rPr>
                <w:spacing w:val="-10"/>
                <w:sz w:val="20"/>
              </w:rPr>
              <w:t>G</w:t>
            </w:r>
          </w:p>
          <w:p>
            <w:pPr>
              <w:pStyle w:val="TableParagraph"/>
              <w:numPr>
                <w:ilvl w:val="0"/>
                <w:numId w:val="349"/>
              </w:numPr>
              <w:tabs>
                <w:tab w:pos="328" w:val="left" w:leader="none"/>
              </w:tabs>
              <w:spacing w:line="240" w:lineRule="auto" w:before="70" w:after="0"/>
              <w:ind w:left="328" w:right="0" w:hanging="284"/>
              <w:jc w:val="left"/>
              <w:rPr>
                <w:sz w:val="20"/>
              </w:rPr>
            </w:pPr>
            <w:r>
              <w:rPr>
                <w:sz w:val="20"/>
              </w:rPr>
              <w:t>UDJ</w:t>
            </w:r>
            <w:r>
              <w:rPr>
                <w:spacing w:val="-7"/>
                <w:sz w:val="20"/>
              </w:rPr>
              <w:t> </w:t>
            </w:r>
            <w:r>
              <w:rPr>
                <w:sz w:val="20"/>
              </w:rPr>
              <w:t>(Uncorrelated</w:t>
            </w:r>
            <w:r>
              <w:rPr>
                <w:spacing w:val="-6"/>
                <w:sz w:val="20"/>
              </w:rPr>
              <w:t> </w:t>
            </w:r>
            <w:r>
              <w:rPr>
                <w:sz w:val="20"/>
              </w:rPr>
              <w:t>Deterministic</w:t>
            </w:r>
            <w:r>
              <w:rPr>
                <w:spacing w:val="-7"/>
                <w:sz w:val="20"/>
              </w:rPr>
              <w:t> </w:t>
            </w:r>
            <w:r>
              <w:rPr>
                <w:sz w:val="20"/>
              </w:rPr>
              <w:t>Jitter)</w:t>
            </w:r>
            <w:r>
              <w:rPr>
                <w:spacing w:val="-5"/>
                <w:sz w:val="20"/>
              </w:rPr>
              <w:t> </w:t>
            </w:r>
            <w:r>
              <w:rPr>
                <w:sz w:val="20"/>
              </w:rPr>
              <w:t>20</w:t>
            </w:r>
            <w:r>
              <w:rPr>
                <w:spacing w:val="-6"/>
                <w:sz w:val="20"/>
              </w:rPr>
              <w:t> </w:t>
            </w:r>
            <w:r>
              <w:rPr>
                <w:spacing w:val="-10"/>
                <w:sz w:val="20"/>
              </w:rPr>
              <w:t>G</w:t>
            </w:r>
          </w:p>
          <w:p>
            <w:pPr>
              <w:pStyle w:val="TableParagraph"/>
              <w:numPr>
                <w:ilvl w:val="0"/>
                <w:numId w:val="349"/>
              </w:numPr>
              <w:tabs>
                <w:tab w:pos="328" w:val="left" w:leader="none"/>
              </w:tabs>
              <w:spacing w:line="240" w:lineRule="auto" w:before="71" w:after="0"/>
              <w:ind w:left="328" w:right="0" w:hanging="284"/>
              <w:jc w:val="left"/>
              <w:rPr>
                <w:sz w:val="20"/>
              </w:rPr>
            </w:pPr>
            <w:r>
              <w:rPr>
                <w:sz w:val="20"/>
              </w:rPr>
              <w:t>DDJ</w:t>
            </w:r>
            <w:r>
              <w:rPr>
                <w:spacing w:val="-3"/>
                <w:sz w:val="20"/>
              </w:rPr>
              <w:t> </w:t>
            </w:r>
            <w:r>
              <w:rPr>
                <w:sz w:val="20"/>
              </w:rPr>
              <w:t>(Data</w:t>
            </w:r>
            <w:r>
              <w:rPr>
                <w:spacing w:val="-2"/>
                <w:sz w:val="20"/>
              </w:rPr>
              <w:t> </w:t>
            </w:r>
            <w:r>
              <w:rPr>
                <w:sz w:val="20"/>
              </w:rPr>
              <w:t>Dependent</w:t>
            </w:r>
            <w:r>
              <w:rPr>
                <w:spacing w:val="-3"/>
                <w:sz w:val="20"/>
              </w:rPr>
              <w:t> </w:t>
            </w:r>
            <w:r>
              <w:rPr>
                <w:sz w:val="20"/>
              </w:rPr>
              <w:t>Jitter)</w:t>
            </w:r>
            <w:r>
              <w:rPr>
                <w:spacing w:val="-1"/>
                <w:sz w:val="20"/>
              </w:rPr>
              <w:t> </w:t>
            </w:r>
            <w:r>
              <w:rPr>
                <w:sz w:val="20"/>
              </w:rPr>
              <w:t>20</w:t>
            </w:r>
            <w:r>
              <w:rPr>
                <w:spacing w:val="-2"/>
                <w:sz w:val="20"/>
              </w:rPr>
              <w:t> </w:t>
            </w:r>
            <w:r>
              <w:rPr>
                <w:spacing w:val="-10"/>
                <w:sz w:val="20"/>
              </w:rPr>
              <w:t>G</w:t>
            </w:r>
          </w:p>
          <w:p>
            <w:pPr>
              <w:pStyle w:val="TableParagraph"/>
              <w:numPr>
                <w:ilvl w:val="0"/>
                <w:numId w:val="349"/>
              </w:numPr>
              <w:tabs>
                <w:tab w:pos="328" w:val="left" w:leader="none"/>
              </w:tabs>
              <w:spacing w:line="240" w:lineRule="auto" w:before="70" w:after="0"/>
              <w:ind w:left="328" w:right="0" w:hanging="284"/>
              <w:jc w:val="left"/>
              <w:rPr>
                <w:sz w:val="20"/>
              </w:rPr>
            </w:pPr>
            <w:r>
              <w:rPr>
                <w:sz w:val="20"/>
              </w:rPr>
              <w:t>UDJ_LF</w:t>
            </w:r>
            <w:r>
              <w:rPr>
                <w:spacing w:val="-7"/>
                <w:sz w:val="20"/>
              </w:rPr>
              <w:t> </w:t>
            </w:r>
            <w:r>
              <w:rPr>
                <w:sz w:val="20"/>
              </w:rPr>
              <w:t>(Low</w:t>
            </w:r>
            <w:r>
              <w:rPr>
                <w:spacing w:val="-5"/>
                <w:sz w:val="20"/>
              </w:rPr>
              <w:t> </w:t>
            </w:r>
            <w:r>
              <w:rPr>
                <w:sz w:val="20"/>
              </w:rPr>
              <w:t>Frequency</w:t>
            </w:r>
            <w:r>
              <w:rPr>
                <w:spacing w:val="-5"/>
                <w:sz w:val="20"/>
              </w:rPr>
              <w:t> </w:t>
            </w:r>
            <w:r>
              <w:rPr>
                <w:sz w:val="20"/>
              </w:rPr>
              <w:t>Uncorrelated</w:t>
            </w:r>
            <w:r>
              <w:rPr>
                <w:spacing w:val="-6"/>
                <w:sz w:val="20"/>
              </w:rPr>
              <w:t> </w:t>
            </w:r>
            <w:r>
              <w:rPr>
                <w:sz w:val="20"/>
              </w:rPr>
              <w:t>Deterministic</w:t>
            </w:r>
            <w:r>
              <w:rPr>
                <w:spacing w:val="-5"/>
                <w:sz w:val="20"/>
              </w:rPr>
              <w:t> </w:t>
            </w:r>
            <w:r>
              <w:rPr>
                <w:sz w:val="20"/>
              </w:rPr>
              <w:t>Jitter)</w:t>
            </w:r>
            <w:r>
              <w:rPr>
                <w:spacing w:val="-5"/>
                <w:sz w:val="20"/>
              </w:rPr>
              <w:t> </w:t>
            </w:r>
            <w:r>
              <w:rPr>
                <w:sz w:val="20"/>
              </w:rPr>
              <w:t>20</w:t>
            </w:r>
            <w:r>
              <w:rPr>
                <w:spacing w:val="-5"/>
                <w:sz w:val="20"/>
              </w:rPr>
              <w:t> </w:t>
            </w:r>
            <w:r>
              <w:rPr>
                <w:spacing w:val="-10"/>
                <w:sz w:val="20"/>
              </w:rPr>
              <w:t>G</w:t>
            </w:r>
          </w:p>
          <w:p>
            <w:pPr>
              <w:pStyle w:val="TableParagraph"/>
              <w:numPr>
                <w:ilvl w:val="0"/>
                <w:numId w:val="349"/>
              </w:numPr>
              <w:tabs>
                <w:tab w:pos="328" w:val="left" w:leader="none"/>
              </w:tabs>
              <w:spacing w:line="240" w:lineRule="auto" w:before="71" w:after="0"/>
              <w:ind w:left="328" w:right="0" w:hanging="284"/>
              <w:jc w:val="left"/>
              <w:rPr>
                <w:sz w:val="20"/>
              </w:rPr>
            </w:pPr>
            <w:r>
              <w:rPr>
                <w:sz w:val="20"/>
              </w:rPr>
              <w:t>DCD</w:t>
            </w:r>
            <w:r>
              <w:rPr>
                <w:spacing w:val="-2"/>
                <w:sz w:val="20"/>
              </w:rPr>
              <w:t> </w:t>
            </w:r>
            <w:r>
              <w:rPr>
                <w:sz w:val="20"/>
              </w:rPr>
              <w:t>(Duty</w:t>
            </w:r>
            <w:r>
              <w:rPr>
                <w:spacing w:val="-3"/>
                <w:sz w:val="20"/>
              </w:rPr>
              <w:t> </w:t>
            </w:r>
            <w:r>
              <w:rPr>
                <w:sz w:val="20"/>
              </w:rPr>
              <w:t>Cycle</w:t>
            </w:r>
            <w:r>
              <w:rPr>
                <w:spacing w:val="-3"/>
                <w:sz w:val="20"/>
              </w:rPr>
              <w:t> </w:t>
            </w:r>
            <w:r>
              <w:rPr>
                <w:sz w:val="20"/>
              </w:rPr>
              <w:t>Distortion)</w:t>
            </w:r>
            <w:r>
              <w:rPr>
                <w:spacing w:val="-2"/>
                <w:sz w:val="20"/>
              </w:rPr>
              <w:t> </w:t>
            </w:r>
            <w:r>
              <w:rPr>
                <w:sz w:val="20"/>
              </w:rPr>
              <w:t>20</w:t>
            </w:r>
            <w:r>
              <w:rPr>
                <w:spacing w:val="-2"/>
                <w:sz w:val="20"/>
              </w:rPr>
              <w:t> </w:t>
            </w:r>
            <w:r>
              <w:rPr>
                <w:spacing w:val="-10"/>
                <w:sz w:val="20"/>
              </w:rPr>
              <w:t>G</w:t>
            </w:r>
          </w:p>
          <w:p>
            <w:pPr>
              <w:pStyle w:val="TableParagraph"/>
              <w:numPr>
                <w:ilvl w:val="0"/>
                <w:numId w:val="349"/>
              </w:numPr>
              <w:tabs>
                <w:tab w:pos="328" w:val="left" w:leader="none"/>
              </w:tabs>
              <w:spacing w:line="240" w:lineRule="auto" w:before="70" w:after="0"/>
              <w:ind w:left="328" w:right="0" w:hanging="284"/>
              <w:jc w:val="left"/>
              <w:rPr>
                <w:sz w:val="20"/>
              </w:rPr>
            </w:pPr>
            <w:r>
              <w:rPr>
                <w:sz w:val="20"/>
              </w:rPr>
              <w:t>AC</w:t>
            </w:r>
            <w:r>
              <w:rPr>
                <w:spacing w:val="-3"/>
                <w:sz w:val="20"/>
              </w:rPr>
              <w:t> </w:t>
            </w:r>
            <w:r>
              <w:rPr>
                <w:sz w:val="20"/>
              </w:rPr>
              <w:t>Common</w:t>
            </w:r>
            <w:r>
              <w:rPr>
                <w:spacing w:val="-3"/>
                <w:sz w:val="20"/>
              </w:rPr>
              <w:t> </w:t>
            </w:r>
            <w:r>
              <w:rPr>
                <w:sz w:val="20"/>
              </w:rPr>
              <w:t>Mode</w:t>
            </w:r>
            <w:r>
              <w:rPr>
                <w:spacing w:val="-3"/>
                <w:sz w:val="20"/>
              </w:rPr>
              <w:t> </w:t>
            </w:r>
            <w:r>
              <w:rPr>
                <w:sz w:val="20"/>
              </w:rPr>
              <w:t>20</w:t>
            </w:r>
            <w:r>
              <w:rPr>
                <w:spacing w:val="-3"/>
                <w:sz w:val="20"/>
              </w:rPr>
              <w:t> </w:t>
            </w:r>
            <w:r>
              <w:rPr>
                <w:spacing w:val="-10"/>
                <w:sz w:val="20"/>
              </w:rPr>
              <w:t>G</w:t>
            </w:r>
          </w:p>
          <w:p>
            <w:pPr>
              <w:pStyle w:val="TableParagraph"/>
              <w:numPr>
                <w:ilvl w:val="0"/>
                <w:numId w:val="349"/>
              </w:numPr>
              <w:tabs>
                <w:tab w:pos="328" w:val="left" w:leader="none"/>
              </w:tabs>
              <w:spacing w:line="240" w:lineRule="auto" w:before="71" w:after="0"/>
              <w:ind w:left="328" w:right="0" w:hanging="284"/>
              <w:jc w:val="left"/>
              <w:rPr>
                <w:sz w:val="20"/>
              </w:rPr>
            </w:pPr>
            <w:r>
              <w:rPr>
                <w:sz w:val="20"/>
              </w:rPr>
              <w:t>Eye</w:t>
            </w:r>
            <w:r>
              <w:rPr>
                <w:spacing w:val="-4"/>
                <w:sz w:val="20"/>
              </w:rPr>
              <w:t> </w:t>
            </w:r>
            <w:r>
              <w:rPr>
                <w:sz w:val="20"/>
              </w:rPr>
              <w:t>Diagram</w:t>
            </w:r>
            <w:r>
              <w:rPr>
                <w:spacing w:val="-4"/>
                <w:sz w:val="20"/>
              </w:rPr>
              <w:t> </w:t>
            </w:r>
            <w:r>
              <w:rPr>
                <w:sz w:val="20"/>
              </w:rPr>
              <w:t>TP2</w:t>
            </w:r>
            <w:r>
              <w:rPr>
                <w:spacing w:val="-4"/>
                <w:sz w:val="20"/>
              </w:rPr>
              <w:t> </w:t>
            </w:r>
            <w:r>
              <w:rPr>
                <w:sz w:val="20"/>
              </w:rPr>
              <w:t>20</w:t>
            </w:r>
            <w:r>
              <w:rPr>
                <w:spacing w:val="-3"/>
                <w:sz w:val="20"/>
              </w:rPr>
              <w:t> </w:t>
            </w:r>
            <w:r>
              <w:rPr>
                <w:spacing w:val="-10"/>
                <w:sz w:val="20"/>
              </w:rPr>
              <w:t>G</w:t>
            </w:r>
          </w:p>
        </w:tc>
        <w:tc>
          <w:tcPr>
            <w:tcW w:w="3360" w:type="dxa"/>
            <w:vMerge/>
            <w:tcBorders>
              <w:top w:val="nil"/>
            </w:tcBorders>
          </w:tcPr>
          <w:p>
            <w:pPr>
              <w:rPr>
                <w:sz w:val="2"/>
                <w:szCs w:val="2"/>
              </w:rPr>
            </w:pP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3"/>
        <w:rPr>
          <w:rFonts w:ascii="Arial Narrow Bold"/>
          <w:b/>
          <w:sz w:val="8"/>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720"/>
        <w:gridCol w:w="3360"/>
      </w:tblGrid>
      <w:tr>
        <w:trPr>
          <w:trHeight w:val="320" w:hRule="atLeast"/>
        </w:trPr>
        <w:tc>
          <w:tcPr>
            <w:tcW w:w="6720" w:type="dxa"/>
            <w:shd w:val="clear" w:color="auto" w:fill="DFDFDF"/>
          </w:tcPr>
          <w:p>
            <w:pPr>
              <w:pStyle w:val="TableParagraph"/>
              <w:rPr>
                <w:rFonts w:ascii="Arial Narrow Bold"/>
                <w:b/>
                <w:sz w:val="20"/>
              </w:rPr>
            </w:pPr>
            <w:r>
              <w:rPr>
                <w:rFonts w:ascii="Arial Narrow Bold"/>
                <w:b/>
                <w:color w:val="303030"/>
                <w:spacing w:val="-2"/>
                <w:sz w:val="20"/>
              </w:rPr>
              <w:t>ParameterName</w:t>
            </w:r>
          </w:p>
        </w:tc>
        <w:tc>
          <w:tcPr>
            <w:tcW w:w="3360" w:type="dxa"/>
            <w:shd w:val="clear" w:color="auto" w:fill="DFDFDF"/>
          </w:tcPr>
          <w:p>
            <w:pPr>
              <w:pStyle w:val="TableParagraph"/>
              <w:rPr>
                <w:rFonts w:ascii="Arial Narrow Bold"/>
                <w:b/>
                <w:sz w:val="20"/>
              </w:rPr>
            </w:pPr>
            <w:r>
              <w:rPr>
                <w:rFonts w:ascii="Arial Narrow Bold"/>
                <w:b/>
                <w:color w:val="303030"/>
                <w:spacing w:val="-2"/>
                <w:sz w:val="20"/>
              </w:rPr>
              <w:t>Description</w:t>
            </w:r>
          </w:p>
        </w:tc>
      </w:tr>
      <w:tr>
        <w:trPr>
          <w:trHeight w:val="2380" w:hRule="atLeast"/>
        </w:trPr>
        <w:tc>
          <w:tcPr>
            <w:tcW w:w="6720" w:type="dxa"/>
          </w:tcPr>
          <w:p>
            <w:pPr>
              <w:pStyle w:val="TableParagraph"/>
              <w:rPr>
                <w:sz w:val="20"/>
              </w:rPr>
            </w:pPr>
            <w:r>
              <w:rPr>
                <w:color w:val="303030"/>
                <w:spacing w:val="-5"/>
                <w:sz w:val="20"/>
              </w:rPr>
              <w:t>TP3</w:t>
            </w:r>
          </w:p>
          <w:p>
            <w:pPr>
              <w:pStyle w:val="TableParagraph"/>
              <w:numPr>
                <w:ilvl w:val="0"/>
                <w:numId w:val="350"/>
              </w:numPr>
              <w:tabs>
                <w:tab w:pos="328" w:val="left" w:leader="none"/>
              </w:tabs>
              <w:spacing w:line="240" w:lineRule="auto" w:before="131" w:after="0"/>
              <w:ind w:left="328" w:right="0" w:hanging="283"/>
              <w:jc w:val="left"/>
              <w:rPr>
                <w:sz w:val="20"/>
              </w:rPr>
            </w:pPr>
            <w:r>
              <w:rPr>
                <w:sz w:val="20"/>
              </w:rPr>
              <w:t>Total</w:t>
            </w:r>
            <w:r>
              <w:rPr>
                <w:spacing w:val="-12"/>
                <w:sz w:val="20"/>
              </w:rPr>
              <w:t> </w:t>
            </w:r>
            <w:r>
              <w:rPr>
                <w:sz w:val="20"/>
              </w:rPr>
              <w:t>Jitter</w:t>
            </w:r>
            <w:r>
              <w:rPr>
                <w:spacing w:val="-10"/>
                <w:sz w:val="20"/>
              </w:rPr>
              <w:t> </w:t>
            </w:r>
            <w:r>
              <w:rPr>
                <w:spacing w:val="-5"/>
                <w:sz w:val="20"/>
              </w:rPr>
              <w:t>TP3</w:t>
            </w:r>
          </w:p>
          <w:p>
            <w:pPr>
              <w:pStyle w:val="TableParagraph"/>
              <w:spacing w:before="130"/>
              <w:ind w:left="328"/>
              <w:rPr>
                <w:sz w:val="20"/>
              </w:rPr>
            </w:pPr>
            <w:r>
              <w:rPr>
                <w:sz w:val="20"/>
              </w:rPr>
              <w:t>TJ</w:t>
            </w:r>
            <w:r>
              <w:rPr>
                <w:spacing w:val="-4"/>
                <w:sz w:val="20"/>
              </w:rPr>
              <w:t> </w:t>
            </w:r>
            <w:r>
              <w:rPr>
                <w:sz w:val="20"/>
              </w:rPr>
              <w:t>TP3</w:t>
            </w:r>
            <w:r>
              <w:rPr>
                <w:spacing w:val="-4"/>
                <w:sz w:val="20"/>
              </w:rPr>
              <w:t> </w:t>
            </w:r>
            <w:r>
              <w:rPr>
                <w:sz w:val="20"/>
              </w:rPr>
              <w:t>using</w:t>
            </w:r>
            <w:r>
              <w:rPr>
                <w:spacing w:val="-3"/>
                <w:sz w:val="20"/>
              </w:rPr>
              <w:t> </w:t>
            </w:r>
            <w:r>
              <w:rPr>
                <w:sz w:val="20"/>
              </w:rPr>
              <w:t>PRBS15</w:t>
            </w:r>
            <w:r>
              <w:rPr>
                <w:spacing w:val="-4"/>
                <w:sz w:val="20"/>
              </w:rPr>
              <w:t> </w:t>
            </w:r>
            <w:r>
              <w:rPr>
                <w:sz w:val="20"/>
              </w:rPr>
              <w:t>20</w:t>
            </w:r>
            <w:r>
              <w:rPr>
                <w:spacing w:val="-3"/>
                <w:sz w:val="20"/>
              </w:rPr>
              <w:t> </w:t>
            </w:r>
            <w:r>
              <w:rPr>
                <w:spacing w:val="-10"/>
                <w:sz w:val="20"/>
              </w:rPr>
              <w:t>G</w:t>
            </w:r>
          </w:p>
          <w:p>
            <w:pPr>
              <w:pStyle w:val="TableParagraph"/>
              <w:spacing w:before="131"/>
              <w:ind w:left="328"/>
              <w:rPr>
                <w:sz w:val="20"/>
              </w:rPr>
            </w:pPr>
            <w:r>
              <w:rPr>
                <w:sz w:val="20"/>
              </w:rPr>
              <w:t>TJ</w:t>
            </w:r>
            <w:r>
              <w:rPr>
                <w:spacing w:val="-3"/>
                <w:sz w:val="20"/>
              </w:rPr>
              <w:t> </w:t>
            </w:r>
            <w:r>
              <w:rPr>
                <w:sz w:val="20"/>
              </w:rPr>
              <w:t>TP3</w:t>
            </w:r>
            <w:r>
              <w:rPr>
                <w:spacing w:val="-3"/>
                <w:sz w:val="20"/>
              </w:rPr>
              <w:t> </w:t>
            </w:r>
            <w:r>
              <w:rPr>
                <w:sz w:val="20"/>
              </w:rPr>
              <w:t>using</w:t>
            </w:r>
            <w:r>
              <w:rPr>
                <w:spacing w:val="-3"/>
                <w:sz w:val="20"/>
              </w:rPr>
              <w:t> </w:t>
            </w:r>
            <w:r>
              <w:rPr>
                <w:sz w:val="20"/>
              </w:rPr>
              <w:t>SQ2</w:t>
            </w:r>
            <w:r>
              <w:rPr>
                <w:spacing w:val="-3"/>
                <w:sz w:val="20"/>
              </w:rPr>
              <w:t> </w:t>
            </w:r>
            <w:r>
              <w:rPr>
                <w:sz w:val="20"/>
              </w:rPr>
              <w:t>20</w:t>
            </w:r>
            <w:r>
              <w:rPr>
                <w:spacing w:val="-3"/>
                <w:sz w:val="20"/>
              </w:rPr>
              <w:t> </w:t>
            </w:r>
            <w:r>
              <w:rPr>
                <w:spacing w:val="-10"/>
                <w:sz w:val="20"/>
              </w:rPr>
              <w:t>G</w:t>
            </w:r>
          </w:p>
          <w:p>
            <w:pPr>
              <w:pStyle w:val="TableParagraph"/>
              <w:numPr>
                <w:ilvl w:val="0"/>
                <w:numId w:val="350"/>
              </w:numPr>
              <w:tabs>
                <w:tab w:pos="328" w:val="left" w:leader="none"/>
              </w:tabs>
              <w:spacing w:line="240" w:lineRule="auto" w:before="70" w:after="0"/>
              <w:ind w:left="328" w:right="0" w:hanging="283"/>
              <w:jc w:val="left"/>
              <w:rPr>
                <w:sz w:val="20"/>
              </w:rPr>
            </w:pPr>
            <w:r>
              <w:rPr>
                <w:sz w:val="20"/>
              </w:rPr>
              <w:t>UJ</w:t>
            </w:r>
            <w:r>
              <w:rPr>
                <w:spacing w:val="-4"/>
                <w:sz w:val="20"/>
              </w:rPr>
              <w:t> </w:t>
            </w:r>
            <w:r>
              <w:rPr>
                <w:sz w:val="20"/>
              </w:rPr>
              <w:t>TP3</w:t>
            </w:r>
            <w:r>
              <w:rPr>
                <w:spacing w:val="-4"/>
                <w:sz w:val="20"/>
              </w:rPr>
              <w:t> </w:t>
            </w:r>
            <w:r>
              <w:rPr>
                <w:sz w:val="20"/>
              </w:rPr>
              <w:t>(Uncorrelated</w:t>
            </w:r>
            <w:r>
              <w:rPr>
                <w:spacing w:val="-3"/>
                <w:sz w:val="20"/>
              </w:rPr>
              <w:t> </w:t>
            </w:r>
            <w:r>
              <w:rPr>
                <w:sz w:val="20"/>
              </w:rPr>
              <w:t>Jitter</w:t>
            </w:r>
            <w:r>
              <w:rPr>
                <w:spacing w:val="-3"/>
                <w:sz w:val="20"/>
              </w:rPr>
              <w:t> </w:t>
            </w:r>
            <w:r>
              <w:rPr>
                <w:sz w:val="20"/>
              </w:rPr>
              <w:t>TP3)</w:t>
            </w:r>
            <w:r>
              <w:rPr>
                <w:spacing w:val="-3"/>
                <w:sz w:val="20"/>
              </w:rPr>
              <w:t> </w:t>
            </w:r>
            <w:r>
              <w:rPr>
                <w:sz w:val="20"/>
              </w:rPr>
              <w:t>20</w:t>
            </w:r>
            <w:r>
              <w:rPr>
                <w:spacing w:val="-3"/>
                <w:sz w:val="20"/>
              </w:rPr>
              <w:t> </w:t>
            </w:r>
            <w:r>
              <w:rPr>
                <w:spacing w:val="-10"/>
                <w:sz w:val="20"/>
              </w:rPr>
              <w:t>G</w:t>
            </w:r>
          </w:p>
          <w:p>
            <w:pPr>
              <w:pStyle w:val="TableParagraph"/>
              <w:numPr>
                <w:ilvl w:val="0"/>
                <w:numId w:val="350"/>
              </w:numPr>
              <w:tabs>
                <w:tab w:pos="328" w:val="left" w:leader="none"/>
              </w:tabs>
              <w:spacing w:line="240" w:lineRule="auto" w:before="71" w:after="0"/>
              <w:ind w:left="328" w:right="0" w:hanging="283"/>
              <w:jc w:val="left"/>
              <w:rPr>
                <w:sz w:val="20"/>
              </w:rPr>
            </w:pPr>
            <w:r>
              <w:rPr>
                <w:sz w:val="20"/>
              </w:rPr>
              <w:t>DJ</w:t>
            </w:r>
            <w:r>
              <w:rPr>
                <w:spacing w:val="-7"/>
                <w:sz w:val="20"/>
              </w:rPr>
              <w:t> </w:t>
            </w:r>
            <w:r>
              <w:rPr>
                <w:sz w:val="20"/>
              </w:rPr>
              <w:t>TP3</w:t>
            </w:r>
            <w:r>
              <w:rPr>
                <w:spacing w:val="-5"/>
                <w:sz w:val="20"/>
              </w:rPr>
              <w:t> </w:t>
            </w:r>
            <w:r>
              <w:rPr>
                <w:sz w:val="20"/>
              </w:rPr>
              <w:t>(Uncorrelated</w:t>
            </w:r>
            <w:r>
              <w:rPr>
                <w:spacing w:val="-5"/>
                <w:sz w:val="20"/>
              </w:rPr>
              <w:t> </w:t>
            </w:r>
            <w:r>
              <w:rPr>
                <w:sz w:val="20"/>
              </w:rPr>
              <w:t>Deterministic</w:t>
            </w:r>
            <w:r>
              <w:rPr>
                <w:spacing w:val="-5"/>
                <w:sz w:val="20"/>
              </w:rPr>
              <w:t> </w:t>
            </w:r>
            <w:r>
              <w:rPr>
                <w:sz w:val="20"/>
              </w:rPr>
              <w:t>Jitter</w:t>
            </w:r>
            <w:r>
              <w:rPr>
                <w:spacing w:val="-4"/>
                <w:sz w:val="20"/>
              </w:rPr>
              <w:t> </w:t>
            </w:r>
            <w:r>
              <w:rPr>
                <w:sz w:val="20"/>
              </w:rPr>
              <w:t>TP3)</w:t>
            </w:r>
            <w:r>
              <w:rPr>
                <w:spacing w:val="-5"/>
                <w:sz w:val="20"/>
              </w:rPr>
              <w:t> </w:t>
            </w:r>
            <w:r>
              <w:rPr>
                <w:sz w:val="20"/>
              </w:rPr>
              <w:t>20</w:t>
            </w:r>
            <w:r>
              <w:rPr>
                <w:spacing w:val="-4"/>
                <w:sz w:val="20"/>
              </w:rPr>
              <w:t> </w:t>
            </w:r>
            <w:r>
              <w:rPr>
                <w:spacing w:val="-10"/>
                <w:sz w:val="20"/>
              </w:rPr>
              <w:t>G</w:t>
            </w:r>
          </w:p>
          <w:p>
            <w:pPr>
              <w:pStyle w:val="TableParagraph"/>
              <w:numPr>
                <w:ilvl w:val="0"/>
                <w:numId w:val="350"/>
              </w:numPr>
              <w:tabs>
                <w:tab w:pos="328" w:val="left" w:leader="none"/>
              </w:tabs>
              <w:spacing w:line="240" w:lineRule="auto" w:before="70" w:after="0"/>
              <w:ind w:left="328" w:right="0" w:hanging="283"/>
              <w:jc w:val="left"/>
              <w:rPr>
                <w:sz w:val="20"/>
              </w:rPr>
            </w:pPr>
            <w:r>
              <w:rPr>
                <w:sz w:val="20"/>
              </w:rPr>
              <w:t>Eye</w:t>
            </w:r>
            <w:r>
              <w:rPr>
                <w:spacing w:val="-4"/>
                <w:sz w:val="20"/>
              </w:rPr>
              <w:t> </w:t>
            </w:r>
            <w:r>
              <w:rPr>
                <w:sz w:val="20"/>
              </w:rPr>
              <w:t>Diagram</w:t>
            </w:r>
            <w:r>
              <w:rPr>
                <w:spacing w:val="-4"/>
                <w:sz w:val="20"/>
              </w:rPr>
              <w:t> </w:t>
            </w:r>
            <w:r>
              <w:rPr>
                <w:sz w:val="20"/>
              </w:rPr>
              <w:t>TP3</w:t>
            </w:r>
            <w:r>
              <w:rPr>
                <w:spacing w:val="-4"/>
                <w:sz w:val="20"/>
              </w:rPr>
              <w:t> </w:t>
            </w:r>
            <w:r>
              <w:rPr>
                <w:sz w:val="20"/>
              </w:rPr>
              <w:t>20</w:t>
            </w:r>
            <w:r>
              <w:rPr>
                <w:spacing w:val="-3"/>
                <w:sz w:val="20"/>
              </w:rPr>
              <w:t> </w:t>
            </w:r>
            <w:r>
              <w:rPr>
                <w:spacing w:val="-10"/>
                <w:sz w:val="20"/>
              </w:rPr>
              <w:t>G</w:t>
            </w:r>
          </w:p>
        </w:tc>
        <w:tc>
          <w:tcPr>
            <w:tcW w:w="3360" w:type="dxa"/>
            <w:vMerge w:val="restart"/>
          </w:tcPr>
          <w:p>
            <w:pPr>
              <w:pStyle w:val="TableParagraph"/>
              <w:spacing w:line="376" w:lineRule="auto"/>
              <w:ind w:right="201"/>
              <w:rPr>
                <w:sz w:val="20"/>
              </w:rPr>
            </w:pPr>
            <w:r>
              <w:rPr>
                <w:color w:val="303030"/>
                <w:sz w:val="20"/>
              </w:rPr>
              <w:t>Selects\deselects</w:t>
            </w:r>
            <w:r>
              <w:rPr>
                <w:color w:val="303030"/>
                <w:spacing w:val="-10"/>
                <w:sz w:val="20"/>
              </w:rPr>
              <w:t> </w:t>
            </w:r>
            <w:r>
              <w:rPr>
                <w:color w:val="303030"/>
                <w:sz w:val="20"/>
              </w:rPr>
              <w:t>the</w:t>
            </w:r>
            <w:r>
              <w:rPr>
                <w:color w:val="303030"/>
                <w:spacing w:val="-10"/>
                <w:sz w:val="20"/>
              </w:rPr>
              <w:t> </w:t>
            </w:r>
            <w:r>
              <w:rPr>
                <w:color w:val="303030"/>
                <w:sz w:val="20"/>
              </w:rPr>
              <w:t>given</w:t>
            </w:r>
            <w:r>
              <w:rPr>
                <w:color w:val="303030"/>
                <w:spacing w:val="-10"/>
                <w:sz w:val="20"/>
              </w:rPr>
              <w:t> </w:t>
            </w:r>
            <w:r>
              <w:rPr>
                <w:color w:val="303030"/>
                <w:sz w:val="20"/>
              </w:rPr>
              <w:t>test</w:t>
            </w:r>
            <w:r>
              <w:rPr>
                <w:color w:val="303030"/>
                <w:spacing w:val="-10"/>
                <w:sz w:val="20"/>
              </w:rPr>
              <w:t> </w:t>
            </w:r>
            <w:r>
              <w:rPr>
                <w:color w:val="303030"/>
                <w:sz w:val="20"/>
              </w:rPr>
              <w:t>name. </w:t>
            </w:r>
            <w:r>
              <w:rPr>
                <w:sz w:val="20"/>
              </w:rPr>
              <w:t>Valid values are:</w:t>
            </w:r>
          </w:p>
          <w:p>
            <w:pPr>
              <w:pStyle w:val="TableParagraph"/>
              <w:numPr>
                <w:ilvl w:val="0"/>
                <w:numId w:val="351"/>
              </w:numPr>
              <w:tabs>
                <w:tab w:pos="328" w:val="left" w:leader="none"/>
              </w:tabs>
              <w:spacing w:line="229" w:lineRule="exact" w:before="0" w:after="0"/>
              <w:ind w:left="328" w:right="0" w:hanging="283"/>
              <w:jc w:val="left"/>
              <w:rPr>
                <w:sz w:val="20"/>
              </w:rPr>
            </w:pPr>
            <w:r>
              <w:rPr>
                <w:spacing w:val="-4"/>
                <w:sz w:val="20"/>
              </w:rPr>
              <w:t>TRUE</w:t>
            </w:r>
          </w:p>
          <w:p>
            <w:pPr>
              <w:pStyle w:val="TableParagraph"/>
              <w:numPr>
                <w:ilvl w:val="0"/>
                <w:numId w:val="351"/>
              </w:numPr>
              <w:tabs>
                <w:tab w:pos="328" w:val="left" w:leader="none"/>
              </w:tabs>
              <w:spacing w:line="240" w:lineRule="auto" w:before="71" w:after="0"/>
              <w:ind w:left="328" w:right="0" w:hanging="283"/>
              <w:jc w:val="left"/>
              <w:rPr>
                <w:sz w:val="20"/>
              </w:rPr>
            </w:pPr>
            <w:r>
              <w:rPr>
                <w:spacing w:val="-2"/>
                <w:sz w:val="20"/>
              </w:rPr>
              <w:t>FALSE</w:t>
            </w:r>
          </w:p>
        </w:tc>
      </w:tr>
      <w:tr>
        <w:trPr>
          <w:trHeight w:val="5260" w:hRule="atLeast"/>
        </w:trPr>
        <w:tc>
          <w:tcPr>
            <w:tcW w:w="6720" w:type="dxa"/>
          </w:tcPr>
          <w:p>
            <w:pPr>
              <w:pStyle w:val="TableParagraph"/>
              <w:rPr>
                <w:sz w:val="20"/>
              </w:rPr>
            </w:pPr>
            <w:r>
              <w:rPr>
                <w:color w:val="303030"/>
                <w:sz w:val="20"/>
              </w:rPr>
              <w:t>Transmitter</w:t>
            </w:r>
            <w:r>
              <w:rPr>
                <w:color w:val="303030"/>
                <w:spacing w:val="-8"/>
                <w:sz w:val="20"/>
              </w:rPr>
              <w:t> </w:t>
            </w:r>
            <w:r>
              <w:rPr>
                <w:color w:val="303030"/>
                <w:spacing w:val="-2"/>
                <w:sz w:val="20"/>
              </w:rPr>
              <w:t>Equilization</w:t>
            </w:r>
          </w:p>
          <w:p>
            <w:pPr>
              <w:pStyle w:val="TableParagraph"/>
              <w:numPr>
                <w:ilvl w:val="0"/>
                <w:numId w:val="352"/>
              </w:numPr>
              <w:tabs>
                <w:tab w:pos="328" w:val="left" w:leader="none"/>
              </w:tabs>
              <w:spacing w:line="240" w:lineRule="auto" w:before="131" w:after="0"/>
              <w:ind w:left="328" w:right="0" w:hanging="283"/>
              <w:jc w:val="left"/>
              <w:rPr>
                <w:sz w:val="20"/>
              </w:rPr>
            </w:pPr>
            <w:r>
              <w:rPr>
                <w:sz w:val="20"/>
              </w:rPr>
              <w:t>Preset</w:t>
            </w:r>
            <w:r>
              <w:rPr>
                <w:spacing w:val="-2"/>
                <w:sz w:val="20"/>
              </w:rPr>
              <w:t> </w:t>
            </w:r>
            <w:r>
              <w:rPr>
                <w:sz w:val="20"/>
              </w:rPr>
              <w:t>0</w:t>
            </w:r>
            <w:r>
              <w:rPr>
                <w:spacing w:val="-1"/>
                <w:sz w:val="20"/>
              </w:rPr>
              <w:t> </w:t>
            </w:r>
            <w:r>
              <w:rPr>
                <w:sz w:val="20"/>
              </w:rPr>
              <w:t>20</w:t>
            </w:r>
            <w:r>
              <w:rPr>
                <w:spacing w:val="-1"/>
                <w:sz w:val="20"/>
              </w:rPr>
              <w:t> </w:t>
            </w:r>
            <w:r>
              <w:rPr>
                <w:spacing w:val="-10"/>
                <w:sz w:val="20"/>
              </w:rPr>
              <w:t>G</w:t>
            </w:r>
          </w:p>
          <w:p>
            <w:pPr>
              <w:pStyle w:val="TableParagraph"/>
              <w:numPr>
                <w:ilvl w:val="0"/>
                <w:numId w:val="352"/>
              </w:numPr>
              <w:tabs>
                <w:tab w:pos="328" w:val="left" w:leader="none"/>
              </w:tabs>
              <w:spacing w:line="240" w:lineRule="auto" w:before="70" w:after="0"/>
              <w:ind w:left="328" w:right="0" w:hanging="283"/>
              <w:jc w:val="left"/>
              <w:rPr>
                <w:sz w:val="20"/>
              </w:rPr>
            </w:pPr>
            <w:r>
              <w:rPr>
                <w:sz w:val="20"/>
              </w:rPr>
              <w:t>Preset</w:t>
            </w:r>
            <w:r>
              <w:rPr>
                <w:spacing w:val="-2"/>
                <w:sz w:val="20"/>
              </w:rPr>
              <w:t> </w:t>
            </w:r>
            <w:r>
              <w:rPr>
                <w:sz w:val="20"/>
              </w:rPr>
              <w:t>1</w:t>
            </w:r>
            <w:r>
              <w:rPr>
                <w:spacing w:val="-1"/>
                <w:sz w:val="20"/>
              </w:rPr>
              <w:t> </w:t>
            </w:r>
            <w:r>
              <w:rPr>
                <w:sz w:val="20"/>
              </w:rPr>
              <w:t>20</w:t>
            </w:r>
            <w:r>
              <w:rPr>
                <w:spacing w:val="-1"/>
                <w:sz w:val="20"/>
              </w:rPr>
              <w:t> </w:t>
            </w:r>
            <w:r>
              <w:rPr>
                <w:spacing w:val="-10"/>
                <w:sz w:val="20"/>
              </w:rPr>
              <w:t>G</w:t>
            </w:r>
          </w:p>
          <w:p>
            <w:pPr>
              <w:pStyle w:val="TableParagraph"/>
              <w:numPr>
                <w:ilvl w:val="0"/>
                <w:numId w:val="352"/>
              </w:numPr>
              <w:tabs>
                <w:tab w:pos="328" w:val="left" w:leader="none"/>
              </w:tabs>
              <w:spacing w:line="240" w:lineRule="auto" w:before="71" w:after="0"/>
              <w:ind w:left="328" w:right="0" w:hanging="283"/>
              <w:jc w:val="left"/>
              <w:rPr>
                <w:sz w:val="20"/>
              </w:rPr>
            </w:pPr>
            <w:r>
              <w:rPr>
                <w:sz w:val="20"/>
              </w:rPr>
              <w:t>Preset</w:t>
            </w:r>
            <w:r>
              <w:rPr>
                <w:spacing w:val="-2"/>
                <w:sz w:val="20"/>
              </w:rPr>
              <w:t> </w:t>
            </w:r>
            <w:r>
              <w:rPr>
                <w:sz w:val="20"/>
              </w:rPr>
              <w:t>2</w:t>
            </w:r>
            <w:r>
              <w:rPr>
                <w:spacing w:val="-1"/>
                <w:sz w:val="20"/>
              </w:rPr>
              <w:t> </w:t>
            </w:r>
            <w:r>
              <w:rPr>
                <w:sz w:val="20"/>
              </w:rPr>
              <w:t>20</w:t>
            </w:r>
            <w:r>
              <w:rPr>
                <w:spacing w:val="-1"/>
                <w:sz w:val="20"/>
              </w:rPr>
              <w:t> </w:t>
            </w:r>
            <w:r>
              <w:rPr>
                <w:spacing w:val="-10"/>
                <w:sz w:val="20"/>
              </w:rPr>
              <w:t>G</w:t>
            </w:r>
          </w:p>
          <w:p>
            <w:pPr>
              <w:pStyle w:val="TableParagraph"/>
              <w:numPr>
                <w:ilvl w:val="0"/>
                <w:numId w:val="352"/>
              </w:numPr>
              <w:tabs>
                <w:tab w:pos="328" w:val="left" w:leader="none"/>
              </w:tabs>
              <w:spacing w:line="240" w:lineRule="auto" w:before="70" w:after="0"/>
              <w:ind w:left="328" w:right="0" w:hanging="283"/>
              <w:jc w:val="left"/>
              <w:rPr>
                <w:sz w:val="20"/>
              </w:rPr>
            </w:pPr>
            <w:r>
              <w:rPr>
                <w:sz w:val="20"/>
              </w:rPr>
              <w:t>Preset</w:t>
            </w:r>
            <w:r>
              <w:rPr>
                <w:spacing w:val="-2"/>
                <w:sz w:val="20"/>
              </w:rPr>
              <w:t> </w:t>
            </w:r>
            <w:r>
              <w:rPr>
                <w:sz w:val="20"/>
              </w:rPr>
              <w:t>3</w:t>
            </w:r>
            <w:r>
              <w:rPr>
                <w:spacing w:val="-1"/>
                <w:sz w:val="20"/>
              </w:rPr>
              <w:t> </w:t>
            </w:r>
            <w:r>
              <w:rPr>
                <w:sz w:val="20"/>
              </w:rPr>
              <w:t>20</w:t>
            </w:r>
            <w:r>
              <w:rPr>
                <w:spacing w:val="-1"/>
                <w:sz w:val="20"/>
              </w:rPr>
              <w:t> </w:t>
            </w:r>
            <w:r>
              <w:rPr>
                <w:spacing w:val="-10"/>
                <w:sz w:val="20"/>
              </w:rPr>
              <w:t>G</w:t>
            </w:r>
          </w:p>
          <w:p>
            <w:pPr>
              <w:pStyle w:val="TableParagraph"/>
              <w:numPr>
                <w:ilvl w:val="0"/>
                <w:numId w:val="352"/>
              </w:numPr>
              <w:tabs>
                <w:tab w:pos="328" w:val="left" w:leader="none"/>
              </w:tabs>
              <w:spacing w:line="240" w:lineRule="auto" w:before="71" w:after="0"/>
              <w:ind w:left="328" w:right="0" w:hanging="283"/>
              <w:jc w:val="left"/>
              <w:rPr>
                <w:sz w:val="20"/>
              </w:rPr>
            </w:pPr>
            <w:r>
              <w:rPr>
                <w:sz w:val="20"/>
              </w:rPr>
              <w:t>Preset</w:t>
            </w:r>
            <w:r>
              <w:rPr>
                <w:spacing w:val="-2"/>
                <w:sz w:val="20"/>
              </w:rPr>
              <w:t> </w:t>
            </w:r>
            <w:r>
              <w:rPr>
                <w:sz w:val="20"/>
              </w:rPr>
              <w:t>4</w:t>
            </w:r>
            <w:r>
              <w:rPr>
                <w:spacing w:val="-1"/>
                <w:sz w:val="20"/>
              </w:rPr>
              <w:t> </w:t>
            </w:r>
            <w:r>
              <w:rPr>
                <w:sz w:val="20"/>
              </w:rPr>
              <w:t>20</w:t>
            </w:r>
            <w:r>
              <w:rPr>
                <w:spacing w:val="-1"/>
                <w:sz w:val="20"/>
              </w:rPr>
              <w:t> </w:t>
            </w:r>
            <w:r>
              <w:rPr>
                <w:spacing w:val="-10"/>
                <w:sz w:val="20"/>
              </w:rPr>
              <w:t>G</w:t>
            </w:r>
          </w:p>
          <w:p>
            <w:pPr>
              <w:pStyle w:val="TableParagraph"/>
              <w:numPr>
                <w:ilvl w:val="0"/>
                <w:numId w:val="352"/>
              </w:numPr>
              <w:tabs>
                <w:tab w:pos="328" w:val="left" w:leader="none"/>
              </w:tabs>
              <w:spacing w:line="240" w:lineRule="auto" w:before="70" w:after="0"/>
              <w:ind w:left="328" w:right="0" w:hanging="283"/>
              <w:jc w:val="left"/>
              <w:rPr>
                <w:sz w:val="20"/>
              </w:rPr>
            </w:pPr>
            <w:r>
              <w:rPr>
                <w:sz w:val="20"/>
              </w:rPr>
              <w:t>Preset</w:t>
            </w:r>
            <w:r>
              <w:rPr>
                <w:spacing w:val="-2"/>
                <w:sz w:val="20"/>
              </w:rPr>
              <w:t> </w:t>
            </w:r>
            <w:r>
              <w:rPr>
                <w:sz w:val="20"/>
              </w:rPr>
              <w:t>5</w:t>
            </w:r>
            <w:r>
              <w:rPr>
                <w:spacing w:val="-1"/>
                <w:sz w:val="20"/>
              </w:rPr>
              <w:t> </w:t>
            </w:r>
            <w:r>
              <w:rPr>
                <w:sz w:val="20"/>
              </w:rPr>
              <w:t>20</w:t>
            </w:r>
            <w:r>
              <w:rPr>
                <w:spacing w:val="-1"/>
                <w:sz w:val="20"/>
              </w:rPr>
              <w:t> </w:t>
            </w:r>
            <w:r>
              <w:rPr>
                <w:spacing w:val="-10"/>
                <w:sz w:val="20"/>
              </w:rPr>
              <w:t>G</w:t>
            </w:r>
          </w:p>
          <w:p>
            <w:pPr>
              <w:pStyle w:val="TableParagraph"/>
              <w:numPr>
                <w:ilvl w:val="0"/>
                <w:numId w:val="352"/>
              </w:numPr>
              <w:tabs>
                <w:tab w:pos="328" w:val="left" w:leader="none"/>
              </w:tabs>
              <w:spacing w:line="240" w:lineRule="auto" w:before="71" w:after="0"/>
              <w:ind w:left="328" w:right="0" w:hanging="283"/>
              <w:jc w:val="left"/>
              <w:rPr>
                <w:sz w:val="20"/>
              </w:rPr>
            </w:pPr>
            <w:r>
              <w:rPr>
                <w:sz w:val="20"/>
              </w:rPr>
              <w:t>Preset</w:t>
            </w:r>
            <w:r>
              <w:rPr>
                <w:spacing w:val="-2"/>
                <w:sz w:val="20"/>
              </w:rPr>
              <w:t> </w:t>
            </w:r>
            <w:r>
              <w:rPr>
                <w:sz w:val="20"/>
              </w:rPr>
              <w:t>6</w:t>
            </w:r>
            <w:r>
              <w:rPr>
                <w:spacing w:val="-1"/>
                <w:sz w:val="20"/>
              </w:rPr>
              <w:t> </w:t>
            </w:r>
            <w:r>
              <w:rPr>
                <w:sz w:val="20"/>
              </w:rPr>
              <w:t>20</w:t>
            </w:r>
            <w:r>
              <w:rPr>
                <w:spacing w:val="-1"/>
                <w:sz w:val="20"/>
              </w:rPr>
              <w:t> </w:t>
            </w:r>
            <w:r>
              <w:rPr>
                <w:spacing w:val="-10"/>
                <w:sz w:val="20"/>
              </w:rPr>
              <w:t>G</w:t>
            </w:r>
          </w:p>
          <w:p>
            <w:pPr>
              <w:pStyle w:val="TableParagraph"/>
              <w:numPr>
                <w:ilvl w:val="0"/>
                <w:numId w:val="352"/>
              </w:numPr>
              <w:tabs>
                <w:tab w:pos="328" w:val="left" w:leader="none"/>
              </w:tabs>
              <w:spacing w:line="240" w:lineRule="auto" w:before="70" w:after="0"/>
              <w:ind w:left="328" w:right="0" w:hanging="283"/>
              <w:jc w:val="left"/>
              <w:rPr>
                <w:sz w:val="20"/>
              </w:rPr>
            </w:pPr>
            <w:r>
              <w:rPr>
                <w:sz w:val="20"/>
              </w:rPr>
              <w:t>Preset</w:t>
            </w:r>
            <w:r>
              <w:rPr>
                <w:spacing w:val="-2"/>
                <w:sz w:val="20"/>
              </w:rPr>
              <w:t> </w:t>
            </w:r>
            <w:r>
              <w:rPr>
                <w:sz w:val="20"/>
              </w:rPr>
              <w:t>7</w:t>
            </w:r>
            <w:r>
              <w:rPr>
                <w:spacing w:val="-1"/>
                <w:sz w:val="20"/>
              </w:rPr>
              <w:t> </w:t>
            </w:r>
            <w:r>
              <w:rPr>
                <w:sz w:val="20"/>
              </w:rPr>
              <w:t>20</w:t>
            </w:r>
            <w:r>
              <w:rPr>
                <w:spacing w:val="-1"/>
                <w:sz w:val="20"/>
              </w:rPr>
              <w:t> </w:t>
            </w:r>
            <w:r>
              <w:rPr>
                <w:spacing w:val="-10"/>
                <w:sz w:val="20"/>
              </w:rPr>
              <w:t>G</w:t>
            </w:r>
          </w:p>
          <w:p>
            <w:pPr>
              <w:pStyle w:val="TableParagraph"/>
              <w:numPr>
                <w:ilvl w:val="0"/>
                <w:numId w:val="352"/>
              </w:numPr>
              <w:tabs>
                <w:tab w:pos="328" w:val="left" w:leader="none"/>
              </w:tabs>
              <w:spacing w:line="240" w:lineRule="auto" w:before="71" w:after="0"/>
              <w:ind w:left="328" w:right="0" w:hanging="283"/>
              <w:jc w:val="left"/>
              <w:rPr>
                <w:sz w:val="20"/>
              </w:rPr>
            </w:pPr>
            <w:r>
              <w:rPr>
                <w:sz w:val="20"/>
              </w:rPr>
              <w:t>Preset</w:t>
            </w:r>
            <w:r>
              <w:rPr>
                <w:spacing w:val="-2"/>
                <w:sz w:val="20"/>
              </w:rPr>
              <w:t> </w:t>
            </w:r>
            <w:r>
              <w:rPr>
                <w:sz w:val="20"/>
              </w:rPr>
              <w:t>8</w:t>
            </w:r>
            <w:r>
              <w:rPr>
                <w:spacing w:val="-1"/>
                <w:sz w:val="20"/>
              </w:rPr>
              <w:t> </w:t>
            </w:r>
            <w:r>
              <w:rPr>
                <w:sz w:val="20"/>
              </w:rPr>
              <w:t>20</w:t>
            </w:r>
            <w:r>
              <w:rPr>
                <w:spacing w:val="-1"/>
                <w:sz w:val="20"/>
              </w:rPr>
              <w:t> </w:t>
            </w:r>
            <w:r>
              <w:rPr>
                <w:spacing w:val="-10"/>
                <w:sz w:val="20"/>
              </w:rPr>
              <w:t>G</w:t>
            </w:r>
          </w:p>
          <w:p>
            <w:pPr>
              <w:pStyle w:val="TableParagraph"/>
              <w:numPr>
                <w:ilvl w:val="0"/>
                <w:numId w:val="352"/>
              </w:numPr>
              <w:tabs>
                <w:tab w:pos="328" w:val="left" w:leader="none"/>
              </w:tabs>
              <w:spacing w:line="240" w:lineRule="auto" w:before="70" w:after="0"/>
              <w:ind w:left="328" w:right="0" w:hanging="283"/>
              <w:jc w:val="left"/>
              <w:rPr>
                <w:sz w:val="20"/>
              </w:rPr>
            </w:pPr>
            <w:r>
              <w:rPr>
                <w:sz w:val="20"/>
              </w:rPr>
              <w:t>Preset</w:t>
            </w:r>
            <w:r>
              <w:rPr>
                <w:spacing w:val="-2"/>
                <w:sz w:val="20"/>
              </w:rPr>
              <w:t> </w:t>
            </w:r>
            <w:r>
              <w:rPr>
                <w:sz w:val="20"/>
              </w:rPr>
              <w:t>9</w:t>
            </w:r>
            <w:r>
              <w:rPr>
                <w:spacing w:val="-1"/>
                <w:sz w:val="20"/>
              </w:rPr>
              <w:t> </w:t>
            </w:r>
            <w:r>
              <w:rPr>
                <w:sz w:val="20"/>
              </w:rPr>
              <w:t>20</w:t>
            </w:r>
            <w:r>
              <w:rPr>
                <w:spacing w:val="-1"/>
                <w:sz w:val="20"/>
              </w:rPr>
              <w:t> </w:t>
            </w:r>
            <w:r>
              <w:rPr>
                <w:spacing w:val="-10"/>
                <w:sz w:val="20"/>
              </w:rPr>
              <w:t>G</w:t>
            </w:r>
          </w:p>
          <w:p>
            <w:pPr>
              <w:pStyle w:val="TableParagraph"/>
              <w:numPr>
                <w:ilvl w:val="0"/>
                <w:numId w:val="352"/>
              </w:numPr>
              <w:tabs>
                <w:tab w:pos="328" w:val="left" w:leader="none"/>
              </w:tabs>
              <w:spacing w:line="240" w:lineRule="auto" w:before="71" w:after="0"/>
              <w:ind w:left="328" w:right="0" w:hanging="283"/>
              <w:jc w:val="left"/>
              <w:rPr>
                <w:sz w:val="20"/>
              </w:rPr>
            </w:pPr>
            <w:r>
              <w:rPr>
                <w:sz w:val="20"/>
              </w:rPr>
              <w:t>Preset</w:t>
            </w:r>
            <w:r>
              <w:rPr>
                <w:spacing w:val="-2"/>
                <w:sz w:val="20"/>
              </w:rPr>
              <w:t> </w:t>
            </w:r>
            <w:r>
              <w:rPr>
                <w:sz w:val="20"/>
              </w:rPr>
              <w:t>10</w:t>
            </w:r>
            <w:r>
              <w:rPr>
                <w:spacing w:val="-2"/>
                <w:sz w:val="20"/>
              </w:rPr>
              <w:t> </w:t>
            </w:r>
            <w:r>
              <w:rPr>
                <w:sz w:val="20"/>
              </w:rPr>
              <w:t>20</w:t>
            </w:r>
            <w:r>
              <w:rPr>
                <w:spacing w:val="-1"/>
                <w:sz w:val="20"/>
              </w:rPr>
              <w:t> </w:t>
            </w:r>
            <w:r>
              <w:rPr>
                <w:spacing w:val="-10"/>
                <w:sz w:val="20"/>
              </w:rPr>
              <w:t>G</w:t>
            </w:r>
          </w:p>
          <w:p>
            <w:pPr>
              <w:pStyle w:val="TableParagraph"/>
              <w:numPr>
                <w:ilvl w:val="0"/>
                <w:numId w:val="352"/>
              </w:numPr>
              <w:tabs>
                <w:tab w:pos="328" w:val="left" w:leader="none"/>
              </w:tabs>
              <w:spacing w:line="240" w:lineRule="auto" w:before="70" w:after="0"/>
              <w:ind w:left="328" w:right="0" w:hanging="283"/>
              <w:jc w:val="left"/>
              <w:rPr>
                <w:sz w:val="20"/>
              </w:rPr>
            </w:pPr>
            <w:r>
              <w:rPr>
                <w:sz w:val="20"/>
              </w:rPr>
              <w:t>Preset</w:t>
            </w:r>
            <w:r>
              <w:rPr>
                <w:spacing w:val="-6"/>
                <w:sz w:val="20"/>
              </w:rPr>
              <w:t> </w:t>
            </w:r>
            <w:r>
              <w:rPr>
                <w:sz w:val="20"/>
              </w:rPr>
              <w:t>11</w:t>
            </w:r>
            <w:r>
              <w:rPr>
                <w:spacing w:val="-6"/>
                <w:sz w:val="20"/>
              </w:rPr>
              <w:t> </w:t>
            </w:r>
            <w:r>
              <w:rPr>
                <w:sz w:val="20"/>
              </w:rPr>
              <w:t>20</w:t>
            </w:r>
            <w:r>
              <w:rPr>
                <w:spacing w:val="-5"/>
                <w:sz w:val="20"/>
              </w:rPr>
              <w:t> </w:t>
            </w:r>
            <w:r>
              <w:rPr>
                <w:spacing w:val="-10"/>
                <w:sz w:val="20"/>
              </w:rPr>
              <w:t>G</w:t>
            </w:r>
          </w:p>
          <w:p>
            <w:pPr>
              <w:pStyle w:val="TableParagraph"/>
              <w:numPr>
                <w:ilvl w:val="0"/>
                <w:numId w:val="352"/>
              </w:numPr>
              <w:tabs>
                <w:tab w:pos="328" w:val="left" w:leader="none"/>
              </w:tabs>
              <w:spacing w:line="240" w:lineRule="auto" w:before="71" w:after="0"/>
              <w:ind w:left="328" w:right="0" w:hanging="283"/>
              <w:jc w:val="left"/>
              <w:rPr>
                <w:sz w:val="20"/>
              </w:rPr>
            </w:pPr>
            <w:r>
              <w:rPr>
                <w:sz w:val="20"/>
              </w:rPr>
              <w:t>Preset</w:t>
            </w:r>
            <w:r>
              <w:rPr>
                <w:spacing w:val="-2"/>
                <w:sz w:val="20"/>
              </w:rPr>
              <w:t> </w:t>
            </w:r>
            <w:r>
              <w:rPr>
                <w:sz w:val="20"/>
              </w:rPr>
              <w:t>12</w:t>
            </w:r>
            <w:r>
              <w:rPr>
                <w:spacing w:val="-2"/>
                <w:sz w:val="20"/>
              </w:rPr>
              <w:t> </w:t>
            </w:r>
            <w:r>
              <w:rPr>
                <w:sz w:val="20"/>
              </w:rPr>
              <w:t>20</w:t>
            </w:r>
            <w:r>
              <w:rPr>
                <w:spacing w:val="-1"/>
                <w:sz w:val="20"/>
              </w:rPr>
              <w:t> </w:t>
            </w:r>
            <w:r>
              <w:rPr>
                <w:spacing w:val="-10"/>
                <w:sz w:val="20"/>
              </w:rPr>
              <w:t>G</w:t>
            </w:r>
          </w:p>
          <w:p>
            <w:pPr>
              <w:pStyle w:val="TableParagraph"/>
              <w:numPr>
                <w:ilvl w:val="0"/>
                <w:numId w:val="352"/>
              </w:numPr>
              <w:tabs>
                <w:tab w:pos="328" w:val="left" w:leader="none"/>
              </w:tabs>
              <w:spacing w:line="240" w:lineRule="auto" w:before="70" w:after="0"/>
              <w:ind w:left="328" w:right="0" w:hanging="283"/>
              <w:jc w:val="left"/>
              <w:rPr>
                <w:sz w:val="20"/>
              </w:rPr>
            </w:pPr>
            <w:r>
              <w:rPr>
                <w:sz w:val="20"/>
              </w:rPr>
              <w:t>Preset</w:t>
            </w:r>
            <w:r>
              <w:rPr>
                <w:spacing w:val="-2"/>
                <w:sz w:val="20"/>
              </w:rPr>
              <w:t> </w:t>
            </w:r>
            <w:r>
              <w:rPr>
                <w:sz w:val="20"/>
              </w:rPr>
              <w:t>13</w:t>
            </w:r>
            <w:r>
              <w:rPr>
                <w:spacing w:val="-2"/>
                <w:sz w:val="20"/>
              </w:rPr>
              <w:t> </w:t>
            </w:r>
            <w:r>
              <w:rPr>
                <w:sz w:val="20"/>
              </w:rPr>
              <w:t>20</w:t>
            </w:r>
            <w:r>
              <w:rPr>
                <w:spacing w:val="-1"/>
                <w:sz w:val="20"/>
              </w:rPr>
              <w:t> </w:t>
            </w:r>
            <w:r>
              <w:rPr>
                <w:spacing w:val="-10"/>
                <w:sz w:val="20"/>
              </w:rPr>
              <w:t>G</w:t>
            </w:r>
          </w:p>
          <w:p>
            <w:pPr>
              <w:pStyle w:val="TableParagraph"/>
              <w:numPr>
                <w:ilvl w:val="0"/>
                <w:numId w:val="352"/>
              </w:numPr>
              <w:tabs>
                <w:tab w:pos="328" w:val="left" w:leader="none"/>
              </w:tabs>
              <w:spacing w:line="240" w:lineRule="auto" w:before="71" w:after="0"/>
              <w:ind w:left="328" w:right="0" w:hanging="283"/>
              <w:jc w:val="left"/>
              <w:rPr>
                <w:sz w:val="20"/>
              </w:rPr>
            </w:pPr>
            <w:r>
              <w:rPr>
                <w:sz w:val="20"/>
              </w:rPr>
              <w:t>Preset</w:t>
            </w:r>
            <w:r>
              <w:rPr>
                <w:spacing w:val="-2"/>
                <w:sz w:val="20"/>
              </w:rPr>
              <w:t> </w:t>
            </w:r>
            <w:r>
              <w:rPr>
                <w:sz w:val="20"/>
              </w:rPr>
              <w:t>14</w:t>
            </w:r>
            <w:r>
              <w:rPr>
                <w:spacing w:val="-2"/>
                <w:sz w:val="20"/>
              </w:rPr>
              <w:t> </w:t>
            </w:r>
            <w:r>
              <w:rPr>
                <w:sz w:val="20"/>
              </w:rPr>
              <w:t>20</w:t>
            </w:r>
            <w:r>
              <w:rPr>
                <w:spacing w:val="-1"/>
                <w:sz w:val="20"/>
              </w:rPr>
              <w:t> </w:t>
            </w:r>
            <w:r>
              <w:rPr>
                <w:spacing w:val="-10"/>
                <w:sz w:val="20"/>
              </w:rPr>
              <w:t>G</w:t>
            </w:r>
          </w:p>
          <w:p>
            <w:pPr>
              <w:pStyle w:val="TableParagraph"/>
              <w:numPr>
                <w:ilvl w:val="0"/>
                <w:numId w:val="352"/>
              </w:numPr>
              <w:tabs>
                <w:tab w:pos="328" w:val="left" w:leader="none"/>
              </w:tabs>
              <w:spacing w:line="240" w:lineRule="auto" w:before="70" w:after="0"/>
              <w:ind w:left="328" w:right="0" w:hanging="283"/>
              <w:jc w:val="left"/>
              <w:rPr>
                <w:sz w:val="20"/>
              </w:rPr>
            </w:pPr>
            <w:r>
              <w:rPr>
                <w:sz w:val="20"/>
              </w:rPr>
              <w:t>Preset</w:t>
            </w:r>
            <w:r>
              <w:rPr>
                <w:spacing w:val="-2"/>
                <w:sz w:val="20"/>
              </w:rPr>
              <w:t> </w:t>
            </w:r>
            <w:r>
              <w:rPr>
                <w:sz w:val="20"/>
              </w:rPr>
              <w:t>15</w:t>
            </w:r>
            <w:r>
              <w:rPr>
                <w:spacing w:val="-2"/>
                <w:sz w:val="20"/>
              </w:rPr>
              <w:t> </w:t>
            </w:r>
            <w:r>
              <w:rPr>
                <w:sz w:val="20"/>
              </w:rPr>
              <w:t>20</w:t>
            </w:r>
            <w:r>
              <w:rPr>
                <w:spacing w:val="-1"/>
                <w:sz w:val="20"/>
              </w:rPr>
              <w:t> </w:t>
            </w:r>
            <w:r>
              <w:rPr>
                <w:spacing w:val="-10"/>
                <w:sz w:val="20"/>
              </w:rPr>
              <w:t>G</w:t>
            </w:r>
          </w:p>
        </w:tc>
        <w:tc>
          <w:tcPr>
            <w:tcW w:w="3360" w:type="dxa"/>
            <w:vMerge/>
            <w:tcBorders>
              <w:top w:val="nil"/>
            </w:tcBorders>
          </w:tcPr>
          <w:p>
            <w:pPr>
              <w:rPr>
                <w:sz w:val="2"/>
                <w:szCs w:val="2"/>
              </w:rPr>
            </w:pPr>
          </w:p>
        </w:tc>
      </w:tr>
    </w:tbl>
    <w:p>
      <w:pPr>
        <w:pStyle w:val="BodyText"/>
        <w:spacing w:before="172"/>
        <w:rPr>
          <w:rFonts w:ascii="Arial Narrow Bold"/>
          <w:b/>
          <w:sz w:val="22"/>
        </w:rPr>
      </w:pPr>
    </w:p>
    <w:p>
      <w:pPr>
        <w:pStyle w:val="Heading6"/>
      </w:pPr>
      <w:r>
        <w:rPr>
          <w:color w:val="303030"/>
        </w:rPr>
        <w:t>Table</w:t>
      </w:r>
      <w:r>
        <w:rPr>
          <w:color w:val="303030"/>
          <w:spacing w:val="-7"/>
        </w:rPr>
        <w:t> </w:t>
      </w:r>
      <w:r>
        <w:rPr>
          <w:color w:val="303030"/>
        </w:rPr>
        <w:t>24:</w:t>
      </w:r>
      <w:r>
        <w:rPr>
          <w:color w:val="303030"/>
          <w:spacing w:val="-6"/>
        </w:rPr>
        <w:t> </w:t>
      </w:r>
      <w:r>
        <w:rPr>
          <w:color w:val="303030"/>
        </w:rPr>
        <w:t>ParameterName</w:t>
      </w:r>
      <w:r>
        <w:rPr>
          <w:color w:val="303030"/>
          <w:spacing w:val="-7"/>
        </w:rPr>
        <w:t> </w:t>
      </w:r>
      <w:r>
        <w:rPr>
          <w:color w:val="303030"/>
        </w:rPr>
        <w:t>and</w:t>
      </w:r>
      <w:r>
        <w:rPr>
          <w:color w:val="303030"/>
          <w:spacing w:val="-6"/>
        </w:rPr>
        <w:t> </w:t>
      </w:r>
      <w:r>
        <w:rPr>
          <w:color w:val="303030"/>
        </w:rPr>
        <w:t>Value</w:t>
      </w:r>
      <w:r>
        <w:rPr>
          <w:color w:val="303030"/>
          <w:spacing w:val="-7"/>
        </w:rPr>
        <w:t> </w:t>
      </w:r>
      <w:r>
        <w:rPr>
          <w:color w:val="303030"/>
        </w:rPr>
        <w:t>for</w:t>
      </w:r>
      <w:r>
        <w:rPr>
          <w:color w:val="303030"/>
          <w:spacing w:val="-6"/>
        </w:rPr>
        <w:t> </w:t>
      </w:r>
      <w:r>
        <w:rPr>
          <w:color w:val="303030"/>
        </w:rPr>
        <w:t>Acquisition</w:t>
      </w:r>
      <w:r>
        <w:rPr>
          <w:color w:val="303030"/>
          <w:spacing w:val="-6"/>
        </w:rPr>
        <w:t> </w:t>
      </w:r>
      <w:r>
        <w:rPr>
          <w:color w:val="303030"/>
          <w:spacing w:val="-5"/>
        </w:rPr>
        <w:t>tab</w:t>
      </w:r>
    </w:p>
    <w:p>
      <w:pPr>
        <w:pStyle w:val="BodyText"/>
        <w:spacing w:before="2"/>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60"/>
        <w:gridCol w:w="6720"/>
      </w:tblGrid>
      <w:tr>
        <w:trPr>
          <w:trHeight w:val="320" w:hRule="atLeast"/>
        </w:trPr>
        <w:tc>
          <w:tcPr>
            <w:tcW w:w="3360" w:type="dxa"/>
            <w:shd w:val="clear" w:color="auto" w:fill="DFDFDF"/>
          </w:tcPr>
          <w:p>
            <w:pPr>
              <w:pStyle w:val="TableParagraph"/>
              <w:rPr>
                <w:rFonts w:ascii="Arial Narrow Bold"/>
                <w:b/>
                <w:sz w:val="20"/>
              </w:rPr>
            </w:pPr>
            <w:r>
              <w:rPr>
                <w:rFonts w:ascii="Arial Narrow Bold"/>
                <w:b/>
                <w:color w:val="303030"/>
                <w:spacing w:val="-2"/>
                <w:sz w:val="20"/>
              </w:rPr>
              <w:t>ParameterName</w:t>
            </w:r>
          </w:p>
        </w:tc>
        <w:tc>
          <w:tcPr>
            <w:tcW w:w="672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480" w:hRule="atLeast"/>
        </w:trPr>
        <w:tc>
          <w:tcPr>
            <w:tcW w:w="3360" w:type="dxa"/>
          </w:tcPr>
          <w:p>
            <w:pPr>
              <w:pStyle w:val="TableParagraph"/>
              <w:rPr>
                <w:sz w:val="20"/>
              </w:rPr>
            </w:pPr>
            <w:r>
              <w:rPr>
                <w:color w:val="303030"/>
                <w:sz w:val="20"/>
              </w:rPr>
              <w:t>Acquisition</w:t>
            </w:r>
            <w:r>
              <w:rPr>
                <w:color w:val="303030"/>
                <w:spacing w:val="-6"/>
                <w:sz w:val="20"/>
              </w:rPr>
              <w:t> </w:t>
            </w:r>
            <w:r>
              <w:rPr>
                <w:color w:val="303030"/>
                <w:sz w:val="20"/>
              </w:rPr>
              <w:t>and</w:t>
            </w:r>
            <w:r>
              <w:rPr>
                <w:color w:val="303030"/>
                <w:spacing w:val="-6"/>
                <w:sz w:val="20"/>
              </w:rPr>
              <w:t> </w:t>
            </w:r>
            <w:r>
              <w:rPr>
                <w:color w:val="303030"/>
                <w:sz w:val="20"/>
              </w:rPr>
              <w:t>Save</w:t>
            </w:r>
            <w:r>
              <w:rPr>
                <w:color w:val="303030"/>
                <w:spacing w:val="-6"/>
                <w:sz w:val="20"/>
              </w:rPr>
              <w:t> </w:t>
            </w:r>
            <w:r>
              <w:rPr>
                <w:color w:val="303030"/>
                <w:spacing w:val="-2"/>
                <w:sz w:val="20"/>
              </w:rPr>
              <w:t>Options</w:t>
            </w:r>
          </w:p>
        </w:tc>
        <w:tc>
          <w:tcPr>
            <w:tcW w:w="6720" w:type="dxa"/>
          </w:tcPr>
          <w:p>
            <w:pPr>
              <w:pStyle w:val="TableParagraph"/>
              <w:spacing w:before="110"/>
              <w:rPr>
                <w:sz w:val="20"/>
              </w:rPr>
            </w:pPr>
            <w:r>
              <w:rPr>
                <w:sz w:val="20"/>
              </w:rPr>
              <w:t>Saves</w:t>
            </w:r>
            <w:r>
              <w:rPr>
                <w:spacing w:val="-6"/>
                <w:sz w:val="20"/>
              </w:rPr>
              <w:t> </w:t>
            </w:r>
            <w:r>
              <w:rPr>
                <w:sz w:val="20"/>
              </w:rPr>
              <w:t>the</w:t>
            </w:r>
            <w:r>
              <w:rPr>
                <w:spacing w:val="-6"/>
                <w:sz w:val="20"/>
              </w:rPr>
              <w:t> </w:t>
            </w:r>
            <w:r>
              <w:rPr>
                <w:sz w:val="20"/>
              </w:rPr>
              <w:t>acquisitions</w:t>
            </w:r>
            <w:r>
              <w:rPr>
                <w:spacing w:val="-5"/>
                <w:sz w:val="20"/>
              </w:rPr>
              <w:t> </w:t>
            </w:r>
            <w:r>
              <w:rPr>
                <w:sz w:val="20"/>
              </w:rPr>
              <w:t>and</w:t>
            </w:r>
            <w:r>
              <w:rPr>
                <w:spacing w:val="-6"/>
                <w:sz w:val="20"/>
              </w:rPr>
              <w:t> </w:t>
            </w:r>
            <w:r>
              <w:rPr>
                <w:sz w:val="20"/>
              </w:rPr>
              <w:t>waveforms:</w:t>
            </w:r>
            <w:r>
              <w:rPr>
                <w:spacing w:val="-6"/>
                <w:sz w:val="20"/>
              </w:rPr>
              <w:t> </w:t>
            </w:r>
            <w:r>
              <w:rPr>
                <w:sz w:val="20"/>
              </w:rPr>
              <w:t>Save</w:t>
            </w:r>
            <w:r>
              <w:rPr>
                <w:spacing w:val="-5"/>
                <w:sz w:val="20"/>
              </w:rPr>
              <w:t> </w:t>
            </w:r>
            <w:r>
              <w:rPr>
                <w:sz w:val="20"/>
              </w:rPr>
              <w:t>All</w:t>
            </w:r>
            <w:r>
              <w:rPr>
                <w:spacing w:val="-6"/>
                <w:sz w:val="20"/>
              </w:rPr>
              <w:t> </w:t>
            </w:r>
            <w:r>
              <w:rPr>
                <w:sz w:val="20"/>
              </w:rPr>
              <w:t>Waveforms</w:t>
            </w:r>
            <w:r>
              <w:rPr>
                <w:spacing w:val="-6"/>
                <w:sz w:val="20"/>
              </w:rPr>
              <w:t> </w:t>
            </w:r>
            <w:r>
              <w:rPr>
                <w:sz w:val="20"/>
              </w:rPr>
              <w:t>Before</w:t>
            </w:r>
            <w:r>
              <w:rPr>
                <w:spacing w:val="-5"/>
                <w:sz w:val="20"/>
              </w:rPr>
              <w:t> </w:t>
            </w:r>
            <w:r>
              <w:rPr>
                <w:spacing w:val="-2"/>
                <w:sz w:val="20"/>
              </w:rPr>
              <w:t>Analysis</w:t>
            </w:r>
          </w:p>
        </w:tc>
      </w:tr>
      <w:tr>
        <w:trPr>
          <w:trHeight w:val="1195" w:hRule="atLeast"/>
        </w:trPr>
        <w:tc>
          <w:tcPr>
            <w:tcW w:w="3360" w:type="dxa"/>
          </w:tcPr>
          <w:p>
            <w:pPr>
              <w:pStyle w:val="TableParagraph"/>
              <w:rPr>
                <w:sz w:val="20"/>
              </w:rPr>
            </w:pPr>
            <w:r>
              <w:rPr>
                <w:color w:val="303030"/>
                <w:sz w:val="20"/>
              </w:rPr>
              <w:t>Signal</w:t>
            </w:r>
            <w:r>
              <w:rPr>
                <w:color w:val="303030"/>
                <w:spacing w:val="-6"/>
                <w:sz w:val="20"/>
              </w:rPr>
              <w:t> </w:t>
            </w:r>
            <w:r>
              <w:rPr>
                <w:color w:val="303030"/>
                <w:spacing w:val="-2"/>
                <w:sz w:val="20"/>
              </w:rPr>
              <w:t>Validation</w:t>
            </w:r>
          </w:p>
        </w:tc>
        <w:tc>
          <w:tcPr>
            <w:tcW w:w="6720" w:type="dxa"/>
          </w:tcPr>
          <w:p>
            <w:pPr>
              <w:pStyle w:val="TableParagraph"/>
              <w:spacing w:before="110"/>
              <w:rPr>
                <w:sz w:val="20"/>
              </w:rPr>
            </w:pPr>
            <w:r>
              <w:rPr>
                <w:sz w:val="20"/>
              </w:rPr>
              <w:t>Prompt</w:t>
            </w:r>
            <w:r>
              <w:rPr>
                <w:spacing w:val="-4"/>
                <w:sz w:val="20"/>
              </w:rPr>
              <w:t> </w:t>
            </w:r>
            <w:r>
              <w:rPr>
                <w:sz w:val="20"/>
              </w:rPr>
              <w:t>when</w:t>
            </w:r>
            <w:r>
              <w:rPr>
                <w:spacing w:val="-4"/>
                <w:sz w:val="20"/>
              </w:rPr>
              <w:t> </w:t>
            </w:r>
            <w:r>
              <w:rPr>
                <w:sz w:val="20"/>
              </w:rPr>
              <w:t>signal</w:t>
            </w:r>
            <w:r>
              <w:rPr>
                <w:spacing w:val="-3"/>
                <w:sz w:val="20"/>
              </w:rPr>
              <w:t> </w:t>
            </w:r>
            <w:r>
              <w:rPr>
                <w:spacing w:val="-2"/>
                <w:sz w:val="20"/>
              </w:rPr>
              <w:t>fails</w:t>
            </w:r>
          </w:p>
          <w:p>
            <w:pPr>
              <w:pStyle w:val="TableParagraph"/>
              <w:spacing w:line="360" w:lineRule="atLeast" w:before="0"/>
              <w:ind w:right="4214"/>
              <w:rPr>
                <w:sz w:val="20"/>
              </w:rPr>
            </w:pPr>
            <w:r>
              <w:rPr>
                <w:sz w:val="20"/>
              </w:rPr>
              <w:t>Use signal as is - Dont Check Skip</w:t>
            </w:r>
            <w:r>
              <w:rPr>
                <w:spacing w:val="-8"/>
                <w:sz w:val="20"/>
              </w:rPr>
              <w:t> </w:t>
            </w:r>
            <w:r>
              <w:rPr>
                <w:sz w:val="20"/>
              </w:rPr>
              <w:t>test</w:t>
            </w:r>
            <w:r>
              <w:rPr>
                <w:spacing w:val="-8"/>
                <w:sz w:val="20"/>
              </w:rPr>
              <w:t> </w:t>
            </w:r>
            <w:r>
              <w:rPr>
                <w:sz w:val="20"/>
              </w:rPr>
              <w:t>if</w:t>
            </w:r>
            <w:r>
              <w:rPr>
                <w:spacing w:val="-8"/>
                <w:sz w:val="20"/>
              </w:rPr>
              <w:t> </w:t>
            </w:r>
            <w:r>
              <w:rPr>
                <w:sz w:val="20"/>
              </w:rPr>
              <w:t>signal</w:t>
            </w:r>
            <w:r>
              <w:rPr>
                <w:spacing w:val="-8"/>
                <w:sz w:val="20"/>
              </w:rPr>
              <w:t> </w:t>
            </w:r>
            <w:r>
              <w:rPr>
                <w:sz w:val="20"/>
              </w:rPr>
              <w:t>validation</w:t>
            </w:r>
            <w:r>
              <w:rPr>
                <w:spacing w:val="-8"/>
                <w:sz w:val="20"/>
              </w:rPr>
              <w:t> </w:t>
            </w:r>
            <w:r>
              <w:rPr>
                <w:sz w:val="20"/>
              </w:rPr>
              <w:t>fails</w:t>
            </w:r>
          </w:p>
        </w:tc>
      </w:tr>
    </w:tbl>
    <w:p>
      <w:pPr>
        <w:pStyle w:val="BodyText"/>
        <w:spacing w:before="172"/>
        <w:rPr>
          <w:rFonts w:ascii="Arial Narrow Bold"/>
          <w:b/>
          <w:sz w:val="22"/>
        </w:rPr>
      </w:pPr>
    </w:p>
    <w:p>
      <w:pPr>
        <w:pStyle w:val="Heading6"/>
      </w:pPr>
      <w:r>
        <w:rPr>
          <w:color w:val="303030"/>
        </w:rPr>
        <w:t>Table</w:t>
      </w:r>
      <w:r>
        <w:rPr>
          <w:color w:val="303030"/>
          <w:spacing w:val="-7"/>
        </w:rPr>
        <w:t> </w:t>
      </w:r>
      <w:r>
        <w:rPr>
          <w:color w:val="303030"/>
        </w:rPr>
        <w:t>25:</w:t>
      </w:r>
      <w:r>
        <w:rPr>
          <w:color w:val="303030"/>
          <w:spacing w:val="-6"/>
        </w:rPr>
        <w:t> </w:t>
      </w:r>
      <w:r>
        <w:rPr>
          <w:color w:val="303030"/>
        </w:rPr>
        <w:t>ParameterName</w:t>
      </w:r>
      <w:r>
        <w:rPr>
          <w:color w:val="303030"/>
          <w:spacing w:val="-7"/>
        </w:rPr>
        <w:t> </w:t>
      </w:r>
      <w:r>
        <w:rPr>
          <w:color w:val="303030"/>
        </w:rPr>
        <w:t>and</w:t>
      </w:r>
      <w:r>
        <w:rPr>
          <w:color w:val="303030"/>
          <w:spacing w:val="-6"/>
        </w:rPr>
        <w:t> </w:t>
      </w:r>
      <w:r>
        <w:rPr>
          <w:color w:val="303030"/>
        </w:rPr>
        <w:t>Value</w:t>
      </w:r>
      <w:r>
        <w:rPr>
          <w:color w:val="303030"/>
          <w:spacing w:val="-7"/>
        </w:rPr>
        <w:t> </w:t>
      </w:r>
      <w:r>
        <w:rPr>
          <w:color w:val="303030"/>
        </w:rPr>
        <w:t>for</w:t>
      </w:r>
      <w:r>
        <w:rPr>
          <w:color w:val="303030"/>
          <w:spacing w:val="-6"/>
        </w:rPr>
        <w:t> </w:t>
      </w:r>
      <w:r>
        <w:rPr>
          <w:color w:val="303030"/>
        </w:rPr>
        <w:t>Configuration</w:t>
      </w:r>
      <w:r>
        <w:rPr>
          <w:color w:val="303030"/>
          <w:spacing w:val="-6"/>
        </w:rPr>
        <w:t> </w:t>
      </w:r>
      <w:r>
        <w:rPr>
          <w:color w:val="303030"/>
          <w:spacing w:val="-5"/>
        </w:rPr>
        <w:t>tab</w:t>
      </w:r>
    </w:p>
    <w:p>
      <w:pPr>
        <w:pStyle w:val="BodyText"/>
        <w:spacing w:before="2"/>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464"/>
        <w:gridCol w:w="6616"/>
      </w:tblGrid>
      <w:tr>
        <w:trPr>
          <w:trHeight w:val="319" w:hRule="atLeast"/>
        </w:trPr>
        <w:tc>
          <w:tcPr>
            <w:tcW w:w="3464" w:type="dxa"/>
            <w:shd w:val="clear" w:color="auto" w:fill="DFDFDF"/>
          </w:tcPr>
          <w:p>
            <w:pPr>
              <w:pStyle w:val="TableParagraph"/>
              <w:rPr>
                <w:rFonts w:ascii="Arial Narrow Bold"/>
                <w:b/>
                <w:sz w:val="20"/>
              </w:rPr>
            </w:pPr>
            <w:r>
              <w:rPr>
                <w:rFonts w:ascii="Arial Narrow Bold"/>
                <w:b/>
                <w:color w:val="303030"/>
                <w:spacing w:val="-2"/>
                <w:sz w:val="20"/>
              </w:rPr>
              <w:t>ParameterName</w:t>
            </w:r>
          </w:p>
        </w:tc>
        <w:tc>
          <w:tcPr>
            <w:tcW w:w="6616" w:type="dxa"/>
            <w:shd w:val="clear" w:color="auto" w:fill="DFDFDF"/>
          </w:tcPr>
          <w:p>
            <w:pPr>
              <w:pStyle w:val="TableParagraph"/>
              <w:ind w:left="44"/>
              <w:rPr>
                <w:rFonts w:ascii="Arial Narrow Bold"/>
                <w:b/>
                <w:sz w:val="20"/>
              </w:rPr>
            </w:pPr>
            <w:r>
              <w:rPr>
                <w:rFonts w:ascii="Arial Narrow Bold"/>
                <w:b/>
                <w:color w:val="303030"/>
                <w:spacing w:val="-2"/>
                <w:sz w:val="20"/>
              </w:rPr>
              <w:t>Value</w:t>
            </w:r>
          </w:p>
        </w:tc>
      </w:tr>
      <w:tr>
        <w:trPr>
          <w:trHeight w:val="320" w:hRule="atLeast"/>
        </w:trPr>
        <w:tc>
          <w:tcPr>
            <w:tcW w:w="3464" w:type="dxa"/>
          </w:tcPr>
          <w:p>
            <w:pPr>
              <w:pStyle w:val="TableParagraph"/>
              <w:rPr>
                <w:sz w:val="20"/>
              </w:rPr>
            </w:pPr>
            <w:r>
              <w:rPr>
                <w:color w:val="303030"/>
                <w:spacing w:val="-4"/>
                <w:sz w:val="20"/>
              </w:rPr>
              <w:t>Mode</w:t>
            </w:r>
          </w:p>
        </w:tc>
        <w:tc>
          <w:tcPr>
            <w:tcW w:w="6616" w:type="dxa"/>
          </w:tcPr>
          <w:p>
            <w:pPr>
              <w:pStyle w:val="TableParagraph"/>
              <w:ind w:left="44"/>
              <w:rPr>
                <w:sz w:val="20"/>
              </w:rPr>
            </w:pPr>
            <w:r>
              <w:rPr>
                <w:color w:val="303030"/>
                <w:sz w:val="20"/>
              </w:rPr>
              <w:t>Compliance</w:t>
            </w:r>
            <w:r>
              <w:rPr>
                <w:color w:val="303030"/>
                <w:spacing w:val="-10"/>
                <w:sz w:val="20"/>
              </w:rPr>
              <w:t> </w:t>
            </w:r>
            <w:r>
              <w:rPr>
                <w:color w:val="303030"/>
                <w:spacing w:val="-4"/>
                <w:sz w:val="20"/>
              </w:rPr>
              <w:t>Mode</w:t>
            </w:r>
          </w:p>
        </w:tc>
      </w:tr>
      <w:tr>
        <w:trPr>
          <w:trHeight w:val="320" w:hRule="atLeast"/>
        </w:trPr>
        <w:tc>
          <w:tcPr>
            <w:tcW w:w="3464" w:type="dxa"/>
          </w:tcPr>
          <w:p>
            <w:pPr>
              <w:pStyle w:val="TableParagraph"/>
              <w:rPr>
                <w:sz w:val="20"/>
              </w:rPr>
            </w:pPr>
            <w:r>
              <w:rPr>
                <w:color w:val="303030"/>
                <w:sz w:val="20"/>
              </w:rPr>
              <w:t>Global</w:t>
            </w:r>
            <w:r>
              <w:rPr>
                <w:color w:val="303030"/>
                <w:spacing w:val="-6"/>
                <w:sz w:val="20"/>
              </w:rPr>
              <w:t> </w:t>
            </w:r>
            <w:r>
              <w:rPr>
                <w:color w:val="303030"/>
                <w:spacing w:val="-2"/>
                <w:sz w:val="20"/>
              </w:rPr>
              <w:t>Settings</w:t>
            </w:r>
          </w:p>
        </w:tc>
        <w:tc>
          <w:tcPr>
            <w:tcW w:w="6616" w:type="dxa"/>
          </w:tcPr>
          <w:p>
            <w:pPr>
              <w:pStyle w:val="TableParagraph"/>
              <w:ind w:left="44"/>
              <w:rPr>
                <w:sz w:val="20"/>
              </w:rPr>
            </w:pPr>
            <w:r>
              <w:rPr>
                <w:color w:val="303030"/>
                <w:sz w:val="20"/>
              </w:rPr>
              <w:t>Instruments</w:t>
            </w:r>
            <w:r>
              <w:rPr>
                <w:color w:val="303030"/>
                <w:spacing w:val="-6"/>
                <w:sz w:val="20"/>
              </w:rPr>
              <w:t> </w:t>
            </w:r>
            <w:r>
              <w:rPr>
                <w:color w:val="303030"/>
                <w:sz w:val="20"/>
              </w:rPr>
              <w:t>Detected:</w:t>
            </w:r>
            <w:r>
              <w:rPr>
                <w:color w:val="303030"/>
                <w:spacing w:val="-6"/>
                <w:sz w:val="20"/>
              </w:rPr>
              <w:t> </w:t>
            </w:r>
            <w:r>
              <w:rPr>
                <w:color w:val="303030"/>
                <w:sz w:val="20"/>
              </w:rPr>
              <w:t>Real</w:t>
            </w:r>
            <w:r>
              <w:rPr>
                <w:color w:val="303030"/>
                <w:spacing w:val="-6"/>
                <w:sz w:val="20"/>
              </w:rPr>
              <w:t> </w:t>
            </w:r>
            <w:r>
              <w:rPr>
                <w:color w:val="303030"/>
                <w:sz w:val="20"/>
              </w:rPr>
              <w:t>Time</w:t>
            </w:r>
            <w:r>
              <w:rPr>
                <w:color w:val="303030"/>
                <w:spacing w:val="-5"/>
                <w:sz w:val="20"/>
              </w:rPr>
              <w:t> </w:t>
            </w:r>
            <w:r>
              <w:rPr>
                <w:color w:val="303030"/>
                <w:spacing w:val="-2"/>
                <w:sz w:val="20"/>
              </w:rPr>
              <w:t>Scope</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3"/>
        <w:rPr>
          <w:rFonts w:ascii="Arial Narrow Bold"/>
          <w:b/>
          <w:sz w:val="8"/>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464"/>
        <w:gridCol w:w="6616"/>
      </w:tblGrid>
      <w:tr>
        <w:trPr>
          <w:trHeight w:val="320" w:hRule="atLeast"/>
        </w:trPr>
        <w:tc>
          <w:tcPr>
            <w:tcW w:w="3464" w:type="dxa"/>
            <w:shd w:val="clear" w:color="auto" w:fill="DFDFDF"/>
          </w:tcPr>
          <w:p>
            <w:pPr>
              <w:pStyle w:val="TableParagraph"/>
              <w:rPr>
                <w:rFonts w:ascii="Arial Narrow Bold"/>
                <w:b/>
                <w:sz w:val="20"/>
              </w:rPr>
            </w:pPr>
            <w:r>
              <w:rPr>
                <w:rFonts w:ascii="Arial Narrow Bold"/>
                <w:b/>
                <w:color w:val="303030"/>
                <w:spacing w:val="-2"/>
                <w:sz w:val="20"/>
              </w:rPr>
              <w:t>ParameterName</w:t>
            </w:r>
          </w:p>
        </w:tc>
        <w:tc>
          <w:tcPr>
            <w:tcW w:w="6616" w:type="dxa"/>
            <w:shd w:val="clear" w:color="auto" w:fill="DFDFDF"/>
          </w:tcPr>
          <w:p>
            <w:pPr>
              <w:pStyle w:val="TableParagraph"/>
              <w:ind w:left="44"/>
              <w:rPr>
                <w:rFonts w:ascii="Arial Narrow Bold"/>
                <w:b/>
                <w:sz w:val="20"/>
              </w:rPr>
            </w:pPr>
            <w:r>
              <w:rPr>
                <w:rFonts w:ascii="Arial Narrow Bold"/>
                <w:b/>
                <w:color w:val="303030"/>
                <w:spacing w:val="-2"/>
                <w:sz w:val="20"/>
              </w:rPr>
              <w:t>Value</w:t>
            </w:r>
          </w:p>
        </w:tc>
      </w:tr>
      <w:tr>
        <w:trPr>
          <w:trHeight w:val="320" w:hRule="atLeast"/>
        </w:trPr>
        <w:tc>
          <w:tcPr>
            <w:tcW w:w="3464" w:type="dxa"/>
          </w:tcPr>
          <w:p>
            <w:pPr>
              <w:pStyle w:val="TableParagraph"/>
              <w:rPr>
                <w:sz w:val="20"/>
              </w:rPr>
            </w:pPr>
            <w:r>
              <w:rPr>
                <w:color w:val="303030"/>
                <w:spacing w:val="-2"/>
                <w:sz w:val="20"/>
              </w:rPr>
              <w:t>Measurements</w:t>
            </w:r>
          </w:p>
        </w:tc>
        <w:tc>
          <w:tcPr>
            <w:tcW w:w="6616" w:type="dxa"/>
          </w:tcPr>
          <w:p>
            <w:pPr>
              <w:pStyle w:val="TableParagraph"/>
              <w:ind w:left="44"/>
              <w:rPr>
                <w:sz w:val="20"/>
              </w:rPr>
            </w:pPr>
            <w:r>
              <w:rPr>
                <w:color w:val="303030"/>
                <w:sz w:val="20"/>
              </w:rPr>
              <w:t>Displays</w:t>
            </w:r>
            <w:r>
              <w:rPr>
                <w:color w:val="303030"/>
                <w:spacing w:val="-9"/>
                <w:sz w:val="20"/>
              </w:rPr>
              <w:t> </w:t>
            </w:r>
            <w:r>
              <w:rPr>
                <w:color w:val="303030"/>
                <w:sz w:val="20"/>
              </w:rPr>
              <w:t>the</w:t>
            </w:r>
            <w:r>
              <w:rPr>
                <w:color w:val="303030"/>
                <w:spacing w:val="-7"/>
                <w:sz w:val="20"/>
              </w:rPr>
              <w:t> </w:t>
            </w:r>
            <w:r>
              <w:rPr>
                <w:color w:val="303030"/>
                <w:sz w:val="20"/>
              </w:rPr>
              <w:t>selected</w:t>
            </w:r>
            <w:r>
              <w:rPr>
                <w:color w:val="303030"/>
                <w:spacing w:val="-6"/>
                <w:sz w:val="20"/>
              </w:rPr>
              <w:t> </w:t>
            </w:r>
            <w:r>
              <w:rPr>
                <w:color w:val="303030"/>
                <w:sz w:val="20"/>
              </w:rPr>
              <w:t>measurements</w:t>
            </w:r>
            <w:r>
              <w:rPr>
                <w:color w:val="303030"/>
                <w:spacing w:val="-7"/>
                <w:sz w:val="20"/>
              </w:rPr>
              <w:t> </w:t>
            </w:r>
            <w:r>
              <w:rPr>
                <w:color w:val="303030"/>
                <w:sz w:val="20"/>
              </w:rPr>
              <w:t>to</w:t>
            </w:r>
            <w:r>
              <w:rPr>
                <w:color w:val="303030"/>
                <w:spacing w:val="-6"/>
                <w:sz w:val="20"/>
              </w:rPr>
              <w:t> </w:t>
            </w:r>
            <w:r>
              <w:rPr>
                <w:color w:val="303030"/>
                <w:spacing w:val="-2"/>
                <w:sz w:val="20"/>
              </w:rPr>
              <w:t>configure</w:t>
            </w:r>
          </w:p>
        </w:tc>
      </w:tr>
      <w:tr>
        <w:trPr>
          <w:trHeight w:val="3180" w:hRule="atLeast"/>
        </w:trPr>
        <w:tc>
          <w:tcPr>
            <w:tcW w:w="3464" w:type="dxa"/>
          </w:tcPr>
          <w:p>
            <w:pPr>
              <w:pStyle w:val="TableParagraph"/>
              <w:rPr>
                <w:sz w:val="20"/>
              </w:rPr>
            </w:pPr>
            <w:r>
              <w:rPr>
                <w:color w:val="303030"/>
                <w:sz w:val="20"/>
              </w:rPr>
              <w:t>Gen2</w:t>
            </w:r>
            <w:r>
              <w:rPr>
                <w:color w:val="303030"/>
                <w:spacing w:val="-5"/>
                <w:sz w:val="20"/>
              </w:rPr>
              <w:t> </w:t>
            </w:r>
            <w:r>
              <w:rPr>
                <w:color w:val="303030"/>
                <w:sz w:val="20"/>
              </w:rPr>
              <w:t>CTLE</w:t>
            </w:r>
            <w:r>
              <w:rPr>
                <w:color w:val="303030"/>
                <w:spacing w:val="-1"/>
                <w:sz w:val="20"/>
              </w:rPr>
              <w:t> </w:t>
            </w:r>
            <w:r>
              <w:rPr>
                <w:color w:val="303030"/>
                <w:spacing w:val="-2"/>
                <w:sz w:val="20"/>
              </w:rPr>
              <w:t>Index</w:t>
            </w:r>
          </w:p>
        </w:tc>
        <w:tc>
          <w:tcPr>
            <w:tcW w:w="6616" w:type="dxa"/>
          </w:tcPr>
          <w:p>
            <w:pPr>
              <w:pStyle w:val="TableParagraph"/>
              <w:numPr>
                <w:ilvl w:val="0"/>
                <w:numId w:val="353"/>
              </w:numPr>
              <w:tabs>
                <w:tab w:pos="328" w:val="left" w:leader="none"/>
              </w:tabs>
              <w:spacing w:line="240" w:lineRule="auto" w:before="110" w:after="0"/>
              <w:ind w:left="328" w:right="0" w:hanging="284"/>
              <w:jc w:val="left"/>
              <w:rPr>
                <w:sz w:val="20"/>
              </w:rPr>
            </w:pPr>
            <w:r>
              <w:rPr>
                <w:sz w:val="20"/>
              </w:rPr>
              <w:t>0</w:t>
            </w:r>
            <w:r>
              <w:rPr>
                <w:spacing w:val="-1"/>
                <w:sz w:val="20"/>
              </w:rPr>
              <w:t> </w:t>
            </w:r>
            <w:r>
              <w:rPr>
                <w:spacing w:val="-5"/>
                <w:sz w:val="20"/>
              </w:rPr>
              <w:t>db</w:t>
            </w:r>
          </w:p>
          <w:p>
            <w:pPr>
              <w:pStyle w:val="TableParagraph"/>
              <w:numPr>
                <w:ilvl w:val="0"/>
                <w:numId w:val="353"/>
              </w:numPr>
              <w:tabs>
                <w:tab w:pos="328" w:val="left" w:leader="none"/>
              </w:tabs>
              <w:spacing w:line="240" w:lineRule="auto" w:before="71" w:after="0"/>
              <w:ind w:left="328" w:right="0" w:hanging="284"/>
              <w:jc w:val="left"/>
              <w:rPr>
                <w:sz w:val="20"/>
              </w:rPr>
            </w:pPr>
            <w:r>
              <w:rPr>
                <w:sz w:val="20"/>
              </w:rPr>
              <w:t>1</w:t>
            </w:r>
            <w:r>
              <w:rPr>
                <w:spacing w:val="-1"/>
                <w:sz w:val="20"/>
              </w:rPr>
              <w:t> </w:t>
            </w:r>
            <w:r>
              <w:rPr>
                <w:spacing w:val="-5"/>
                <w:sz w:val="20"/>
              </w:rPr>
              <w:t>db</w:t>
            </w:r>
          </w:p>
          <w:p>
            <w:pPr>
              <w:pStyle w:val="TableParagraph"/>
              <w:numPr>
                <w:ilvl w:val="0"/>
                <w:numId w:val="353"/>
              </w:numPr>
              <w:tabs>
                <w:tab w:pos="328" w:val="left" w:leader="none"/>
              </w:tabs>
              <w:spacing w:line="240" w:lineRule="auto" w:before="70" w:after="0"/>
              <w:ind w:left="328" w:right="0" w:hanging="284"/>
              <w:jc w:val="left"/>
              <w:rPr>
                <w:sz w:val="20"/>
              </w:rPr>
            </w:pPr>
            <w:r>
              <w:rPr>
                <w:sz w:val="20"/>
              </w:rPr>
              <w:t>2</w:t>
            </w:r>
            <w:r>
              <w:rPr>
                <w:spacing w:val="-1"/>
                <w:sz w:val="20"/>
              </w:rPr>
              <w:t> </w:t>
            </w:r>
            <w:r>
              <w:rPr>
                <w:spacing w:val="-5"/>
                <w:sz w:val="20"/>
              </w:rPr>
              <w:t>db</w:t>
            </w:r>
          </w:p>
          <w:p>
            <w:pPr>
              <w:pStyle w:val="TableParagraph"/>
              <w:numPr>
                <w:ilvl w:val="0"/>
                <w:numId w:val="353"/>
              </w:numPr>
              <w:tabs>
                <w:tab w:pos="328" w:val="left" w:leader="none"/>
              </w:tabs>
              <w:spacing w:line="240" w:lineRule="auto" w:before="71" w:after="0"/>
              <w:ind w:left="328" w:right="0" w:hanging="284"/>
              <w:jc w:val="left"/>
              <w:rPr>
                <w:sz w:val="20"/>
              </w:rPr>
            </w:pPr>
            <w:r>
              <w:rPr>
                <w:sz w:val="20"/>
              </w:rPr>
              <w:t>3</w:t>
            </w:r>
            <w:r>
              <w:rPr>
                <w:spacing w:val="-1"/>
                <w:sz w:val="20"/>
              </w:rPr>
              <w:t> </w:t>
            </w:r>
            <w:r>
              <w:rPr>
                <w:spacing w:val="-5"/>
                <w:sz w:val="20"/>
              </w:rPr>
              <w:t>db</w:t>
            </w:r>
          </w:p>
          <w:p>
            <w:pPr>
              <w:pStyle w:val="TableParagraph"/>
              <w:numPr>
                <w:ilvl w:val="0"/>
                <w:numId w:val="353"/>
              </w:numPr>
              <w:tabs>
                <w:tab w:pos="328" w:val="left" w:leader="none"/>
              </w:tabs>
              <w:spacing w:line="240" w:lineRule="auto" w:before="70" w:after="0"/>
              <w:ind w:left="328" w:right="0" w:hanging="284"/>
              <w:jc w:val="left"/>
              <w:rPr>
                <w:sz w:val="20"/>
              </w:rPr>
            </w:pPr>
            <w:r>
              <w:rPr>
                <w:sz w:val="20"/>
              </w:rPr>
              <w:t>4</w:t>
            </w:r>
            <w:r>
              <w:rPr>
                <w:spacing w:val="-1"/>
                <w:sz w:val="20"/>
              </w:rPr>
              <w:t> </w:t>
            </w:r>
            <w:r>
              <w:rPr>
                <w:spacing w:val="-5"/>
                <w:sz w:val="20"/>
              </w:rPr>
              <w:t>db</w:t>
            </w:r>
          </w:p>
          <w:p>
            <w:pPr>
              <w:pStyle w:val="TableParagraph"/>
              <w:numPr>
                <w:ilvl w:val="0"/>
                <w:numId w:val="353"/>
              </w:numPr>
              <w:tabs>
                <w:tab w:pos="328" w:val="left" w:leader="none"/>
              </w:tabs>
              <w:spacing w:line="240" w:lineRule="auto" w:before="71" w:after="0"/>
              <w:ind w:left="328" w:right="0" w:hanging="284"/>
              <w:jc w:val="left"/>
              <w:rPr>
                <w:sz w:val="20"/>
              </w:rPr>
            </w:pPr>
            <w:r>
              <w:rPr>
                <w:sz w:val="20"/>
              </w:rPr>
              <w:t>5</w:t>
            </w:r>
            <w:r>
              <w:rPr>
                <w:spacing w:val="-1"/>
                <w:sz w:val="20"/>
              </w:rPr>
              <w:t> </w:t>
            </w:r>
            <w:r>
              <w:rPr>
                <w:spacing w:val="-5"/>
                <w:sz w:val="20"/>
              </w:rPr>
              <w:t>db</w:t>
            </w:r>
          </w:p>
          <w:p>
            <w:pPr>
              <w:pStyle w:val="TableParagraph"/>
              <w:numPr>
                <w:ilvl w:val="0"/>
                <w:numId w:val="353"/>
              </w:numPr>
              <w:tabs>
                <w:tab w:pos="328" w:val="left" w:leader="none"/>
              </w:tabs>
              <w:spacing w:line="240" w:lineRule="auto" w:before="70" w:after="0"/>
              <w:ind w:left="328" w:right="0" w:hanging="284"/>
              <w:jc w:val="left"/>
              <w:rPr>
                <w:sz w:val="20"/>
              </w:rPr>
            </w:pPr>
            <w:r>
              <w:rPr>
                <w:sz w:val="20"/>
              </w:rPr>
              <w:t>6</w:t>
            </w:r>
            <w:r>
              <w:rPr>
                <w:spacing w:val="-1"/>
                <w:sz w:val="20"/>
              </w:rPr>
              <w:t> </w:t>
            </w:r>
            <w:r>
              <w:rPr>
                <w:spacing w:val="-5"/>
                <w:sz w:val="20"/>
              </w:rPr>
              <w:t>db</w:t>
            </w:r>
          </w:p>
          <w:p>
            <w:pPr>
              <w:pStyle w:val="TableParagraph"/>
              <w:numPr>
                <w:ilvl w:val="0"/>
                <w:numId w:val="353"/>
              </w:numPr>
              <w:tabs>
                <w:tab w:pos="328" w:val="left" w:leader="none"/>
              </w:tabs>
              <w:spacing w:line="240" w:lineRule="auto" w:before="71" w:after="0"/>
              <w:ind w:left="328" w:right="0" w:hanging="284"/>
              <w:jc w:val="left"/>
              <w:rPr>
                <w:sz w:val="20"/>
              </w:rPr>
            </w:pPr>
            <w:r>
              <w:rPr>
                <w:sz w:val="20"/>
              </w:rPr>
              <w:t>7</w:t>
            </w:r>
            <w:r>
              <w:rPr>
                <w:spacing w:val="-1"/>
                <w:sz w:val="20"/>
              </w:rPr>
              <w:t> </w:t>
            </w:r>
            <w:r>
              <w:rPr>
                <w:spacing w:val="-5"/>
                <w:sz w:val="20"/>
              </w:rPr>
              <w:t>db</w:t>
            </w:r>
          </w:p>
          <w:p>
            <w:pPr>
              <w:pStyle w:val="TableParagraph"/>
              <w:numPr>
                <w:ilvl w:val="0"/>
                <w:numId w:val="353"/>
              </w:numPr>
              <w:tabs>
                <w:tab w:pos="328" w:val="left" w:leader="none"/>
              </w:tabs>
              <w:spacing w:line="240" w:lineRule="auto" w:before="70" w:after="0"/>
              <w:ind w:left="328" w:right="0" w:hanging="284"/>
              <w:jc w:val="left"/>
              <w:rPr>
                <w:sz w:val="20"/>
              </w:rPr>
            </w:pPr>
            <w:r>
              <w:rPr>
                <w:sz w:val="20"/>
              </w:rPr>
              <w:t>8</w:t>
            </w:r>
            <w:r>
              <w:rPr>
                <w:spacing w:val="-1"/>
                <w:sz w:val="20"/>
              </w:rPr>
              <w:t> </w:t>
            </w:r>
            <w:r>
              <w:rPr>
                <w:spacing w:val="-5"/>
                <w:sz w:val="20"/>
              </w:rPr>
              <w:t>db</w:t>
            </w:r>
          </w:p>
          <w:p>
            <w:pPr>
              <w:pStyle w:val="TableParagraph"/>
              <w:numPr>
                <w:ilvl w:val="0"/>
                <w:numId w:val="353"/>
              </w:numPr>
              <w:tabs>
                <w:tab w:pos="328" w:val="left" w:leader="none"/>
              </w:tabs>
              <w:spacing w:line="240" w:lineRule="auto" w:before="71" w:after="0"/>
              <w:ind w:left="328" w:right="0" w:hanging="284"/>
              <w:jc w:val="left"/>
              <w:rPr>
                <w:sz w:val="20"/>
              </w:rPr>
            </w:pPr>
            <w:r>
              <w:rPr>
                <w:sz w:val="20"/>
              </w:rPr>
              <w:t>9</w:t>
            </w:r>
            <w:r>
              <w:rPr>
                <w:spacing w:val="-1"/>
                <w:sz w:val="20"/>
              </w:rPr>
              <w:t> </w:t>
            </w:r>
            <w:r>
              <w:rPr>
                <w:spacing w:val="-5"/>
                <w:sz w:val="20"/>
              </w:rPr>
              <w:t>db</w:t>
            </w:r>
          </w:p>
        </w:tc>
      </w:tr>
      <w:tr>
        <w:trPr>
          <w:trHeight w:val="3180" w:hRule="atLeast"/>
        </w:trPr>
        <w:tc>
          <w:tcPr>
            <w:tcW w:w="3464" w:type="dxa"/>
          </w:tcPr>
          <w:p>
            <w:pPr>
              <w:pStyle w:val="TableParagraph"/>
              <w:rPr>
                <w:sz w:val="20"/>
              </w:rPr>
            </w:pPr>
            <w:r>
              <w:rPr>
                <w:color w:val="303030"/>
                <w:sz w:val="20"/>
              </w:rPr>
              <w:t>Gen3</w:t>
            </w:r>
            <w:r>
              <w:rPr>
                <w:color w:val="303030"/>
                <w:spacing w:val="-5"/>
                <w:sz w:val="20"/>
              </w:rPr>
              <w:t> </w:t>
            </w:r>
            <w:r>
              <w:rPr>
                <w:color w:val="303030"/>
                <w:sz w:val="20"/>
              </w:rPr>
              <w:t>CTLE</w:t>
            </w:r>
            <w:r>
              <w:rPr>
                <w:color w:val="303030"/>
                <w:spacing w:val="-1"/>
                <w:sz w:val="20"/>
              </w:rPr>
              <w:t> </w:t>
            </w:r>
            <w:r>
              <w:rPr>
                <w:color w:val="303030"/>
                <w:spacing w:val="-2"/>
                <w:sz w:val="20"/>
              </w:rPr>
              <w:t>Index</w:t>
            </w:r>
          </w:p>
        </w:tc>
        <w:tc>
          <w:tcPr>
            <w:tcW w:w="6616" w:type="dxa"/>
          </w:tcPr>
          <w:p>
            <w:pPr>
              <w:pStyle w:val="TableParagraph"/>
              <w:numPr>
                <w:ilvl w:val="0"/>
                <w:numId w:val="354"/>
              </w:numPr>
              <w:tabs>
                <w:tab w:pos="328" w:val="left" w:leader="none"/>
              </w:tabs>
              <w:spacing w:line="240" w:lineRule="auto" w:before="110" w:after="0"/>
              <w:ind w:left="328" w:right="0" w:hanging="284"/>
              <w:jc w:val="left"/>
              <w:rPr>
                <w:sz w:val="20"/>
              </w:rPr>
            </w:pPr>
            <w:r>
              <w:rPr>
                <w:sz w:val="20"/>
              </w:rPr>
              <w:t>0</w:t>
            </w:r>
            <w:r>
              <w:rPr>
                <w:spacing w:val="-1"/>
                <w:sz w:val="20"/>
              </w:rPr>
              <w:t> </w:t>
            </w:r>
            <w:r>
              <w:rPr>
                <w:spacing w:val="-5"/>
                <w:sz w:val="20"/>
              </w:rPr>
              <w:t>db</w:t>
            </w:r>
          </w:p>
          <w:p>
            <w:pPr>
              <w:pStyle w:val="TableParagraph"/>
              <w:numPr>
                <w:ilvl w:val="0"/>
                <w:numId w:val="354"/>
              </w:numPr>
              <w:tabs>
                <w:tab w:pos="328" w:val="left" w:leader="none"/>
              </w:tabs>
              <w:spacing w:line="240" w:lineRule="auto" w:before="71" w:after="0"/>
              <w:ind w:left="328" w:right="0" w:hanging="284"/>
              <w:jc w:val="left"/>
              <w:rPr>
                <w:sz w:val="20"/>
              </w:rPr>
            </w:pPr>
            <w:r>
              <w:rPr>
                <w:sz w:val="20"/>
              </w:rPr>
              <w:t>1</w:t>
            </w:r>
            <w:r>
              <w:rPr>
                <w:spacing w:val="-1"/>
                <w:sz w:val="20"/>
              </w:rPr>
              <w:t> </w:t>
            </w:r>
            <w:r>
              <w:rPr>
                <w:spacing w:val="-5"/>
                <w:sz w:val="20"/>
              </w:rPr>
              <w:t>db</w:t>
            </w:r>
          </w:p>
          <w:p>
            <w:pPr>
              <w:pStyle w:val="TableParagraph"/>
              <w:numPr>
                <w:ilvl w:val="0"/>
                <w:numId w:val="354"/>
              </w:numPr>
              <w:tabs>
                <w:tab w:pos="328" w:val="left" w:leader="none"/>
              </w:tabs>
              <w:spacing w:line="240" w:lineRule="auto" w:before="70" w:after="0"/>
              <w:ind w:left="328" w:right="0" w:hanging="284"/>
              <w:jc w:val="left"/>
              <w:rPr>
                <w:sz w:val="20"/>
              </w:rPr>
            </w:pPr>
            <w:r>
              <w:rPr>
                <w:sz w:val="20"/>
              </w:rPr>
              <w:t>2</w:t>
            </w:r>
            <w:r>
              <w:rPr>
                <w:spacing w:val="-1"/>
                <w:sz w:val="20"/>
              </w:rPr>
              <w:t> </w:t>
            </w:r>
            <w:r>
              <w:rPr>
                <w:spacing w:val="-5"/>
                <w:sz w:val="20"/>
              </w:rPr>
              <w:t>db</w:t>
            </w:r>
          </w:p>
          <w:p>
            <w:pPr>
              <w:pStyle w:val="TableParagraph"/>
              <w:numPr>
                <w:ilvl w:val="0"/>
                <w:numId w:val="354"/>
              </w:numPr>
              <w:tabs>
                <w:tab w:pos="328" w:val="left" w:leader="none"/>
              </w:tabs>
              <w:spacing w:line="240" w:lineRule="auto" w:before="71" w:after="0"/>
              <w:ind w:left="328" w:right="0" w:hanging="284"/>
              <w:jc w:val="left"/>
              <w:rPr>
                <w:sz w:val="20"/>
              </w:rPr>
            </w:pPr>
            <w:r>
              <w:rPr>
                <w:sz w:val="20"/>
              </w:rPr>
              <w:t>3</w:t>
            </w:r>
            <w:r>
              <w:rPr>
                <w:spacing w:val="-1"/>
                <w:sz w:val="20"/>
              </w:rPr>
              <w:t> </w:t>
            </w:r>
            <w:r>
              <w:rPr>
                <w:spacing w:val="-5"/>
                <w:sz w:val="20"/>
              </w:rPr>
              <w:t>db</w:t>
            </w:r>
          </w:p>
          <w:p>
            <w:pPr>
              <w:pStyle w:val="TableParagraph"/>
              <w:numPr>
                <w:ilvl w:val="0"/>
                <w:numId w:val="354"/>
              </w:numPr>
              <w:tabs>
                <w:tab w:pos="328" w:val="left" w:leader="none"/>
              </w:tabs>
              <w:spacing w:line="240" w:lineRule="auto" w:before="70" w:after="0"/>
              <w:ind w:left="328" w:right="0" w:hanging="284"/>
              <w:jc w:val="left"/>
              <w:rPr>
                <w:sz w:val="20"/>
              </w:rPr>
            </w:pPr>
            <w:r>
              <w:rPr>
                <w:sz w:val="20"/>
              </w:rPr>
              <w:t>4</w:t>
            </w:r>
            <w:r>
              <w:rPr>
                <w:spacing w:val="-1"/>
                <w:sz w:val="20"/>
              </w:rPr>
              <w:t> </w:t>
            </w:r>
            <w:r>
              <w:rPr>
                <w:spacing w:val="-5"/>
                <w:sz w:val="20"/>
              </w:rPr>
              <w:t>db</w:t>
            </w:r>
          </w:p>
          <w:p>
            <w:pPr>
              <w:pStyle w:val="TableParagraph"/>
              <w:numPr>
                <w:ilvl w:val="0"/>
                <w:numId w:val="354"/>
              </w:numPr>
              <w:tabs>
                <w:tab w:pos="328" w:val="left" w:leader="none"/>
              </w:tabs>
              <w:spacing w:line="240" w:lineRule="auto" w:before="71" w:after="0"/>
              <w:ind w:left="328" w:right="0" w:hanging="284"/>
              <w:jc w:val="left"/>
              <w:rPr>
                <w:sz w:val="20"/>
              </w:rPr>
            </w:pPr>
            <w:r>
              <w:rPr>
                <w:sz w:val="20"/>
              </w:rPr>
              <w:t>5</w:t>
            </w:r>
            <w:r>
              <w:rPr>
                <w:spacing w:val="-1"/>
                <w:sz w:val="20"/>
              </w:rPr>
              <w:t> </w:t>
            </w:r>
            <w:r>
              <w:rPr>
                <w:spacing w:val="-5"/>
                <w:sz w:val="20"/>
              </w:rPr>
              <w:t>db</w:t>
            </w:r>
          </w:p>
          <w:p>
            <w:pPr>
              <w:pStyle w:val="TableParagraph"/>
              <w:numPr>
                <w:ilvl w:val="0"/>
                <w:numId w:val="354"/>
              </w:numPr>
              <w:tabs>
                <w:tab w:pos="328" w:val="left" w:leader="none"/>
              </w:tabs>
              <w:spacing w:line="240" w:lineRule="auto" w:before="70" w:after="0"/>
              <w:ind w:left="328" w:right="0" w:hanging="284"/>
              <w:jc w:val="left"/>
              <w:rPr>
                <w:sz w:val="20"/>
              </w:rPr>
            </w:pPr>
            <w:r>
              <w:rPr>
                <w:sz w:val="20"/>
              </w:rPr>
              <w:t>6</w:t>
            </w:r>
            <w:r>
              <w:rPr>
                <w:spacing w:val="-1"/>
                <w:sz w:val="20"/>
              </w:rPr>
              <w:t> </w:t>
            </w:r>
            <w:r>
              <w:rPr>
                <w:spacing w:val="-5"/>
                <w:sz w:val="20"/>
              </w:rPr>
              <w:t>db</w:t>
            </w:r>
          </w:p>
          <w:p>
            <w:pPr>
              <w:pStyle w:val="TableParagraph"/>
              <w:numPr>
                <w:ilvl w:val="0"/>
                <w:numId w:val="354"/>
              </w:numPr>
              <w:tabs>
                <w:tab w:pos="328" w:val="left" w:leader="none"/>
              </w:tabs>
              <w:spacing w:line="240" w:lineRule="auto" w:before="71" w:after="0"/>
              <w:ind w:left="328" w:right="0" w:hanging="284"/>
              <w:jc w:val="left"/>
              <w:rPr>
                <w:sz w:val="20"/>
              </w:rPr>
            </w:pPr>
            <w:r>
              <w:rPr>
                <w:sz w:val="20"/>
              </w:rPr>
              <w:t>7</w:t>
            </w:r>
            <w:r>
              <w:rPr>
                <w:spacing w:val="-1"/>
                <w:sz w:val="20"/>
              </w:rPr>
              <w:t> </w:t>
            </w:r>
            <w:r>
              <w:rPr>
                <w:spacing w:val="-5"/>
                <w:sz w:val="20"/>
              </w:rPr>
              <w:t>db</w:t>
            </w:r>
          </w:p>
          <w:p>
            <w:pPr>
              <w:pStyle w:val="TableParagraph"/>
              <w:numPr>
                <w:ilvl w:val="0"/>
                <w:numId w:val="354"/>
              </w:numPr>
              <w:tabs>
                <w:tab w:pos="328" w:val="left" w:leader="none"/>
              </w:tabs>
              <w:spacing w:line="240" w:lineRule="auto" w:before="70" w:after="0"/>
              <w:ind w:left="328" w:right="0" w:hanging="284"/>
              <w:jc w:val="left"/>
              <w:rPr>
                <w:sz w:val="20"/>
              </w:rPr>
            </w:pPr>
            <w:r>
              <w:rPr>
                <w:sz w:val="20"/>
              </w:rPr>
              <w:t>8</w:t>
            </w:r>
            <w:r>
              <w:rPr>
                <w:spacing w:val="-1"/>
                <w:sz w:val="20"/>
              </w:rPr>
              <w:t> </w:t>
            </w:r>
            <w:r>
              <w:rPr>
                <w:spacing w:val="-5"/>
                <w:sz w:val="20"/>
              </w:rPr>
              <w:t>db</w:t>
            </w:r>
          </w:p>
          <w:p>
            <w:pPr>
              <w:pStyle w:val="TableParagraph"/>
              <w:numPr>
                <w:ilvl w:val="0"/>
                <w:numId w:val="354"/>
              </w:numPr>
              <w:tabs>
                <w:tab w:pos="328" w:val="left" w:leader="none"/>
              </w:tabs>
              <w:spacing w:line="240" w:lineRule="auto" w:before="71" w:after="0"/>
              <w:ind w:left="328" w:right="0" w:hanging="284"/>
              <w:jc w:val="left"/>
              <w:rPr>
                <w:sz w:val="20"/>
              </w:rPr>
            </w:pPr>
            <w:r>
              <w:rPr>
                <w:sz w:val="20"/>
              </w:rPr>
              <w:t>9</w:t>
            </w:r>
            <w:r>
              <w:rPr>
                <w:spacing w:val="-1"/>
                <w:sz w:val="20"/>
              </w:rPr>
              <w:t> </w:t>
            </w:r>
            <w:r>
              <w:rPr>
                <w:spacing w:val="-5"/>
                <w:sz w:val="20"/>
              </w:rPr>
              <w:t>db</w:t>
            </w:r>
          </w:p>
        </w:tc>
      </w:tr>
      <w:tr>
        <w:trPr>
          <w:trHeight w:val="840" w:hRule="atLeast"/>
        </w:trPr>
        <w:tc>
          <w:tcPr>
            <w:tcW w:w="3464" w:type="dxa"/>
          </w:tcPr>
          <w:p>
            <w:pPr>
              <w:pStyle w:val="TableParagraph"/>
              <w:rPr>
                <w:sz w:val="20"/>
              </w:rPr>
            </w:pPr>
            <w:r>
              <w:rPr>
                <w:color w:val="303030"/>
                <w:sz w:val="20"/>
              </w:rPr>
              <w:t>Gen3</w:t>
            </w:r>
            <w:r>
              <w:rPr>
                <w:color w:val="303030"/>
                <w:spacing w:val="-5"/>
                <w:sz w:val="20"/>
              </w:rPr>
              <w:t> </w:t>
            </w:r>
            <w:r>
              <w:rPr>
                <w:color w:val="303030"/>
                <w:sz w:val="20"/>
              </w:rPr>
              <w:t>Perform</w:t>
            </w:r>
            <w:r>
              <w:rPr>
                <w:color w:val="303030"/>
                <w:spacing w:val="-5"/>
                <w:sz w:val="20"/>
              </w:rPr>
              <w:t> </w:t>
            </w:r>
            <w:r>
              <w:rPr>
                <w:color w:val="303030"/>
                <w:sz w:val="20"/>
              </w:rPr>
              <w:t>with</w:t>
            </w:r>
            <w:r>
              <w:rPr>
                <w:color w:val="303030"/>
                <w:spacing w:val="-5"/>
                <w:sz w:val="20"/>
              </w:rPr>
              <w:t> DFE</w:t>
            </w:r>
          </w:p>
        </w:tc>
        <w:tc>
          <w:tcPr>
            <w:tcW w:w="6616" w:type="dxa"/>
          </w:tcPr>
          <w:p>
            <w:pPr>
              <w:pStyle w:val="TableParagraph"/>
              <w:spacing w:line="360" w:lineRule="exact" w:before="10"/>
              <w:ind w:left="44" w:right="5883"/>
              <w:rPr>
                <w:sz w:val="20"/>
              </w:rPr>
            </w:pPr>
            <w:r>
              <w:rPr>
                <w:spacing w:val="-2"/>
                <w:sz w:val="20"/>
              </w:rPr>
              <w:t>Included Excluded</w:t>
            </w:r>
          </w:p>
        </w:tc>
      </w:tr>
      <w:tr>
        <w:trPr>
          <w:trHeight w:val="840" w:hRule="atLeast"/>
        </w:trPr>
        <w:tc>
          <w:tcPr>
            <w:tcW w:w="3464" w:type="dxa"/>
          </w:tcPr>
          <w:p>
            <w:pPr>
              <w:pStyle w:val="TableParagraph"/>
              <w:rPr>
                <w:sz w:val="20"/>
              </w:rPr>
            </w:pPr>
            <w:r>
              <w:rPr>
                <w:color w:val="303030"/>
                <w:sz w:val="20"/>
              </w:rPr>
              <w:t>Gen2</w:t>
            </w:r>
            <w:r>
              <w:rPr>
                <w:color w:val="303030"/>
                <w:spacing w:val="-5"/>
                <w:sz w:val="20"/>
              </w:rPr>
              <w:t> </w:t>
            </w:r>
            <w:r>
              <w:rPr>
                <w:color w:val="303030"/>
                <w:sz w:val="20"/>
              </w:rPr>
              <w:t>Perform</w:t>
            </w:r>
            <w:r>
              <w:rPr>
                <w:color w:val="303030"/>
                <w:spacing w:val="-5"/>
                <w:sz w:val="20"/>
              </w:rPr>
              <w:t> </w:t>
            </w:r>
            <w:r>
              <w:rPr>
                <w:color w:val="303030"/>
                <w:sz w:val="20"/>
              </w:rPr>
              <w:t>with</w:t>
            </w:r>
            <w:r>
              <w:rPr>
                <w:color w:val="303030"/>
                <w:spacing w:val="-5"/>
                <w:sz w:val="20"/>
              </w:rPr>
              <w:t> DFE</w:t>
            </w:r>
          </w:p>
        </w:tc>
        <w:tc>
          <w:tcPr>
            <w:tcW w:w="6616" w:type="dxa"/>
          </w:tcPr>
          <w:p>
            <w:pPr>
              <w:pStyle w:val="TableParagraph"/>
              <w:spacing w:line="360" w:lineRule="exact" w:before="10"/>
              <w:ind w:left="44" w:right="5883"/>
              <w:rPr>
                <w:sz w:val="20"/>
              </w:rPr>
            </w:pPr>
            <w:r>
              <w:rPr>
                <w:spacing w:val="-2"/>
                <w:sz w:val="20"/>
              </w:rPr>
              <w:t>Included Excluded</w:t>
            </w:r>
          </w:p>
        </w:tc>
      </w:tr>
      <w:tr>
        <w:trPr>
          <w:trHeight w:val="840" w:hRule="atLeast"/>
        </w:trPr>
        <w:tc>
          <w:tcPr>
            <w:tcW w:w="3464" w:type="dxa"/>
          </w:tcPr>
          <w:p>
            <w:pPr>
              <w:pStyle w:val="TableParagraph"/>
              <w:rPr>
                <w:sz w:val="20"/>
              </w:rPr>
            </w:pPr>
            <w:r>
              <w:rPr>
                <w:color w:val="303030"/>
                <w:sz w:val="20"/>
              </w:rPr>
              <w:t>Gen2</w:t>
            </w:r>
            <w:r>
              <w:rPr>
                <w:color w:val="303030"/>
                <w:spacing w:val="-3"/>
                <w:sz w:val="20"/>
              </w:rPr>
              <w:t> </w:t>
            </w:r>
            <w:r>
              <w:rPr>
                <w:color w:val="303030"/>
                <w:sz w:val="20"/>
              </w:rPr>
              <w:t>CTLE</w:t>
            </w:r>
            <w:r>
              <w:rPr>
                <w:color w:val="303030"/>
                <w:spacing w:val="-1"/>
                <w:sz w:val="20"/>
              </w:rPr>
              <w:t> </w:t>
            </w:r>
            <w:r>
              <w:rPr>
                <w:color w:val="303030"/>
                <w:spacing w:val="-2"/>
                <w:sz w:val="20"/>
              </w:rPr>
              <w:t>Option</w:t>
            </w:r>
          </w:p>
        </w:tc>
        <w:tc>
          <w:tcPr>
            <w:tcW w:w="6616" w:type="dxa"/>
          </w:tcPr>
          <w:p>
            <w:pPr>
              <w:pStyle w:val="TableParagraph"/>
              <w:spacing w:line="360" w:lineRule="exact" w:before="10"/>
              <w:ind w:left="44" w:right="5910"/>
              <w:rPr>
                <w:sz w:val="20"/>
              </w:rPr>
            </w:pPr>
            <w:r>
              <w:rPr>
                <w:spacing w:val="-2"/>
                <w:sz w:val="20"/>
              </w:rPr>
              <w:t>Fixed Optimize</w:t>
            </w:r>
          </w:p>
        </w:tc>
      </w:tr>
      <w:tr>
        <w:trPr>
          <w:trHeight w:val="840" w:hRule="atLeast"/>
        </w:trPr>
        <w:tc>
          <w:tcPr>
            <w:tcW w:w="3464" w:type="dxa"/>
          </w:tcPr>
          <w:p>
            <w:pPr>
              <w:pStyle w:val="TableParagraph"/>
              <w:rPr>
                <w:sz w:val="20"/>
              </w:rPr>
            </w:pPr>
            <w:r>
              <w:rPr>
                <w:color w:val="303030"/>
                <w:sz w:val="20"/>
              </w:rPr>
              <w:t>Gen3</w:t>
            </w:r>
            <w:r>
              <w:rPr>
                <w:color w:val="303030"/>
                <w:spacing w:val="-3"/>
                <w:sz w:val="20"/>
              </w:rPr>
              <w:t> </w:t>
            </w:r>
            <w:r>
              <w:rPr>
                <w:color w:val="303030"/>
                <w:sz w:val="20"/>
              </w:rPr>
              <w:t>CTLE</w:t>
            </w:r>
            <w:r>
              <w:rPr>
                <w:color w:val="303030"/>
                <w:spacing w:val="-1"/>
                <w:sz w:val="20"/>
              </w:rPr>
              <w:t> </w:t>
            </w:r>
            <w:r>
              <w:rPr>
                <w:color w:val="303030"/>
                <w:spacing w:val="-2"/>
                <w:sz w:val="20"/>
              </w:rPr>
              <w:t>Option</w:t>
            </w:r>
          </w:p>
        </w:tc>
        <w:tc>
          <w:tcPr>
            <w:tcW w:w="6616" w:type="dxa"/>
          </w:tcPr>
          <w:p>
            <w:pPr>
              <w:pStyle w:val="TableParagraph"/>
              <w:spacing w:line="360" w:lineRule="exact" w:before="10"/>
              <w:ind w:left="44" w:right="5910"/>
              <w:rPr>
                <w:sz w:val="20"/>
              </w:rPr>
            </w:pPr>
            <w:r>
              <w:rPr>
                <w:spacing w:val="-2"/>
                <w:sz w:val="20"/>
              </w:rPr>
              <w:t>Fixed Optimize</w:t>
            </w:r>
          </w:p>
        </w:tc>
      </w:tr>
    </w:tbl>
    <w:p>
      <w:pPr>
        <w:pStyle w:val="TableParagraph"/>
        <w:spacing w:after="0" w:line="360" w:lineRule="exact"/>
        <w:rPr>
          <w:sz w:val="20"/>
        </w:rPr>
        <w:sectPr>
          <w:pgSz w:w="12240" w:h="15840"/>
          <w:pgMar w:header="711" w:footer="589" w:top="1320" w:bottom="780" w:left="720" w:right="720"/>
        </w:sectPr>
      </w:pPr>
    </w:p>
    <w:p>
      <w:pPr>
        <w:pStyle w:val="Heading6"/>
        <w:spacing w:before="89"/>
      </w:pPr>
      <w:r>
        <w:rPr>
          <w:color w:val="303030"/>
        </w:rPr>
        <w:t>Table</w:t>
      </w:r>
      <w:r>
        <w:rPr>
          <w:color w:val="303030"/>
          <w:spacing w:val="-9"/>
        </w:rPr>
        <w:t> </w:t>
      </w:r>
      <w:r>
        <w:rPr>
          <w:color w:val="303030"/>
        </w:rPr>
        <w:t>26:</w:t>
      </w:r>
      <w:r>
        <w:rPr>
          <w:color w:val="303030"/>
          <w:spacing w:val="-7"/>
        </w:rPr>
        <w:t> </w:t>
      </w:r>
      <w:r>
        <w:rPr>
          <w:color w:val="303030"/>
        </w:rPr>
        <w:t>ParameterName</w:t>
      </w:r>
      <w:r>
        <w:rPr>
          <w:color w:val="303030"/>
          <w:spacing w:val="-9"/>
        </w:rPr>
        <w:t> </w:t>
      </w:r>
      <w:r>
        <w:rPr>
          <w:color w:val="303030"/>
        </w:rPr>
        <w:t>and</w:t>
      </w:r>
      <w:r>
        <w:rPr>
          <w:color w:val="303030"/>
          <w:spacing w:val="-7"/>
        </w:rPr>
        <w:t> </w:t>
      </w:r>
      <w:r>
        <w:rPr>
          <w:color w:val="303030"/>
        </w:rPr>
        <w:t>Value</w:t>
      </w:r>
      <w:r>
        <w:rPr>
          <w:color w:val="303030"/>
          <w:spacing w:val="-9"/>
        </w:rPr>
        <w:t> </w:t>
      </w:r>
      <w:r>
        <w:rPr>
          <w:color w:val="303030"/>
        </w:rPr>
        <w:t>for</w:t>
      </w:r>
      <w:r>
        <w:rPr>
          <w:color w:val="303030"/>
          <w:spacing w:val="-7"/>
        </w:rPr>
        <w:t> </w:t>
      </w:r>
      <w:r>
        <w:rPr>
          <w:color w:val="303030"/>
        </w:rPr>
        <w:t>Preferences</w:t>
      </w:r>
      <w:r>
        <w:rPr>
          <w:color w:val="303030"/>
          <w:spacing w:val="-8"/>
        </w:rPr>
        <w:t> </w:t>
      </w:r>
      <w:r>
        <w:rPr>
          <w:color w:val="303030"/>
          <w:spacing w:val="-5"/>
        </w:rPr>
        <w:t>tab</w:t>
      </w:r>
    </w:p>
    <w:p>
      <w:pPr>
        <w:pStyle w:val="BodyText"/>
        <w:spacing w:before="2" w:after="1"/>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color w:val="303030"/>
                <w:spacing w:val="-2"/>
                <w:sz w:val="20"/>
              </w:rPr>
              <w:t>ParameterName</w:t>
            </w:r>
          </w:p>
        </w:tc>
        <w:tc>
          <w:tcPr>
            <w:tcW w:w="504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1200" w:hRule="atLeast"/>
        </w:trPr>
        <w:tc>
          <w:tcPr>
            <w:tcW w:w="5040" w:type="dxa"/>
          </w:tcPr>
          <w:p>
            <w:pPr>
              <w:pStyle w:val="TableParagraph"/>
              <w:spacing w:line="376" w:lineRule="auto" w:before="110"/>
              <w:ind w:right="539"/>
              <w:rPr>
                <w:sz w:val="20"/>
              </w:rPr>
            </w:pPr>
            <w:r>
              <w:rPr>
                <w:sz w:val="20"/>
              </w:rPr>
              <w:t>Auto</w:t>
            </w:r>
            <w:r>
              <w:rPr>
                <w:spacing w:val="-8"/>
                <w:sz w:val="20"/>
              </w:rPr>
              <w:t> </w:t>
            </w:r>
            <w:r>
              <w:rPr>
                <w:sz w:val="20"/>
              </w:rPr>
              <w:t>close</w:t>
            </w:r>
            <w:r>
              <w:rPr>
                <w:spacing w:val="-8"/>
                <w:sz w:val="20"/>
              </w:rPr>
              <w:t> </w:t>
            </w:r>
            <w:r>
              <w:rPr>
                <w:sz w:val="20"/>
              </w:rPr>
              <w:t>Warnings</w:t>
            </w:r>
            <w:r>
              <w:rPr>
                <w:spacing w:val="-8"/>
                <w:sz w:val="20"/>
              </w:rPr>
              <w:t> </w:t>
            </w:r>
            <w:r>
              <w:rPr>
                <w:sz w:val="20"/>
              </w:rPr>
              <w:t>and</w:t>
            </w:r>
            <w:r>
              <w:rPr>
                <w:spacing w:val="-8"/>
                <w:sz w:val="20"/>
              </w:rPr>
              <w:t> </w:t>
            </w:r>
            <w:r>
              <w:rPr>
                <w:sz w:val="20"/>
              </w:rPr>
              <w:t>informations</w:t>
            </w:r>
            <w:r>
              <w:rPr>
                <w:spacing w:val="-8"/>
                <w:sz w:val="20"/>
              </w:rPr>
              <w:t> </w:t>
            </w:r>
            <w:r>
              <w:rPr>
                <w:sz w:val="20"/>
              </w:rPr>
              <w:t>during</w:t>
            </w:r>
            <w:r>
              <w:rPr>
                <w:spacing w:val="-8"/>
                <w:sz w:val="20"/>
              </w:rPr>
              <w:t> </w:t>
            </w:r>
            <w:r>
              <w:rPr>
                <w:sz w:val="20"/>
              </w:rPr>
              <w:t>Sequencing Auto close after &lt;no&gt; Seconds</w:t>
            </w:r>
          </w:p>
        </w:tc>
        <w:tc>
          <w:tcPr>
            <w:tcW w:w="5040" w:type="dxa"/>
          </w:tcPr>
          <w:p>
            <w:pPr>
              <w:pStyle w:val="TableParagraph"/>
              <w:spacing w:line="376" w:lineRule="auto" w:before="110"/>
              <w:ind w:right="4306"/>
              <w:rPr>
                <w:sz w:val="20"/>
              </w:rPr>
            </w:pPr>
            <w:r>
              <w:rPr>
                <w:spacing w:val="-2"/>
                <w:sz w:val="20"/>
              </w:rPr>
              <w:t>Included Excluded</w:t>
            </w:r>
          </w:p>
          <w:p>
            <w:pPr>
              <w:pStyle w:val="TableParagraph"/>
              <w:spacing w:line="229" w:lineRule="exact" w:before="0"/>
              <w:rPr>
                <w:sz w:val="20"/>
              </w:rPr>
            </w:pPr>
            <w:r>
              <w:rPr>
                <w:sz w:val="20"/>
              </w:rPr>
              <w:t>Value</w:t>
            </w:r>
            <w:r>
              <w:rPr>
                <w:spacing w:val="-6"/>
                <w:sz w:val="20"/>
              </w:rPr>
              <w:t> </w:t>
            </w:r>
            <w:r>
              <w:rPr>
                <w:sz w:val="20"/>
              </w:rPr>
              <w:t>to</w:t>
            </w:r>
            <w:r>
              <w:rPr>
                <w:spacing w:val="-5"/>
                <w:sz w:val="20"/>
              </w:rPr>
              <w:t> </w:t>
            </w:r>
            <w:r>
              <w:rPr>
                <w:sz w:val="20"/>
              </w:rPr>
              <w:t>be</w:t>
            </w:r>
            <w:r>
              <w:rPr>
                <w:spacing w:val="-6"/>
                <w:sz w:val="20"/>
              </w:rPr>
              <w:t> </w:t>
            </w:r>
            <w:r>
              <w:rPr>
                <w:sz w:val="20"/>
              </w:rPr>
              <w:t>given</w:t>
            </w:r>
            <w:r>
              <w:rPr>
                <w:spacing w:val="-5"/>
                <w:sz w:val="20"/>
              </w:rPr>
              <w:t> </w:t>
            </w:r>
            <w:r>
              <w:rPr>
                <w:sz w:val="20"/>
              </w:rPr>
              <w:t>in</w:t>
            </w:r>
            <w:r>
              <w:rPr>
                <w:spacing w:val="-5"/>
                <w:sz w:val="20"/>
              </w:rPr>
              <w:t> </w:t>
            </w:r>
            <w:r>
              <w:rPr>
                <w:spacing w:val="-2"/>
                <w:sz w:val="20"/>
              </w:rPr>
              <w:t>seconds</w:t>
            </w:r>
          </w:p>
        </w:tc>
      </w:tr>
      <w:tr>
        <w:trPr>
          <w:trHeight w:val="1200" w:hRule="atLeast"/>
        </w:trPr>
        <w:tc>
          <w:tcPr>
            <w:tcW w:w="5040" w:type="dxa"/>
          </w:tcPr>
          <w:p>
            <w:pPr>
              <w:pStyle w:val="TableParagraph"/>
              <w:spacing w:line="376" w:lineRule="auto" w:before="110"/>
              <w:ind w:right="539"/>
              <w:rPr>
                <w:sz w:val="20"/>
              </w:rPr>
            </w:pPr>
            <w:r>
              <w:rPr>
                <w:sz w:val="20"/>
              </w:rPr>
              <w:t>Auto</w:t>
            </w:r>
            <w:r>
              <w:rPr>
                <w:spacing w:val="-6"/>
                <w:sz w:val="20"/>
              </w:rPr>
              <w:t> </w:t>
            </w:r>
            <w:r>
              <w:rPr>
                <w:sz w:val="20"/>
              </w:rPr>
              <w:t>close</w:t>
            </w:r>
            <w:r>
              <w:rPr>
                <w:spacing w:val="-6"/>
                <w:sz w:val="20"/>
              </w:rPr>
              <w:t> </w:t>
            </w:r>
            <w:r>
              <w:rPr>
                <w:sz w:val="20"/>
              </w:rPr>
              <w:t>Error</w:t>
            </w:r>
            <w:r>
              <w:rPr>
                <w:spacing w:val="-5"/>
                <w:sz w:val="20"/>
              </w:rPr>
              <w:t> </w:t>
            </w:r>
            <w:r>
              <w:rPr>
                <w:sz w:val="20"/>
              </w:rPr>
              <w:t>Messages</w:t>
            </w:r>
            <w:r>
              <w:rPr>
                <w:spacing w:val="-6"/>
                <w:sz w:val="20"/>
              </w:rPr>
              <w:t> </w:t>
            </w:r>
            <w:r>
              <w:rPr>
                <w:sz w:val="20"/>
              </w:rPr>
              <w:t>during</w:t>
            </w:r>
            <w:r>
              <w:rPr>
                <w:spacing w:val="-6"/>
                <w:sz w:val="20"/>
              </w:rPr>
              <w:t> </w:t>
            </w:r>
            <w:r>
              <w:rPr>
                <w:sz w:val="20"/>
              </w:rPr>
              <w:t>Sequencing.</w:t>
            </w:r>
            <w:r>
              <w:rPr>
                <w:spacing w:val="-6"/>
                <w:sz w:val="20"/>
              </w:rPr>
              <w:t> </w:t>
            </w:r>
            <w:r>
              <w:rPr>
                <w:sz w:val="20"/>
              </w:rPr>
              <w:t>Show</w:t>
            </w:r>
            <w:r>
              <w:rPr>
                <w:spacing w:val="-5"/>
                <w:sz w:val="20"/>
              </w:rPr>
              <w:t> </w:t>
            </w:r>
            <w:r>
              <w:rPr>
                <w:sz w:val="20"/>
              </w:rPr>
              <w:t>in </w:t>
            </w:r>
            <w:r>
              <w:rPr>
                <w:spacing w:val="-2"/>
                <w:sz w:val="20"/>
              </w:rPr>
              <w:t>Reports.</w:t>
            </w:r>
          </w:p>
          <w:p>
            <w:pPr>
              <w:pStyle w:val="TableParagraph"/>
              <w:spacing w:line="229" w:lineRule="exact" w:before="0"/>
              <w:rPr>
                <w:sz w:val="20"/>
              </w:rPr>
            </w:pPr>
            <w:r>
              <w:rPr>
                <w:sz w:val="20"/>
              </w:rPr>
              <w:t>Auto</w:t>
            </w:r>
            <w:r>
              <w:rPr>
                <w:spacing w:val="-3"/>
                <w:sz w:val="20"/>
              </w:rPr>
              <w:t> </w:t>
            </w:r>
            <w:r>
              <w:rPr>
                <w:sz w:val="20"/>
              </w:rPr>
              <w:t>close</w:t>
            </w:r>
            <w:r>
              <w:rPr>
                <w:spacing w:val="-3"/>
                <w:sz w:val="20"/>
              </w:rPr>
              <w:t> </w:t>
            </w:r>
            <w:r>
              <w:rPr>
                <w:sz w:val="20"/>
              </w:rPr>
              <w:t>after</w:t>
            </w:r>
            <w:r>
              <w:rPr>
                <w:spacing w:val="-2"/>
                <w:sz w:val="20"/>
              </w:rPr>
              <w:t> </w:t>
            </w:r>
            <w:r>
              <w:rPr>
                <w:sz w:val="20"/>
              </w:rPr>
              <w:t>&lt;no&gt;</w:t>
            </w:r>
            <w:r>
              <w:rPr>
                <w:spacing w:val="-1"/>
                <w:sz w:val="20"/>
              </w:rPr>
              <w:t> </w:t>
            </w:r>
            <w:r>
              <w:rPr>
                <w:spacing w:val="-2"/>
                <w:sz w:val="20"/>
              </w:rPr>
              <w:t>Seconds</w:t>
            </w:r>
          </w:p>
        </w:tc>
        <w:tc>
          <w:tcPr>
            <w:tcW w:w="5040" w:type="dxa"/>
          </w:tcPr>
          <w:p>
            <w:pPr>
              <w:pStyle w:val="TableParagraph"/>
              <w:spacing w:line="376" w:lineRule="auto" w:before="110"/>
              <w:ind w:right="4306"/>
              <w:rPr>
                <w:sz w:val="20"/>
              </w:rPr>
            </w:pPr>
            <w:r>
              <w:rPr>
                <w:spacing w:val="-2"/>
                <w:sz w:val="20"/>
              </w:rPr>
              <w:t>Included Excluded</w:t>
            </w:r>
          </w:p>
          <w:p>
            <w:pPr>
              <w:pStyle w:val="TableParagraph"/>
              <w:spacing w:line="229" w:lineRule="exact" w:before="0"/>
              <w:rPr>
                <w:sz w:val="20"/>
              </w:rPr>
            </w:pPr>
            <w:r>
              <w:rPr>
                <w:sz w:val="20"/>
              </w:rPr>
              <w:t>Value</w:t>
            </w:r>
            <w:r>
              <w:rPr>
                <w:spacing w:val="-6"/>
                <w:sz w:val="20"/>
              </w:rPr>
              <w:t> </w:t>
            </w:r>
            <w:r>
              <w:rPr>
                <w:sz w:val="20"/>
              </w:rPr>
              <w:t>to</w:t>
            </w:r>
            <w:r>
              <w:rPr>
                <w:spacing w:val="-5"/>
                <w:sz w:val="20"/>
              </w:rPr>
              <w:t> </w:t>
            </w:r>
            <w:r>
              <w:rPr>
                <w:sz w:val="20"/>
              </w:rPr>
              <w:t>be</w:t>
            </w:r>
            <w:r>
              <w:rPr>
                <w:spacing w:val="-6"/>
                <w:sz w:val="20"/>
              </w:rPr>
              <w:t> </w:t>
            </w:r>
            <w:r>
              <w:rPr>
                <w:sz w:val="20"/>
              </w:rPr>
              <w:t>given</w:t>
            </w:r>
            <w:r>
              <w:rPr>
                <w:spacing w:val="-5"/>
                <w:sz w:val="20"/>
              </w:rPr>
              <w:t> </w:t>
            </w:r>
            <w:r>
              <w:rPr>
                <w:sz w:val="20"/>
              </w:rPr>
              <w:t>in</w:t>
            </w:r>
            <w:r>
              <w:rPr>
                <w:spacing w:val="-5"/>
                <w:sz w:val="20"/>
              </w:rPr>
              <w:t> </w:t>
            </w:r>
            <w:r>
              <w:rPr>
                <w:spacing w:val="-2"/>
                <w:sz w:val="20"/>
              </w:rPr>
              <w:t>seconds</w:t>
            </w:r>
          </w:p>
        </w:tc>
      </w:tr>
      <w:tr>
        <w:trPr>
          <w:trHeight w:val="839" w:hRule="atLeast"/>
        </w:trPr>
        <w:tc>
          <w:tcPr>
            <w:tcW w:w="5040" w:type="dxa"/>
          </w:tcPr>
          <w:p>
            <w:pPr>
              <w:pStyle w:val="TableParagraph"/>
              <w:rPr>
                <w:sz w:val="20"/>
              </w:rPr>
            </w:pPr>
            <w:r>
              <w:rPr>
                <w:color w:val="303030"/>
                <w:sz w:val="20"/>
              </w:rPr>
              <w:t>Show</w:t>
            </w:r>
            <w:r>
              <w:rPr>
                <w:color w:val="303030"/>
                <w:spacing w:val="-3"/>
                <w:sz w:val="20"/>
              </w:rPr>
              <w:t> </w:t>
            </w:r>
            <w:r>
              <w:rPr>
                <w:color w:val="303030"/>
                <w:sz w:val="20"/>
              </w:rPr>
              <w:t>messages</w:t>
            </w:r>
            <w:r>
              <w:rPr>
                <w:color w:val="303030"/>
                <w:spacing w:val="-4"/>
                <w:sz w:val="20"/>
              </w:rPr>
              <w:t> </w:t>
            </w:r>
            <w:r>
              <w:rPr>
                <w:color w:val="303030"/>
                <w:sz w:val="20"/>
              </w:rPr>
              <w:t>with</w:t>
            </w:r>
            <w:r>
              <w:rPr>
                <w:color w:val="303030"/>
                <w:spacing w:val="-3"/>
                <w:sz w:val="20"/>
              </w:rPr>
              <w:t> </w:t>
            </w:r>
            <w:r>
              <w:rPr>
                <w:color w:val="303030"/>
                <w:sz w:val="20"/>
              </w:rPr>
              <w:t>a</w:t>
            </w:r>
            <w:r>
              <w:rPr>
                <w:color w:val="303030"/>
                <w:spacing w:val="-4"/>
                <w:sz w:val="20"/>
              </w:rPr>
              <w:t> </w:t>
            </w:r>
            <w:r>
              <w:rPr>
                <w:color w:val="303030"/>
                <w:sz w:val="20"/>
              </w:rPr>
              <w:t>beep</w:t>
            </w:r>
            <w:r>
              <w:rPr>
                <w:color w:val="303030"/>
                <w:spacing w:val="-3"/>
                <w:sz w:val="20"/>
              </w:rPr>
              <w:t> </w:t>
            </w:r>
            <w:r>
              <w:rPr>
                <w:color w:val="303030"/>
                <w:spacing w:val="-2"/>
                <w:sz w:val="20"/>
              </w:rPr>
              <w:t>sound.</w:t>
            </w:r>
          </w:p>
        </w:tc>
        <w:tc>
          <w:tcPr>
            <w:tcW w:w="5040" w:type="dxa"/>
          </w:tcPr>
          <w:p>
            <w:pPr>
              <w:pStyle w:val="TableParagraph"/>
              <w:spacing w:line="360" w:lineRule="exact" w:before="10"/>
              <w:ind w:right="4306"/>
              <w:rPr>
                <w:sz w:val="20"/>
              </w:rPr>
            </w:pPr>
            <w:r>
              <w:rPr>
                <w:spacing w:val="-2"/>
                <w:sz w:val="20"/>
              </w:rPr>
              <w:t>Included Excluded</w:t>
            </w:r>
          </w:p>
        </w:tc>
      </w:tr>
    </w:tbl>
    <w:p>
      <w:pPr>
        <w:pStyle w:val="BodyText"/>
        <w:spacing w:before="173"/>
        <w:rPr>
          <w:rFonts w:ascii="Arial Narrow Bold"/>
          <w:b/>
          <w:sz w:val="22"/>
        </w:rPr>
      </w:pPr>
    </w:p>
    <w:p>
      <w:pPr>
        <w:pStyle w:val="Heading6"/>
      </w:pPr>
      <w:r>
        <w:rPr>
          <w:color w:val="303030"/>
        </w:rPr>
        <w:t>Table</w:t>
      </w:r>
      <w:r>
        <w:rPr>
          <w:color w:val="303030"/>
          <w:spacing w:val="-8"/>
        </w:rPr>
        <w:t> </w:t>
      </w:r>
      <w:r>
        <w:rPr>
          <w:color w:val="303030"/>
        </w:rPr>
        <w:t>27:</w:t>
      </w:r>
      <w:r>
        <w:rPr>
          <w:color w:val="303030"/>
          <w:spacing w:val="-7"/>
        </w:rPr>
        <w:t> </w:t>
      </w:r>
      <w:r>
        <w:rPr>
          <w:color w:val="303030"/>
        </w:rPr>
        <w:t>ParameterName</w:t>
      </w:r>
      <w:r>
        <w:rPr>
          <w:color w:val="303030"/>
          <w:spacing w:val="-8"/>
        </w:rPr>
        <w:t> </w:t>
      </w:r>
      <w:r>
        <w:rPr>
          <w:color w:val="303030"/>
        </w:rPr>
        <w:t>and</w:t>
      </w:r>
      <w:r>
        <w:rPr>
          <w:color w:val="303030"/>
          <w:spacing w:val="-7"/>
        </w:rPr>
        <w:t> </w:t>
      </w:r>
      <w:r>
        <w:rPr>
          <w:color w:val="303030"/>
        </w:rPr>
        <w:t>Value</w:t>
      </w:r>
      <w:r>
        <w:rPr>
          <w:color w:val="303030"/>
          <w:spacing w:val="-8"/>
        </w:rPr>
        <w:t> </w:t>
      </w:r>
      <w:r>
        <w:rPr>
          <w:color w:val="303030"/>
        </w:rPr>
        <w:t>for</w:t>
      </w:r>
      <w:r>
        <w:rPr>
          <w:color w:val="303030"/>
          <w:spacing w:val="-7"/>
        </w:rPr>
        <w:t> </w:t>
      </w:r>
      <w:r>
        <w:rPr>
          <w:color w:val="303030"/>
          <w:spacing w:val="-2"/>
        </w:rPr>
        <w:t>General</w:t>
      </w:r>
    </w:p>
    <w:p>
      <w:pPr>
        <w:pStyle w:val="BodyText"/>
        <w:spacing w:before="2"/>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60"/>
        <w:gridCol w:w="6720"/>
      </w:tblGrid>
      <w:tr>
        <w:trPr>
          <w:trHeight w:val="319" w:hRule="atLeast"/>
        </w:trPr>
        <w:tc>
          <w:tcPr>
            <w:tcW w:w="3360" w:type="dxa"/>
            <w:shd w:val="clear" w:color="auto" w:fill="DFDFDF"/>
          </w:tcPr>
          <w:p>
            <w:pPr>
              <w:pStyle w:val="TableParagraph"/>
              <w:rPr>
                <w:rFonts w:ascii="Arial Narrow Bold"/>
                <w:b/>
                <w:sz w:val="20"/>
              </w:rPr>
            </w:pPr>
            <w:r>
              <w:rPr>
                <w:rFonts w:ascii="Arial Narrow Bold"/>
                <w:b/>
                <w:color w:val="303030"/>
                <w:spacing w:val="-2"/>
                <w:sz w:val="20"/>
              </w:rPr>
              <w:t>ParameterName</w:t>
            </w:r>
          </w:p>
        </w:tc>
        <w:tc>
          <w:tcPr>
            <w:tcW w:w="672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480" w:hRule="atLeast"/>
        </w:trPr>
        <w:tc>
          <w:tcPr>
            <w:tcW w:w="3360" w:type="dxa"/>
          </w:tcPr>
          <w:p>
            <w:pPr>
              <w:pStyle w:val="TableParagraph"/>
              <w:rPr>
                <w:sz w:val="20"/>
              </w:rPr>
            </w:pPr>
            <w:r>
              <w:rPr>
                <w:color w:val="303030"/>
                <w:spacing w:val="-2"/>
                <w:sz w:val="20"/>
              </w:rPr>
              <w:t>PortSelection1</w:t>
            </w:r>
          </w:p>
        </w:tc>
        <w:tc>
          <w:tcPr>
            <w:tcW w:w="6720" w:type="dxa"/>
          </w:tcPr>
          <w:p>
            <w:pPr>
              <w:pStyle w:val="TableParagraph"/>
              <w:spacing w:before="110"/>
              <w:rPr>
                <w:sz w:val="20"/>
              </w:rPr>
            </w:pPr>
            <w:r>
              <w:rPr>
                <w:spacing w:val="-2"/>
                <w:sz w:val="20"/>
              </w:rPr>
              <w:t>Port1</w:t>
            </w:r>
          </w:p>
        </w:tc>
      </w:tr>
      <w:tr>
        <w:trPr>
          <w:trHeight w:val="780" w:hRule="atLeast"/>
        </w:trPr>
        <w:tc>
          <w:tcPr>
            <w:tcW w:w="3360" w:type="dxa"/>
          </w:tcPr>
          <w:p>
            <w:pPr>
              <w:pStyle w:val="TableParagraph"/>
              <w:rPr>
                <w:sz w:val="20"/>
              </w:rPr>
            </w:pPr>
            <w:r>
              <w:rPr>
                <w:color w:val="303030"/>
                <w:spacing w:val="-2"/>
                <w:sz w:val="20"/>
              </w:rPr>
              <w:t>PortSelection2</w:t>
            </w:r>
          </w:p>
        </w:tc>
        <w:tc>
          <w:tcPr>
            <w:tcW w:w="6720" w:type="dxa"/>
          </w:tcPr>
          <w:p>
            <w:pPr>
              <w:pStyle w:val="TableParagraph"/>
              <w:numPr>
                <w:ilvl w:val="0"/>
                <w:numId w:val="355"/>
              </w:numPr>
              <w:tabs>
                <w:tab w:pos="328" w:val="left" w:leader="none"/>
              </w:tabs>
              <w:spacing w:line="240" w:lineRule="auto" w:before="110" w:after="0"/>
              <w:ind w:left="328" w:right="0" w:hanging="283"/>
              <w:jc w:val="left"/>
              <w:rPr>
                <w:sz w:val="20"/>
              </w:rPr>
            </w:pPr>
            <w:r>
              <w:rPr>
                <w:spacing w:val="-2"/>
                <w:sz w:val="20"/>
              </w:rPr>
              <w:t>Port2</w:t>
            </w:r>
          </w:p>
          <w:p>
            <w:pPr>
              <w:pStyle w:val="TableParagraph"/>
              <w:numPr>
                <w:ilvl w:val="0"/>
                <w:numId w:val="355"/>
              </w:numPr>
              <w:tabs>
                <w:tab w:pos="328" w:val="left" w:leader="none"/>
              </w:tabs>
              <w:spacing w:line="240" w:lineRule="auto" w:before="71" w:after="0"/>
              <w:ind w:left="328" w:right="0" w:hanging="283"/>
              <w:jc w:val="left"/>
              <w:rPr>
                <w:sz w:val="20"/>
              </w:rPr>
            </w:pPr>
            <w:r>
              <w:rPr>
                <w:spacing w:val="-2"/>
                <w:sz w:val="20"/>
              </w:rPr>
              <w:t>Port3</w:t>
            </w:r>
          </w:p>
        </w:tc>
      </w:tr>
      <w:tr>
        <w:trPr>
          <w:trHeight w:val="780" w:hRule="atLeast"/>
        </w:trPr>
        <w:tc>
          <w:tcPr>
            <w:tcW w:w="3360" w:type="dxa"/>
          </w:tcPr>
          <w:p>
            <w:pPr>
              <w:pStyle w:val="TableParagraph"/>
              <w:rPr>
                <w:sz w:val="20"/>
              </w:rPr>
            </w:pPr>
            <w:r>
              <w:rPr>
                <w:color w:val="303030"/>
                <w:spacing w:val="-2"/>
                <w:sz w:val="20"/>
              </w:rPr>
              <w:t>PortSelection3</w:t>
            </w:r>
          </w:p>
        </w:tc>
        <w:tc>
          <w:tcPr>
            <w:tcW w:w="6720" w:type="dxa"/>
          </w:tcPr>
          <w:p>
            <w:pPr>
              <w:pStyle w:val="TableParagraph"/>
              <w:numPr>
                <w:ilvl w:val="0"/>
                <w:numId w:val="356"/>
              </w:numPr>
              <w:tabs>
                <w:tab w:pos="328" w:val="left" w:leader="none"/>
              </w:tabs>
              <w:spacing w:line="240" w:lineRule="auto" w:before="110" w:after="0"/>
              <w:ind w:left="328" w:right="0" w:hanging="283"/>
              <w:jc w:val="left"/>
              <w:rPr>
                <w:sz w:val="20"/>
              </w:rPr>
            </w:pPr>
            <w:r>
              <w:rPr>
                <w:spacing w:val="-2"/>
                <w:sz w:val="20"/>
              </w:rPr>
              <w:t>Port2</w:t>
            </w:r>
          </w:p>
          <w:p>
            <w:pPr>
              <w:pStyle w:val="TableParagraph"/>
              <w:numPr>
                <w:ilvl w:val="0"/>
                <w:numId w:val="356"/>
              </w:numPr>
              <w:tabs>
                <w:tab w:pos="328" w:val="left" w:leader="none"/>
              </w:tabs>
              <w:spacing w:line="240" w:lineRule="auto" w:before="71" w:after="0"/>
              <w:ind w:left="328" w:right="0" w:hanging="283"/>
              <w:jc w:val="left"/>
              <w:rPr>
                <w:sz w:val="20"/>
              </w:rPr>
            </w:pPr>
            <w:r>
              <w:rPr>
                <w:spacing w:val="-2"/>
                <w:sz w:val="20"/>
              </w:rPr>
              <w:t>Port3</w:t>
            </w:r>
          </w:p>
        </w:tc>
      </w:tr>
      <w:tr>
        <w:trPr>
          <w:trHeight w:val="320" w:hRule="atLeast"/>
        </w:trPr>
        <w:tc>
          <w:tcPr>
            <w:tcW w:w="3360" w:type="dxa"/>
          </w:tcPr>
          <w:p>
            <w:pPr>
              <w:pStyle w:val="TableParagraph"/>
              <w:rPr>
                <w:sz w:val="20"/>
              </w:rPr>
            </w:pPr>
            <w:r>
              <w:rPr>
                <w:color w:val="303030"/>
                <w:spacing w:val="-2"/>
                <w:sz w:val="20"/>
              </w:rPr>
              <w:t>PortSelection4</w:t>
            </w:r>
          </w:p>
        </w:tc>
        <w:tc>
          <w:tcPr>
            <w:tcW w:w="6720" w:type="dxa"/>
          </w:tcPr>
          <w:p>
            <w:pPr>
              <w:pStyle w:val="TableParagraph"/>
              <w:rPr>
                <w:sz w:val="20"/>
              </w:rPr>
            </w:pPr>
            <w:r>
              <w:rPr>
                <w:color w:val="303030"/>
                <w:spacing w:val="-2"/>
                <w:sz w:val="20"/>
              </w:rPr>
              <w:t>Port4</w:t>
            </w:r>
          </w:p>
        </w:tc>
      </w:tr>
      <w:tr>
        <w:trPr>
          <w:trHeight w:val="780" w:hRule="atLeast"/>
        </w:trPr>
        <w:tc>
          <w:tcPr>
            <w:tcW w:w="3360" w:type="dxa"/>
          </w:tcPr>
          <w:p>
            <w:pPr>
              <w:pStyle w:val="TableParagraph"/>
              <w:rPr>
                <w:sz w:val="20"/>
              </w:rPr>
            </w:pPr>
            <w:r>
              <w:rPr>
                <w:color w:val="303030"/>
                <w:sz w:val="20"/>
              </w:rPr>
              <w:t>Gen2</w:t>
            </w:r>
            <w:r>
              <w:rPr>
                <w:color w:val="303030"/>
                <w:spacing w:val="-3"/>
                <w:sz w:val="20"/>
              </w:rPr>
              <w:t> </w:t>
            </w:r>
            <w:r>
              <w:rPr>
                <w:color w:val="303030"/>
                <w:sz w:val="20"/>
              </w:rPr>
              <w:t>CTLE</w:t>
            </w:r>
            <w:r>
              <w:rPr>
                <w:color w:val="303030"/>
                <w:spacing w:val="-1"/>
                <w:sz w:val="20"/>
              </w:rPr>
              <w:t> </w:t>
            </w:r>
            <w:r>
              <w:rPr>
                <w:color w:val="303030"/>
                <w:spacing w:val="-2"/>
                <w:sz w:val="20"/>
              </w:rPr>
              <w:t>Option</w:t>
            </w:r>
          </w:p>
        </w:tc>
        <w:tc>
          <w:tcPr>
            <w:tcW w:w="6720" w:type="dxa"/>
          </w:tcPr>
          <w:p>
            <w:pPr>
              <w:pStyle w:val="TableParagraph"/>
              <w:numPr>
                <w:ilvl w:val="0"/>
                <w:numId w:val="357"/>
              </w:numPr>
              <w:tabs>
                <w:tab w:pos="328" w:val="left" w:leader="none"/>
              </w:tabs>
              <w:spacing w:line="240" w:lineRule="auto" w:before="110" w:after="0"/>
              <w:ind w:left="328" w:right="0" w:hanging="283"/>
              <w:jc w:val="left"/>
              <w:rPr>
                <w:sz w:val="20"/>
              </w:rPr>
            </w:pPr>
            <w:r>
              <w:rPr>
                <w:spacing w:val="-2"/>
                <w:sz w:val="20"/>
              </w:rPr>
              <w:t>Fixed</w:t>
            </w:r>
          </w:p>
          <w:p>
            <w:pPr>
              <w:pStyle w:val="TableParagraph"/>
              <w:numPr>
                <w:ilvl w:val="0"/>
                <w:numId w:val="357"/>
              </w:numPr>
              <w:tabs>
                <w:tab w:pos="328" w:val="left" w:leader="none"/>
              </w:tabs>
              <w:spacing w:line="240" w:lineRule="auto" w:before="71" w:after="0"/>
              <w:ind w:left="328" w:right="0" w:hanging="283"/>
              <w:jc w:val="left"/>
              <w:rPr>
                <w:sz w:val="20"/>
              </w:rPr>
            </w:pPr>
            <w:r>
              <w:rPr>
                <w:spacing w:val="-2"/>
                <w:sz w:val="20"/>
              </w:rPr>
              <w:t>Optimize</w:t>
            </w:r>
          </w:p>
        </w:tc>
      </w:tr>
      <w:tr>
        <w:trPr>
          <w:trHeight w:val="3180" w:hRule="atLeast"/>
        </w:trPr>
        <w:tc>
          <w:tcPr>
            <w:tcW w:w="3360" w:type="dxa"/>
          </w:tcPr>
          <w:p>
            <w:pPr>
              <w:pStyle w:val="TableParagraph"/>
              <w:rPr>
                <w:sz w:val="20"/>
              </w:rPr>
            </w:pPr>
            <w:r>
              <w:rPr>
                <w:color w:val="303030"/>
                <w:sz w:val="20"/>
              </w:rPr>
              <w:t>Gen2</w:t>
            </w:r>
            <w:r>
              <w:rPr>
                <w:color w:val="303030"/>
                <w:spacing w:val="-4"/>
                <w:sz w:val="20"/>
              </w:rPr>
              <w:t> </w:t>
            </w:r>
            <w:r>
              <w:rPr>
                <w:color w:val="303030"/>
                <w:sz w:val="20"/>
              </w:rPr>
              <w:t>Ctle</w:t>
            </w:r>
            <w:r>
              <w:rPr>
                <w:color w:val="303030"/>
                <w:spacing w:val="-4"/>
                <w:sz w:val="20"/>
              </w:rPr>
              <w:t> </w:t>
            </w:r>
            <w:r>
              <w:rPr>
                <w:color w:val="303030"/>
                <w:spacing w:val="-2"/>
                <w:sz w:val="20"/>
              </w:rPr>
              <w:t>Index</w:t>
            </w:r>
          </w:p>
        </w:tc>
        <w:tc>
          <w:tcPr>
            <w:tcW w:w="6720" w:type="dxa"/>
          </w:tcPr>
          <w:p>
            <w:pPr>
              <w:pStyle w:val="TableParagraph"/>
              <w:numPr>
                <w:ilvl w:val="0"/>
                <w:numId w:val="358"/>
              </w:numPr>
              <w:tabs>
                <w:tab w:pos="328" w:val="left" w:leader="none"/>
              </w:tabs>
              <w:spacing w:line="240" w:lineRule="auto" w:before="110" w:after="0"/>
              <w:ind w:left="328" w:right="0" w:hanging="283"/>
              <w:jc w:val="left"/>
              <w:rPr>
                <w:sz w:val="20"/>
              </w:rPr>
            </w:pPr>
            <w:r>
              <w:rPr>
                <w:sz w:val="20"/>
              </w:rPr>
              <w:t>0</w:t>
            </w:r>
            <w:r>
              <w:rPr>
                <w:spacing w:val="-1"/>
                <w:sz w:val="20"/>
              </w:rPr>
              <w:t> </w:t>
            </w:r>
            <w:r>
              <w:rPr>
                <w:spacing w:val="-5"/>
                <w:sz w:val="20"/>
              </w:rPr>
              <w:t>db</w:t>
            </w:r>
          </w:p>
          <w:p>
            <w:pPr>
              <w:pStyle w:val="TableParagraph"/>
              <w:numPr>
                <w:ilvl w:val="0"/>
                <w:numId w:val="358"/>
              </w:numPr>
              <w:tabs>
                <w:tab w:pos="328" w:val="left" w:leader="none"/>
              </w:tabs>
              <w:spacing w:line="240" w:lineRule="auto" w:before="71" w:after="0"/>
              <w:ind w:left="328" w:right="0" w:hanging="283"/>
              <w:jc w:val="left"/>
              <w:rPr>
                <w:sz w:val="20"/>
              </w:rPr>
            </w:pPr>
            <w:r>
              <w:rPr>
                <w:sz w:val="20"/>
              </w:rPr>
              <w:t>1</w:t>
            </w:r>
            <w:r>
              <w:rPr>
                <w:spacing w:val="-1"/>
                <w:sz w:val="20"/>
              </w:rPr>
              <w:t> </w:t>
            </w:r>
            <w:r>
              <w:rPr>
                <w:spacing w:val="-5"/>
                <w:sz w:val="20"/>
              </w:rPr>
              <w:t>db</w:t>
            </w:r>
          </w:p>
          <w:p>
            <w:pPr>
              <w:pStyle w:val="TableParagraph"/>
              <w:numPr>
                <w:ilvl w:val="0"/>
                <w:numId w:val="358"/>
              </w:numPr>
              <w:tabs>
                <w:tab w:pos="328" w:val="left" w:leader="none"/>
              </w:tabs>
              <w:spacing w:line="240" w:lineRule="auto" w:before="70" w:after="0"/>
              <w:ind w:left="328" w:right="0" w:hanging="283"/>
              <w:jc w:val="left"/>
              <w:rPr>
                <w:sz w:val="20"/>
              </w:rPr>
            </w:pPr>
            <w:r>
              <w:rPr>
                <w:sz w:val="20"/>
              </w:rPr>
              <w:t>2</w:t>
            </w:r>
            <w:r>
              <w:rPr>
                <w:spacing w:val="-1"/>
                <w:sz w:val="20"/>
              </w:rPr>
              <w:t> </w:t>
            </w:r>
            <w:r>
              <w:rPr>
                <w:spacing w:val="-5"/>
                <w:sz w:val="20"/>
              </w:rPr>
              <w:t>db</w:t>
            </w:r>
          </w:p>
          <w:p>
            <w:pPr>
              <w:pStyle w:val="TableParagraph"/>
              <w:numPr>
                <w:ilvl w:val="0"/>
                <w:numId w:val="358"/>
              </w:numPr>
              <w:tabs>
                <w:tab w:pos="328" w:val="left" w:leader="none"/>
              </w:tabs>
              <w:spacing w:line="240" w:lineRule="auto" w:before="71" w:after="0"/>
              <w:ind w:left="328" w:right="0" w:hanging="283"/>
              <w:jc w:val="left"/>
              <w:rPr>
                <w:sz w:val="20"/>
              </w:rPr>
            </w:pPr>
            <w:r>
              <w:rPr>
                <w:sz w:val="20"/>
              </w:rPr>
              <w:t>3</w:t>
            </w:r>
            <w:r>
              <w:rPr>
                <w:spacing w:val="-1"/>
                <w:sz w:val="20"/>
              </w:rPr>
              <w:t> </w:t>
            </w:r>
            <w:r>
              <w:rPr>
                <w:spacing w:val="-5"/>
                <w:sz w:val="20"/>
              </w:rPr>
              <w:t>db</w:t>
            </w:r>
          </w:p>
          <w:p>
            <w:pPr>
              <w:pStyle w:val="TableParagraph"/>
              <w:numPr>
                <w:ilvl w:val="0"/>
                <w:numId w:val="358"/>
              </w:numPr>
              <w:tabs>
                <w:tab w:pos="328" w:val="left" w:leader="none"/>
              </w:tabs>
              <w:spacing w:line="240" w:lineRule="auto" w:before="70" w:after="0"/>
              <w:ind w:left="328" w:right="0" w:hanging="283"/>
              <w:jc w:val="left"/>
              <w:rPr>
                <w:sz w:val="20"/>
              </w:rPr>
            </w:pPr>
            <w:r>
              <w:rPr>
                <w:sz w:val="20"/>
              </w:rPr>
              <w:t>4</w:t>
            </w:r>
            <w:r>
              <w:rPr>
                <w:spacing w:val="-1"/>
                <w:sz w:val="20"/>
              </w:rPr>
              <w:t> </w:t>
            </w:r>
            <w:r>
              <w:rPr>
                <w:spacing w:val="-5"/>
                <w:sz w:val="20"/>
              </w:rPr>
              <w:t>db</w:t>
            </w:r>
          </w:p>
          <w:p>
            <w:pPr>
              <w:pStyle w:val="TableParagraph"/>
              <w:numPr>
                <w:ilvl w:val="0"/>
                <w:numId w:val="358"/>
              </w:numPr>
              <w:tabs>
                <w:tab w:pos="328" w:val="left" w:leader="none"/>
              </w:tabs>
              <w:spacing w:line="240" w:lineRule="auto" w:before="71" w:after="0"/>
              <w:ind w:left="328" w:right="0" w:hanging="283"/>
              <w:jc w:val="left"/>
              <w:rPr>
                <w:sz w:val="20"/>
              </w:rPr>
            </w:pPr>
            <w:r>
              <w:rPr>
                <w:sz w:val="20"/>
              </w:rPr>
              <w:t>5</w:t>
            </w:r>
            <w:r>
              <w:rPr>
                <w:spacing w:val="-1"/>
                <w:sz w:val="20"/>
              </w:rPr>
              <w:t> </w:t>
            </w:r>
            <w:r>
              <w:rPr>
                <w:spacing w:val="-5"/>
                <w:sz w:val="20"/>
              </w:rPr>
              <w:t>db</w:t>
            </w:r>
          </w:p>
          <w:p>
            <w:pPr>
              <w:pStyle w:val="TableParagraph"/>
              <w:numPr>
                <w:ilvl w:val="0"/>
                <w:numId w:val="358"/>
              </w:numPr>
              <w:tabs>
                <w:tab w:pos="328" w:val="left" w:leader="none"/>
              </w:tabs>
              <w:spacing w:line="240" w:lineRule="auto" w:before="70" w:after="0"/>
              <w:ind w:left="328" w:right="0" w:hanging="283"/>
              <w:jc w:val="left"/>
              <w:rPr>
                <w:sz w:val="20"/>
              </w:rPr>
            </w:pPr>
            <w:r>
              <w:rPr>
                <w:sz w:val="20"/>
              </w:rPr>
              <w:t>6</w:t>
            </w:r>
            <w:r>
              <w:rPr>
                <w:spacing w:val="-1"/>
                <w:sz w:val="20"/>
              </w:rPr>
              <w:t> </w:t>
            </w:r>
            <w:r>
              <w:rPr>
                <w:spacing w:val="-5"/>
                <w:sz w:val="20"/>
              </w:rPr>
              <w:t>db</w:t>
            </w:r>
          </w:p>
          <w:p>
            <w:pPr>
              <w:pStyle w:val="TableParagraph"/>
              <w:numPr>
                <w:ilvl w:val="0"/>
                <w:numId w:val="358"/>
              </w:numPr>
              <w:tabs>
                <w:tab w:pos="328" w:val="left" w:leader="none"/>
              </w:tabs>
              <w:spacing w:line="240" w:lineRule="auto" w:before="71" w:after="0"/>
              <w:ind w:left="328" w:right="0" w:hanging="283"/>
              <w:jc w:val="left"/>
              <w:rPr>
                <w:sz w:val="20"/>
              </w:rPr>
            </w:pPr>
            <w:r>
              <w:rPr>
                <w:sz w:val="20"/>
              </w:rPr>
              <w:t>7</w:t>
            </w:r>
            <w:r>
              <w:rPr>
                <w:spacing w:val="-1"/>
                <w:sz w:val="20"/>
              </w:rPr>
              <w:t> </w:t>
            </w:r>
            <w:r>
              <w:rPr>
                <w:spacing w:val="-5"/>
                <w:sz w:val="20"/>
              </w:rPr>
              <w:t>db</w:t>
            </w:r>
          </w:p>
          <w:p>
            <w:pPr>
              <w:pStyle w:val="TableParagraph"/>
              <w:numPr>
                <w:ilvl w:val="0"/>
                <w:numId w:val="358"/>
              </w:numPr>
              <w:tabs>
                <w:tab w:pos="328" w:val="left" w:leader="none"/>
              </w:tabs>
              <w:spacing w:line="240" w:lineRule="auto" w:before="70" w:after="0"/>
              <w:ind w:left="328" w:right="0" w:hanging="283"/>
              <w:jc w:val="left"/>
              <w:rPr>
                <w:sz w:val="20"/>
              </w:rPr>
            </w:pPr>
            <w:r>
              <w:rPr>
                <w:sz w:val="20"/>
              </w:rPr>
              <w:t>8</w:t>
            </w:r>
            <w:r>
              <w:rPr>
                <w:spacing w:val="-1"/>
                <w:sz w:val="20"/>
              </w:rPr>
              <w:t> </w:t>
            </w:r>
            <w:r>
              <w:rPr>
                <w:spacing w:val="-5"/>
                <w:sz w:val="20"/>
              </w:rPr>
              <w:t>db</w:t>
            </w:r>
          </w:p>
          <w:p>
            <w:pPr>
              <w:pStyle w:val="TableParagraph"/>
              <w:numPr>
                <w:ilvl w:val="0"/>
                <w:numId w:val="358"/>
              </w:numPr>
              <w:tabs>
                <w:tab w:pos="328" w:val="left" w:leader="none"/>
              </w:tabs>
              <w:spacing w:line="240" w:lineRule="auto" w:before="71" w:after="0"/>
              <w:ind w:left="328" w:right="0" w:hanging="283"/>
              <w:jc w:val="left"/>
              <w:rPr>
                <w:sz w:val="20"/>
              </w:rPr>
            </w:pPr>
            <w:r>
              <w:rPr>
                <w:sz w:val="20"/>
              </w:rPr>
              <w:t>9</w:t>
            </w:r>
            <w:r>
              <w:rPr>
                <w:spacing w:val="-1"/>
                <w:sz w:val="20"/>
              </w:rPr>
              <w:t> </w:t>
            </w:r>
            <w:r>
              <w:rPr>
                <w:spacing w:val="-5"/>
                <w:sz w:val="20"/>
              </w:rPr>
              <w:t>db</w:t>
            </w:r>
          </w:p>
        </w:tc>
      </w:tr>
      <w:tr>
        <w:trPr>
          <w:trHeight w:val="780" w:hRule="atLeast"/>
        </w:trPr>
        <w:tc>
          <w:tcPr>
            <w:tcW w:w="3360" w:type="dxa"/>
          </w:tcPr>
          <w:p>
            <w:pPr>
              <w:pStyle w:val="TableParagraph"/>
              <w:rPr>
                <w:sz w:val="20"/>
              </w:rPr>
            </w:pPr>
            <w:r>
              <w:rPr>
                <w:color w:val="303030"/>
                <w:sz w:val="20"/>
              </w:rPr>
              <w:t>Gen2</w:t>
            </w:r>
            <w:r>
              <w:rPr>
                <w:color w:val="303030"/>
                <w:spacing w:val="-4"/>
                <w:sz w:val="20"/>
              </w:rPr>
              <w:t> </w:t>
            </w:r>
            <w:r>
              <w:rPr>
                <w:color w:val="303030"/>
                <w:sz w:val="20"/>
              </w:rPr>
              <w:t>Perform</w:t>
            </w:r>
            <w:r>
              <w:rPr>
                <w:color w:val="303030"/>
                <w:spacing w:val="-4"/>
                <w:sz w:val="20"/>
              </w:rPr>
              <w:t> </w:t>
            </w:r>
            <w:r>
              <w:rPr>
                <w:color w:val="303030"/>
                <w:sz w:val="20"/>
              </w:rPr>
              <w:t>DFE</w:t>
            </w:r>
            <w:r>
              <w:rPr>
                <w:color w:val="303030"/>
                <w:spacing w:val="-3"/>
                <w:sz w:val="20"/>
              </w:rPr>
              <w:t> </w:t>
            </w:r>
            <w:r>
              <w:rPr>
                <w:color w:val="303030"/>
                <w:spacing w:val="-2"/>
                <w:sz w:val="20"/>
              </w:rPr>
              <w:t>Checkbox</w:t>
            </w:r>
          </w:p>
        </w:tc>
        <w:tc>
          <w:tcPr>
            <w:tcW w:w="6720" w:type="dxa"/>
          </w:tcPr>
          <w:p>
            <w:pPr>
              <w:pStyle w:val="TableParagraph"/>
              <w:numPr>
                <w:ilvl w:val="0"/>
                <w:numId w:val="359"/>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359"/>
              </w:numPr>
              <w:tabs>
                <w:tab w:pos="328" w:val="left" w:leader="none"/>
              </w:tabs>
              <w:spacing w:line="240" w:lineRule="auto" w:before="71" w:after="0"/>
              <w:ind w:left="328" w:right="0" w:hanging="283"/>
              <w:jc w:val="left"/>
              <w:rPr>
                <w:sz w:val="20"/>
              </w:rPr>
            </w:pPr>
            <w:r>
              <w:rPr>
                <w:spacing w:val="-2"/>
                <w:sz w:val="20"/>
              </w:rPr>
              <w:t>Excluded</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3"/>
        <w:rPr>
          <w:rFonts w:ascii="Arial Narrow Bold"/>
          <w:b/>
          <w:sz w:val="8"/>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60"/>
        <w:gridCol w:w="6720"/>
      </w:tblGrid>
      <w:tr>
        <w:trPr>
          <w:trHeight w:val="320" w:hRule="atLeast"/>
        </w:trPr>
        <w:tc>
          <w:tcPr>
            <w:tcW w:w="3360" w:type="dxa"/>
            <w:shd w:val="clear" w:color="auto" w:fill="DFDFDF"/>
          </w:tcPr>
          <w:p>
            <w:pPr>
              <w:pStyle w:val="TableParagraph"/>
              <w:rPr>
                <w:rFonts w:ascii="Arial Narrow Bold"/>
                <w:b/>
                <w:sz w:val="20"/>
              </w:rPr>
            </w:pPr>
            <w:r>
              <w:rPr>
                <w:rFonts w:ascii="Arial Narrow Bold"/>
                <w:b/>
                <w:color w:val="303030"/>
                <w:spacing w:val="-2"/>
                <w:sz w:val="20"/>
              </w:rPr>
              <w:t>ParameterName</w:t>
            </w:r>
          </w:p>
        </w:tc>
        <w:tc>
          <w:tcPr>
            <w:tcW w:w="672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3780" w:hRule="atLeast"/>
        </w:trPr>
        <w:tc>
          <w:tcPr>
            <w:tcW w:w="3360" w:type="dxa"/>
          </w:tcPr>
          <w:p>
            <w:pPr>
              <w:pStyle w:val="TableParagraph"/>
              <w:rPr>
                <w:sz w:val="20"/>
              </w:rPr>
            </w:pPr>
            <w:r>
              <w:rPr>
                <w:color w:val="303030"/>
                <w:sz w:val="20"/>
              </w:rPr>
              <w:t>Gen3</w:t>
            </w:r>
            <w:r>
              <w:rPr>
                <w:color w:val="303030"/>
                <w:spacing w:val="-4"/>
                <w:sz w:val="20"/>
              </w:rPr>
              <w:t> </w:t>
            </w:r>
            <w:r>
              <w:rPr>
                <w:color w:val="303030"/>
                <w:sz w:val="20"/>
              </w:rPr>
              <w:t>Ctle</w:t>
            </w:r>
            <w:r>
              <w:rPr>
                <w:color w:val="303030"/>
                <w:spacing w:val="-4"/>
                <w:sz w:val="20"/>
              </w:rPr>
              <w:t> </w:t>
            </w:r>
            <w:r>
              <w:rPr>
                <w:color w:val="303030"/>
                <w:spacing w:val="-2"/>
                <w:sz w:val="20"/>
              </w:rPr>
              <w:t>Option</w:t>
            </w:r>
          </w:p>
        </w:tc>
        <w:tc>
          <w:tcPr>
            <w:tcW w:w="6720" w:type="dxa"/>
          </w:tcPr>
          <w:p>
            <w:pPr>
              <w:pStyle w:val="TableParagraph"/>
              <w:numPr>
                <w:ilvl w:val="0"/>
                <w:numId w:val="360"/>
              </w:numPr>
              <w:tabs>
                <w:tab w:pos="328" w:val="left" w:leader="none"/>
              </w:tabs>
              <w:spacing w:line="240" w:lineRule="auto" w:before="110" w:after="0"/>
              <w:ind w:left="328" w:right="0" w:hanging="283"/>
              <w:jc w:val="left"/>
              <w:rPr>
                <w:sz w:val="20"/>
              </w:rPr>
            </w:pPr>
            <w:r>
              <w:rPr>
                <w:spacing w:val="-2"/>
                <w:sz w:val="20"/>
              </w:rPr>
              <w:t>Fixed</w:t>
            </w:r>
          </w:p>
          <w:p>
            <w:pPr>
              <w:pStyle w:val="TableParagraph"/>
              <w:numPr>
                <w:ilvl w:val="0"/>
                <w:numId w:val="360"/>
              </w:numPr>
              <w:tabs>
                <w:tab w:pos="328" w:val="left" w:leader="none"/>
              </w:tabs>
              <w:spacing w:line="240" w:lineRule="auto" w:before="71" w:after="0"/>
              <w:ind w:left="328" w:right="0" w:hanging="283"/>
              <w:jc w:val="left"/>
              <w:rPr>
                <w:sz w:val="20"/>
              </w:rPr>
            </w:pPr>
            <w:r>
              <w:rPr>
                <w:spacing w:val="-2"/>
                <w:sz w:val="20"/>
              </w:rPr>
              <w:t>Optimize</w:t>
            </w:r>
          </w:p>
          <w:p>
            <w:pPr>
              <w:pStyle w:val="TableParagraph"/>
              <w:numPr>
                <w:ilvl w:val="0"/>
                <w:numId w:val="360"/>
              </w:numPr>
              <w:tabs>
                <w:tab w:pos="328" w:val="left" w:leader="none"/>
              </w:tabs>
              <w:spacing w:line="240" w:lineRule="auto" w:before="70" w:after="0"/>
              <w:ind w:left="328" w:right="0" w:hanging="283"/>
              <w:jc w:val="left"/>
              <w:rPr>
                <w:sz w:val="20"/>
              </w:rPr>
            </w:pPr>
            <w:r>
              <w:rPr>
                <w:sz w:val="20"/>
              </w:rPr>
              <w:t>0</w:t>
            </w:r>
            <w:r>
              <w:rPr>
                <w:spacing w:val="-1"/>
                <w:sz w:val="20"/>
              </w:rPr>
              <w:t> </w:t>
            </w:r>
            <w:r>
              <w:rPr>
                <w:spacing w:val="-5"/>
                <w:sz w:val="20"/>
              </w:rPr>
              <w:t>db</w:t>
            </w:r>
          </w:p>
          <w:p>
            <w:pPr>
              <w:pStyle w:val="TableParagraph"/>
              <w:numPr>
                <w:ilvl w:val="0"/>
                <w:numId w:val="360"/>
              </w:numPr>
              <w:tabs>
                <w:tab w:pos="328" w:val="left" w:leader="none"/>
              </w:tabs>
              <w:spacing w:line="240" w:lineRule="auto" w:before="71" w:after="0"/>
              <w:ind w:left="328" w:right="0" w:hanging="283"/>
              <w:jc w:val="left"/>
              <w:rPr>
                <w:sz w:val="20"/>
              </w:rPr>
            </w:pPr>
            <w:r>
              <w:rPr>
                <w:sz w:val="20"/>
              </w:rPr>
              <w:t>1</w:t>
            </w:r>
            <w:r>
              <w:rPr>
                <w:spacing w:val="-1"/>
                <w:sz w:val="20"/>
              </w:rPr>
              <w:t> </w:t>
            </w:r>
            <w:r>
              <w:rPr>
                <w:spacing w:val="-5"/>
                <w:sz w:val="20"/>
              </w:rPr>
              <w:t>db</w:t>
            </w:r>
          </w:p>
          <w:p>
            <w:pPr>
              <w:pStyle w:val="TableParagraph"/>
              <w:numPr>
                <w:ilvl w:val="0"/>
                <w:numId w:val="360"/>
              </w:numPr>
              <w:tabs>
                <w:tab w:pos="328" w:val="left" w:leader="none"/>
              </w:tabs>
              <w:spacing w:line="240" w:lineRule="auto" w:before="70" w:after="0"/>
              <w:ind w:left="328" w:right="0" w:hanging="283"/>
              <w:jc w:val="left"/>
              <w:rPr>
                <w:sz w:val="20"/>
              </w:rPr>
            </w:pPr>
            <w:r>
              <w:rPr>
                <w:sz w:val="20"/>
              </w:rPr>
              <w:t>2</w:t>
            </w:r>
            <w:r>
              <w:rPr>
                <w:spacing w:val="-1"/>
                <w:sz w:val="20"/>
              </w:rPr>
              <w:t> </w:t>
            </w:r>
            <w:r>
              <w:rPr>
                <w:spacing w:val="-5"/>
                <w:sz w:val="20"/>
              </w:rPr>
              <w:t>db</w:t>
            </w:r>
          </w:p>
          <w:p>
            <w:pPr>
              <w:pStyle w:val="TableParagraph"/>
              <w:numPr>
                <w:ilvl w:val="0"/>
                <w:numId w:val="360"/>
              </w:numPr>
              <w:tabs>
                <w:tab w:pos="328" w:val="left" w:leader="none"/>
              </w:tabs>
              <w:spacing w:line="240" w:lineRule="auto" w:before="71" w:after="0"/>
              <w:ind w:left="328" w:right="0" w:hanging="283"/>
              <w:jc w:val="left"/>
              <w:rPr>
                <w:sz w:val="20"/>
              </w:rPr>
            </w:pPr>
            <w:r>
              <w:rPr>
                <w:sz w:val="20"/>
              </w:rPr>
              <w:t>3</w:t>
            </w:r>
            <w:r>
              <w:rPr>
                <w:spacing w:val="-1"/>
                <w:sz w:val="20"/>
              </w:rPr>
              <w:t> </w:t>
            </w:r>
            <w:r>
              <w:rPr>
                <w:spacing w:val="-5"/>
                <w:sz w:val="20"/>
              </w:rPr>
              <w:t>db</w:t>
            </w:r>
          </w:p>
          <w:p>
            <w:pPr>
              <w:pStyle w:val="TableParagraph"/>
              <w:numPr>
                <w:ilvl w:val="0"/>
                <w:numId w:val="360"/>
              </w:numPr>
              <w:tabs>
                <w:tab w:pos="328" w:val="left" w:leader="none"/>
              </w:tabs>
              <w:spacing w:line="240" w:lineRule="auto" w:before="70" w:after="0"/>
              <w:ind w:left="328" w:right="0" w:hanging="283"/>
              <w:jc w:val="left"/>
              <w:rPr>
                <w:sz w:val="20"/>
              </w:rPr>
            </w:pPr>
            <w:r>
              <w:rPr>
                <w:sz w:val="20"/>
              </w:rPr>
              <w:t>4</w:t>
            </w:r>
            <w:r>
              <w:rPr>
                <w:spacing w:val="-1"/>
                <w:sz w:val="20"/>
              </w:rPr>
              <w:t> </w:t>
            </w:r>
            <w:r>
              <w:rPr>
                <w:spacing w:val="-5"/>
                <w:sz w:val="20"/>
              </w:rPr>
              <w:t>db</w:t>
            </w:r>
          </w:p>
          <w:p>
            <w:pPr>
              <w:pStyle w:val="TableParagraph"/>
              <w:numPr>
                <w:ilvl w:val="0"/>
                <w:numId w:val="360"/>
              </w:numPr>
              <w:tabs>
                <w:tab w:pos="328" w:val="left" w:leader="none"/>
              </w:tabs>
              <w:spacing w:line="240" w:lineRule="auto" w:before="71" w:after="0"/>
              <w:ind w:left="328" w:right="0" w:hanging="283"/>
              <w:jc w:val="left"/>
              <w:rPr>
                <w:sz w:val="20"/>
              </w:rPr>
            </w:pPr>
            <w:r>
              <w:rPr>
                <w:sz w:val="20"/>
              </w:rPr>
              <w:t>5</w:t>
            </w:r>
            <w:r>
              <w:rPr>
                <w:spacing w:val="-1"/>
                <w:sz w:val="20"/>
              </w:rPr>
              <w:t> </w:t>
            </w:r>
            <w:r>
              <w:rPr>
                <w:spacing w:val="-5"/>
                <w:sz w:val="20"/>
              </w:rPr>
              <w:t>db</w:t>
            </w:r>
          </w:p>
          <w:p>
            <w:pPr>
              <w:pStyle w:val="TableParagraph"/>
              <w:numPr>
                <w:ilvl w:val="0"/>
                <w:numId w:val="360"/>
              </w:numPr>
              <w:tabs>
                <w:tab w:pos="328" w:val="left" w:leader="none"/>
              </w:tabs>
              <w:spacing w:line="240" w:lineRule="auto" w:before="70" w:after="0"/>
              <w:ind w:left="328" w:right="0" w:hanging="283"/>
              <w:jc w:val="left"/>
              <w:rPr>
                <w:sz w:val="20"/>
              </w:rPr>
            </w:pPr>
            <w:r>
              <w:rPr>
                <w:sz w:val="20"/>
              </w:rPr>
              <w:t>6</w:t>
            </w:r>
            <w:r>
              <w:rPr>
                <w:spacing w:val="-1"/>
                <w:sz w:val="20"/>
              </w:rPr>
              <w:t> </w:t>
            </w:r>
            <w:r>
              <w:rPr>
                <w:spacing w:val="-5"/>
                <w:sz w:val="20"/>
              </w:rPr>
              <w:t>db</w:t>
            </w:r>
          </w:p>
          <w:p>
            <w:pPr>
              <w:pStyle w:val="TableParagraph"/>
              <w:numPr>
                <w:ilvl w:val="0"/>
                <w:numId w:val="360"/>
              </w:numPr>
              <w:tabs>
                <w:tab w:pos="328" w:val="left" w:leader="none"/>
              </w:tabs>
              <w:spacing w:line="240" w:lineRule="auto" w:before="71" w:after="0"/>
              <w:ind w:left="328" w:right="0" w:hanging="283"/>
              <w:jc w:val="left"/>
              <w:rPr>
                <w:sz w:val="20"/>
              </w:rPr>
            </w:pPr>
            <w:r>
              <w:rPr>
                <w:sz w:val="20"/>
              </w:rPr>
              <w:t>7</w:t>
            </w:r>
            <w:r>
              <w:rPr>
                <w:spacing w:val="-1"/>
                <w:sz w:val="20"/>
              </w:rPr>
              <w:t> </w:t>
            </w:r>
            <w:r>
              <w:rPr>
                <w:spacing w:val="-5"/>
                <w:sz w:val="20"/>
              </w:rPr>
              <w:t>db</w:t>
            </w:r>
          </w:p>
          <w:p>
            <w:pPr>
              <w:pStyle w:val="TableParagraph"/>
              <w:numPr>
                <w:ilvl w:val="0"/>
                <w:numId w:val="360"/>
              </w:numPr>
              <w:tabs>
                <w:tab w:pos="328" w:val="left" w:leader="none"/>
              </w:tabs>
              <w:spacing w:line="240" w:lineRule="auto" w:before="70" w:after="0"/>
              <w:ind w:left="328" w:right="0" w:hanging="283"/>
              <w:jc w:val="left"/>
              <w:rPr>
                <w:sz w:val="20"/>
              </w:rPr>
            </w:pPr>
            <w:r>
              <w:rPr>
                <w:sz w:val="20"/>
              </w:rPr>
              <w:t>8</w:t>
            </w:r>
            <w:r>
              <w:rPr>
                <w:spacing w:val="-1"/>
                <w:sz w:val="20"/>
              </w:rPr>
              <w:t> </w:t>
            </w:r>
            <w:r>
              <w:rPr>
                <w:spacing w:val="-5"/>
                <w:sz w:val="20"/>
              </w:rPr>
              <w:t>db</w:t>
            </w:r>
          </w:p>
          <w:p>
            <w:pPr>
              <w:pStyle w:val="TableParagraph"/>
              <w:numPr>
                <w:ilvl w:val="0"/>
                <w:numId w:val="360"/>
              </w:numPr>
              <w:tabs>
                <w:tab w:pos="328" w:val="left" w:leader="none"/>
              </w:tabs>
              <w:spacing w:line="240" w:lineRule="auto" w:before="71" w:after="0"/>
              <w:ind w:left="328" w:right="0" w:hanging="283"/>
              <w:jc w:val="left"/>
              <w:rPr>
                <w:sz w:val="20"/>
              </w:rPr>
            </w:pPr>
            <w:r>
              <w:rPr>
                <w:sz w:val="20"/>
              </w:rPr>
              <w:t>9</w:t>
            </w:r>
            <w:r>
              <w:rPr>
                <w:spacing w:val="-1"/>
                <w:sz w:val="20"/>
              </w:rPr>
              <w:t> </w:t>
            </w:r>
            <w:r>
              <w:rPr>
                <w:spacing w:val="-5"/>
                <w:sz w:val="20"/>
              </w:rPr>
              <w:t>db</w:t>
            </w:r>
          </w:p>
        </w:tc>
      </w:tr>
      <w:tr>
        <w:trPr>
          <w:trHeight w:val="780" w:hRule="atLeast"/>
        </w:trPr>
        <w:tc>
          <w:tcPr>
            <w:tcW w:w="3360" w:type="dxa"/>
          </w:tcPr>
          <w:p>
            <w:pPr>
              <w:pStyle w:val="TableParagraph"/>
              <w:rPr>
                <w:sz w:val="20"/>
              </w:rPr>
            </w:pPr>
            <w:r>
              <w:rPr>
                <w:color w:val="303030"/>
                <w:sz w:val="20"/>
              </w:rPr>
              <w:t>Gen3</w:t>
            </w:r>
            <w:r>
              <w:rPr>
                <w:color w:val="303030"/>
                <w:spacing w:val="-4"/>
                <w:sz w:val="20"/>
              </w:rPr>
              <w:t> </w:t>
            </w:r>
            <w:r>
              <w:rPr>
                <w:color w:val="303030"/>
                <w:sz w:val="20"/>
              </w:rPr>
              <w:t>Perform</w:t>
            </w:r>
            <w:r>
              <w:rPr>
                <w:color w:val="303030"/>
                <w:spacing w:val="-4"/>
                <w:sz w:val="20"/>
              </w:rPr>
              <w:t> </w:t>
            </w:r>
            <w:r>
              <w:rPr>
                <w:color w:val="303030"/>
                <w:sz w:val="20"/>
              </w:rPr>
              <w:t>DFE</w:t>
            </w:r>
            <w:r>
              <w:rPr>
                <w:color w:val="303030"/>
                <w:spacing w:val="-3"/>
                <w:sz w:val="20"/>
              </w:rPr>
              <w:t> </w:t>
            </w:r>
            <w:r>
              <w:rPr>
                <w:color w:val="303030"/>
                <w:spacing w:val="-2"/>
                <w:sz w:val="20"/>
              </w:rPr>
              <w:t>Checkbox</w:t>
            </w:r>
          </w:p>
        </w:tc>
        <w:tc>
          <w:tcPr>
            <w:tcW w:w="6720" w:type="dxa"/>
          </w:tcPr>
          <w:p>
            <w:pPr>
              <w:pStyle w:val="TableParagraph"/>
              <w:numPr>
                <w:ilvl w:val="0"/>
                <w:numId w:val="361"/>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361"/>
              </w:numPr>
              <w:tabs>
                <w:tab w:pos="328" w:val="left" w:leader="none"/>
              </w:tabs>
              <w:spacing w:line="240" w:lineRule="auto" w:before="71" w:after="0"/>
              <w:ind w:left="328" w:right="0" w:hanging="283"/>
              <w:jc w:val="left"/>
              <w:rPr>
                <w:sz w:val="20"/>
              </w:rPr>
            </w:pPr>
            <w:r>
              <w:rPr>
                <w:spacing w:val="-2"/>
                <w:sz w:val="20"/>
              </w:rPr>
              <w:t>Excluded</w:t>
            </w:r>
          </w:p>
        </w:tc>
      </w:tr>
      <w:tr>
        <w:trPr>
          <w:trHeight w:val="5340" w:hRule="atLeast"/>
        </w:trPr>
        <w:tc>
          <w:tcPr>
            <w:tcW w:w="3360" w:type="dxa"/>
          </w:tcPr>
          <w:p>
            <w:pPr>
              <w:pStyle w:val="TableParagraph"/>
              <w:rPr>
                <w:sz w:val="20"/>
              </w:rPr>
            </w:pPr>
            <w:r>
              <w:rPr>
                <w:color w:val="303030"/>
                <w:spacing w:val="-2"/>
                <w:sz w:val="20"/>
              </w:rPr>
              <w:t>PresetGen2</w:t>
            </w:r>
          </w:p>
        </w:tc>
        <w:tc>
          <w:tcPr>
            <w:tcW w:w="6720" w:type="dxa"/>
          </w:tcPr>
          <w:p>
            <w:pPr>
              <w:pStyle w:val="TableParagraph"/>
              <w:spacing w:before="110"/>
              <w:rPr>
                <w:sz w:val="20"/>
              </w:rPr>
            </w:pPr>
            <w:r>
              <w:rPr>
                <w:sz w:val="20"/>
              </w:rPr>
              <w:t>The</w:t>
            </w:r>
            <w:r>
              <w:rPr>
                <w:spacing w:val="-6"/>
                <w:sz w:val="20"/>
              </w:rPr>
              <w:t> </w:t>
            </w:r>
            <w:r>
              <w:rPr>
                <w:sz w:val="20"/>
              </w:rPr>
              <w:t>following</w:t>
            </w:r>
            <w:r>
              <w:rPr>
                <w:spacing w:val="-6"/>
                <w:sz w:val="20"/>
              </w:rPr>
              <w:t> </w:t>
            </w:r>
            <w:r>
              <w:rPr>
                <w:sz w:val="20"/>
              </w:rPr>
              <w:t>selects</w:t>
            </w:r>
            <w:r>
              <w:rPr>
                <w:spacing w:val="-5"/>
                <w:sz w:val="20"/>
              </w:rPr>
              <w:t> </w:t>
            </w:r>
            <w:r>
              <w:rPr>
                <w:sz w:val="20"/>
              </w:rPr>
              <w:t>the</w:t>
            </w:r>
            <w:r>
              <w:rPr>
                <w:spacing w:val="-6"/>
                <w:sz w:val="20"/>
              </w:rPr>
              <w:t> </w:t>
            </w:r>
            <w:r>
              <w:rPr>
                <w:sz w:val="20"/>
              </w:rPr>
              <w:t>preset</w:t>
            </w:r>
            <w:r>
              <w:rPr>
                <w:spacing w:val="-6"/>
                <w:sz w:val="20"/>
              </w:rPr>
              <w:t> </w:t>
            </w:r>
            <w:r>
              <w:rPr>
                <w:sz w:val="20"/>
              </w:rPr>
              <w:t>calibration</w:t>
            </w:r>
            <w:r>
              <w:rPr>
                <w:spacing w:val="-5"/>
                <w:sz w:val="20"/>
              </w:rPr>
              <w:t> </w:t>
            </w:r>
            <w:r>
              <w:rPr>
                <w:spacing w:val="-2"/>
                <w:sz w:val="20"/>
              </w:rPr>
              <w:t>measurements:</w:t>
            </w:r>
          </w:p>
          <w:p>
            <w:pPr>
              <w:pStyle w:val="TableParagraph"/>
              <w:numPr>
                <w:ilvl w:val="0"/>
                <w:numId w:val="362"/>
              </w:numPr>
              <w:tabs>
                <w:tab w:pos="328" w:val="left" w:leader="none"/>
              </w:tabs>
              <w:spacing w:line="240" w:lineRule="auto" w:before="131" w:after="0"/>
              <w:ind w:left="328" w:right="0" w:hanging="283"/>
              <w:jc w:val="left"/>
              <w:rPr>
                <w:sz w:val="20"/>
              </w:rPr>
            </w:pPr>
            <w:r>
              <w:rPr>
                <w:spacing w:val="-5"/>
                <w:sz w:val="20"/>
              </w:rPr>
              <w:t>P0</w:t>
            </w:r>
          </w:p>
          <w:p>
            <w:pPr>
              <w:pStyle w:val="TableParagraph"/>
              <w:numPr>
                <w:ilvl w:val="0"/>
                <w:numId w:val="362"/>
              </w:numPr>
              <w:tabs>
                <w:tab w:pos="328" w:val="left" w:leader="none"/>
              </w:tabs>
              <w:spacing w:line="240" w:lineRule="auto" w:before="70" w:after="0"/>
              <w:ind w:left="328" w:right="0" w:hanging="283"/>
              <w:jc w:val="left"/>
              <w:rPr>
                <w:sz w:val="20"/>
              </w:rPr>
            </w:pPr>
            <w:r>
              <w:rPr>
                <w:spacing w:val="-5"/>
                <w:sz w:val="20"/>
              </w:rPr>
              <w:t>P1</w:t>
            </w:r>
          </w:p>
          <w:p>
            <w:pPr>
              <w:pStyle w:val="TableParagraph"/>
              <w:numPr>
                <w:ilvl w:val="0"/>
                <w:numId w:val="362"/>
              </w:numPr>
              <w:tabs>
                <w:tab w:pos="328" w:val="left" w:leader="none"/>
              </w:tabs>
              <w:spacing w:line="240" w:lineRule="auto" w:before="71" w:after="0"/>
              <w:ind w:left="328" w:right="0" w:hanging="283"/>
              <w:jc w:val="left"/>
              <w:rPr>
                <w:sz w:val="20"/>
              </w:rPr>
            </w:pPr>
            <w:r>
              <w:rPr>
                <w:spacing w:val="-5"/>
                <w:sz w:val="20"/>
              </w:rPr>
              <w:t>P2</w:t>
            </w:r>
          </w:p>
          <w:p>
            <w:pPr>
              <w:pStyle w:val="TableParagraph"/>
              <w:numPr>
                <w:ilvl w:val="0"/>
                <w:numId w:val="362"/>
              </w:numPr>
              <w:tabs>
                <w:tab w:pos="328" w:val="left" w:leader="none"/>
              </w:tabs>
              <w:spacing w:line="240" w:lineRule="auto" w:before="70" w:after="0"/>
              <w:ind w:left="328" w:right="0" w:hanging="283"/>
              <w:jc w:val="left"/>
              <w:rPr>
                <w:sz w:val="20"/>
              </w:rPr>
            </w:pPr>
            <w:r>
              <w:rPr>
                <w:spacing w:val="-5"/>
                <w:sz w:val="20"/>
              </w:rPr>
              <w:t>P3</w:t>
            </w:r>
          </w:p>
          <w:p>
            <w:pPr>
              <w:pStyle w:val="TableParagraph"/>
              <w:numPr>
                <w:ilvl w:val="0"/>
                <w:numId w:val="362"/>
              </w:numPr>
              <w:tabs>
                <w:tab w:pos="328" w:val="left" w:leader="none"/>
              </w:tabs>
              <w:spacing w:line="240" w:lineRule="auto" w:before="71" w:after="0"/>
              <w:ind w:left="328" w:right="0" w:hanging="283"/>
              <w:jc w:val="left"/>
              <w:rPr>
                <w:sz w:val="20"/>
              </w:rPr>
            </w:pPr>
            <w:r>
              <w:rPr>
                <w:spacing w:val="-5"/>
                <w:sz w:val="20"/>
              </w:rPr>
              <w:t>P4</w:t>
            </w:r>
          </w:p>
          <w:p>
            <w:pPr>
              <w:pStyle w:val="TableParagraph"/>
              <w:numPr>
                <w:ilvl w:val="0"/>
                <w:numId w:val="362"/>
              </w:numPr>
              <w:tabs>
                <w:tab w:pos="328" w:val="left" w:leader="none"/>
              </w:tabs>
              <w:spacing w:line="240" w:lineRule="auto" w:before="70" w:after="0"/>
              <w:ind w:left="328" w:right="0" w:hanging="283"/>
              <w:jc w:val="left"/>
              <w:rPr>
                <w:sz w:val="20"/>
              </w:rPr>
            </w:pPr>
            <w:r>
              <w:rPr>
                <w:spacing w:val="-5"/>
                <w:sz w:val="20"/>
              </w:rPr>
              <w:t>P5</w:t>
            </w:r>
          </w:p>
          <w:p>
            <w:pPr>
              <w:pStyle w:val="TableParagraph"/>
              <w:numPr>
                <w:ilvl w:val="0"/>
                <w:numId w:val="362"/>
              </w:numPr>
              <w:tabs>
                <w:tab w:pos="328" w:val="left" w:leader="none"/>
              </w:tabs>
              <w:spacing w:line="240" w:lineRule="auto" w:before="71" w:after="0"/>
              <w:ind w:left="328" w:right="0" w:hanging="283"/>
              <w:jc w:val="left"/>
              <w:rPr>
                <w:sz w:val="20"/>
              </w:rPr>
            </w:pPr>
            <w:r>
              <w:rPr>
                <w:spacing w:val="-5"/>
                <w:sz w:val="20"/>
              </w:rPr>
              <w:t>P6</w:t>
            </w:r>
          </w:p>
          <w:p>
            <w:pPr>
              <w:pStyle w:val="TableParagraph"/>
              <w:numPr>
                <w:ilvl w:val="0"/>
                <w:numId w:val="362"/>
              </w:numPr>
              <w:tabs>
                <w:tab w:pos="328" w:val="left" w:leader="none"/>
              </w:tabs>
              <w:spacing w:line="240" w:lineRule="auto" w:before="70" w:after="0"/>
              <w:ind w:left="328" w:right="0" w:hanging="283"/>
              <w:jc w:val="left"/>
              <w:rPr>
                <w:sz w:val="20"/>
              </w:rPr>
            </w:pPr>
            <w:r>
              <w:rPr>
                <w:spacing w:val="-5"/>
                <w:sz w:val="20"/>
              </w:rPr>
              <w:t>P7</w:t>
            </w:r>
          </w:p>
          <w:p>
            <w:pPr>
              <w:pStyle w:val="TableParagraph"/>
              <w:numPr>
                <w:ilvl w:val="0"/>
                <w:numId w:val="362"/>
              </w:numPr>
              <w:tabs>
                <w:tab w:pos="328" w:val="left" w:leader="none"/>
              </w:tabs>
              <w:spacing w:line="240" w:lineRule="auto" w:before="71" w:after="0"/>
              <w:ind w:left="328" w:right="0" w:hanging="283"/>
              <w:jc w:val="left"/>
              <w:rPr>
                <w:sz w:val="20"/>
              </w:rPr>
            </w:pPr>
            <w:r>
              <w:rPr>
                <w:spacing w:val="-5"/>
                <w:sz w:val="20"/>
              </w:rPr>
              <w:t>P8</w:t>
            </w:r>
          </w:p>
          <w:p>
            <w:pPr>
              <w:pStyle w:val="TableParagraph"/>
              <w:numPr>
                <w:ilvl w:val="0"/>
                <w:numId w:val="362"/>
              </w:numPr>
              <w:tabs>
                <w:tab w:pos="328" w:val="left" w:leader="none"/>
              </w:tabs>
              <w:spacing w:line="240" w:lineRule="auto" w:before="70" w:after="0"/>
              <w:ind w:left="328" w:right="0" w:hanging="283"/>
              <w:jc w:val="left"/>
              <w:rPr>
                <w:sz w:val="20"/>
              </w:rPr>
            </w:pPr>
            <w:r>
              <w:rPr>
                <w:spacing w:val="-5"/>
                <w:sz w:val="20"/>
              </w:rPr>
              <w:t>P9</w:t>
            </w:r>
          </w:p>
          <w:p>
            <w:pPr>
              <w:pStyle w:val="TableParagraph"/>
              <w:numPr>
                <w:ilvl w:val="0"/>
                <w:numId w:val="362"/>
              </w:numPr>
              <w:tabs>
                <w:tab w:pos="328" w:val="left" w:leader="none"/>
              </w:tabs>
              <w:spacing w:line="240" w:lineRule="auto" w:before="71" w:after="0"/>
              <w:ind w:left="328" w:right="0" w:hanging="283"/>
              <w:jc w:val="left"/>
              <w:rPr>
                <w:sz w:val="20"/>
              </w:rPr>
            </w:pPr>
            <w:r>
              <w:rPr>
                <w:spacing w:val="-5"/>
                <w:sz w:val="20"/>
              </w:rPr>
              <w:t>P10</w:t>
            </w:r>
          </w:p>
          <w:p>
            <w:pPr>
              <w:pStyle w:val="TableParagraph"/>
              <w:numPr>
                <w:ilvl w:val="0"/>
                <w:numId w:val="362"/>
              </w:numPr>
              <w:tabs>
                <w:tab w:pos="328" w:val="left" w:leader="none"/>
              </w:tabs>
              <w:spacing w:line="240" w:lineRule="auto" w:before="70" w:after="0"/>
              <w:ind w:left="328" w:right="0" w:hanging="283"/>
              <w:jc w:val="left"/>
              <w:rPr>
                <w:sz w:val="20"/>
              </w:rPr>
            </w:pPr>
            <w:r>
              <w:rPr>
                <w:spacing w:val="-5"/>
                <w:sz w:val="20"/>
              </w:rPr>
              <w:t>P11</w:t>
            </w:r>
          </w:p>
          <w:p>
            <w:pPr>
              <w:pStyle w:val="TableParagraph"/>
              <w:numPr>
                <w:ilvl w:val="0"/>
                <w:numId w:val="362"/>
              </w:numPr>
              <w:tabs>
                <w:tab w:pos="328" w:val="left" w:leader="none"/>
              </w:tabs>
              <w:spacing w:line="240" w:lineRule="auto" w:before="71" w:after="0"/>
              <w:ind w:left="328" w:right="0" w:hanging="283"/>
              <w:jc w:val="left"/>
              <w:rPr>
                <w:sz w:val="20"/>
              </w:rPr>
            </w:pPr>
            <w:r>
              <w:rPr>
                <w:spacing w:val="-5"/>
                <w:sz w:val="20"/>
              </w:rPr>
              <w:t>P12</w:t>
            </w:r>
          </w:p>
          <w:p>
            <w:pPr>
              <w:pStyle w:val="TableParagraph"/>
              <w:numPr>
                <w:ilvl w:val="0"/>
                <w:numId w:val="362"/>
              </w:numPr>
              <w:tabs>
                <w:tab w:pos="328" w:val="left" w:leader="none"/>
              </w:tabs>
              <w:spacing w:line="240" w:lineRule="auto" w:before="70" w:after="0"/>
              <w:ind w:left="328" w:right="0" w:hanging="283"/>
              <w:jc w:val="left"/>
              <w:rPr>
                <w:sz w:val="20"/>
              </w:rPr>
            </w:pPr>
            <w:r>
              <w:rPr>
                <w:spacing w:val="-5"/>
                <w:sz w:val="20"/>
              </w:rPr>
              <w:t>P13</w:t>
            </w:r>
          </w:p>
          <w:p>
            <w:pPr>
              <w:pStyle w:val="TableParagraph"/>
              <w:numPr>
                <w:ilvl w:val="0"/>
                <w:numId w:val="362"/>
              </w:numPr>
              <w:tabs>
                <w:tab w:pos="328" w:val="left" w:leader="none"/>
              </w:tabs>
              <w:spacing w:line="240" w:lineRule="auto" w:before="71" w:after="0"/>
              <w:ind w:left="328" w:right="0" w:hanging="283"/>
              <w:jc w:val="left"/>
              <w:rPr>
                <w:sz w:val="20"/>
              </w:rPr>
            </w:pPr>
            <w:r>
              <w:rPr>
                <w:spacing w:val="-5"/>
                <w:sz w:val="20"/>
              </w:rPr>
              <w:t>P14</w:t>
            </w:r>
          </w:p>
          <w:p>
            <w:pPr>
              <w:pStyle w:val="TableParagraph"/>
              <w:numPr>
                <w:ilvl w:val="0"/>
                <w:numId w:val="362"/>
              </w:numPr>
              <w:tabs>
                <w:tab w:pos="328" w:val="left" w:leader="none"/>
              </w:tabs>
              <w:spacing w:line="240" w:lineRule="auto" w:before="70" w:after="0"/>
              <w:ind w:left="328" w:right="0" w:hanging="283"/>
              <w:jc w:val="left"/>
              <w:rPr>
                <w:sz w:val="20"/>
              </w:rPr>
            </w:pPr>
            <w:r>
              <w:rPr>
                <w:spacing w:val="-5"/>
                <w:sz w:val="20"/>
              </w:rPr>
              <w:t>P15</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3"/>
        <w:rPr>
          <w:rFonts w:ascii="Arial Narrow Bold"/>
          <w:b/>
          <w:sz w:val="8"/>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60"/>
        <w:gridCol w:w="6720"/>
      </w:tblGrid>
      <w:tr>
        <w:trPr>
          <w:trHeight w:val="320" w:hRule="atLeast"/>
        </w:trPr>
        <w:tc>
          <w:tcPr>
            <w:tcW w:w="3360" w:type="dxa"/>
            <w:shd w:val="clear" w:color="auto" w:fill="DFDFDF"/>
          </w:tcPr>
          <w:p>
            <w:pPr>
              <w:pStyle w:val="TableParagraph"/>
              <w:rPr>
                <w:rFonts w:ascii="Arial Narrow Bold"/>
                <w:b/>
                <w:sz w:val="20"/>
              </w:rPr>
            </w:pPr>
            <w:r>
              <w:rPr>
                <w:rFonts w:ascii="Arial Narrow Bold"/>
                <w:b/>
                <w:color w:val="303030"/>
                <w:spacing w:val="-2"/>
                <w:sz w:val="20"/>
              </w:rPr>
              <w:t>ParameterName</w:t>
            </w:r>
          </w:p>
        </w:tc>
        <w:tc>
          <w:tcPr>
            <w:tcW w:w="672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5340" w:hRule="atLeast"/>
        </w:trPr>
        <w:tc>
          <w:tcPr>
            <w:tcW w:w="3360" w:type="dxa"/>
          </w:tcPr>
          <w:p>
            <w:pPr>
              <w:pStyle w:val="TableParagraph"/>
              <w:rPr>
                <w:sz w:val="20"/>
              </w:rPr>
            </w:pPr>
            <w:r>
              <w:rPr>
                <w:color w:val="303030"/>
                <w:spacing w:val="-2"/>
                <w:sz w:val="20"/>
              </w:rPr>
              <w:t>PresetGen3</w:t>
            </w:r>
          </w:p>
        </w:tc>
        <w:tc>
          <w:tcPr>
            <w:tcW w:w="6720" w:type="dxa"/>
          </w:tcPr>
          <w:p>
            <w:pPr>
              <w:pStyle w:val="TableParagraph"/>
              <w:spacing w:before="110"/>
              <w:rPr>
                <w:sz w:val="20"/>
              </w:rPr>
            </w:pPr>
            <w:r>
              <w:rPr>
                <w:sz w:val="20"/>
              </w:rPr>
              <w:t>The</w:t>
            </w:r>
            <w:r>
              <w:rPr>
                <w:spacing w:val="-6"/>
                <w:sz w:val="20"/>
              </w:rPr>
              <w:t> </w:t>
            </w:r>
            <w:r>
              <w:rPr>
                <w:sz w:val="20"/>
              </w:rPr>
              <w:t>following</w:t>
            </w:r>
            <w:r>
              <w:rPr>
                <w:spacing w:val="-6"/>
                <w:sz w:val="20"/>
              </w:rPr>
              <w:t> </w:t>
            </w:r>
            <w:r>
              <w:rPr>
                <w:sz w:val="20"/>
              </w:rPr>
              <w:t>selects</w:t>
            </w:r>
            <w:r>
              <w:rPr>
                <w:spacing w:val="-5"/>
                <w:sz w:val="20"/>
              </w:rPr>
              <w:t> </w:t>
            </w:r>
            <w:r>
              <w:rPr>
                <w:sz w:val="20"/>
              </w:rPr>
              <w:t>the</w:t>
            </w:r>
            <w:r>
              <w:rPr>
                <w:spacing w:val="-6"/>
                <w:sz w:val="20"/>
              </w:rPr>
              <w:t> </w:t>
            </w:r>
            <w:r>
              <w:rPr>
                <w:sz w:val="20"/>
              </w:rPr>
              <w:t>preset</w:t>
            </w:r>
            <w:r>
              <w:rPr>
                <w:spacing w:val="-6"/>
                <w:sz w:val="20"/>
              </w:rPr>
              <w:t> </w:t>
            </w:r>
            <w:r>
              <w:rPr>
                <w:sz w:val="20"/>
              </w:rPr>
              <w:t>calibration</w:t>
            </w:r>
            <w:r>
              <w:rPr>
                <w:spacing w:val="-5"/>
                <w:sz w:val="20"/>
              </w:rPr>
              <w:t> </w:t>
            </w:r>
            <w:r>
              <w:rPr>
                <w:spacing w:val="-2"/>
                <w:sz w:val="20"/>
              </w:rPr>
              <w:t>measurements:</w:t>
            </w:r>
          </w:p>
          <w:p>
            <w:pPr>
              <w:pStyle w:val="TableParagraph"/>
              <w:numPr>
                <w:ilvl w:val="0"/>
                <w:numId w:val="363"/>
              </w:numPr>
              <w:tabs>
                <w:tab w:pos="328" w:val="left" w:leader="none"/>
              </w:tabs>
              <w:spacing w:line="240" w:lineRule="auto" w:before="131" w:after="0"/>
              <w:ind w:left="328" w:right="0" w:hanging="283"/>
              <w:jc w:val="left"/>
              <w:rPr>
                <w:sz w:val="20"/>
              </w:rPr>
            </w:pPr>
            <w:r>
              <w:rPr>
                <w:spacing w:val="-5"/>
                <w:sz w:val="20"/>
              </w:rPr>
              <w:t>P0</w:t>
            </w:r>
          </w:p>
          <w:p>
            <w:pPr>
              <w:pStyle w:val="TableParagraph"/>
              <w:numPr>
                <w:ilvl w:val="0"/>
                <w:numId w:val="363"/>
              </w:numPr>
              <w:tabs>
                <w:tab w:pos="328" w:val="left" w:leader="none"/>
              </w:tabs>
              <w:spacing w:line="240" w:lineRule="auto" w:before="70" w:after="0"/>
              <w:ind w:left="328" w:right="0" w:hanging="283"/>
              <w:jc w:val="left"/>
              <w:rPr>
                <w:sz w:val="20"/>
              </w:rPr>
            </w:pPr>
            <w:r>
              <w:rPr>
                <w:spacing w:val="-5"/>
                <w:sz w:val="20"/>
              </w:rPr>
              <w:t>P1</w:t>
            </w:r>
          </w:p>
          <w:p>
            <w:pPr>
              <w:pStyle w:val="TableParagraph"/>
              <w:numPr>
                <w:ilvl w:val="0"/>
                <w:numId w:val="363"/>
              </w:numPr>
              <w:tabs>
                <w:tab w:pos="328" w:val="left" w:leader="none"/>
              </w:tabs>
              <w:spacing w:line="240" w:lineRule="auto" w:before="71" w:after="0"/>
              <w:ind w:left="328" w:right="0" w:hanging="283"/>
              <w:jc w:val="left"/>
              <w:rPr>
                <w:sz w:val="20"/>
              </w:rPr>
            </w:pPr>
            <w:r>
              <w:rPr>
                <w:spacing w:val="-5"/>
                <w:sz w:val="20"/>
              </w:rPr>
              <w:t>P2</w:t>
            </w:r>
          </w:p>
          <w:p>
            <w:pPr>
              <w:pStyle w:val="TableParagraph"/>
              <w:numPr>
                <w:ilvl w:val="0"/>
                <w:numId w:val="363"/>
              </w:numPr>
              <w:tabs>
                <w:tab w:pos="328" w:val="left" w:leader="none"/>
              </w:tabs>
              <w:spacing w:line="240" w:lineRule="auto" w:before="70" w:after="0"/>
              <w:ind w:left="328" w:right="0" w:hanging="283"/>
              <w:jc w:val="left"/>
              <w:rPr>
                <w:sz w:val="20"/>
              </w:rPr>
            </w:pPr>
            <w:r>
              <w:rPr>
                <w:spacing w:val="-5"/>
                <w:sz w:val="20"/>
              </w:rPr>
              <w:t>P3</w:t>
            </w:r>
          </w:p>
          <w:p>
            <w:pPr>
              <w:pStyle w:val="TableParagraph"/>
              <w:numPr>
                <w:ilvl w:val="0"/>
                <w:numId w:val="363"/>
              </w:numPr>
              <w:tabs>
                <w:tab w:pos="328" w:val="left" w:leader="none"/>
              </w:tabs>
              <w:spacing w:line="240" w:lineRule="auto" w:before="71" w:after="0"/>
              <w:ind w:left="328" w:right="0" w:hanging="283"/>
              <w:jc w:val="left"/>
              <w:rPr>
                <w:sz w:val="20"/>
              </w:rPr>
            </w:pPr>
            <w:r>
              <w:rPr>
                <w:spacing w:val="-5"/>
                <w:sz w:val="20"/>
              </w:rPr>
              <w:t>P4</w:t>
            </w:r>
          </w:p>
          <w:p>
            <w:pPr>
              <w:pStyle w:val="TableParagraph"/>
              <w:numPr>
                <w:ilvl w:val="0"/>
                <w:numId w:val="363"/>
              </w:numPr>
              <w:tabs>
                <w:tab w:pos="328" w:val="left" w:leader="none"/>
              </w:tabs>
              <w:spacing w:line="240" w:lineRule="auto" w:before="70" w:after="0"/>
              <w:ind w:left="328" w:right="0" w:hanging="283"/>
              <w:jc w:val="left"/>
              <w:rPr>
                <w:sz w:val="20"/>
              </w:rPr>
            </w:pPr>
            <w:r>
              <w:rPr>
                <w:spacing w:val="-5"/>
                <w:sz w:val="20"/>
              </w:rPr>
              <w:t>P5</w:t>
            </w:r>
          </w:p>
          <w:p>
            <w:pPr>
              <w:pStyle w:val="TableParagraph"/>
              <w:numPr>
                <w:ilvl w:val="0"/>
                <w:numId w:val="363"/>
              </w:numPr>
              <w:tabs>
                <w:tab w:pos="328" w:val="left" w:leader="none"/>
              </w:tabs>
              <w:spacing w:line="240" w:lineRule="auto" w:before="71" w:after="0"/>
              <w:ind w:left="328" w:right="0" w:hanging="283"/>
              <w:jc w:val="left"/>
              <w:rPr>
                <w:sz w:val="20"/>
              </w:rPr>
            </w:pPr>
            <w:r>
              <w:rPr>
                <w:spacing w:val="-5"/>
                <w:sz w:val="20"/>
              </w:rPr>
              <w:t>P6</w:t>
            </w:r>
          </w:p>
          <w:p>
            <w:pPr>
              <w:pStyle w:val="TableParagraph"/>
              <w:numPr>
                <w:ilvl w:val="0"/>
                <w:numId w:val="363"/>
              </w:numPr>
              <w:tabs>
                <w:tab w:pos="328" w:val="left" w:leader="none"/>
              </w:tabs>
              <w:spacing w:line="240" w:lineRule="auto" w:before="70" w:after="0"/>
              <w:ind w:left="328" w:right="0" w:hanging="283"/>
              <w:jc w:val="left"/>
              <w:rPr>
                <w:sz w:val="20"/>
              </w:rPr>
            </w:pPr>
            <w:r>
              <w:rPr>
                <w:spacing w:val="-5"/>
                <w:sz w:val="20"/>
              </w:rPr>
              <w:t>P7</w:t>
            </w:r>
          </w:p>
          <w:p>
            <w:pPr>
              <w:pStyle w:val="TableParagraph"/>
              <w:numPr>
                <w:ilvl w:val="0"/>
                <w:numId w:val="363"/>
              </w:numPr>
              <w:tabs>
                <w:tab w:pos="328" w:val="left" w:leader="none"/>
              </w:tabs>
              <w:spacing w:line="240" w:lineRule="auto" w:before="71" w:after="0"/>
              <w:ind w:left="328" w:right="0" w:hanging="283"/>
              <w:jc w:val="left"/>
              <w:rPr>
                <w:sz w:val="20"/>
              </w:rPr>
            </w:pPr>
            <w:r>
              <w:rPr>
                <w:spacing w:val="-5"/>
                <w:sz w:val="20"/>
              </w:rPr>
              <w:t>P8</w:t>
            </w:r>
          </w:p>
          <w:p>
            <w:pPr>
              <w:pStyle w:val="TableParagraph"/>
              <w:numPr>
                <w:ilvl w:val="0"/>
                <w:numId w:val="363"/>
              </w:numPr>
              <w:tabs>
                <w:tab w:pos="328" w:val="left" w:leader="none"/>
              </w:tabs>
              <w:spacing w:line="240" w:lineRule="auto" w:before="70" w:after="0"/>
              <w:ind w:left="328" w:right="0" w:hanging="283"/>
              <w:jc w:val="left"/>
              <w:rPr>
                <w:sz w:val="20"/>
              </w:rPr>
            </w:pPr>
            <w:r>
              <w:rPr>
                <w:spacing w:val="-5"/>
                <w:sz w:val="20"/>
              </w:rPr>
              <w:t>P9</w:t>
            </w:r>
          </w:p>
          <w:p>
            <w:pPr>
              <w:pStyle w:val="TableParagraph"/>
              <w:numPr>
                <w:ilvl w:val="0"/>
                <w:numId w:val="363"/>
              </w:numPr>
              <w:tabs>
                <w:tab w:pos="328" w:val="left" w:leader="none"/>
              </w:tabs>
              <w:spacing w:line="240" w:lineRule="auto" w:before="71" w:after="0"/>
              <w:ind w:left="328" w:right="0" w:hanging="283"/>
              <w:jc w:val="left"/>
              <w:rPr>
                <w:sz w:val="20"/>
              </w:rPr>
            </w:pPr>
            <w:r>
              <w:rPr>
                <w:spacing w:val="-5"/>
                <w:sz w:val="20"/>
              </w:rPr>
              <w:t>P10</w:t>
            </w:r>
          </w:p>
          <w:p>
            <w:pPr>
              <w:pStyle w:val="TableParagraph"/>
              <w:numPr>
                <w:ilvl w:val="0"/>
                <w:numId w:val="363"/>
              </w:numPr>
              <w:tabs>
                <w:tab w:pos="328" w:val="left" w:leader="none"/>
              </w:tabs>
              <w:spacing w:line="240" w:lineRule="auto" w:before="70" w:after="0"/>
              <w:ind w:left="328" w:right="0" w:hanging="283"/>
              <w:jc w:val="left"/>
              <w:rPr>
                <w:sz w:val="20"/>
              </w:rPr>
            </w:pPr>
            <w:r>
              <w:rPr>
                <w:spacing w:val="-5"/>
                <w:sz w:val="20"/>
              </w:rPr>
              <w:t>P11</w:t>
            </w:r>
          </w:p>
          <w:p>
            <w:pPr>
              <w:pStyle w:val="TableParagraph"/>
              <w:numPr>
                <w:ilvl w:val="0"/>
                <w:numId w:val="363"/>
              </w:numPr>
              <w:tabs>
                <w:tab w:pos="328" w:val="left" w:leader="none"/>
              </w:tabs>
              <w:spacing w:line="240" w:lineRule="auto" w:before="71" w:after="0"/>
              <w:ind w:left="328" w:right="0" w:hanging="283"/>
              <w:jc w:val="left"/>
              <w:rPr>
                <w:sz w:val="20"/>
              </w:rPr>
            </w:pPr>
            <w:r>
              <w:rPr>
                <w:spacing w:val="-5"/>
                <w:sz w:val="20"/>
              </w:rPr>
              <w:t>P12</w:t>
            </w:r>
          </w:p>
          <w:p>
            <w:pPr>
              <w:pStyle w:val="TableParagraph"/>
              <w:numPr>
                <w:ilvl w:val="0"/>
                <w:numId w:val="363"/>
              </w:numPr>
              <w:tabs>
                <w:tab w:pos="328" w:val="left" w:leader="none"/>
              </w:tabs>
              <w:spacing w:line="240" w:lineRule="auto" w:before="70" w:after="0"/>
              <w:ind w:left="328" w:right="0" w:hanging="283"/>
              <w:jc w:val="left"/>
              <w:rPr>
                <w:sz w:val="20"/>
              </w:rPr>
            </w:pPr>
            <w:r>
              <w:rPr>
                <w:spacing w:val="-5"/>
                <w:sz w:val="20"/>
              </w:rPr>
              <w:t>P13</w:t>
            </w:r>
          </w:p>
          <w:p>
            <w:pPr>
              <w:pStyle w:val="TableParagraph"/>
              <w:numPr>
                <w:ilvl w:val="0"/>
                <w:numId w:val="363"/>
              </w:numPr>
              <w:tabs>
                <w:tab w:pos="328" w:val="left" w:leader="none"/>
              </w:tabs>
              <w:spacing w:line="240" w:lineRule="auto" w:before="71" w:after="0"/>
              <w:ind w:left="328" w:right="0" w:hanging="283"/>
              <w:jc w:val="left"/>
              <w:rPr>
                <w:sz w:val="20"/>
              </w:rPr>
            </w:pPr>
            <w:r>
              <w:rPr>
                <w:spacing w:val="-5"/>
                <w:sz w:val="20"/>
              </w:rPr>
              <w:t>P14</w:t>
            </w:r>
          </w:p>
          <w:p>
            <w:pPr>
              <w:pStyle w:val="TableParagraph"/>
              <w:numPr>
                <w:ilvl w:val="0"/>
                <w:numId w:val="363"/>
              </w:numPr>
              <w:tabs>
                <w:tab w:pos="328" w:val="left" w:leader="none"/>
              </w:tabs>
              <w:spacing w:line="240" w:lineRule="auto" w:before="70" w:after="0"/>
              <w:ind w:left="328" w:right="0" w:hanging="283"/>
              <w:jc w:val="left"/>
              <w:rPr>
                <w:sz w:val="20"/>
              </w:rPr>
            </w:pPr>
            <w:r>
              <w:rPr>
                <w:spacing w:val="-5"/>
                <w:sz w:val="20"/>
              </w:rPr>
              <w:t>P15</w:t>
            </w:r>
          </w:p>
        </w:tc>
      </w:tr>
      <w:tr>
        <w:trPr>
          <w:trHeight w:val="560" w:hRule="atLeast"/>
        </w:trPr>
        <w:tc>
          <w:tcPr>
            <w:tcW w:w="3360" w:type="dxa"/>
          </w:tcPr>
          <w:p>
            <w:pPr>
              <w:pStyle w:val="TableParagraph"/>
              <w:rPr>
                <w:sz w:val="20"/>
              </w:rPr>
            </w:pPr>
            <w:r>
              <w:rPr>
                <w:color w:val="303030"/>
                <w:sz w:val="20"/>
              </w:rPr>
              <w:t>Example</w:t>
            </w:r>
            <w:r>
              <w:rPr>
                <w:color w:val="303030"/>
                <w:spacing w:val="-8"/>
                <w:sz w:val="20"/>
              </w:rPr>
              <w:t> </w:t>
            </w:r>
            <w:r>
              <w:rPr>
                <w:color w:val="303030"/>
                <w:sz w:val="20"/>
              </w:rPr>
              <w:t>1:</w:t>
            </w:r>
            <w:r>
              <w:rPr>
                <w:color w:val="303030"/>
                <w:spacing w:val="-5"/>
                <w:sz w:val="20"/>
              </w:rPr>
              <w:t> </w:t>
            </w:r>
            <w:r>
              <w:rPr>
                <w:color w:val="303030"/>
                <w:sz w:val="20"/>
              </w:rPr>
              <w:t>TEKEXP:</w:t>
            </w:r>
            <w:r>
              <w:rPr>
                <w:color w:val="303030"/>
                <w:spacing w:val="-6"/>
                <w:sz w:val="20"/>
              </w:rPr>
              <w:t> </w:t>
            </w:r>
            <w:r>
              <w:rPr>
                <w:color w:val="303030"/>
                <w:sz w:val="20"/>
              </w:rPr>
              <w:t>VALUE</w:t>
            </w:r>
            <w:r>
              <w:rPr>
                <w:color w:val="303030"/>
                <w:spacing w:val="-4"/>
                <w:sz w:val="20"/>
              </w:rPr>
              <w:t> </w:t>
            </w:r>
            <w:r>
              <w:rPr>
                <w:color w:val="303030"/>
                <w:spacing w:val="-2"/>
                <w:sz w:val="20"/>
              </w:rPr>
              <w:t>GENERAL,</w:t>
            </w:r>
          </w:p>
          <w:p>
            <w:pPr>
              <w:pStyle w:val="TableParagraph"/>
              <w:spacing w:before="11"/>
              <w:rPr>
                <w:sz w:val="20"/>
              </w:rPr>
            </w:pPr>
            <w:r>
              <w:rPr>
                <w:color w:val="303030"/>
                <w:sz w:val="20"/>
              </w:rPr>
              <w:t>"PresetGen2,</w:t>
            </w:r>
            <w:r>
              <w:rPr>
                <w:color w:val="303030"/>
                <w:spacing w:val="-1"/>
                <w:sz w:val="20"/>
              </w:rPr>
              <w:t> </w:t>
            </w:r>
            <w:r>
              <w:rPr>
                <w:color w:val="303030"/>
                <w:spacing w:val="-2"/>
                <w:sz w:val="20"/>
              </w:rPr>
              <w:t>"P1_P11_P7".</w:t>
            </w:r>
          </w:p>
        </w:tc>
        <w:tc>
          <w:tcPr>
            <w:tcW w:w="6720" w:type="dxa"/>
          </w:tcPr>
          <w:p>
            <w:pPr>
              <w:pStyle w:val="TableParagraph"/>
              <w:rPr>
                <w:sz w:val="20"/>
              </w:rPr>
            </w:pPr>
            <w:r>
              <w:rPr>
                <w:color w:val="303030"/>
                <w:sz w:val="20"/>
              </w:rPr>
              <w:t>This</w:t>
            </w:r>
            <w:r>
              <w:rPr>
                <w:color w:val="303030"/>
                <w:spacing w:val="-5"/>
                <w:sz w:val="20"/>
              </w:rPr>
              <w:t> </w:t>
            </w:r>
            <w:r>
              <w:rPr>
                <w:color w:val="303030"/>
                <w:sz w:val="20"/>
              </w:rPr>
              <w:t>selects</w:t>
            </w:r>
            <w:r>
              <w:rPr>
                <w:color w:val="303030"/>
                <w:spacing w:val="-4"/>
                <w:sz w:val="20"/>
              </w:rPr>
              <w:t> </w:t>
            </w:r>
            <w:r>
              <w:rPr>
                <w:color w:val="303030"/>
                <w:sz w:val="20"/>
              </w:rPr>
              <w:t>presets</w:t>
            </w:r>
            <w:r>
              <w:rPr>
                <w:color w:val="303030"/>
                <w:spacing w:val="-5"/>
                <w:sz w:val="20"/>
              </w:rPr>
              <w:t> </w:t>
            </w:r>
            <w:r>
              <w:rPr>
                <w:color w:val="303030"/>
                <w:sz w:val="20"/>
              </w:rPr>
              <w:t>1,</w:t>
            </w:r>
            <w:r>
              <w:rPr>
                <w:color w:val="303030"/>
                <w:spacing w:val="-4"/>
                <w:sz w:val="20"/>
              </w:rPr>
              <w:t> </w:t>
            </w:r>
            <w:r>
              <w:rPr>
                <w:color w:val="303030"/>
                <w:sz w:val="20"/>
              </w:rPr>
              <w:t>7,</w:t>
            </w:r>
            <w:r>
              <w:rPr>
                <w:color w:val="303030"/>
                <w:spacing w:val="-5"/>
                <w:sz w:val="20"/>
              </w:rPr>
              <w:t> </w:t>
            </w:r>
            <w:r>
              <w:rPr>
                <w:color w:val="303030"/>
                <w:sz w:val="20"/>
              </w:rPr>
              <w:t>and</w:t>
            </w:r>
            <w:r>
              <w:rPr>
                <w:color w:val="303030"/>
                <w:spacing w:val="-4"/>
                <w:sz w:val="20"/>
              </w:rPr>
              <w:t> </w:t>
            </w:r>
            <w:r>
              <w:rPr>
                <w:color w:val="303030"/>
                <w:sz w:val="20"/>
              </w:rPr>
              <w:t>11</w:t>
            </w:r>
            <w:r>
              <w:rPr>
                <w:color w:val="303030"/>
                <w:spacing w:val="-5"/>
                <w:sz w:val="20"/>
              </w:rPr>
              <w:t> </w:t>
            </w:r>
            <w:r>
              <w:rPr>
                <w:color w:val="303030"/>
                <w:sz w:val="20"/>
              </w:rPr>
              <w:t>from</w:t>
            </w:r>
            <w:r>
              <w:rPr>
                <w:color w:val="303030"/>
                <w:spacing w:val="-4"/>
                <w:sz w:val="20"/>
              </w:rPr>
              <w:t> </w:t>
            </w:r>
            <w:r>
              <w:rPr>
                <w:color w:val="303030"/>
                <w:sz w:val="20"/>
              </w:rPr>
              <w:t>preset</w:t>
            </w:r>
            <w:r>
              <w:rPr>
                <w:color w:val="303030"/>
                <w:spacing w:val="-5"/>
                <w:sz w:val="20"/>
              </w:rPr>
              <w:t> </w:t>
            </w:r>
            <w:r>
              <w:rPr>
                <w:color w:val="303030"/>
                <w:sz w:val="20"/>
              </w:rPr>
              <w:t>cal</w:t>
            </w:r>
            <w:r>
              <w:rPr>
                <w:color w:val="303030"/>
                <w:spacing w:val="-4"/>
                <w:sz w:val="20"/>
              </w:rPr>
              <w:t> Gen2</w:t>
            </w:r>
          </w:p>
        </w:tc>
      </w:tr>
      <w:tr>
        <w:trPr>
          <w:trHeight w:val="1080" w:hRule="atLeast"/>
        </w:trPr>
        <w:tc>
          <w:tcPr>
            <w:tcW w:w="3360" w:type="dxa"/>
          </w:tcPr>
          <w:p>
            <w:pPr>
              <w:pStyle w:val="TableParagraph"/>
              <w:rPr>
                <w:sz w:val="20"/>
              </w:rPr>
            </w:pPr>
            <w:r>
              <w:rPr>
                <w:color w:val="303030"/>
                <w:sz w:val="20"/>
              </w:rPr>
              <w:t>Example</w:t>
            </w:r>
            <w:r>
              <w:rPr>
                <w:color w:val="303030"/>
                <w:spacing w:val="-8"/>
                <w:sz w:val="20"/>
              </w:rPr>
              <w:t> </w:t>
            </w:r>
            <w:r>
              <w:rPr>
                <w:color w:val="303030"/>
                <w:sz w:val="20"/>
              </w:rPr>
              <w:t>2:</w:t>
            </w:r>
            <w:r>
              <w:rPr>
                <w:color w:val="303030"/>
                <w:spacing w:val="-5"/>
                <w:sz w:val="20"/>
              </w:rPr>
              <w:t> </w:t>
            </w:r>
            <w:r>
              <w:rPr>
                <w:color w:val="303030"/>
                <w:sz w:val="20"/>
              </w:rPr>
              <w:t>TEKEXP:</w:t>
            </w:r>
            <w:r>
              <w:rPr>
                <w:color w:val="303030"/>
                <w:spacing w:val="-6"/>
                <w:sz w:val="20"/>
              </w:rPr>
              <w:t> </w:t>
            </w:r>
            <w:r>
              <w:rPr>
                <w:color w:val="303030"/>
                <w:sz w:val="20"/>
              </w:rPr>
              <w:t>VALUE</w:t>
            </w:r>
            <w:r>
              <w:rPr>
                <w:color w:val="303030"/>
                <w:spacing w:val="-4"/>
                <w:sz w:val="20"/>
              </w:rPr>
              <w:t> </w:t>
            </w:r>
            <w:r>
              <w:rPr>
                <w:color w:val="303030"/>
                <w:spacing w:val="-2"/>
                <w:sz w:val="20"/>
              </w:rPr>
              <w:t>GENERAL,</w:t>
            </w:r>
          </w:p>
          <w:p>
            <w:pPr>
              <w:pStyle w:val="TableParagraph"/>
              <w:spacing w:before="11"/>
              <w:rPr>
                <w:sz w:val="20"/>
              </w:rPr>
            </w:pPr>
            <w:r>
              <w:rPr>
                <w:color w:val="303030"/>
                <w:sz w:val="20"/>
              </w:rPr>
              <w:t>"PresetGen2,</w:t>
            </w:r>
            <w:r>
              <w:rPr>
                <w:color w:val="303030"/>
                <w:spacing w:val="-1"/>
                <w:sz w:val="20"/>
              </w:rPr>
              <w:t> </w:t>
            </w:r>
            <w:r>
              <w:rPr>
                <w:color w:val="303030"/>
                <w:spacing w:val="-2"/>
                <w:sz w:val="20"/>
              </w:rPr>
              <w:t>"P1_P11_P7_P8".</w:t>
            </w:r>
          </w:p>
        </w:tc>
        <w:tc>
          <w:tcPr>
            <w:tcW w:w="6720" w:type="dxa"/>
          </w:tcPr>
          <w:p>
            <w:pPr>
              <w:pStyle w:val="TableParagraph"/>
              <w:spacing w:before="110"/>
              <w:rPr>
                <w:sz w:val="20"/>
              </w:rPr>
            </w:pPr>
            <w:r>
              <w:rPr>
                <w:sz w:val="20"/>
              </w:rPr>
              <w:t>Value</w:t>
            </w:r>
            <w:r>
              <w:rPr>
                <w:spacing w:val="-8"/>
                <w:sz w:val="20"/>
              </w:rPr>
              <w:t> </w:t>
            </w:r>
            <w:r>
              <w:rPr>
                <w:sz w:val="20"/>
              </w:rPr>
              <w:t>Should</w:t>
            </w:r>
            <w:r>
              <w:rPr>
                <w:spacing w:val="-8"/>
                <w:sz w:val="20"/>
              </w:rPr>
              <w:t> </w:t>
            </w:r>
            <w:r>
              <w:rPr>
                <w:sz w:val="20"/>
              </w:rPr>
              <w:t>contain</w:t>
            </w:r>
            <w:r>
              <w:rPr>
                <w:spacing w:val="-8"/>
                <w:sz w:val="20"/>
              </w:rPr>
              <w:t> </w:t>
            </w:r>
            <w:r>
              <w:rPr>
                <w:sz w:val="20"/>
              </w:rPr>
              <w:t>the</w:t>
            </w:r>
            <w:r>
              <w:rPr>
                <w:spacing w:val="-8"/>
                <w:sz w:val="20"/>
              </w:rPr>
              <w:t> </w:t>
            </w:r>
            <w:r>
              <w:rPr>
                <w:spacing w:val="-2"/>
                <w:sz w:val="20"/>
              </w:rPr>
              <w:t>following:</w:t>
            </w:r>
          </w:p>
          <w:p>
            <w:pPr>
              <w:pStyle w:val="TableParagraph"/>
              <w:spacing w:line="252" w:lineRule="auto" w:before="131"/>
              <w:ind w:right="87"/>
              <w:rPr>
                <w:sz w:val="20"/>
              </w:rPr>
            </w:pPr>
            <w:r>
              <w:rPr>
                <w:sz w:val="20"/>
              </w:rPr>
              <w:t>If</w:t>
            </w:r>
            <w:r>
              <w:rPr>
                <w:spacing w:val="-3"/>
                <w:sz w:val="20"/>
              </w:rPr>
              <w:t> </w:t>
            </w:r>
            <w:r>
              <w:rPr>
                <w:sz w:val="20"/>
              </w:rPr>
              <w:t>preset</w:t>
            </w:r>
            <w:r>
              <w:rPr>
                <w:spacing w:val="-3"/>
                <w:sz w:val="20"/>
              </w:rPr>
              <w:t> </w:t>
            </w:r>
            <w:r>
              <w:rPr>
                <w:sz w:val="20"/>
              </w:rPr>
              <w:t>8</w:t>
            </w:r>
            <w:r>
              <w:rPr>
                <w:spacing w:val="-3"/>
                <w:sz w:val="20"/>
              </w:rPr>
              <w:t> </w:t>
            </w:r>
            <w:r>
              <w:rPr>
                <w:sz w:val="20"/>
              </w:rPr>
              <w:t>needs</w:t>
            </w:r>
            <w:r>
              <w:rPr>
                <w:spacing w:val="-3"/>
                <w:sz w:val="20"/>
              </w:rPr>
              <w:t> </w:t>
            </w:r>
            <w:r>
              <w:rPr>
                <w:sz w:val="20"/>
              </w:rPr>
              <w:t>to</w:t>
            </w:r>
            <w:r>
              <w:rPr>
                <w:spacing w:val="-3"/>
                <w:sz w:val="20"/>
              </w:rPr>
              <w:t> </w:t>
            </w:r>
            <w:r>
              <w:rPr>
                <w:sz w:val="20"/>
              </w:rPr>
              <w:t>be</w:t>
            </w:r>
            <w:r>
              <w:rPr>
                <w:spacing w:val="-3"/>
                <w:sz w:val="20"/>
              </w:rPr>
              <w:t> </w:t>
            </w:r>
            <w:r>
              <w:rPr>
                <w:sz w:val="20"/>
              </w:rPr>
              <w:t>added</w:t>
            </w:r>
            <w:r>
              <w:rPr>
                <w:spacing w:val="-3"/>
                <w:sz w:val="20"/>
              </w:rPr>
              <w:t> </w:t>
            </w:r>
            <w:r>
              <w:rPr>
                <w:sz w:val="20"/>
              </w:rPr>
              <w:t>along</w:t>
            </w:r>
            <w:r>
              <w:rPr>
                <w:spacing w:val="-3"/>
                <w:sz w:val="20"/>
              </w:rPr>
              <w:t> </w:t>
            </w:r>
            <w:r>
              <w:rPr>
                <w:sz w:val="20"/>
              </w:rPr>
              <w:t>with</w:t>
            </w:r>
            <w:r>
              <w:rPr>
                <w:spacing w:val="-3"/>
                <w:sz w:val="20"/>
              </w:rPr>
              <w:t> </w:t>
            </w:r>
            <w:r>
              <w:rPr>
                <w:sz w:val="20"/>
              </w:rPr>
              <w:t>the</w:t>
            </w:r>
            <w:r>
              <w:rPr>
                <w:spacing w:val="-3"/>
                <w:sz w:val="20"/>
              </w:rPr>
              <w:t> </w:t>
            </w:r>
            <w:r>
              <w:rPr>
                <w:sz w:val="20"/>
              </w:rPr>
              <w:t>selected</w:t>
            </w:r>
            <w:r>
              <w:rPr>
                <w:spacing w:val="-3"/>
                <w:sz w:val="20"/>
              </w:rPr>
              <w:t> </w:t>
            </w:r>
            <w:r>
              <w:rPr>
                <w:sz w:val="20"/>
              </w:rPr>
              <w:t>presets,</w:t>
            </w:r>
            <w:r>
              <w:rPr>
                <w:spacing w:val="-3"/>
                <w:sz w:val="20"/>
              </w:rPr>
              <w:t> </w:t>
            </w:r>
            <w:r>
              <w:rPr>
                <w:sz w:val="20"/>
              </w:rPr>
              <w:t>then</w:t>
            </w:r>
            <w:r>
              <w:rPr>
                <w:spacing w:val="-3"/>
                <w:sz w:val="20"/>
              </w:rPr>
              <w:t> </w:t>
            </w:r>
            <w:r>
              <w:rPr>
                <w:sz w:val="20"/>
              </w:rPr>
              <w:t>the</w:t>
            </w:r>
            <w:r>
              <w:rPr>
                <w:spacing w:val="-3"/>
                <w:sz w:val="20"/>
              </w:rPr>
              <w:t> </w:t>
            </w:r>
            <w:r>
              <w:rPr>
                <w:sz w:val="20"/>
              </w:rPr>
              <w:t>existing</w:t>
            </w:r>
            <w:r>
              <w:rPr>
                <w:spacing w:val="-3"/>
                <w:sz w:val="20"/>
              </w:rPr>
              <w:t> </w:t>
            </w:r>
            <w:r>
              <w:rPr>
                <w:sz w:val="20"/>
              </w:rPr>
              <w:t>presets along with preset 8 must be specified in the command.</w:t>
            </w:r>
          </w:p>
        </w:tc>
      </w:tr>
      <w:tr>
        <w:trPr>
          <w:trHeight w:val="1380" w:hRule="atLeast"/>
        </w:trPr>
        <w:tc>
          <w:tcPr>
            <w:tcW w:w="3360" w:type="dxa"/>
          </w:tcPr>
          <w:p>
            <w:pPr>
              <w:pStyle w:val="TableParagraph"/>
              <w:rPr>
                <w:sz w:val="20"/>
              </w:rPr>
            </w:pPr>
            <w:r>
              <w:rPr>
                <w:color w:val="303030"/>
                <w:spacing w:val="-2"/>
                <w:sz w:val="20"/>
              </w:rPr>
              <w:t>Data+</w:t>
            </w:r>
          </w:p>
        </w:tc>
        <w:tc>
          <w:tcPr>
            <w:tcW w:w="6720" w:type="dxa"/>
          </w:tcPr>
          <w:p>
            <w:pPr>
              <w:pStyle w:val="TableParagraph"/>
              <w:numPr>
                <w:ilvl w:val="0"/>
                <w:numId w:val="364"/>
              </w:numPr>
              <w:tabs>
                <w:tab w:pos="328" w:val="left" w:leader="none"/>
              </w:tabs>
              <w:spacing w:line="240" w:lineRule="auto" w:before="110" w:after="0"/>
              <w:ind w:left="328" w:right="0" w:hanging="283"/>
              <w:jc w:val="left"/>
              <w:rPr>
                <w:sz w:val="20"/>
              </w:rPr>
            </w:pPr>
            <w:r>
              <w:rPr>
                <w:spacing w:val="-5"/>
                <w:sz w:val="20"/>
              </w:rPr>
              <w:t>CH1</w:t>
            </w:r>
          </w:p>
          <w:p>
            <w:pPr>
              <w:pStyle w:val="TableParagraph"/>
              <w:numPr>
                <w:ilvl w:val="0"/>
                <w:numId w:val="364"/>
              </w:numPr>
              <w:tabs>
                <w:tab w:pos="328" w:val="left" w:leader="none"/>
              </w:tabs>
              <w:spacing w:line="240" w:lineRule="auto" w:before="71" w:after="0"/>
              <w:ind w:left="328" w:right="0" w:hanging="283"/>
              <w:jc w:val="left"/>
              <w:rPr>
                <w:sz w:val="20"/>
              </w:rPr>
            </w:pPr>
            <w:r>
              <w:rPr>
                <w:spacing w:val="-5"/>
                <w:sz w:val="20"/>
              </w:rPr>
              <w:t>CH2</w:t>
            </w:r>
          </w:p>
          <w:p>
            <w:pPr>
              <w:pStyle w:val="TableParagraph"/>
              <w:numPr>
                <w:ilvl w:val="0"/>
                <w:numId w:val="364"/>
              </w:numPr>
              <w:tabs>
                <w:tab w:pos="328" w:val="left" w:leader="none"/>
              </w:tabs>
              <w:spacing w:line="240" w:lineRule="auto" w:before="70" w:after="0"/>
              <w:ind w:left="328" w:right="0" w:hanging="283"/>
              <w:jc w:val="left"/>
              <w:rPr>
                <w:sz w:val="20"/>
              </w:rPr>
            </w:pPr>
            <w:r>
              <w:rPr>
                <w:spacing w:val="-5"/>
                <w:sz w:val="20"/>
              </w:rPr>
              <w:t>CH3</w:t>
            </w:r>
          </w:p>
          <w:p>
            <w:pPr>
              <w:pStyle w:val="TableParagraph"/>
              <w:numPr>
                <w:ilvl w:val="0"/>
                <w:numId w:val="364"/>
              </w:numPr>
              <w:tabs>
                <w:tab w:pos="328" w:val="left" w:leader="none"/>
              </w:tabs>
              <w:spacing w:line="240" w:lineRule="auto" w:before="71" w:after="0"/>
              <w:ind w:left="328" w:right="0" w:hanging="283"/>
              <w:jc w:val="left"/>
              <w:rPr>
                <w:sz w:val="20"/>
              </w:rPr>
            </w:pPr>
            <w:r>
              <w:rPr>
                <w:spacing w:val="-5"/>
                <w:sz w:val="20"/>
              </w:rPr>
              <w:t>CH4</w:t>
            </w:r>
          </w:p>
        </w:tc>
      </w:tr>
      <w:tr>
        <w:trPr>
          <w:trHeight w:val="1380" w:hRule="atLeast"/>
        </w:trPr>
        <w:tc>
          <w:tcPr>
            <w:tcW w:w="3360" w:type="dxa"/>
          </w:tcPr>
          <w:p>
            <w:pPr>
              <w:pStyle w:val="TableParagraph"/>
              <w:rPr>
                <w:sz w:val="20"/>
              </w:rPr>
            </w:pPr>
            <w:r>
              <w:rPr>
                <w:color w:val="303030"/>
                <w:spacing w:val="-2"/>
                <w:sz w:val="20"/>
              </w:rPr>
              <w:t>Data-</w:t>
            </w:r>
          </w:p>
        </w:tc>
        <w:tc>
          <w:tcPr>
            <w:tcW w:w="6720" w:type="dxa"/>
          </w:tcPr>
          <w:p>
            <w:pPr>
              <w:pStyle w:val="TableParagraph"/>
              <w:numPr>
                <w:ilvl w:val="0"/>
                <w:numId w:val="365"/>
              </w:numPr>
              <w:tabs>
                <w:tab w:pos="328" w:val="left" w:leader="none"/>
              </w:tabs>
              <w:spacing w:line="240" w:lineRule="auto" w:before="110" w:after="0"/>
              <w:ind w:left="328" w:right="0" w:hanging="283"/>
              <w:jc w:val="left"/>
              <w:rPr>
                <w:sz w:val="20"/>
              </w:rPr>
            </w:pPr>
            <w:r>
              <w:rPr>
                <w:spacing w:val="-5"/>
                <w:sz w:val="20"/>
              </w:rPr>
              <w:t>CH1</w:t>
            </w:r>
          </w:p>
          <w:p>
            <w:pPr>
              <w:pStyle w:val="TableParagraph"/>
              <w:numPr>
                <w:ilvl w:val="0"/>
                <w:numId w:val="365"/>
              </w:numPr>
              <w:tabs>
                <w:tab w:pos="328" w:val="left" w:leader="none"/>
              </w:tabs>
              <w:spacing w:line="240" w:lineRule="auto" w:before="71" w:after="0"/>
              <w:ind w:left="328" w:right="0" w:hanging="283"/>
              <w:jc w:val="left"/>
              <w:rPr>
                <w:sz w:val="20"/>
              </w:rPr>
            </w:pPr>
            <w:r>
              <w:rPr>
                <w:spacing w:val="-5"/>
                <w:sz w:val="20"/>
              </w:rPr>
              <w:t>CH2</w:t>
            </w:r>
          </w:p>
          <w:p>
            <w:pPr>
              <w:pStyle w:val="TableParagraph"/>
              <w:numPr>
                <w:ilvl w:val="0"/>
                <w:numId w:val="365"/>
              </w:numPr>
              <w:tabs>
                <w:tab w:pos="328" w:val="left" w:leader="none"/>
              </w:tabs>
              <w:spacing w:line="240" w:lineRule="auto" w:before="70" w:after="0"/>
              <w:ind w:left="328" w:right="0" w:hanging="283"/>
              <w:jc w:val="left"/>
              <w:rPr>
                <w:sz w:val="20"/>
              </w:rPr>
            </w:pPr>
            <w:r>
              <w:rPr>
                <w:spacing w:val="-5"/>
                <w:sz w:val="20"/>
              </w:rPr>
              <w:t>CH3</w:t>
            </w:r>
          </w:p>
          <w:p>
            <w:pPr>
              <w:pStyle w:val="TableParagraph"/>
              <w:numPr>
                <w:ilvl w:val="0"/>
                <w:numId w:val="365"/>
              </w:numPr>
              <w:tabs>
                <w:tab w:pos="328" w:val="left" w:leader="none"/>
              </w:tabs>
              <w:spacing w:line="240" w:lineRule="auto" w:before="71" w:after="0"/>
              <w:ind w:left="328" w:right="0" w:hanging="283"/>
              <w:jc w:val="left"/>
              <w:rPr>
                <w:sz w:val="20"/>
              </w:rPr>
            </w:pPr>
            <w:r>
              <w:rPr>
                <w:spacing w:val="-5"/>
                <w:sz w:val="20"/>
              </w:rPr>
              <w:t>CH4</w:t>
            </w:r>
          </w:p>
        </w:tc>
      </w:tr>
      <w:tr>
        <w:trPr>
          <w:trHeight w:val="1380" w:hRule="atLeast"/>
        </w:trPr>
        <w:tc>
          <w:tcPr>
            <w:tcW w:w="3360" w:type="dxa"/>
          </w:tcPr>
          <w:p>
            <w:pPr>
              <w:pStyle w:val="TableParagraph"/>
              <w:rPr>
                <w:sz w:val="20"/>
              </w:rPr>
            </w:pPr>
            <w:r>
              <w:rPr>
                <w:color w:val="303030"/>
                <w:sz w:val="20"/>
              </w:rPr>
              <w:t>Report</w:t>
            </w:r>
            <w:r>
              <w:rPr>
                <w:color w:val="303030"/>
                <w:spacing w:val="-4"/>
                <w:sz w:val="20"/>
              </w:rPr>
              <w:t> </w:t>
            </w:r>
            <w:r>
              <w:rPr>
                <w:color w:val="303030"/>
                <w:sz w:val="20"/>
              </w:rPr>
              <w:t>Update</w:t>
            </w:r>
            <w:r>
              <w:rPr>
                <w:color w:val="303030"/>
                <w:spacing w:val="-3"/>
                <w:sz w:val="20"/>
              </w:rPr>
              <w:t> </w:t>
            </w:r>
            <w:r>
              <w:rPr>
                <w:color w:val="303030"/>
                <w:spacing w:val="-4"/>
                <w:sz w:val="20"/>
              </w:rPr>
              <w:t>Mode</w:t>
            </w:r>
          </w:p>
        </w:tc>
        <w:tc>
          <w:tcPr>
            <w:tcW w:w="6720" w:type="dxa"/>
          </w:tcPr>
          <w:p>
            <w:pPr>
              <w:pStyle w:val="TableParagraph"/>
              <w:numPr>
                <w:ilvl w:val="0"/>
                <w:numId w:val="366"/>
              </w:numPr>
              <w:tabs>
                <w:tab w:pos="328" w:val="left" w:leader="none"/>
              </w:tabs>
              <w:spacing w:line="240" w:lineRule="auto" w:before="110" w:after="0"/>
              <w:ind w:left="328" w:right="0" w:hanging="283"/>
              <w:jc w:val="left"/>
              <w:rPr>
                <w:sz w:val="20"/>
              </w:rPr>
            </w:pPr>
            <w:r>
              <w:rPr>
                <w:spacing w:val="-5"/>
                <w:sz w:val="20"/>
              </w:rPr>
              <w:t>New</w:t>
            </w:r>
          </w:p>
          <w:p>
            <w:pPr>
              <w:pStyle w:val="TableParagraph"/>
              <w:numPr>
                <w:ilvl w:val="0"/>
                <w:numId w:val="366"/>
              </w:numPr>
              <w:tabs>
                <w:tab w:pos="328" w:val="left" w:leader="none"/>
              </w:tabs>
              <w:spacing w:line="240" w:lineRule="auto" w:before="71" w:after="0"/>
              <w:ind w:left="328" w:right="0" w:hanging="283"/>
              <w:jc w:val="left"/>
              <w:rPr>
                <w:sz w:val="20"/>
              </w:rPr>
            </w:pPr>
            <w:r>
              <w:rPr>
                <w:spacing w:val="-2"/>
                <w:sz w:val="20"/>
              </w:rPr>
              <w:t>Append</w:t>
            </w:r>
          </w:p>
          <w:p>
            <w:pPr>
              <w:pStyle w:val="TableParagraph"/>
              <w:numPr>
                <w:ilvl w:val="0"/>
                <w:numId w:val="366"/>
              </w:numPr>
              <w:tabs>
                <w:tab w:pos="328" w:val="left" w:leader="none"/>
              </w:tabs>
              <w:spacing w:line="240" w:lineRule="auto" w:before="70" w:after="0"/>
              <w:ind w:left="328" w:right="0" w:hanging="283"/>
              <w:jc w:val="left"/>
              <w:rPr>
                <w:sz w:val="20"/>
              </w:rPr>
            </w:pPr>
            <w:r>
              <w:rPr>
                <w:spacing w:val="-2"/>
                <w:sz w:val="20"/>
              </w:rPr>
              <w:t>Replace</w:t>
            </w:r>
          </w:p>
          <w:p>
            <w:pPr>
              <w:pStyle w:val="TableParagraph"/>
              <w:numPr>
                <w:ilvl w:val="0"/>
                <w:numId w:val="366"/>
              </w:numPr>
              <w:tabs>
                <w:tab w:pos="328" w:val="left" w:leader="none"/>
              </w:tabs>
              <w:spacing w:line="240" w:lineRule="auto" w:before="71" w:after="0"/>
              <w:ind w:left="328" w:right="0" w:hanging="283"/>
              <w:jc w:val="left"/>
              <w:rPr>
                <w:sz w:val="20"/>
              </w:rPr>
            </w:pPr>
            <w:r>
              <w:rPr>
                <w:sz w:val="20"/>
              </w:rPr>
              <w:t>Replace</w:t>
            </w:r>
            <w:r>
              <w:rPr>
                <w:spacing w:val="-7"/>
                <w:sz w:val="20"/>
              </w:rPr>
              <w:t> </w:t>
            </w:r>
            <w:r>
              <w:rPr>
                <w:spacing w:val="-5"/>
                <w:sz w:val="20"/>
              </w:rPr>
              <w:t>Any</w:t>
            </w:r>
          </w:p>
        </w:tc>
      </w:tr>
      <w:tr>
        <w:trPr>
          <w:trHeight w:val="780" w:hRule="atLeast"/>
        </w:trPr>
        <w:tc>
          <w:tcPr>
            <w:tcW w:w="3360" w:type="dxa"/>
          </w:tcPr>
          <w:p>
            <w:pPr>
              <w:pStyle w:val="TableParagraph"/>
              <w:rPr>
                <w:sz w:val="20"/>
              </w:rPr>
            </w:pPr>
            <w:r>
              <w:rPr>
                <w:color w:val="303030"/>
                <w:sz w:val="20"/>
              </w:rPr>
              <w:t>Email</w:t>
            </w:r>
            <w:r>
              <w:rPr>
                <w:color w:val="303030"/>
                <w:spacing w:val="-4"/>
                <w:sz w:val="20"/>
              </w:rPr>
              <w:t> </w:t>
            </w:r>
            <w:r>
              <w:rPr>
                <w:color w:val="303030"/>
                <w:sz w:val="20"/>
              </w:rPr>
              <w:t>when</w:t>
            </w:r>
            <w:r>
              <w:rPr>
                <w:color w:val="303030"/>
                <w:spacing w:val="-4"/>
                <w:sz w:val="20"/>
              </w:rPr>
              <w:t> </w:t>
            </w:r>
            <w:r>
              <w:rPr>
                <w:color w:val="303030"/>
                <w:sz w:val="20"/>
              </w:rPr>
              <w:t>test</w:t>
            </w:r>
            <w:r>
              <w:rPr>
                <w:color w:val="303030"/>
                <w:spacing w:val="-4"/>
                <w:sz w:val="20"/>
              </w:rPr>
              <w:t> </w:t>
            </w:r>
            <w:r>
              <w:rPr>
                <w:color w:val="303030"/>
                <w:sz w:val="20"/>
              </w:rPr>
              <w:t>setup</w:t>
            </w:r>
            <w:r>
              <w:rPr>
                <w:color w:val="303030"/>
                <w:spacing w:val="-4"/>
                <w:sz w:val="20"/>
              </w:rPr>
              <w:t> </w:t>
            </w:r>
            <w:r>
              <w:rPr>
                <w:color w:val="303030"/>
                <w:sz w:val="20"/>
              </w:rPr>
              <w:t>change</w:t>
            </w:r>
            <w:r>
              <w:rPr>
                <w:color w:val="303030"/>
                <w:spacing w:val="-4"/>
                <w:sz w:val="20"/>
              </w:rPr>
              <w:t> </w:t>
            </w:r>
            <w:r>
              <w:rPr>
                <w:color w:val="303030"/>
                <w:sz w:val="20"/>
              </w:rPr>
              <w:t>in</w:t>
            </w:r>
            <w:r>
              <w:rPr>
                <w:color w:val="303030"/>
                <w:spacing w:val="-3"/>
                <w:sz w:val="20"/>
              </w:rPr>
              <w:t> </w:t>
            </w:r>
            <w:r>
              <w:rPr>
                <w:color w:val="303030"/>
                <w:spacing w:val="-2"/>
                <w:sz w:val="20"/>
              </w:rPr>
              <w:t>needed</w:t>
            </w:r>
          </w:p>
        </w:tc>
        <w:tc>
          <w:tcPr>
            <w:tcW w:w="6720" w:type="dxa"/>
          </w:tcPr>
          <w:p>
            <w:pPr>
              <w:pStyle w:val="TableParagraph"/>
              <w:numPr>
                <w:ilvl w:val="0"/>
                <w:numId w:val="367"/>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67"/>
              </w:numPr>
              <w:tabs>
                <w:tab w:pos="328" w:val="left" w:leader="none"/>
              </w:tabs>
              <w:spacing w:line="240" w:lineRule="auto" w:before="71" w:after="0"/>
              <w:ind w:left="328" w:right="0" w:hanging="283"/>
              <w:jc w:val="left"/>
              <w:rPr>
                <w:sz w:val="20"/>
              </w:rPr>
            </w:pPr>
            <w:r>
              <w:rPr>
                <w:spacing w:val="-2"/>
                <w:sz w:val="20"/>
              </w:rPr>
              <w:t>False</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color w:val="303030"/>
                <w:spacing w:val="-4"/>
                <w:sz w:val="20"/>
              </w:rPr>
              <w:t>Table</w:t>
            </w:r>
            <w:r>
              <w:rPr>
                <w:color w:val="303030"/>
                <w:spacing w:val="-3"/>
                <w:sz w:val="20"/>
              </w:rPr>
              <w:t> </w:t>
            </w:r>
            <w:r>
              <w:rPr>
                <w:color w:val="303030"/>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3"/>
        <w:rPr>
          <w:rFonts w:ascii="Arial Narrow Bold"/>
          <w:b/>
          <w:sz w:val="8"/>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60"/>
        <w:gridCol w:w="6720"/>
      </w:tblGrid>
      <w:tr>
        <w:trPr>
          <w:trHeight w:val="320" w:hRule="atLeast"/>
        </w:trPr>
        <w:tc>
          <w:tcPr>
            <w:tcW w:w="3360" w:type="dxa"/>
            <w:shd w:val="clear" w:color="auto" w:fill="DFDFDF"/>
          </w:tcPr>
          <w:p>
            <w:pPr>
              <w:pStyle w:val="TableParagraph"/>
              <w:rPr>
                <w:rFonts w:ascii="Arial Narrow Bold"/>
                <w:b/>
                <w:sz w:val="20"/>
              </w:rPr>
            </w:pPr>
            <w:r>
              <w:rPr>
                <w:rFonts w:ascii="Arial Narrow Bold"/>
                <w:b/>
                <w:color w:val="303030"/>
                <w:spacing w:val="-2"/>
                <w:sz w:val="20"/>
              </w:rPr>
              <w:t>ParameterName</w:t>
            </w:r>
          </w:p>
        </w:tc>
        <w:tc>
          <w:tcPr>
            <w:tcW w:w="6720" w:type="dxa"/>
            <w:shd w:val="clear" w:color="auto" w:fill="DFDFDF"/>
          </w:tcPr>
          <w:p>
            <w:pPr>
              <w:pStyle w:val="TableParagraph"/>
              <w:rPr>
                <w:rFonts w:ascii="Arial Narrow Bold"/>
                <w:b/>
                <w:sz w:val="20"/>
              </w:rPr>
            </w:pPr>
            <w:r>
              <w:rPr>
                <w:rFonts w:ascii="Arial Narrow Bold"/>
                <w:b/>
                <w:color w:val="303030"/>
                <w:spacing w:val="-2"/>
                <w:sz w:val="20"/>
              </w:rPr>
              <w:t>Value</w:t>
            </w:r>
          </w:p>
        </w:tc>
      </w:tr>
      <w:tr>
        <w:trPr>
          <w:trHeight w:val="780" w:hRule="atLeast"/>
        </w:trPr>
        <w:tc>
          <w:tcPr>
            <w:tcW w:w="3360" w:type="dxa"/>
          </w:tcPr>
          <w:p>
            <w:pPr>
              <w:pStyle w:val="TableParagraph"/>
              <w:rPr>
                <w:sz w:val="20"/>
              </w:rPr>
            </w:pPr>
            <w:r>
              <w:rPr>
                <w:color w:val="303030"/>
                <w:sz w:val="20"/>
              </w:rPr>
              <w:t>Append</w:t>
            </w:r>
            <w:r>
              <w:rPr>
                <w:color w:val="303030"/>
                <w:spacing w:val="-6"/>
                <w:sz w:val="20"/>
              </w:rPr>
              <w:t> </w:t>
            </w:r>
            <w:r>
              <w:rPr>
                <w:color w:val="303030"/>
                <w:spacing w:val="-2"/>
                <w:sz w:val="20"/>
              </w:rPr>
              <w:t>Report</w:t>
            </w:r>
          </w:p>
        </w:tc>
        <w:tc>
          <w:tcPr>
            <w:tcW w:w="6720" w:type="dxa"/>
          </w:tcPr>
          <w:p>
            <w:pPr>
              <w:pStyle w:val="TableParagraph"/>
              <w:numPr>
                <w:ilvl w:val="0"/>
                <w:numId w:val="368"/>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68"/>
              </w:numPr>
              <w:tabs>
                <w:tab w:pos="328" w:val="left" w:leader="none"/>
              </w:tabs>
              <w:spacing w:line="240" w:lineRule="auto" w:before="71" w:after="0"/>
              <w:ind w:left="328" w:right="0" w:hanging="283"/>
              <w:jc w:val="left"/>
              <w:rPr>
                <w:sz w:val="20"/>
              </w:rPr>
            </w:pPr>
            <w:r>
              <w:rPr>
                <w:spacing w:val="-2"/>
                <w:sz w:val="20"/>
              </w:rPr>
              <w:t>False</w:t>
            </w:r>
          </w:p>
        </w:tc>
      </w:tr>
      <w:tr>
        <w:trPr>
          <w:trHeight w:val="780" w:hRule="atLeast"/>
        </w:trPr>
        <w:tc>
          <w:tcPr>
            <w:tcW w:w="3360" w:type="dxa"/>
          </w:tcPr>
          <w:p>
            <w:pPr>
              <w:pStyle w:val="TableParagraph"/>
              <w:rPr>
                <w:sz w:val="20"/>
              </w:rPr>
            </w:pPr>
            <w:r>
              <w:rPr>
                <w:color w:val="303030"/>
                <w:sz w:val="20"/>
              </w:rPr>
              <w:t>Auto</w:t>
            </w:r>
            <w:r>
              <w:rPr>
                <w:color w:val="303030"/>
                <w:spacing w:val="-3"/>
                <w:sz w:val="20"/>
              </w:rPr>
              <w:t> </w:t>
            </w:r>
            <w:r>
              <w:rPr>
                <w:color w:val="303030"/>
                <w:sz w:val="20"/>
              </w:rPr>
              <w:t>increment</w:t>
            </w:r>
            <w:r>
              <w:rPr>
                <w:color w:val="303030"/>
                <w:spacing w:val="-2"/>
                <w:sz w:val="20"/>
              </w:rPr>
              <w:t> </w:t>
            </w:r>
            <w:r>
              <w:rPr>
                <w:color w:val="303030"/>
                <w:sz w:val="20"/>
              </w:rPr>
              <w:t>report</w:t>
            </w:r>
            <w:r>
              <w:rPr>
                <w:color w:val="303030"/>
                <w:spacing w:val="-2"/>
                <w:sz w:val="20"/>
              </w:rPr>
              <w:t> </w:t>
            </w:r>
            <w:r>
              <w:rPr>
                <w:color w:val="303030"/>
                <w:sz w:val="20"/>
              </w:rPr>
              <w:t>name</w:t>
            </w:r>
            <w:r>
              <w:rPr>
                <w:color w:val="303030"/>
                <w:spacing w:val="-2"/>
                <w:sz w:val="20"/>
              </w:rPr>
              <w:t> </w:t>
            </w:r>
            <w:r>
              <w:rPr>
                <w:color w:val="303030"/>
                <w:sz w:val="20"/>
              </w:rPr>
              <w:t>if</w:t>
            </w:r>
            <w:r>
              <w:rPr>
                <w:color w:val="303030"/>
                <w:spacing w:val="-2"/>
                <w:sz w:val="20"/>
              </w:rPr>
              <w:t> duplicate</w:t>
            </w:r>
          </w:p>
        </w:tc>
        <w:tc>
          <w:tcPr>
            <w:tcW w:w="6720" w:type="dxa"/>
          </w:tcPr>
          <w:p>
            <w:pPr>
              <w:pStyle w:val="TableParagraph"/>
              <w:numPr>
                <w:ilvl w:val="0"/>
                <w:numId w:val="369"/>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69"/>
              </w:numPr>
              <w:tabs>
                <w:tab w:pos="328" w:val="left" w:leader="none"/>
              </w:tabs>
              <w:spacing w:line="240" w:lineRule="auto" w:before="71" w:after="0"/>
              <w:ind w:left="328" w:right="0" w:hanging="283"/>
              <w:jc w:val="left"/>
              <w:rPr>
                <w:sz w:val="20"/>
              </w:rPr>
            </w:pPr>
            <w:r>
              <w:rPr>
                <w:spacing w:val="-2"/>
                <w:sz w:val="20"/>
              </w:rPr>
              <w:t>False</w:t>
            </w:r>
          </w:p>
        </w:tc>
      </w:tr>
      <w:tr>
        <w:trPr>
          <w:trHeight w:val="780" w:hRule="atLeast"/>
        </w:trPr>
        <w:tc>
          <w:tcPr>
            <w:tcW w:w="3360" w:type="dxa"/>
          </w:tcPr>
          <w:p>
            <w:pPr>
              <w:pStyle w:val="TableParagraph"/>
              <w:rPr>
                <w:sz w:val="20"/>
              </w:rPr>
            </w:pPr>
            <w:r>
              <w:rPr>
                <w:color w:val="303030"/>
                <w:sz w:val="20"/>
              </w:rPr>
              <w:t>Include</w:t>
            </w:r>
            <w:r>
              <w:rPr>
                <w:color w:val="303030"/>
                <w:spacing w:val="-8"/>
                <w:sz w:val="20"/>
              </w:rPr>
              <w:t> </w:t>
            </w:r>
            <w:r>
              <w:rPr>
                <w:color w:val="303030"/>
                <w:sz w:val="20"/>
              </w:rPr>
              <w:t>pass/fail</w:t>
            </w:r>
            <w:r>
              <w:rPr>
                <w:color w:val="303030"/>
                <w:spacing w:val="-8"/>
                <w:sz w:val="20"/>
              </w:rPr>
              <w:t> </w:t>
            </w:r>
            <w:r>
              <w:rPr>
                <w:color w:val="303030"/>
                <w:sz w:val="20"/>
              </w:rPr>
              <w:t>results</w:t>
            </w:r>
            <w:r>
              <w:rPr>
                <w:color w:val="303030"/>
                <w:spacing w:val="-7"/>
                <w:sz w:val="20"/>
              </w:rPr>
              <w:t> </w:t>
            </w:r>
            <w:r>
              <w:rPr>
                <w:color w:val="303030"/>
                <w:spacing w:val="-2"/>
                <w:sz w:val="20"/>
              </w:rPr>
              <w:t>summary</w:t>
            </w:r>
          </w:p>
        </w:tc>
        <w:tc>
          <w:tcPr>
            <w:tcW w:w="6720" w:type="dxa"/>
          </w:tcPr>
          <w:p>
            <w:pPr>
              <w:pStyle w:val="TableParagraph"/>
              <w:numPr>
                <w:ilvl w:val="0"/>
                <w:numId w:val="370"/>
              </w:numPr>
              <w:tabs>
                <w:tab w:pos="328" w:val="left" w:leader="none"/>
              </w:tabs>
              <w:spacing w:line="240" w:lineRule="auto" w:before="110" w:after="0"/>
              <w:ind w:left="328" w:right="0" w:hanging="283"/>
              <w:jc w:val="left"/>
              <w:rPr>
                <w:sz w:val="20"/>
              </w:rPr>
            </w:pPr>
            <w:r>
              <w:rPr>
                <w:spacing w:val="-2"/>
                <w:sz w:val="20"/>
              </w:rPr>
              <w:t>Included</w:t>
            </w:r>
          </w:p>
          <w:p>
            <w:pPr>
              <w:pStyle w:val="TableParagraph"/>
              <w:numPr>
                <w:ilvl w:val="0"/>
                <w:numId w:val="370"/>
              </w:numPr>
              <w:tabs>
                <w:tab w:pos="328" w:val="left" w:leader="none"/>
              </w:tabs>
              <w:spacing w:line="240" w:lineRule="auto" w:before="71" w:after="0"/>
              <w:ind w:left="328" w:right="0" w:hanging="283"/>
              <w:jc w:val="left"/>
              <w:rPr>
                <w:sz w:val="20"/>
              </w:rPr>
            </w:pPr>
            <w:r>
              <w:rPr>
                <w:spacing w:val="-2"/>
                <w:sz w:val="20"/>
              </w:rPr>
              <w:t>Excluded</w:t>
            </w:r>
          </w:p>
        </w:tc>
      </w:tr>
      <w:tr>
        <w:trPr>
          <w:trHeight w:val="780" w:hRule="atLeast"/>
        </w:trPr>
        <w:tc>
          <w:tcPr>
            <w:tcW w:w="3360" w:type="dxa"/>
          </w:tcPr>
          <w:p>
            <w:pPr>
              <w:pStyle w:val="TableParagraph"/>
              <w:rPr>
                <w:sz w:val="20"/>
              </w:rPr>
            </w:pPr>
            <w:r>
              <w:rPr>
                <w:color w:val="303030"/>
                <w:sz w:val="20"/>
              </w:rPr>
              <w:t>Include</w:t>
            </w:r>
            <w:r>
              <w:rPr>
                <w:color w:val="303030"/>
                <w:spacing w:val="-8"/>
                <w:sz w:val="20"/>
              </w:rPr>
              <w:t> </w:t>
            </w:r>
            <w:r>
              <w:rPr>
                <w:color w:val="303030"/>
                <w:sz w:val="20"/>
              </w:rPr>
              <w:t>detailed</w:t>
            </w:r>
            <w:r>
              <w:rPr>
                <w:color w:val="303030"/>
                <w:spacing w:val="-7"/>
                <w:sz w:val="20"/>
              </w:rPr>
              <w:t> </w:t>
            </w:r>
            <w:r>
              <w:rPr>
                <w:color w:val="303030"/>
                <w:spacing w:val="-2"/>
                <w:sz w:val="20"/>
              </w:rPr>
              <w:t>results</w:t>
            </w:r>
          </w:p>
        </w:tc>
        <w:tc>
          <w:tcPr>
            <w:tcW w:w="6720" w:type="dxa"/>
          </w:tcPr>
          <w:p>
            <w:pPr>
              <w:pStyle w:val="TableParagraph"/>
              <w:numPr>
                <w:ilvl w:val="0"/>
                <w:numId w:val="371"/>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71"/>
              </w:numPr>
              <w:tabs>
                <w:tab w:pos="328" w:val="left" w:leader="none"/>
              </w:tabs>
              <w:spacing w:line="240" w:lineRule="auto" w:before="71" w:after="0"/>
              <w:ind w:left="328" w:right="0" w:hanging="283"/>
              <w:jc w:val="left"/>
              <w:rPr>
                <w:sz w:val="20"/>
              </w:rPr>
            </w:pPr>
            <w:r>
              <w:rPr>
                <w:spacing w:val="-2"/>
                <w:sz w:val="20"/>
              </w:rPr>
              <w:t>False</w:t>
            </w:r>
          </w:p>
        </w:tc>
      </w:tr>
      <w:tr>
        <w:trPr>
          <w:trHeight w:val="780" w:hRule="atLeast"/>
        </w:trPr>
        <w:tc>
          <w:tcPr>
            <w:tcW w:w="3360" w:type="dxa"/>
          </w:tcPr>
          <w:p>
            <w:pPr>
              <w:pStyle w:val="TableParagraph"/>
              <w:rPr>
                <w:sz w:val="20"/>
              </w:rPr>
            </w:pPr>
            <w:r>
              <w:rPr>
                <w:color w:val="303030"/>
                <w:sz w:val="20"/>
              </w:rPr>
              <w:t>Include</w:t>
            </w:r>
            <w:r>
              <w:rPr>
                <w:color w:val="303030"/>
                <w:spacing w:val="-4"/>
                <w:sz w:val="20"/>
              </w:rPr>
              <w:t> </w:t>
            </w:r>
            <w:r>
              <w:rPr>
                <w:color w:val="303030"/>
                <w:sz w:val="20"/>
              </w:rPr>
              <w:t>plot</w:t>
            </w:r>
            <w:r>
              <w:rPr>
                <w:color w:val="303030"/>
                <w:spacing w:val="-4"/>
                <w:sz w:val="20"/>
              </w:rPr>
              <w:t> </w:t>
            </w:r>
            <w:r>
              <w:rPr>
                <w:color w:val="303030"/>
                <w:spacing w:val="-2"/>
                <w:sz w:val="20"/>
              </w:rPr>
              <w:t>images</w:t>
            </w:r>
          </w:p>
        </w:tc>
        <w:tc>
          <w:tcPr>
            <w:tcW w:w="6720" w:type="dxa"/>
          </w:tcPr>
          <w:p>
            <w:pPr>
              <w:pStyle w:val="TableParagraph"/>
              <w:numPr>
                <w:ilvl w:val="0"/>
                <w:numId w:val="372"/>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72"/>
              </w:numPr>
              <w:tabs>
                <w:tab w:pos="328" w:val="left" w:leader="none"/>
              </w:tabs>
              <w:spacing w:line="240" w:lineRule="auto" w:before="71" w:after="0"/>
              <w:ind w:left="328" w:right="0" w:hanging="283"/>
              <w:jc w:val="left"/>
              <w:rPr>
                <w:sz w:val="20"/>
              </w:rPr>
            </w:pPr>
            <w:r>
              <w:rPr>
                <w:spacing w:val="-2"/>
                <w:sz w:val="20"/>
              </w:rPr>
              <w:t>False</w:t>
            </w:r>
          </w:p>
        </w:tc>
      </w:tr>
      <w:tr>
        <w:trPr>
          <w:trHeight w:val="780" w:hRule="atLeast"/>
        </w:trPr>
        <w:tc>
          <w:tcPr>
            <w:tcW w:w="3360" w:type="dxa"/>
          </w:tcPr>
          <w:p>
            <w:pPr>
              <w:pStyle w:val="TableParagraph"/>
              <w:rPr>
                <w:sz w:val="20"/>
              </w:rPr>
            </w:pPr>
            <w:r>
              <w:rPr>
                <w:color w:val="303030"/>
                <w:sz w:val="20"/>
              </w:rPr>
              <w:t>Include</w:t>
            </w:r>
            <w:r>
              <w:rPr>
                <w:color w:val="303030"/>
                <w:spacing w:val="-6"/>
                <w:sz w:val="20"/>
              </w:rPr>
              <w:t> </w:t>
            </w:r>
            <w:r>
              <w:rPr>
                <w:color w:val="303030"/>
                <w:sz w:val="20"/>
              </w:rPr>
              <w:t>setup</w:t>
            </w:r>
            <w:r>
              <w:rPr>
                <w:color w:val="303030"/>
                <w:spacing w:val="-6"/>
                <w:sz w:val="20"/>
              </w:rPr>
              <w:t> </w:t>
            </w:r>
            <w:r>
              <w:rPr>
                <w:color w:val="303030"/>
                <w:spacing w:val="-2"/>
                <w:sz w:val="20"/>
              </w:rPr>
              <w:t>configuration</w:t>
            </w:r>
          </w:p>
        </w:tc>
        <w:tc>
          <w:tcPr>
            <w:tcW w:w="6720" w:type="dxa"/>
          </w:tcPr>
          <w:p>
            <w:pPr>
              <w:pStyle w:val="TableParagraph"/>
              <w:numPr>
                <w:ilvl w:val="0"/>
                <w:numId w:val="373"/>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73"/>
              </w:numPr>
              <w:tabs>
                <w:tab w:pos="328" w:val="left" w:leader="none"/>
              </w:tabs>
              <w:spacing w:line="240" w:lineRule="auto" w:before="71" w:after="0"/>
              <w:ind w:left="328" w:right="0" w:hanging="283"/>
              <w:jc w:val="left"/>
              <w:rPr>
                <w:sz w:val="20"/>
              </w:rPr>
            </w:pPr>
            <w:r>
              <w:rPr>
                <w:spacing w:val="-2"/>
                <w:sz w:val="20"/>
              </w:rPr>
              <w:t>False</w:t>
            </w:r>
          </w:p>
        </w:tc>
      </w:tr>
      <w:tr>
        <w:trPr>
          <w:trHeight w:val="780" w:hRule="atLeast"/>
        </w:trPr>
        <w:tc>
          <w:tcPr>
            <w:tcW w:w="3360" w:type="dxa"/>
          </w:tcPr>
          <w:p>
            <w:pPr>
              <w:pStyle w:val="TableParagraph"/>
              <w:rPr>
                <w:sz w:val="20"/>
              </w:rPr>
            </w:pPr>
            <w:r>
              <w:rPr>
                <w:color w:val="303030"/>
                <w:sz w:val="20"/>
              </w:rPr>
              <w:t>Include</w:t>
            </w:r>
            <w:r>
              <w:rPr>
                <w:color w:val="303030"/>
                <w:spacing w:val="-4"/>
                <w:sz w:val="20"/>
              </w:rPr>
              <w:t> </w:t>
            </w:r>
            <w:r>
              <w:rPr>
                <w:color w:val="303030"/>
                <w:sz w:val="20"/>
              </w:rPr>
              <w:t>user</w:t>
            </w:r>
            <w:r>
              <w:rPr>
                <w:color w:val="303030"/>
                <w:spacing w:val="-3"/>
                <w:sz w:val="20"/>
              </w:rPr>
              <w:t> </w:t>
            </w:r>
            <w:r>
              <w:rPr>
                <w:color w:val="303030"/>
                <w:spacing w:val="-2"/>
                <w:sz w:val="20"/>
              </w:rPr>
              <w:t>comments</w:t>
            </w:r>
          </w:p>
        </w:tc>
        <w:tc>
          <w:tcPr>
            <w:tcW w:w="6720" w:type="dxa"/>
          </w:tcPr>
          <w:p>
            <w:pPr>
              <w:pStyle w:val="TableParagraph"/>
              <w:numPr>
                <w:ilvl w:val="0"/>
                <w:numId w:val="374"/>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74"/>
              </w:numPr>
              <w:tabs>
                <w:tab w:pos="328" w:val="left" w:leader="none"/>
              </w:tabs>
              <w:spacing w:line="240" w:lineRule="auto" w:before="71" w:after="0"/>
              <w:ind w:left="328" w:right="0" w:hanging="283"/>
              <w:jc w:val="left"/>
              <w:rPr>
                <w:sz w:val="20"/>
              </w:rPr>
            </w:pPr>
            <w:r>
              <w:rPr>
                <w:spacing w:val="-2"/>
                <w:sz w:val="20"/>
              </w:rPr>
              <w:t>False</w:t>
            </w:r>
          </w:p>
        </w:tc>
      </w:tr>
      <w:tr>
        <w:trPr>
          <w:trHeight w:val="780" w:hRule="atLeast"/>
        </w:trPr>
        <w:tc>
          <w:tcPr>
            <w:tcW w:w="3360" w:type="dxa"/>
          </w:tcPr>
          <w:p>
            <w:pPr>
              <w:pStyle w:val="TableParagraph"/>
              <w:rPr>
                <w:sz w:val="20"/>
              </w:rPr>
            </w:pPr>
            <w:r>
              <w:rPr>
                <w:color w:val="303030"/>
                <w:sz w:val="20"/>
              </w:rPr>
              <w:t>Include</w:t>
            </w:r>
            <w:r>
              <w:rPr>
                <w:color w:val="303030"/>
                <w:spacing w:val="-5"/>
                <w:sz w:val="20"/>
              </w:rPr>
              <w:t> </w:t>
            </w:r>
            <w:r>
              <w:rPr>
                <w:color w:val="303030"/>
                <w:sz w:val="20"/>
              </w:rPr>
              <w:t>Header</w:t>
            </w:r>
            <w:r>
              <w:rPr>
                <w:color w:val="303030"/>
                <w:spacing w:val="-3"/>
                <w:sz w:val="20"/>
              </w:rPr>
              <w:t> </w:t>
            </w:r>
            <w:r>
              <w:rPr>
                <w:color w:val="303030"/>
                <w:sz w:val="20"/>
              </w:rPr>
              <w:t>in</w:t>
            </w:r>
            <w:r>
              <w:rPr>
                <w:color w:val="303030"/>
                <w:spacing w:val="-4"/>
                <w:sz w:val="20"/>
              </w:rPr>
              <w:t> </w:t>
            </w:r>
            <w:r>
              <w:rPr>
                <w:color w:val="303030"/>
                <w:sz w:val="20"/>
              </w:rPr>
              <w:t>apended</w:t>
            </w:r>
            <w:r>
              <w:rPr>
                <w:color w:val="303030"/>
                <w:spacing w:val="-4"/>
                <w:sz w:val="20"/>
              </w:rPr>
              <w:t> </w:t>
            </w:r>
            <w:r>
              <w:rPr>
                <w:color w:val="303030"/>
                <w:spacing w:val="-2"/>
                <w:sz w:val="20"/>
              </w:rPr>
              <w:t>reports</w:t>
            </w:r>
          </w:p>
        </w:tc>
        <w:tc>
          <w:tcPr>
            <w:tcW w:w="6720" w:type="dxa"/>
          </w:tcPr>
          <w:p>
            <w:pPr>
              <w:pStyle w:val="TableParagraph"/>
              <w:numPr>
                <w:ilvl w:val="0"/>
                <w:numId w:val="375"/>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75"/>
              </w:numPr>
              <w:tabs>
                <w:tab w:pos="328" w:val="left" w:leader="none"/>
              </w:tabs>
              <w:spacing w:line="240" w:lineRule="auto" w:before="71" w:after="0"/>
              <w:ind w:left="328" w:right="0" w:hanging="283"/>
              <w:jc w:val="left"/>
              <w:rPr>
                <w:sz w:val="20"/>
              </w:rPr>
            </w:pPr>
            <w:r>
              <w:rPr>
                <w:spacing w:val="-2"/>
                <w:sz w:val="20"/>
              </w:rPr>
              <w:t>False</w:t>
            </w:r>
          </w:p>
        </w:tc>
      </w:tr>
      <w:tr>
        <w:trPr>
          <w:trHeight w:val="780" w:hRule="atLeast"/>
        </w:trPr>
        <w:tc>
          <w:tcPr>
            <w:tcW w:w="3360" w:type="dxa"/>
          </w:tcPr>
          <w:p>
            <w:pPr>
              <w:pStyle w:val="TableParagraph"/>
              <w:rPr>
                <w:sz w:val="20"/>
              </w:rPr>
            </w:pPr>
            <w:r>
              <w:rPr>
                <w:color w:val="303030"/>
                <w:sz w:val="20"/>
              </w:rPr>
              <w:t>Include</w:t>
            </w:r>
            <w:r>
              <w:rPr>
                <w:color w:val="303030"/>
                <w:spacing w:val="-3"/>
                <w:sz w:val="20"/>
              </w:rPr>
              <w:t> </w:t>
            </w:r>
            <w:r>
              <w:rPr>
                <w:color w:val="303030"/>
                <w:sz w:val="20"/>
              </w:rPr>
              <w:t>report</w:t>
            </w:r>
            <w:r>
              <w:rPr>
                <w:color w:val="303030"/>
                <w:spacing w:val="-3"/>
                <w:sz w:val="20"/>
              </w:rPr>
              <w:t> </w:t>
            </w:r>
            <w:r>
              <w:rPr>
                <w:color w:val="303030"/>
                <w:sz w:val="20"/>
              </w:rPr>
              <w:t>at</w:t>
            </w:r>
            <w:r>
              <w:rPr>
                <w:color w:val="303030"/>
                <w:spacing w:val="-3"/>
                <w:sz w:val="20"/>
              </w:rPr>
              <w:t> </w:t>
            </w:r>
            <w:r>
              <w:rPr>
                <w:color w:val="303030"/>
                <w:sz w:val="20"/>
              </w:rPr>
              <w:t>the</w:t>
            </w:r>
            <w:r>
              <w:rPr>
                <w:color w:val="303030"/>
                <w:spacing w:val="-3"/>
                <w:sz w:val="20"/>
              </w:rPr>
              <w:t> </w:t>
            </w:r>
            <w:r>
              <w:rPr>
                <w:color w:val="303030"/>
                <w:spacing w:val="-5"/>
                <w:sz w:val="20"/>
              </w:rPr>
              <w:t>end</w:t>
            </w:r>
          </w:p>
        </w:tc>
        <w:tc>
          <w:tcPr>
            <w:tcW w:w="6720" w:type="dxa"/>
          </w:tcPr>
          <w:p>
            <w:pPr>
              <w:pStyle w:val="TableParagraph"/>
              <w:numPr>
                <w:ilvl w:val="0"/>
                <w:numId w:val="376"/>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76"/>
              </w:numPr>
              <w:tabs>
                <w:tab w:pos="328" w:val="left" w:leader="none"/>
              </w:tabs>
              <w:spacing w:line="240" w:lineRule="auto" w:before="71" w:after="0"/>
              <w:ind w:left="328" w:right="0" w:hanging="283"/>
              <w:jc w:val="left"/>
              <w:rPr>
                <w:sz w:val="20"/>
              </w:rPr>
            </w:pPr>
            <w:r>
              <w:rPr>
                <w:spacing w:val="-2"/>
                <w:sz w:val="20"/>
              </w:rPr>
              <w:t>False</w:t>
            </w:r>
          </w:p>
        </w:tc>
      </w:tr>
      <w:tr>
        <w:trPr>
          <w:trHeight w:val="1080" w:hRule="atLeast"/>
        </w:trPr>
        <w:tc>
          <w:tcPr>
            <w:tcW w:w="3360" w:type="dxa"/>
          </w:tcPr>
          <w:p>
            <w:pPr>
              <w:pStyle w:val="TableParagraph"/>
              <w:rPr>
                <w:sz w:val="20"/>
              </w:rPr>
            </w:pPr>
            <w:r>
              <w:rPr>
                <w:color w:val="303030"/>
                <w:sz w:val="20"/>
              </w:rPr>
              <w:t>Save</w:t>
            </w:r>
            <w:r>
              <w:rPr>
                <w:color w:val="303030"/>
                <w:spacing w:val="-5"/>
                <w:sz w:val="20"/>
              </w:rPr>
              <w:t> </w:t>
            </w:r>
            <w:r>
              <w:rPr>
                <w:color w:val="303030"/>
                <w:sz w:val="20"/>
              </w:rPr>
              <w:t>As</w:t>
            </w:r>
            <w:r>
              <w:rPr>
                <w:color w:val="303030"/>
                <w:spacing w:val="-3"/>
                <w:sz w:val="20"/>
              </w:rPr>
              <w:t> </w:t>
            </w:r>
            <w:r>
              <w:rPr>
                <w:color w:val="303030"/>
                <w:spacing w:val="-4"/>
                <w:sz w:val="20"/>
              </w:rPr>
              <w:t>Type</w:t>
            </w:r>
          </w:p>
        </w:tc>
        <w:tc>
          <w:tcPr>
            <w:tcW w:w="6720" w:type="dxa"/>
          </w:tcPr>
          <w:p>
            <w:pPr>
              <w:pStyle w:val="TableParagraph"/>
              <w:numPr>
                <w:ilvl w:val="0"/>
                <w:numId w:val="377"/>
              </w:numPr>
              <w:tabs>
                <w:tab w:pos="328" w:val="left" w:leader="none"/>
              </w:tabs>
              <w:spacing w:line="240" w:lineRule="auto" w:before="110" w:after="0"/>
              <w:ind w:left="328" w:right="0" w:hanging="283"/>
              <w:jc w:val="left"/>
              <w:rPr>
                <w:sz w:val="20"/>
              </w:rPr>
            </w:pPr>
            <w:r>
              <w:rPr>
                <w:sz w:val="20"/>
              </w:rPr>
              <w:t>PDF </w:t>
            </w:r>
            <w:r>
              <w:rPr>
                <w:spacing w:val="-2"/>
                <w:sz w:val="20"/>
              </w:rPr>
              <w:t>(*.pdf;)</w:t>
            </w:r>
          </w:p>
          <w:p>
            <w:pPr>
              <w:pStyle w:val="TableParagraph"/>
              <w:numPr>
                <w:ilvl w:val="0"/>
                <w:numId w:val="377"/>
              </w:numPr>
              <w:tabs>
                <w:tab w:pos="328" w:val="left" w:leader="none"/>
              </w:tabs>
              <w:spacing w:line="240" w:lineRule="auto" w:before="71" w:after="0"/>
              <w:ind w:left="328" w:right="0" w:hanging="283"/>
              <w:jc w:val="left"/>
              <w:rPr>
                <w:sz w:val="20"/>
              </w:rPr>
            </w:pPr>
            <w:r>
              <w:rPr>
                <w:sz w:val="20"/>
              </w:rPr>
              <w:t>Web</w:t>
            </w:r>
            <w:r>
              <w:rPr>
                <w:spacing w:val="-6"/>
                <w:sz w:val="20"/>
              </w:rPr>
              <w:t> </w:t>
            </w:r>
            <w:r>
              <w:rPr>
                <w:sz w:val="20"/>
              </w:rPr>
              <w:t>Archive</w:t>
            </w:r>
            <w:r>
              <w:rPr>
                <w:spacing w:val="-6"/>
                <w:sz w:val="20"/>
              </w:rPr>
              <w:t> </w:t>
            </w:r>
            <w:r>
              <w:rPr>
                <w:spacing w:val="-2"/>
                <w:sz w:val="20"/>
              </w:rPr>
              <w:t>(*.mht;*.mhtml)</w:t>
            </w:r>
          </w:p>
          <w:p>
            <w:pPr>
              <w:pStyle w:val="TableParagraph"/>
              <w:numPr>
                <w:ilvl w:val="0"/>
                <w:numId w:val="377"/>
              </w:numPr>
              <w:tabs>
                <w:tab w:pos="328" w:val="left" w:leader="none"/>
              </w:tabs>
              <w:spacing w:line="240" w:lineRule="auto" w:before="70" w:after="0"/>
              <w:ind w:left="328" w:right="0" w:hanging="283"/>
              <w:jc w:val="left"/>
              <w:rPr>
                <w:sz w:val="20"/>
              </w:rPr>
            </w:pPr>
            <w:r>
              <w:rPr>
                <w:sz w:val="20"/>
              </w:rPr>
              <w:t>CSV </w:t>
            </w:r>
            <w:r>
              <w:rPr>
                <w:spacing w:val="-2"/>
                <w:sz w:val="20"/>
              </w:rPr>
              <w:t>(*.csv;)</w:t>
            </w:r>
          </w:p>
        </w:tc>
      </w:tr>
      <w:tr>
        <w:trPr>
          <w:trHeight w:val="560" w:hRule="atLeast"/>
        </w:trPr>
        <w:tc>
          <w:tcPr>
            <w:tcW w:w="3360" w:type="dxa"/>
          </w:tcPr>
          <w:p>
            <w:pPr>
              <w:pStyle w:val="TableParagraph"/>
              <w:rPr>
                <w:sz w:val="20"/>
              </w:rPr>
            </w:pPr>
            <w:r>
              <w:rPr>
                <w:color w:val="303030"/>
                <w:spacing w:val="-2"/>
                <w:sz w:val="20"/>
              </w:rPr>
              <w:t>Report</w:t>
            </w:r>
            <w:r>
              <w:rPr>
                <w:color w:val="303030"/>
                <w:spacing w:val="3"/>
                <w:sz w:val="20"/>
              </w:rPr>
              <w:t> </w:t>
            </w:r>
            <w:r>
              <w:rPr>
                <w:color w:val="303030"/>
                <w:spacing w:val="-2"/>
                <w:sz w:val="20"/>
              </w:rPr>
              <w:t>Generation</w:t>
            </w:r>
            <w:r>
              <w:rPr>
                <w:color w:val="303030"/>
                <w:spacing w:val="4"/>
                <w:sz w:val="20"/>
              </w:rPr>
              <w:t> </w:t>
            </w:r>
            <w:r>
              <w:rPr>
                <w:color w:val="303030"/>
                <w:spacing w:val="-2"/>
                <w:sz w:val="20"/>
              </w:rPr>
              <w:t>Template</w:t>
            </w:r>
            <w:r>
              <w:rPr>
                <w:color w:val="303030"/>
                <w:spacing w:val="4"/>
                <w:sz w:val="20"/>
              </w:rPr>
              <w:t> </w:t>
            </w:r>
            <w:r>
              <w:rPr>
                <w:color w:val="303030"/>
                <w:spacing w:val="-4"/>
                <w:sz w:val="20"/>
              </w:rPr>
              <w:t>Path</w:t>
            </w:r>
          </w:p>
        </w:tc>
        <w:tc>
          <w:tcPr>
            <w:tcW w:w="6720" w:type="dxa"/>
          </w:tcPr>
          <w:p>
            <w:pPr>
              <w:pStyle w:val="TableParagraph"/>
              <w:spacing w:line="252" w:lineRule="auto"/>
              <w:rPr>
                <w:sz w:val="20"/>
              </w:rPr>
            </w:pPr>
            <w:r>
              <w:rPr>
                <w:color w:val="303030"/>
                <w:spacing w:val="-2"/>
                <w:sz w:val="20"/>
              </w:rPr>
              <w:t>C:\ProgramFiles\Tektronix\TekExpress\TekExpressUSB4\ReportGenerator\TekExpress_Te mplate_GroupByTestName_CSV.xsl</w:t>
            </w:r>
          </w:p>
        </w:tc>
      </w:tr>
      <w:tr>
        <w:trPr>
          <w:trHeight w:val="320" w:hRule="atLeast"/>
        </w:trPr>
        <w:tc>
          <w:tcPr>
            <w:tcW w:w="3360" w:type="dxa"/>
          </w:tcPr>
          <w:p>
            <w:pPr>
              <w:pStyle w:val="TableParagraph"/>
              <w:rPr>
                <w:sz w:val="20"/>
              </w:rPr>
            </w:pPr>
            <w:r>
              <w:rPr>
                <w:color w:val="303030"/>
                <w:sz w:val="20"/>
              </w:rPr>
              <w:t>Report</w:t>
            </w:r>
            <w:r>
              <w:rPr>
                <w:color w:val="303030"/>
                <w:spacing w:val="-1"/>
                <w:sz w:val="20"/>
              </w:rPr>
              <w:t> </w:t>
            </w:r>
            <w:r>
              <w:rPr>
                <w:color w:val="303030"/>
                <w:spacing w:val="-4"/>
                <w:sz w:val="20"/>
              </w:rPr>
              <w:t>Path</w:t>
            </w:r>
          </w:p>
        </w:tc>
        <w:tc>
          <w:tcPr>
            <w:tcW w:w="6720" w:type="dxa"/>
          </w:tcPr>
          <w:p>
            <w:pPr>
              <w:pStyle w:val="TableParagraph"/>
              <w:rPr>
                <w:sz w:val="20"/>
              </w:rPr>
            </w:pPr>
            <w:r>
              <w:rPr>
                <w:color w:val="303030"/>
                <w:spacing w:val="-2"/>
                <w:sz w:val="20"/>
              </w:rPr>
              <w:t>X:\USB4\Reports\USB4.csv</w:t>
            </w:r>
          </w:p>
        </w:tc>
      </w:tr>
      <w:tr>
        <w:trPr>
          <w:trHeight w:val="780" w:hRule="atLeast"/>
        </w:trPr>
        <w:tc>
          <w:tcPr>
            <w:tcW w:w="3360" w:type="dxa"/>
          </w:tcPr>
          <w:p>
            <w:pPr>
              <w:pStyle w:val="TableParagraph"/>
              <w:rPr>
                <w:sz w:val="20"/>
              </w:rPr>
            </w:pPr>
            <w:r>
              <w:rPr>
                <w:color w:val="303030"/>
                <w:sz w:val="20"/>
              </w:rPr>
              <w:t>View</w:t>
            </w:r>
            <w:r>
              <w:rPr>
                <w:color w:val="303030"/>
                <w:spacing w:val="-1"/>
                <w:sz w:val="20"/>
              </w:rPr>
              <w:t> </w:t>
            </w:r>
            <w:r>
              <w:rPr>
                <w:color w:val="303030"/>
                <w:sz w:val="20"/>
              </w:rPr>
              <w:t>Report</w:t>
            </w:r>
            <w:r>
              <w:rPr>
                <w:color w:val="303030"/>
                <w:spacing w:val="-2"/>
                <w:sz w:val="20"/>
              </w:rPr>
              <w:t> </w:t>
            </w:r>
            <w:r>
              <w:rPr>
                <w:color w:val="303030"/>
                <w:sz w:val="20"/>
              </w:rPr>
              <w:t>After</w:t>
            </w:r>
            <w:r>
              <w:rPr>
                <w:color w:val="303030"/>
                <w:spacing w:val="-1"/>
                <w:sz w:val="20"/>
              </w:rPr>
              <w:t> </w:t>
            </w:r>
            <w:r>
              <w:rPr>
                <w:color w:val="303030"/>
                <w:spacing w:val="-2"/>
                <w:sz w:val="20"/>
              </w:rPr>
              <w:t>Generating</w:t>
            </w:r>
          </w:p>
        </w:tc>
        <w:tc>
          <w:tcPr>
            <w:tcW w:w="6720" w:type="dxa"/>
          </w:tcPr>
          <w:p>
            <w:pPr>
              <w:pStyle w:val="TableParagraph"/>
              <w:numPr>
                <w:ilvl w:val="0"/>
                <w:numId w:val="378"/>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78"/>
              </w:numPr>
              <w:tabs>
                <w:tab w:pos="328" w:val="left" w:leader="none"/>
              </w:tabs>
              <w:spacing w:line="240" w:lineRule="auto" w:before="71" w:after="0"/>
              <w:ind w:left="328" w:right="0" w:hanging="283"/>
              <w:jc w:val="left"/>
              <w:rPr>
                <w:sz w:val="20"/>
              </w:rPr>
            </w:pPr>
            <w:r>
              <w:rPr>
                <w:spacing w:val="-2"/>
                <w:sz w:val="20"/>
              </w:rPr>
              <w:t>False</w:t>
            </w:r>
          </w:p>
        </w:tc>
      </w:tr>
      <w:tr>
        <w:trPr>
          <w:trHeight w:val="780" w:hRule="atLeast"/>
        </w:trPr>
        <w:tc>
          <w:tcPr>
            <w:tcW w:w="3360" w:type="dxa"/>
          </w:tcPr>
          <w:p>
            <w:pPr>
              <w:pStyle w:val="TableParagraph"/>
              <w:rPr>
                <w:sz w:val="20"/>
              </w:rPr>
            </w:pPr>
            <w:r>
              <w:rPr>
                <w:color w:val="303030"/>
                <w:sz w:val="20"/>
              </w:rPr>
              <w:t>Report</w:t>
            </w:r>
            <w:r>
              <w:rPr>
                <w:color w:val="303030"/>
                <w:spacing w:val="-3"/>
                <w:sz w:val="20"/>
              </w:rPr>
              <w:t> </w:t>
            </w:r>
            <w:r>
              <w:rPr>
                <w:color w:val="303030"/>
                <w:sz w:val="20"/>
              </w:rPr>
              <w:t>Group</w:t>
            </w:r>
            <w:r>
              <w:rPr>
                <w:color w:val="303030"/>
                <w:spacing w:val="-3"/>
                <w:sz w:val="20"/>
              </w:rPr>
              <w:t> </w:t>
            </w:r>
            <w:r>
              <w:rPr>
                <w:color w:val="303030"/>
                <w:spacing w:val="-4"/>
                <w:sz w:val="20"/>
              </w:rPr>
              <w:t>Mode</w:t>
            </w:r>
          </w:p>
        </w:tc>
        <w:tc>
          <w:tcPr>
            <w:tcW w:w="6720" w:type="dxa"/>
          </w:tcPr>
          <w:p>
            <w:pPr>
              <w:pStyle w:val="TableParagraph"/>
              <w:numPr>
                <w:ilvl w:val="0"/>
                <w:numId w:val="379"/>
              </w:numPr>
              <w:tabs>
                <w:tab w:pos="328" w:val="left" w:leader="none"/>
              </w:tabs>
              <w:spacing w:line="240" w:lineRule="auto" w:before="110" w:after="0"/>
              <w:ind w:left="328" w:right="0" w:hanging="283"/>
              <w:jc w:val="left"/>
              <w:rPr>
                <w:sz w:val="20"/>
              </w:rPr>
            </w:pPr>
            <w:r>
              <w:rPr>
                <w:spacing w:val="-4"/>
                <w:sz w:val="20"/>
              </w:rPr>
              <w:t>Test</w:t>
            </w:r>
            <w:r>
              <w:rPr>
                <w:spacing w:val="-3"/>
                <w:sz w:val="20"/>
              </w:rPr>
              <w:t> </w:t>
            </w:r>
            <w:r>
              <w:rPr>
                <w:spacing w:val="-4"/>
                <w:sz w:val="20"/>
              </w:rPr>
              <w:t>Name</w:t>
            </w:r>
          </w:p>
          <w:p>
            <w:pPr>
              <w:pStyle w:val="TableParagraph"/>
              <w:numPr>
                <w:ilvl w:val="0"/>
                <w:numId w:val="379"/>
              </w:numPr>
              <w:tabs>
                <w:tab w:pos="328" w:val="left" w:leader="none"/>
              </w:tabs>
              <w:spacing w:line="240" w:lineRule="auto" w:before="71" w:after="0"/>
              <w:ind w:left="328" w:right="0" w:hanging="283"/>
              <w:jc w:val="left"/>
              <w:rPr>
                <w:sz w:val="20"/>
              </w:rPr>
            </w:pPr>
            <w:r>
              <w:rPr>
                <w:sz w:val="20"/>
              </w:rPr>
              <w:t>Lane</w:t>
            </w:r>
            <w:r>
              <w:rPr>
                <w:spacing w:val="-4"/>
                <w:sz w:val="20"/>
              </w:rPr>
              <w:t> Name</w:t>
            </w:r>
          </w:p>
        </w:tc>
      </w:tr>
      <w:tr>
        <w:trPr>
          <w:trHeight w:val="780" w:hRule="atLeast"/>
        </w:trPr>
        <w:tc>
          <w:tcPr>
            <w:tcW w:w="3360" w:type="dxa"/>
          </w:tcPr>
          <w:p>
            <w:pPr>
              <w:pStyle w:val="TableParagraph"/>
              <w:rPr>
                <w:sz w:val="20"/>
              </w:rPr>
            </w:pPr>
            <w:r>
              <w:rPr>
                <w:color w:val="303030"/>
                <w:sz w:val="20"/>
              </w:rPr>
              <w:t>Deskew Alert</w:t>
            </w:r>
            <w:r>
              <w:rPr>
                <w:color w:val="303030"/>
                <w:spacing w:val="-1"/>
                <w:sz w:val="20"/>
              </w:rPr>
              <w:t> </w:t>
            </w:r>
            <w:r>
              <w:rPr>
                <w:color w:val="303030"/>
                <w:spacing w:val="-2"/>
                <w:sz w:val="20"/>
              </w:rPr>
              <w:t>Enabled</w:t>
            </w:r>
          </w:p>
        </w:tc>
        <w:tc>
          <w:tcPr>
            <w:tcW w:w="6720" w:type="dxa"/>
          </w:tcPr>
          <w:p>
            <w:pPr>
              <w:pStyle w:val="TableParagraph"/>
              <w:numPr>
                <w:ilvl w:val="0"/>
                <w:numId w:val="380"/>
              </w:numPr>
              <w:tabs>
                <w:tab w:pos="328" w:val="left" w:leader="none"/>
              </w:tabs>
              <w:spacing w:line="240" w:lineRule="auto" w:before="110" w:after="0"/>
              <w:ind w:left="328" w:right="0" w:hanging="283"/>
              <w:jc w:val="left"/>
              <w:rPr>
                <w:sz w:val="20"/>
              </w:rPr>
            </w:pPr>
            <w:r>
              <w:rPr>
                <w:spacing w:val="-4"/>
                <w:sz w:val="20"/>
              </w:rPr>
              <w:t>TRUE</w:t>
            </w:r>
          </w:p>
          <w:p>
            <w:pPr>
              <w:pStyle w:val="TableParagraph"/>
              <w:numPr>
                <w:ilvl w:val="0"/>
                <w:numId w:val="380"/>
              </w:numPr>
              <w:tabs>
                <w:tab w:pos="328" w:val="left" w:leader="none"/>
              </w:tabs>
              <w:spacing w:line="240" w:lineRule="auto" w:before="71" w:after="0"/>
              <w:ind w:left="328" w:right="0" w:hanging="283"/>
              <w:jc w:val="left"/>
              <w:rPr>
                <w:sz w:val="20"/>
              </w:rPr>
            </w:pPr>
            <w:r>
              <w:rPr>
                <w:spacing w:val="-2"/>
                <w:sz w:val="20"/>
              </w:rPr>
              <w:t>FALSE</w:t>
            </w:r>
          </w:p>
        </w:tc>
      </w:tr>
    </w:tbl>
    <w:p>
      <w:pPr>
        <w:pStyle w:val="TableParagraph"/>
        <w:spacing w:after="0" w:line="240" w:lineRule="auto"/>
        <w:jc w:val="left"/>
        <w:rPr>
          <w:sz w:val="20"/>
        </w:rPr>
        <w:sectPr>
          <w:pgSz w:w="12240" w:h="15840"/>
          <w:pgMar w:header="711" w:footer="589" w:top="1320" w:bottom="780" w:left="720" w:right="720"/>
        </w:sectPr>
      </w:pPr>
    </w:p>
    <w:p>
      <w:pPr>
        <w:pStyle w:val="Heading2"/>
        <w:spacing w:before="100"/>
      </w:pPr>
      <w:bookmarkStart w:name="Examples" w:id="330"/>
      <w:bookmarkEnd w:id="330"/>
      <w:r>
        <w:rPr>
          <w:b w:val="0"/>
        </w:rPr>
      </w:r>
      <w:bookmarkStart w:name="_bookmark217" w:id="331"/>
      <w:bookmarkEnd w:id="331"/>
      <w:r>
        <w:rPr>
          <w:b w:val="0"/>
        </w:rPr>
      </w:r>
      <w:bookmarkStart w:name="_bookmark218" w:id="332"/>
      <w:bookmarkEnd w:id="332"/>
      <w:r>
        <w:rPr>
          <w:b w:val="0"/>
        </w:rPr>
      </w:r>
      <w:r>
        <w:rPr>
          <w:spacing w:val="-2"/>
        </w:rPr>
        <w:t>Examples</w:t>
      </w:r>
    </w:p>
    <w:p>
      <w:pPr>
        <w:pStyle w:val="BodyText"/>
        <w:spacing w:before="228"/>
        <w:ind w:left="360"/>
      </w:pPr>
      <w:r>
        <w:rPr/>
        <w:t>This</w:t>
      </w:r>
      <w:r>
        <w:rPr>
          <w:spacing w:val="-7"/>
        </w:rPr>
        <w:t> </w:t>
      </w:r>
      <w:r>
        <w:rPr/>
        <w:t>section</w:t>
      </w:r>
      <w:r>
        <w:rPr>
          <w:spacing w:val="-4"/>
        </w:rPr>
        <w:t> </w:t>
      </w:r>
      <w:r>
        <w:rPr/>
        <w:t>provides</w:t>
      </w:r>
      <w:r>
        <w:rPr>
          <w:spacing w:val="-5"/>
        </w:rPr>
        <w:t> </w:t>
      </w:r>
      <w:r>
        <w:rPr/>
        <w:t>the</w:t>
      </w:r>
      <w:r>
        <w:rPr>
          <w:spacing w:val="-4"/>
        </w:rPr>
        <w:t> </w:t>
      </w:r>
      <w:r>
        <w:rPr/>
        <w:t>examples</w:t>
      </w:r>
      <w:r>
        <w:rPr>
          <w:spacing w:val="-4"/>
        </w:rPr>
        <w:t> </w:t>
      </w:r>
      <w:r>
        <w:rPr/>
        <w:t>for</w:t>
      </w:r>
      <w:r>
        <w:rPr>
          <w:spacing w:val="-4"/>
        </w:rPr>
        <w:t> </w:t>
      </w:r>
      <w:r>
        <w:rPr/>
        <w:t>the</w:t>
      </w:r>
      <w:r>
        <w:rPr>
          <w:spacing w:val="-4"/>
        </w:rPr>
        <w:t> </w:t>
      </w:r>
      <w:r>
        <w:rPr/>
        <w:t>SCPI</w:t>
      </w:r>
      <w:r>
        <w:rPr>
          <w:spacing w:val="-4"/>
        </w:rPr>
        <w:t> </w:t>
      </w:r>
      <w:r>
        <w:rPr>
          <w:spacing w:val="-2"/>
        </w:rPr>
        <w:t>commands.</w:t>
      </w:r>
    </w:p>
    <w:p>
      <w:pPr>
        <w:pStyle w:val="BodyText"/>
        <w:rPr>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60"/>
        <w:gridCol w:w="6720"/>
      </w:tblGrid>
      <w:tr>
        <w:trPr>
          <w:trHeight w:val="320" w:hRule="atLeast"/>
        </w:trPr>
        <w:tc>
          <w:tcPr>
            <w:tcW w:w="3360" w:type="dxa"/>
            <w:shd w:val="clear" w:color="auto" w:fill="DFDFDF"/>
          </w:tcPr>
          <w:p>
            <w:pPr>
              <w:pStyle w:val="TableParagraph"/>
              <w:rPr>
                <w:rFonts w:ascii="Arial Narrow Bold"/>
                <w:b/>
                <w:sz w:val="20"/>
              </w:rPr>
            </w:pPr>
            <w:r>
              <w:rPr>
                <w:rFonts w:ascii="Arial Narrow Bold"/>
                <w:b/>
                <w:spacing w:val="-2"/>
                <w:sz w:val="20"/>
              </w:rPr>
              <w:t>Example</w:t>
            </w:r>
          </w:p>
        </w:tc>
        <w:tc>
          <w:tcPr>
            <w:tcW w:w="6720" w:type="dxa"/>
            <w:shd w:val="clear" w:color="auto" w:fill="DFDFDF"/>
          </w:tcPr>
          <w:p>
            <w:pPr>
              <w:pStyle w:val="TableParagraph"/>
              <w:rPr>
                <w:rFonts w:ascii="Arial Narrow Bold"/>
                <w:b/>
                <w:sz w:val="20"/>
              </w:rPr>
            </w:pPr>
            <w:r>
              <w:rPr>
                <w:rFonts w:ascii="Arial Narrow Bold"/>
                <w:b/>
                <w:spacing w:val="-2"/>
                <w:sz w:val="20"/>
              </w:rPr>
              <w:t>Description</w:t>
            </w:r>
          </w:p>
        </w:tc>
      </w:tr>
      <w:tr>
        <w:trPr>
          <w:trHeight w:val="320" w:hRule="atLeast"/>
        </w:trPr>
        <w:tc>
          <w:tcPr>
            <w:tcW w:w="3360" w:type="dxa"/>
          </w:tcPr>
          <w:p>
            <w:pPr>
              <w:pStyle w:val="TableParagraph"/>
              <w:spacing w:before="36"/>
              <w:rPr>
                <w:rFonts w:ascii="Courier New"/>
                <w:sz w:val="20"/>
              </w:rPr>
            </w:pPr>
            <w:r>
              <w:rPr>
                <w:rFonts w:ascii="Courier New"/>
                <w:spacing w:val="-2"/>
                <w:sz w:val="20"/>
              </w:rPr>
              <w:t>TEKEXP:*IDN?</w:t>
            </w:r>
          </w:p>
        </w:tc>
        <w:tc>
          <w:tcPr>
            <w:tcW w:w="6720" w:type="dxa"/>
          </w:tcPr>
          <w:p>
            <w:pPr>
              <w:pStyle w:val="TableParagraph"/>
              <w:rPr>
                <w:sz w:val="20"/>
              </w:rPr>
            </w:pPr>
            <w:r>
              <w:rPr>
                <w:sz w:val="20"/>
              </w:rPr>
              <w:t>It</w:t>
            </w:r>
            <w:r>
              <w:rPr>
                <w:spacing w:val="-10"/>
                <w:sz w:val="20"/>
              </w:rPr>
              <w:t> </w:t>
            </w:r>
            <w:r>
              <w:rPr>
                <w:sz w:val="20"/>
              </w:rPr>
              <w:t>returns</w:t>
            </w:r>
            <w:r>
              <w:rPr>
                <w:spacing w:val="-7"/>
                <w:sz w:val="20"/>
              </w:rPr>
              <w:t> </w:t>
            </w:r>
            <w:r>
              <w:rPr>
                <w:sz w:val="20"/>
              </w:rPr>
              <w:t>the</w:t>
            </w:r>
            <w:r>
              <w:rPr>
                <w:spacing w:val="-7"/>
                <w:sz w:val="20"/>
              </w:rPr>
              <w:t> </w:t>
            </w:r>
            <w:r>
              <w:rPr>
                <w:sz w:val="20"/>
              </w:rPr>
              <w:t>active</w:t>
            </w:r>
            <w:r>
              <w:rPr>
                <w:spacing w:val="-7"/>
                <w:sz w:val="20"/>
              </w:rPr>
              <w:t> </w:t>
            </w:r>
            <w:r>
              <w:rPr>
                <w:sz w:val="20"/>
              </w:rPr>
              <w:t>TekExpress</w:t>
            </w:r>
            <w:r>
              <w:rPr>
                <w:spacing w:val="-7"/>
                <w:sz w:val="20"/>
              </w:rPr>
              <w:t> </w:t>
            </w:r>
            <w:r>
              <w:rPr>
                <w:sz w:val="20"/>
              </w:rPr>
              <w:t>application</w:t>
            </w:r>
            <w:r>
              <w:rPr>
                <w:spacing w:val="-8"/>
                <w:sz w:val="20"/>
              </w:rPr>
              <w:t> </w:t>
            </w:r>
            <w:r>
              <w:rPr>
                <w:sz w:val="20"/>
              </w:rPr>
              <w:t>name</w:t>
            </w:r>
            <w:r>
              <w:rPr>
                <w:spacing w:val="-7"/>
                <w:sz w:val="20"/>
              </w:rPr>
              <w:t> </w:t>
            </w:r>
            <w:r>
              <w:rPr>
                <w:sz w:val="20"/>
              </w:rPr>
              <w:t>running</w:t>
            </w:r>
            <w:r>
              <w:rPr>
                <w:spacing w:val="-7"/>
                <w:sz w:val="20"/>
              </w:rPr>
              <w:t> </w:t>
            </w:r>
            <w:r>
              <w:rPr>
                <w:sz w:val="20"/>
              </w:rPr>
              <w:t>on</w:t>
            </w:r>
            <w:r>
              <w:rPr>
                <w:spacing w:val="-7"/>
                <w:sz w:val="20"/>
              </w:rPr>
              <w:t> </w:t>
            </w:r>
            <w:r>
              <w:rPr>
                <w:sz w:val="20"/>
              </w:rPr>
              <w:t>the</w:t>
            </w:r>
            <w:r>
              <w:rPr>
                <w:spacing w:val="-7"/>
                <w:sz w:val="20"/>
              </w:rPr>
              <w:t> </w:t>
            </w:r>
            <w:r>
              <w:rPr>
                <w:spacing w:val="-2"/>
                <w:sz w:val="20"/>
              </w:rPr>
              <w:t>scope.</w:t>
            </w:r>
          </w:p>
        </w:tc>
      </w:tr>
      <w:tr>
        <w:trPr>
          <w:trHeight w:val="320" w:hRule="atLeast"/>
        </w:trPr>
        <w:tc>
          <w:tcPr>
            <w:tcW w:w="3360" w:type="dxa"/>
          </w:tcPr>
          <w:p>
            <w:pPr>
              <w:pStyle w:val="TableParagraph"/>
              <w:spacing w:before="36"/>
              <w:ind w:left="44"/>
              <w:rPr>
                <w:rFonts w:ascii="Courier New"/>
                <w:sz w:val="20"/>
              </w:rPr>
            </w:pPr>
            <w:r>
              <w:rPr>
                <w:rFonts w:ascii="Courier New"/>
                <w:spacing w:val="-2"/>
                <w:sz w:val="20"/>
              </w:rPr>
              <w:t>TEKEXP:*OPC?</w:t>
            </w:r>
          </w:p>
        </w:tc>
        <w:tc>
          <w:tcPr>
            <w:tcW w:w="6720" w:type="dxa"/>
          </w:tcPr>
          <w:p>
            <w:pPr>
              <w:pStyle w:val="TableParagraph"/>
              <w:ind w:left="44"/>
              <w:rPr>
                <w:sz w:val="20"/>
              </w:rPr>
            </w:pPr>
            <w:r>
              <w:rPr>
                <w:sz w:val="20"/>
              </w:rPr>
              <w:t>It</w:t>
            </w:r>
            <w:r>
              <w:rPr>
                <w:spacing w:val="-6"/>
                <w:sz w:val="20"/>
              </w:rPr>
              <w:t> </w:t>
            </w:r>
            <w:r>
              <w:rPr>
                <w:sz w:val="20"/>
              </w:rPr>
              <w:t>returns</w:t>
            </w:r>
            <w:r>
              <w:rPr>
                <w:spacing w:val="-4"/>
                <w:sz w:val="20"/>
              </w:rPr>
              <w:t> </w:t>
            </w:r>
            <w:r>
              <w:rPr>
                <w:sz w:val="20"/>
              </w:rPr>
              <w:t>the</w:t>
            </w:r>
            <w:r>
              <w:rPr>
                <w:spacing w:val="-4"/>
                <w:sz w:val="20"/>
              </w:rPr>
              <w:t> </w:t>
            </w:r>
            <w:r>
              <w:rPr>
                <w:sz w:val="20"/>
              </w:rPr>
              <w:t>last</w:t>
            </w:r>
            <w:r>
              <w:rPr>
                <w:spacing w:val="-4"/>
                <w:sz w:val="20"/>
              </w:rPr>
              <w:t> </w:t>
            </w:r>
            <w:r>
              <w:rPr>
                <w:sz w:val="20"/>
              </w:rPr>
              <w:t>command</w:t>
            </w:r>
            <w:r>
              <w:rPr>
                <w:spacing w:val="-4"/>
                <w:sz w:val="20"/>
              </w:rPr>
              <w:t> </w:t>
            </w:r>
            <w:r>
              <w:rPr>
                <w:sz w:val="20"/>
              </w:rPr>
              <w:t>execution</w:t>
            </w:r>
            <w:r>
              <w:rPr>
                <w:spacing w:val="-4"/>
                <w:sz w:val="20"/>
              </w:rPr>
              <w:t> </w:t>
            </w:r>
            <w:r>
              <w:rPr>
                <w:sz w:val="20"/>
              </w:rPr>
              <w:t>status,</w:t>
            </w:r>
            <w:r>
              <w:rPr>
                <w:spacing w:val="-4"/>
                <w:sz w:val="20"/>
              </w:rPr>
              <w:t> </w:t>
            </w:r>
            <w:r>
              <w:rPr>
                <w:sz w:val="20"/>
              </w:rPr>
              <w:t>if</w:t>
            </w:r>
            <w:r>
              <w:rPr>
                <w:spacing w:val="-4"/>
                <w:sz w:val="20"/>
              </w:rPr>
              <w:t> </w:t>
            </w:r>
            <w:r>
              <w:rPr>
                <w:sz w:val="20"/>
              </w:rPr>
              <w:t>status</w:t>
            </w:r>
            <w:r>
              <w:rPr>
                <w:spacing w:val="-4"/>
                <w:sz w:val="20"/>
              </w:rPr>
              <w:t> </w:t>
            </w:r>
            <w:r>
              <w:rPr>
                <w:sz w:val="20"/>
              </w:rPr>
              <w:t>is</w:t>
            </w:r>
            <w:r>
              <w:rPr>
                <w:spacing w:val="-4"/>
                <w:sz w:val="20"/>
              </w:rPr>
              <w:t> </w:t>
            </w:r>
            <w:r>
              <w:rPr>
                <w:sz w:val="20"/>
              </w:rPr>
              <w:t>executed</w:t>
            </w:r>
            <w:r>
              <w:rPr>
                <w:spacing w:val="-4"/>
                <w:sz w:val="20"/>
              </w:rPr>
              <w:t> </w:t>
            </w:r>
            <w:r>
              <w:rPr>
                <w:sz w:val="20"/>
              </w:rPr>
              <w:t>it</w:t>
            </w:r>
            <w:r>
              <w:rPr>
                <w:spacing w:val="-4"/>
                <w:sz w:val="20"/>
              </w:rPr>
              <w:t> </w:t>
            </w:r>
            <w:r>
              <w:rPr>
                <w:sz w:val="20"/>
              </w:rPr>
              <w:t>returns</w:t>
            </w:r>
            <w:r>
              <w:rPr>
                <w:spacing w:val="-4"/>
                <w:sz w:val="20"/>
              </w:rPr>
              <w:t> </w:t>
            </w:r>
            <w:r>
              <w:rPr>
                <w:sz w:val="20"/>
              </w:rPr>
              <w:t>"1"</w:t>
            </w:r>
            <w:r>
              <w:rPr>
                <w:spacing w:val="-3"/>
                <w:sz w:val="20"/>
              </w:rPr>
              <w:t> </w:t>
            </w:r>
            <w:r>
              <w:rPr>
                <w:sz w:val="20"/>
              </w:rPr>
              <w:t>else</w:t>
            </w:r>
            <w:r>
              <w:rPr>
                <w:spacing w:val="-3"/>
                <w:sz w:val="20"/>
              </w:rPr>
              <w:t> </w:t>
            </w:r>
            <w:r>
              <w:rPr>
                <w:spacing w:val="-4"/>
                <w:sz w:val="20"/>
              </w:rPr>
              <w:t>"0".</w:t>
            </w:r>
          </w:p>
        </w:tc>
      </w:tr>
      <w:tr>
        <w:trPr>
          <w:trHeight w:val="320" w:hRule="atLeast"/>
        </w:trPr>
        <w:tc>
          <w:tcPr>
            <w:tcW w:w="3360" w:type="dxa"/>
          </w:tcPr>
          <w:p>
            <w:pPr>
              <w:pStyle w:val="TableParagraph"/>
              <w:spacing w:before="36"/>
              <w:ind w:left="44"/>
              <w:rPr>
                <w:rFonts w:ascii="Courier New"/>
                <w:sz w:val="20"/>
              </w:rPr>
            </w:pPr>
            <w:r>
              <w:rPr>
                <w:rFonts w:ascii="Courier New"/>
                <w:sz w:val="20"/>
              </w:rPr>
              <w:t>TEKEXP:SELECT</w:t>
            </w:r>
            <w:r>
              <w:rPr>
                <w:rFonts w:ascii="Courier New"/>
                <w:spacing w:val="-13"/>
                <w:sz w:val="20"/>
              </w:rPr>
              <w:t> </w:t>
            </w:r>
            <w:r>
              <w:rPr>
                <w:rFonts w:ascii="Courier New"/>
                <w:spacing w:val="-4"/>
                <w:sz w:val="20"/>
              </w:rPr>
              <w:t>TEST</w:t>
            </w:r>
          </w:p>
        </w:tc>
        <w:tc>
          <w:tcPr>
            <w:tcW w:w="6720" w:type="dxa"/>
          </w:tcPr>
          <w:p>
            <w:pPr>
              <w:pStyle w:val="TableParagraph"/>
              <w:ind w:left="44"/>
              <w:rPr>
                <w:sz w:val="20"/>
              </w:rPr>
            </w:pPr>
            <w:r>
              <w:rPr>
                <w:sz w:val="20"/>
              </w:rPr>
              <w:t>+ ParameterName+ "," + </w:t>
            </w:r>
            <w:r>
              <w:rPr>
                <w:spacing w:val="-2"/>
                <w:sz w:val="20"/>
              </w:rPr>
              <w:t>value</w:t>
            </w:r>
          </w:p>
        </w:tc>
      </w:tr>
      <w:tr>
        <w:trPr>
          <w:trHeight w:val="560" w:hRule="atLeast"/>
        </w:trPr>
        <w:tc>
          <w:tcPr>
            <w:tcW w:w="3360" w:type="dxa"/>
          </w:tcPr>
          <w:p>
            <w:pPr>
              <w:pStyle w:val="TableParagraph"/>
              <w:spacing w:line="254" w:lineRule="auto" w:before="36"/>
              <w:ind w:left="44"/>
              <w:rPr>
                <w:rFonts w:ascii="Courier New"/>
                <w:sz w:val="20"/>
              </w:rPr>
            </w:pPr>
            <w:r>
              <w:rPr>
                <w:rFonts w:ascii="Courier New"/>
                <w:sz w:val="20"/>
              </w:rPr>
              <w:t>TEKEXP:ACQUIRE_MODE</w:t>
            </w:r>
            <w:r>
              <w:rPr>
                <w:rFonts w:ascii="Courier New"/>
                <w:spacing w:val="-32"/>
                <w:sz w:val="20"/>
              </w:rPr>
              <w:t> </w:t>
            </w:r>
            <w:r>
              <w:rPr>
                <w:rFonts w:ascii="Courier New"/>
                <w:sz w:val="20"/>
              </w:rPr>
              <w:t>PRE-</w:t>
            </w:r>
            <w:r>
              <w:rPr>
                <w:rFonts w:ascii="Courier New"/>
                <w:spacing w:val="-2"/>
                <w:sz w:val="20"/>
              </w:rPr>
              <w:t>RECORDED</w:t>
            </w:r>
          </w:p>
        </w:tc>
        <w:tc>
          <w:tcPr>
            <w:tcW w:w="6720" w:type="dxa"/>
          </w:tcPr>
          <w:p>
            <w:pPr>
              <w:pStyle w:val="TableParagraph"/>
              <w:ind w:left="44"/>
              <w:rPr>
                <w:sz w:val="20"/>
              </w:rPr>
            </w:pPr>
            <w:r>
              <w:rPr>
                <w:sz w:val="20"/>
              </w:rPr>
              <w:t>It</w:t>
            </w:r>
            <w:r>
              <w:rPr>
                <w:spacing w:val="-4"/>
                <w:sz w:val="20"/>
              </w:rPr>
              <w:t> </w:t>
            </w:r>
            <w:r>
              <w:rPr>
                <w:sz w:val="20"/>
              </w:rPr>
              <w:t>sets</w:t>
            </w:r>
            <w:r>
              <w:rPr>
                <w:spacing w:val="-3"/>
                <w:sz w:val="20"/>
              </w:rPr>
              <w:t> </w:t>
            </w:r>
            <w:r>
              <w:rPr>
                <w:sz w:val="20"/>
              </w:rPr>
              <w:t>the</w:t>
            </w:r>
            <w:r>
              <w:rPr>
                <w:spacing w:val="-4"/>
                <w:sz w:val="20"/>
              </w:rPr>
              <w:t> </w:t>
            </w:r>
            <w:r>
              <w:rPr>
                <w:sz w:val="20"/>
              </w:rPr>
              <w:t>acquire</w:t>
            </w:r>
            <w:r>
              <w:rPr>
                <w:spacing w:val="-3"/>
                <w:sz w:val="20"/>
              </w:rPr>
              <w:t> </w:t>
            </w:r>
            <w:r>
              <w:rPr>
                <w:sz w:val="20"/>
              </w:rPr>
              <w:t>mode</w:t>
            </w:r>
            <w:r>
              <w:rPr>
                <w:spacing w:val="-4"/>
                <w:sz w:val="20"/>
              </w:rPr>
              <w:t> </w:t>
            </w:r>
            <w:r>
              <w:rPr>
                <w:sz w:val="20"/>
              </w:rPr>
              <w:t>as</w:t>
            </w:r>
            <w:r>
              <w:rPr>
                <w:spacing w:val="-3"/>
                <w:sz w:val="20"/>
              </w:rPr>
              <w:t> </w:t>
            </w:r>
            <w:r>
              <w:rPr>
                <w:sz w:val="20"/>
              </w:rPr>
              <w:t>pre-</w:t>
            </w:r>
            <w:r>
              <w:rPr>
                <w:spacing w:val="-2"/>
                <w:sz w:val="20"/>
              </w:rPr>
              <w:t>recorded.</w:t>
            </w:r>
          </w:p>
        </w:tc>
      </w:tr>
      <w:tr>
        <w:trPr>
          <w:trHeight w:val="560" w:hRule="atLeast"/>
        </w:trPr>
        <w:tc>
          <w:tcPr>
            <w:tcW w:w="3360" w:type="dxa"/>
          </w:tcPr>
          <w:p>
            <w:pPr>
              <w:pStyle w:val="TableParagraph"/>
              <w:spacing w:before="36"/>
              <w:ind w:left="44"/>
              <w:rPr>
                <w:rFonts w:ascii="Courier New"/>
                <w:sz w:val="20"/>
              </w:rPr>
            </w:pPr>
            <w:r>
              <w:rPr>
                <w:rFonts w:ascii="Courier New"/>
                <w:spacing w:val="-2"/>
                <w:sz w:val="20"/>
              </w:rPr>
              <w:t>TEKEXP:ACQUIRE_MODE?</w:t>
            </w:r>
          </w:p>
        </w:tc>
        <w:tc>
          <w:tcPr>
            <w:tcW w:w="6720" w:type="dxa"/>
          </w:tcPr>
          <w:p>
            <w:pPr>
              <w:pStyle w:val="TableParagraph"/>
              <w:spacing w:line="252" w:lineRule="auto"/>
              <w:ind w:left="44" w:right="87"/>
              <w:rPr>
                <w:sz w:val="20"/>
              </w:rPr>
            </w:pPr>
            <w:r>
              <w:rPr>
                <w:sz w:val="20"/>
              </w:rPr>
              <w:t>It</w:t>
            </w:r>
            <w:r>
              <w:rPr>
                <w:spacing w:val="-3"/>
                <w:sz w:val="20"/>
              </w:rPr>
              <w:t> </w:t>
            </w:r>
            <w:r>
              <w:rPr>
                <w:sz w:val="20"/>
              </w:rPr>
              <w:t>returns</w:t>
            </w:r>
            <w:r>
              <w:rPr>
                <w:spacing w:val="-3"/>
                <w:sz w:val="20"/>
              </w:rPr>
              <w:t> </w:t>
            </w:r>
            <w:r>
              <w:rPr>
                <w:sz w:val="20"/>
              </w:rPr>
              <w:t>LIVE</w:t>
            </w:r>
            <w:r>
              <w:rPr>
                <w:spacing w:val="-2"/>
                <w:sz w:val="20"/>
              </w:rPr>
              <w:t> </w:t>
            </w:r>
            <w:r>
              <w:rPr>
                <w:sz w:val="20"/>
              </w:rPr>
              <w:t>when</w:t>
            </w:r>
            <w:r>
              <w:rPr>
                <w:spacing w:val="-3"/>
                <w:sz w:val="20"/>
              </w:rPr>
              <w:t> </w:t>
            </w:r>
            <w:r>
              <w:rPr>
                <w:sz w:val="20"/>
              </w:rPr>
              <w:t>acquire</w:t>
            </w:r>
            <w:r>
              <w:rPr>
                <w:spacing w:val="-3"/>
                <w:sz w:val="20"/>
              </w:rPr>
              <w:t> </w:t>
            </w:r>
            <w:r>
              <w:rPr>
                <w:sz w:val="20"/>
              </w:rPr>
              <w:t>mode</w:t>
            </w:r>
            <w:r>
              <w:rPr>
                <w:spacing w:val="-3"/>
                <w:sz w:val="20"/>
              </w:rPr>
              <w:t> </w:t>
            </w:r>
            <w:r>
              <w:rPr>
                <w:sz w:val="20"/>
              </w:rPr>
              <w:t>is</w:t>
            </w:r>
            <w:r>
              <w:rPr>
                <w:spacing w:val="-3"/>
                <w:sz w:val="20"/>
              </w:rPr>
              <w:t> </w:t>
            </w:r>
            <w:r>
              <w:rPr>
                <w:sz w:val="20"/>
              </w:rPr>
              <w:t>set</w:t>
            </w:r>
            <w:r>
              <w:rPr>
                <w:spacing w:val="-3"/>
                <w:sz w:val="20"/>
              </w:rPr>
              <w:t> </w:t>
            </w:r>
            <w:r>
              <w:rPr>
                <w:sz w:val="20"/>
              </w:rPr>
              <w:t>to</w:t>
            </w:r>
            <w:r>
              <w:rPr>
                <w:spacing w:val="-3"/>
                <w:sz w:val="20"/>
              </w:rPr>
              <w:t> </w:t>
            </w:r>
            <w:r>
              <w:rPr>
                <w:sz w:val="20"/>
              </w:rPr>
              <w:t>live</w:t>
            </w:r>
            <w:r>
              <w:rPr>
                <w:spacing w:val="-3"/>
                <w:sz w:val="20"/>
              </w:rPr>
              <w:t> </w:t>
            </w:r>
            <w:r>
              <w:rPr>
                <w:sz w:val="20"/>
              </w:rPr>
              <w:t>or</w:t>
            </w:r>
            <w:r>
              <w:rPr>
                <w:spacing w:val="-2"/>
                <w:sz w:val="20"/>
              </w:rPr>
              <w:t> </w:t>
            </w:r>
            <w:r>
              <w:rPr>
                <w:sz w:val="20"/>
              </w:rPr>
              <w:t>it</w:t>
            </w:r>
            <w:r>
              <w:rPr>
                <w:spacing w:val="-3"/>
                <w:sz w:val="20"/>
              </w:rPr>
              <w:t> </w:t>
            </w:r>
            <w:r>
              <w:rPr>
                <w:sz w:val="20"/>
              </w:rPr>
              <w:t>returns</w:t>
            </w:r>
            <w:r>
              <w:rPr>
                <w:spacing w:val="-3"/>
                <w:sz w:val="20"/>
              </w:rPr>
              <w:t> </w:t>
            </w:r>
            <w:r>
              <w:rPr>
                <w:sz w:val="20"/>
              </w:rPr>
              <w:t>pre-recorded</w:t>
            </w:r>
            <w:r>
              <w:rPr>
                <w:spacing w:val="-3"/>
                <w:sz w:val="20"/>
              </w:rPr>
              <w:t> </w:t>
            </w:r>
            <w:r>
              <w:rPr>
                <w:sz w:val="20"/>
              </w:rPr>
              <w:t>when</w:t>
            </w:r>
            <w:r>
              <w:rPr>
                <w:spacing w:val="-3"/>
                <w:sz w:val="20"/>
              </w:rPr>
              <w:t> </w:t>
            </w:r>
            <w:r>
              <w:rPr>
                <w:sz w:val="20"/>
              </w:rPr>
              <w:t>acquire mode is set to pre-recorded.</w:t>
            </w:r>
          </w:p>
        </w:tc>
      </w:tr>
      <w:tr>
        <w:trPr>
          <w:trHeight w:val="320" w:hRule="atLeast"/>
        </w:trPr>
        <w:tc>
          <w:tcPr>
            <w:tcW w:w="3360" w:type="dxa"/>
          </w:tcPr>
          <w:p>
            <w:pPr>
              <w:pStyle w:val="TableParagraph"/>
              <w:spacing w:before="36"/>
              <w:ind w:left="44"/>
              <w:rPr>
                <w:rFonts w:ascii="Courier New"/>
                <w:sz w:val="20"/>
              </w:rPr>
            </w:pPr>
            <w:r>
              <w:rPr>
                <w:rFonts w:ascii="Courier New"/>
                <w:sz w:val="20"/>
              </w:rPr>
              <w:t>TEKEXP:EXPORT</w:t>
            </w:r>
            <w:r>
              <w:rPr>
                <w:rFonts w:ascii="Courier New"/>
                <w:spacing w:val="-13"/>
                <w:sz w:val="20"/>
              </w:rPr>
              <w:t> </w:t>
            </w:r>
            <w:r>
              <w:rPr>
                <w:rFonts w:ascii="Courier New"/>
                <w:spacing w:val="-2"/>
                <w:sz w:val="20"/>
              </w:rPr>
              <w:t>REPORT</w:t>
            </w:r>
          </w:p>
        </w:tc>
        <w:tc>
          <w:tcPr>
            <w:tcW w:w="6720" w:type="dxa"/>
          </w:tcPr>
          <w:p>
            <w:pPr>
              <w:pStyle w:val="TableParagraph"/>
              <w:ind w:left="44"/>
              <w:rPr>
                <w:sz w:val="20"/>
              </w:rPr>
            </w:pPr>
            <w:r>
              <w:rPr>
                <w:sz w:val="20"/>
              </w:rPr>
              <w:t>It</w:t>
            </w:r>
            <w:r>
              <w:rPr>
                <w:spacing w:val="-3"/>
                <w:sz w:val="20"/>
              </w:rPr>
              <w:t> </w:t>
            </w:r>
            <w:r>
              <w:rPr>
                <w:sz w:val="20"/>
              </w:rPr>
              <w:t>returns</w:t>
            </w:r>
            <w:r>
              <w:rPr>
                <w:spacing w:val="-3"/>
                <w:sz w:val="20"/>
              </w:rPr>
              <w:t> </w:t>
            </w:r>
            <w:r>
              <w:rPr>
                <w:sz w:val="20"/>
              </w:rPr>
              <w:t>the</w:t>
            </w:r>
            <w:r>
              <w:rPr>
                <w:spacing w:val="-3"/>
                <w:sz w:val="20"/>
              </w:rPr>
              <w:t> </w:t>
            </w:r>
            <w:r>
              <w:rPr>
                <w:sz w:val="20"/>
              </w:rPr>
              <w:t>report</w:t>
            </w:r>
            <w:r>
              <w:rPr>
                <w:spacing w:val="-3"/>
                <w:sz w:val="20"/>
              </w:rPr>
              <w:t> </w:t>
            </w:r>
            <w:r>
              <w:rPr>
                <w:sz w:val="20"/>
              </w:rPr>
              <w:t>file</w:t>
            </w:r>
            <w:r>
              <w:rPr>
                <w:spacing w:val="-3"/>
                <w:sz w:val="20"/>
              </w:rPr>
              <w:t> </w:t>
            </w:r>
            <w:r>
              <w:rPr>
                <w:sz w:val="20"/>
              </w:rPr>
              <w:t>in</w:t>
            </w:r>
            <w:r>
              <w:rPr>
                <w:spacing w:val="-3"/>
                <w:sz w:val="20"/>
              </w:rPr>
              <w:t> </w:t>
            </w:r>
            <w:r>
              <w:rPr>
                <w:sz w:val="20"/>
              </w:rPr>
              <w:t>bytes.</w:t>
            </w:r>
            <w:r>
              <w:rPr>
                <w:spacing w:val="-3"/>
                <w:sz w:val="20"/>
              </w:rPr>
              <w:t> </w:t>
            </w:r>
            <w:r>
              <w:rPr>
                <w:sz w:val="20"/>
              </w:rPr>
              <w:t>This</w:t>
            </w:r>
            <w:r>
              <w:rPr>
                <w:spacing w:val="-2"/>
                <w:sz w:val="20"/>
              </w:rPr>
              <w:t> </w:t>
            </w:r>
            <w:r>
              <w:rPr>
                <w:sz w:val="20"/>
              </w:rPr>
              <w:t>can</w:t>
            </w:r>
            <w:r>
              <w:rPr>
                <w:spacing w:val="-3"/>
                <w:sz w:val="20"/>
              </w:rPr>
              <w:t> </w:t>
            </w:r>
            <w:r>
              <w:rPr>
                <w:sz w:val="20"/>
              </w:rPr>
              <w:t>be</w:t>
            </w:r>
            <w:r>
              <w:rPr>
                <w:spacing w:val="-3"/>
                <w:sz w:val="20"/>
              </w:rPr>
              <w:t> </w:t>
            </w:r>
            <w:r>
              <w:rPr>
                <w:sz w:val="20"/>
              </w:rPr>
              <w:t>written</w:t>
            </w:r>
            <w:r>
              <w:rPr>
                <w:spacing w:val="-3"/>
                <w:sz w:val="20"/>
              </w:rPr>
              <w:t> </w:t>
            </w:r>
            <w:r>
              <w:rPr>
                <w:sz w:val="20"/>
              </w:rPr>
              <w:t>into</w:t>
            </w:r>
            <w:r>
              <w:rPr>
                <w:spacing w:val="-3"/>
                <w:sz w:val="20"/>
              </w:rPr>
              <w:t> </w:t>
            </w:r>
            <w:r>
              <w:rPr>
                <w:sz w:val="20"/>
              </w:rPr>
              <w:t>another</w:t>
            </w:r>
            <w:r>
              <w:rPr>
                <w:spacing w:val="-2"/>
                <w:sz w:val="20"/>
              </w:rPr>
              <w:t> </w:t>
            </w:r>
            <w:r>
              <w:rPr>
                <w:sz w:val="20"/>
              </w:rPr>
              <w:t>file</w:t>
            </w:r>
            <w:r>
              <w:rPr>
                <w:spacing w:val="-3"/>
                <w:sz w:val="20"/>
              </w:rPr>
              <w:t> </w:t>
            </w:r>
            <w:r>
              <w:rPr>
                <w:sz w:val="20"/>
              </w:rPr>
              <w:t>for</w:t>
            </w:r>
            <w:r>
              <w:rPr>
                <w:spacing w:val="-2"/>
                <w:sz w:val="20"/>
              </w:rPr>
              <w:t> </w:t>
            </w:r>
            <w:r>
              <w:rPr>
                <w:sz w:val="20"/>
              </w:rPr>
              <w:t>further</w:t>
            </w:r>
            <w:r>
              <w:rPr>
                <w:spacing w:val="-1"/>
                <w:sz w:val="20"/>
              </w:rPr>
              <w:t> </w:t>
            </w:r>
            <w:r>
              <w:rPr>
                <w:spacing w:val="-2"/>
                <w:sz w:val="20"/>
              </w:rPr>
              <w:t>analysis.</w:t>
            </w:r>
          </w:p>
        </w:tc>
      </w:tr>
      <w:tr>
        <w:trPr>
          <w:trHeight w:val="560" w:hRule="atLeast"/>
        </w:trPr>
        <w:tc>
          <w:tcPr>
            <w:tcW w:w="3360" w:type="dxa"/>
          </w:tcPr>
          <w:p>
            <w:pPr>
              <w:pStyle w:val="TableParagraph"/>
              <w:spacing w:before="36"/>
              <w:ind w:left="44"/>
              <w:rPr>
                <w:rFonts w:ascii="Courier New"/>
                <w:sz w:val="20"/>
              </w:rPr>
            </w:pPr>
            <w:r>
              <w:rPr>
                <w:rFonts w:ascii="Courier New"/>
                <w:sz w:val="20"/>
              </w:rPr>
              <w:t>TEKEXP:INFO?</w:t>
            </w:r>
            <w:r>
              <w:rPr>
                <w:rFonts w:ascii="Courier New"/>
                <w:spacing w:val="-12"/>
                <w:sz w:val="20"/>
              </w:rPr>
              <w:t> </w:t>
            </w:r>
            <w:r>
              <w:rPr>
                <w:rFonts w:ascii="Courier New"/>
                <w:spacing w:val="-2"/>
                <w:sz w:val="20"/>
              </w:rPr>
              <w:t>REPORT</w:t>
            </w:r>
          </w:p>
        </w:tc>
        <w:tc>
          <w:tcPr>
            <w:tcW w:w="6720" w:type="dxa"/>
          </w:tcPr>
          <w:p>
            <w:pPr>
              <w:pStyle w:val="TableParagraph"/>
              <w:spacing w:line="252" w:lineRule="auto"/>
              <w:ind w:left="44"/>
              <w:rPr>
                <w:sz w:val="20"/>
              </w:rPr>
            </w:pPr>
            <w:r>
              <w:rPr>
                <w:sz w:val="20"/>
              </w:rPr>
              <w:t>It</w:t>
            </w:r>
            <w:r>
              <w:rPr>
                <w:spacing w:val="-3"/>
                <w:sz w:val="20"/>
              </w:rPr>
              <w:t> </w:t>
            </w:r>
            <w:r>
              <w:rPr>
                <w:sz w:val="20"/>
              </w:rPr>
              <w:t>returns</w:t>
            </w:r>
            <w:r>
              <w:rPr>
                <w:spacing w:val="-3"/>
                <w:sz w:val="20"/>
              </w:rPr>
              <w:t> </w:t>
            </w:r>
            <w:r>
              <w:rPr>
                <w:sz w:val="20"/>
              </w:rPr>
              <w:t>“100,”ReportFileName.mht”",</w:t>
            </w:r>
            <w:r>
              <w:rPr>
                <w:spacing w:val="-3"/>
                <w:sz w:val="20"/>
              </w:rPr>
              <w:t> </w:t>
            </w:r>
            <w:r>
              <w:rPr>
                <w:sz w:val="20"/>
              </w:rPr>
              <w:t>when</w:t>
            </w:r>
            <w:r>
              <w:rPr>
                <w:spacing w:val="-3"/>
                <w:sz w:val="20"/>
              </w:rPr>
              <w:t> </w:t>
            </w:r>
            <w:r>
              <w:rPr>
                <w:sz w:val="20"/>
              </w:rPr>
              <w:t>100</w:t>
            </w:r>
            <w:r>
              <w:rPr>
                <w:spacing w:val="-3"/>
                <w:sz w:val="20"/>
              </w:rPr>
              <w:t> </w:t>
            </w:r>
            <w:r>
              <w:rPr>
                <w:sz w:val="20"/>
              </w:rPr>
              <w:t>is</w:t>
            </w:r>
            <w:r>
              <w:rPr>
                <w:spacing w:val="-3"/>
                <w:sz w:val="20"/>
              </w:rPr>
              <w:t> </w:t>
            </w:r>
            <w:r>
              <w:rPr>
                <w:sz w:val="20"/>
              </w:rPr>
              <w:t>the</w:t>
            </w:r>
            <w:r>
              <w:rPr>
                <w:spacing w:val="-3"/>
                <w:sz w:val="20"/>
              </w:rPr>
              <w:t> </w:t>
            </w:r>
            <w:r>
              <w:rPr>
                <w:sz w:val="20"/>
              </w:rPr>
              <w:t>file</w:t>
            </w:r>
            <w:r>
              <w:rPr>
                <w:spacing w:val="-3"/>
                <w:sz w:val="20"/>
              </w:rPr>
              <w:t> </w:t>
            </w:r>
            <w:r>
              <w:rPr>
                <w:sz w:val="20"/>
              </w:rPr>
              <w:t>size</w:t>
            </w:r>
            <w:r>
              <w:rPr>
                <w:spacing w:val="-3"/>
                <w:sz w:val="20"/>
              </w:rPr>
              <w:t> </w:t>
            </w:r>
            <w:r>
              <w:rPr>
                <w:sz w:val="20"/>
              </w:rPr>
              <w:t>in</w:t>
            </w:r>
            <w:r>
              <w:rPr>
                <w:spacing w:val="-3"/>
                <w:sz w:val="20"/>
              </w:rPr>
              <w:t> </w:t>
            </w:r>
            <w:r>
              <w:rPr>
                <w:sz w:val="20"/>
              </w:rPr>
              <w:t>bytes</w:t>
            </w:r>
            <w:r>
              <w:rPr>
                <w:spacing w:val="-3"/>
                <w:sz w:val="20"/>
              </w:rPr>
              <w:t> </w:t>
            </w:r>
            <w:r>
              <w:rPr>
                <w:sz w:val="20"/>
              </w:rPr>
              <w:t>for</w:t>
            </w:r>
            <w:r>
              <w:rPr>
                <w:spacing w:val="-3"/>
                <w:sz w:val="20"/>
              </w:rPr>
              <w:t> </w:t>
            </w:r>
            <w:r>
              <w:rPr>
                <w:sz w:val="20"/>
              </w:rPr>
              <w:t>the</w:t>
            </w:r>
            <w:r>
              <w:rPr>
                <w:spacing w:val="-3"/>
                <w:sz w:val="20"/>
              </w:rPr>
              <w:t> </w:t>
            </w:r>
            <w:r>
              <w:rPr>
                <w:sz w:val="20"/>
              </w:rPr>
              <w:t>filename </w:t>
            </w:r>
            <w:r>
              <w:rPr>
                <w:spacing w:val="-2"/>
                <w:sz w:val="20"/>
              </w:rPr>
              <w:t>ReportFileName.</w:t>
            </w:r>
          </w:p>
        </w:tc>
      </w:tr>
      <w:tr>
        <w:trPr>
          <w:trHeight w:val="800" w:hRule="atLeast"/>
        </w:trPr>
        <w:tc>
          <w:tcPr>
            <w:tcW w:w="3360" w:type="dxa"/>
          </w:tcPr>
          <w:p>
            <w:pPr>
              <w:pStyle w:val="TableParagraph"/>
              <w:spacing w:before="36"/>
              <w:ind w:left="44"/>
              <w:rPr>
                <w:rFonts w:ascii="Courier New"/>
                <w:sz w:val="20"/>
              </w:rPr>
            </w:pPr>
            <w:r>
              <w:rPr>
                <w:rFonts w:ascii="Courier New"/>
                <w:sz w:val="20"/>
              </w:rPr>
              <w:t>TEKEXP:INFO?</w:t>
            </w:r>
            <w:r>
              <w:rPr>
                <w:rFonts w:ascii="Courier New"/>
                <w:spacing w:val="-12"/>
                <w:sz w:val="20"/>
              </w:rPr>
              <w:t> </w:t>
            </w:r>
            <w:r>
              <w:rPr>
                <w:rFonts w:ascii="Courier New"/>
                <w:spacing w:val="-5"/>
                <w:sz w:val="20"/>
              </w:rPr>
              <w:t>WFM</w:t>
            </w:r>
          </w:p>
        </w:tc>
        <w:tc>
          <w:tcPr>
            <w:tcW w:w="6720" w:type="dxa"/>
          </w:tcPr>
          <w:p>
            <w:pPr>
              <w:pStyle w:val="TableParagraph"/>
              <w:spacing w:line="252" w:lineRule="auto"/>
              <w:ind w:right="87"/>
              <w:rPr>
                <w:sz w:val="20"/>
              </w:rPr>
            </w:pPr>
            <w:r>
              <w:rPr>
                <w:sz w:val="20"/>
              </w:rPr>
              <w:t>It</w:t>
            </w:r>
            <w:r>
              <w:rPr>
                <w:spacing w:val="-5"/>
                <w:sz w:val="20"/>
              </w:rPr>
              <w:t> </w:t>
            </w:r>
            <w:r>
              <w:rPr>
                <w:sz w:val="20"/>
              </w:rPr>
              <w:t>returns</w:t>
            </w:r>
            <w:r>
              <w:rPr>
                <w:spacing w:val="-5"/>
                <w:sz w:val="20"/>
              </w:rPr>
              <w:t> </w:t>
            </w:r>
            <w:r>
              <w:rPr>
                <w:sz w:val="20"/>
              </w:rPr>
              <w:t>“100,“WfmFileName1.wfm”";“200,</w:t>
            </w:r>
            <w:r>
              <w:rPr>
                <w:spacing w:val="-5"/>
                <w:sz w:val="20"/>
              </w:rPr>
              <w:t> </w:t>
            </w:r>
            <w:r>
              <w:rPr>
                <w:sz w:val="20"/>
              </w:rPr>
              <w:t>“WfmFileName2.wfm”"</w:t>
            </w:r>
            <w:r>
              <w:rPr>
                <w:spacing w:val="-4"/>
                <w:sz w:val="20"/>
              </w:rPr>
              <w:t> </w:t>
            </w:r>
            <w:r>
              <w:rPr>
                <w:sz w:val="20"/>
              </w:rPr>
              <w:t>when</w:t>
            </w:r>
            <w:r>
              <w:rPr>
                <w:spacing w:val="-5"/>
                <w:sz w:val="20"/>
              </w:rPr>
              <w:t> </w:t>
            </w:r>
            <w:r>
              <w:rPr>
                <w:sz w:val="20"/>
              </w:rPr>
              <w:t>100</w:t>
            </w:r>
            <w:r>
              <w:rPr>
                <w:spacing w:val="-5"/>
                <w:sz w:val="20"/>
              </w:rPr>
              <w:t> </w:t>
            </w:r>
            <w:r>
              <w:rPr>
                <w:sz w:val="20"/>
              </w:rPr>
              <w:t>is</w:t>
            </w:r>
            <w:r>
              <w:rPr>
                <w:spacing w:val="-5"/>
                <w:sz w:val="20"/>
              </w:rPr>
              <w:t> </w:t>
            </w:r>
            <w:r>
              <w:rPr>
                <w:sz w:val="20"/>
              </w:rPr>
              <w:t>the</w:t>
            </w:r>
            <w:r>
              <w:rPr>
                <w:spacing w:val="-5"/>
                <w:sz w:val="20"/>
              </w:rPr>
              <w:t> </w:t>
            </w:r>
            <w:r>
              <w:rPr>
                <w:sz w:val="20"/>
              </w:rPr>
              <w:t>filesize in bytes for the filename WfmFileName1.wfm and 200 is the file size in bytes for the filename WfmFileName2.wfm.</w:t>
            </w:r>
          </w:p>
        </w:tc>
      </w:tr>
      <w:tr>
        <w:trPr>
          <w:trHeight w:val="800" w:hRule="atLeast"/>
        </w:trPr>
        <w:tc>
          <w:tcPr>
            <w:tcW w:w="3360" w:type="dxa"/>
          </w:tcPr>
          <w:p>
            <w:pPr>
              <w:pStyle w:val="TableParagraph"/>
              <w:spacing w:before="36"/>
              <w:rPr>
                <w:rFonts w:ascii="Courier New"/>
                <w:sz w:val="20"/>
              </w:rPr>
            </w:pPr>
            <w:r>
              <w:rPr>
                <w:rFonts w:ascii="Courier New"/>
                <w:sz w:val="20"/>
              </w:rPr>
              <w:t>TEKEXP:INSTRUMENT</w:t>
            </w:r>
            <w:r>
              <w:rPr>
                <w:rFonts w:ascii="Courier New"/>
                <w:spacing w:val="-17"/>
                <w:sz w:val="20"/>
              </w:rPr>
              <w:t> </w:t>
            </w:r>
            <w:r>
              <w:rPr>
                <w:rFonts w:ascii="Courier New"/>
                <w:spacing w:val="-2"/>
                <w:sz w:val="20"/>
              </w:rPr>
              <w:t>"Real</w:t>
            </w:r>
          </w:p>
          <w:p>
            <w:pPr>
              <w:pStyle w:val="TableParagraph"/>
              <w:spacing w:line="254" w:lineRule="auto" w:before="13"/>
              <w:ind w:right="596"/>
              <w:rPr>
                <w:rFonts w:ascii="Courier New"/>
                <w:sz w:val="20"/>
              </w:rPr>
            </w:pPr>
            <w:r>
              <w:rPr>
                <w:rFonts w:ascii="Courier New"/>
                <w:sz w:val="20"/>
              </w:rPr>
              <w:t>Time</w:t>
            </w:r>
            <w:r>
              <w:rPr>
                <w:rFonts w:ascii="Courier New"/>
                <w:spacing w:val="-32"/>
                <w:sz w:val="20"/>
              </w:rPr>
              <w:t> </w:t>
            </w:r>
            <w:r>
              <w:rPr>
                <w:rFonts w:ascii="Courier New"/>
                <w:sz w:val="20"/>
              </w:rPr>
              <w:t>Scope",DPO73304SX ( GPIB8::1::INSTR)</w:t>
            </w:r>
          </w:p>
        </w:tc>
        <w:tc>
          <w:tcPr>
            <w:tcW w:w="6720" w:type="dxa"/>
          </w:tcPr>
          <w:p>
            <w:pPr>
              <w:pStyle w:val="TableParagraph"/>
              <w:spacing w:line="252" w:lineRule="auto"/>
              <w:ind w:right="87"/>
              <w:rPr>
                <w:sz w:val="20"/>
              </w:rPr>
            </w:pPr>
            <w:r>
              <w:rPr>
                <w:sz w:val="20"/>
              </w:rPr>
              <w:t>It</w:t>
            </w:r>
            <w:r>
              <w:rPr>
                <w:spacing w:val="-4"/>
                <w:sz w:val="20"/>
              </w:rPr>
              <w:t> </w:t>
            </w:r>
            <w:r>
              <w:rPr>
                <w:sz w:val="20"/>
              </w:rPr>
              <w:t>sets</w:t>
            </w:r>
            <w:r>
              <w:rPr>
                <w:spacing w:val="-4"/>
                <w:sz w:val="20"/>
              </w:rPr>
              <w:t> </w:t>
            </w:r>
            <w:r>
              <w:rPr>
                <w:sz w:val="20"/>
              </w:rPr>
              <w:t>the</w:t>
            </w:r>
            <w:r>
              <w:rPr>
                <w:spacing w:val="-4"/>
                <w:sz w:val="20"/>
              </w:rPr>
              <w:t> </w:t>
            </w:r>
            <w:r>
              <w:rPr>
                <w:sz w:val="20"/>
              </w:rPr>
              <w:t>instrument</w:t>
            </w:r>
            <w:r>
              <w:rPr>
                <w:spacing w:val="-4"/>
                <w:sz w:val="20"/>
              </w:rPr>
              <w:t> </w:t>
            </w:r>
            <w:r>
              <w:rPr>
                <w:sz w:val="20"/>
              </w:rPr>
              <w:t>value</w:t>
            </w:r>
            <w:r>
              <w:rPr>
                <w:spacing w:val="-4"/>
                <w:sz w:val="20"/>
              </w:rPr>
              <w:t> </w:t>
            </w:r>
            <w:r>
              <w:rPr>
                <w:sz w:val="20"/>
              </w:rPr>
              <w:t>as</w:t>
            </w:r>
            <w:r>
              <w:rPr>
                <w:spacing w:val="-4"/>
                <w:sz w:val="20"/>
              </w:rPr>
              <w:t> </w:t>
            </w:r>
            <w:r>
              <w:rPr>
                <w:sz w:val="20"/>
              </w:rPr>
              <w:t>DPO73304SX(</w:t>
            </w:r>
            <w:r>
              <w:rPr>
                <w:spacing w:val="-3"/>
                <w:sz w:val="20"/>
              </w:rPr>
              <w:t> </w:t>
            </w:r>
            <w:r>
              <w:rPr>
                <w:sz w:val="20"/>
              </w:rPr>
              <w:t>GPIB8::1::INSTR</w:t>
            </w:r>
            <w:r>
              <w:rPr>
                <w:spacing w:val="-3"/>
                <w:sz w:val="20"/>
              </w:rPr>
              <w:t> </w:t>
            </w:r>
            <w:r>
              <w:rPr>
                <w:sz w:val="20"/>
              </w:rPr>
              <w:t>)</w:t>
            </w:r>
            <w:r>
              <w:rPr>
                <w:spacing w:val="-3"/>
                <w:sz w:val="20"/>
              </w:rPr>
              <w:t> </w:t>
            </w:r>
            <w:r>
              <w:rPr>
                <w:sz w:val="20"/>
              </w:rPr>
              <w:t>for</w:t>
            </w:r>
            <w:r>
              <w:rPr>
                <w:spacing w:val="-3"/>
                <w:sz w:val="20"/>
              </w:rPr>
              <w:t> </w:t>
            </w:r>
            <w:r>
              <w:rPr>
                <w:sz w:val="20"/>
              </w:rPr>
              <w:t>the</w:t>
            </w:r>
            <w:r>
              <w:rPr>
                <w:spacing w:val="-4"/>
                <w:sz w:val="20"/>
              </w:rPr>
              <w:t> </w:t>
            </w:r>
            <w:r>
              <w:rPr>
                <w:sz w:val="20"/>
              </w:rPr>
              <w:t>selected instrument type Real Time Scope.</w:t>
            </w:r>
          </w:p>
        </w:tc>
      </w:tr>
      <w:tr>
        <w:trPr>
          <w:trHeight w:val="560" w:hRule="atLeast"/>
        </w:trPr>
        <w:tc>
          <w:tcPr>
            <w:tcW w:w="3360" w:type="dxa"/>
          </w:tcPr>
          <w:p>
            <w:pPr>
              <w:pStyle w:val="TableParagraph"/>
              <w:spacing w:before="36"/>
              <w:ind w:left="44"/>
              <w:rPr>
                <w:rFonts w:ascii="Courier New"/>
                <w:sz w:val="20"/>
              </w:rPr>
            </w:pPr>
            <w:r>
              <w:rPr>
                <w:rFonts w:ascii="Courier New"/>
                <w:sz w:val="20"/>
              </w:rPr>
              <w:t>TEKEXP:INSTRUMENT?</w:t>
            </w:r>
            <w:r>
              <w:rPr>
                <w:rFonts w:ascii="Courier New"/>
                <w:spacing w:val="-18"/>
                <w:sz w:val="20"/>
              </w:rPr>
              <w:t> </w:t>
            </w:r>
            <w:r>
              <w:rPr>
                <w:rFonts w:ascii="Courier New"/>
                <w:spacing w:val="-2"/>
                <w:sz w:val="20"/>
              </w:rPr>
              <w:t>"Real</w:t>
            </w:r>
          </w:p>
          <w:p>
            <w:pPr>
              <w:pStyle w:val="TableParagraph"/>
              <w:spacing w:before="13"/>
              <w:ind w:left="44"/>
              <w:rPr>
                <w:rFonts w:ascii="Courier New"/>
                <w:sz w:val="20"/>
              </w:rPr>
            </w:pPr>
            <w:r>
              <w:rPr>
                <w:rFonts w:ascii="Courier New"/>
                <w:sz w:val="20"/>
              </w:rPr>
              <w:t>Time</w:t>
            </w:r>
            <w:r>
              <w:rPr>
                <w:rFonts w:ascii="Courier New"/>
                <w:spacing w:val="-4"/>
                <w:sz w:val="20"/>
              </w:rPr>
              <w:t> </w:t>
            </w:r>
            <w:r>
              <w:rPr>
                <w:rFonts w:ascii="Courier New"/>
                <w:spacing w:val="-2"/>
                <w:sz w:val="20"/>
              </w:rPr>
              <w:t>Scope"</w:t>
            </w:r>
          </w:p>
        </w:tc>
        <w:tc>
          <w:tcPr>
            <w:tcW w:w="6720" w:type="dxa"/>
          </w:tcPr>
          <w:p>
            <w:pPr>
              <w:pStyle w:val="TableParagraph"/>
              <w:ind w:left="44"/>
              <w:rPr>
                <w:sz w:val="20"/>
              </w:rPr>
            </w:pPr>
            <w:r>
              <w:rPr>
                <w:sz w:val="20"/>
              </w:rPr>
              <w:t>It</w:t>
            </w:r>
            <w:r>
              <w:rPr>
                <w:spacing w:val="-2"/>
                <w:sz w:val="20"/>
              </w:rPr>
              <w:t> </w:t>
            </w:r>
            <w:r>
              <w:rPr>
                <w:sz w:val="20"/>
              </w:rPr>
              <w:t>returns</w:t>
            </w:r>
            <w:r>
              <w:rPr>
                <w:spacing w:val="-2"/>
                <w:sz w:val="20"/>
              </w:rPr>
              <w:t> </w:t>
            </w:r>
            <w:r>
              <w:rPr>
                <w:sz w:val="20"/>
              </w:rPr>
              <w:t>"DPO73304SX</w:t>
            </w:r>
            <w:r>
              <w:rPr>
                <w:spacing w:val="-1"/>
                <w:sz w:val="20"/>
              </w:rPr>
              <w:t> </w:t>
            </w:r>
            <w:r>
              <w:rPr>
                <w:sz w:val="20"/>
              </w:rPr>
              <w:t>(</w:t>
            </w:r>
            <w:r>
              <w:rPr>
                <w:spacing w:val="-1"/>
                <w:sz w:val="20"/>
              </w:rPr>
              <w:t> </w:t>
            </w:r>
            <w:r>
              <w:rPr>
                <w:sz w:val="20"/>
              </w:rPr>
              <w:t>GPIB8::1::INSTR</w:t>
            </w:r>
            <w:r>
              <w:rPr>
                <w:spacing w:val="-1"/>
                <w:sz w:val="20"/>
              </w:rPr>
              <w:t> </w:t>
            </w:r>
            <w:r>
              <w:rPr>
                <w:sz w:val="20"/>
              </w:rPr>
              <w:t>),</w:t>
            </w:r>
            <w:r>
              <w:rPr>
                <w:spacing w:val="-1"/>
                <w:sz w:val="20"/>
              </w:rPr>
              <w:t> </w:t>
            </w:r>
            <w:r>
              <w:rPr>
                <w:sz w:val="20"/>
              </w:rPr>
              <w:t>when</w:t>
            </w:r>
            <w:r>
              <w:rPr>
                <w:spacing w:val="-2"/>
                <w:sz w:val="20"/>
              </w:rPr>
              <w:t> </w:t>
            </w:r>
            <w:r>
              <w:rPr>
                <w:sz w:val="20"/>
              </w:rPr>
              <w:t>DPO73304SX</w:t>
            </w:r>
            <w:r>
              <w:rPr>
                <w:spacing w:val="-1"/>
                <w:sz w:val="20"/>
              </w:rPr>
              <w:t> </w:t>
            </w:r>
            <w:r>
              <w:rPr>
                <w:sz w:val="20"/>
              </w:rPr>
              <w:t>(</w:t>
            </w:r>
            <w:r>
              <w:rPr>
                <w:spacing w:val="-1"/>
                <w:sz w:val="20"/>
              </w:rPr>
              <w:t> </w:t>
            </w:r>
            <w:r>
              <w:rPr>
                <w:sz w:val="20"/>
              </w:rPr>
              <w:t>GPIB8::1::INSTR</w:t>
            </w:r>
            <w:r>
              <w:rPr>
                <w:spacing w:val="-1"/>
                <w:sz w:val="20"/>
              </w:rPr>
              <w:t> </w:t>
            </w:r>
            <w:r>
              <w:rPr>
                <w:sz w:val="20"/>
              </w:rPr>
              <w:t>)" </w:t>
            </w:r>
            <w:r>
              <w:rPr>
                <w:spacing w:val="-5"/>
                <w:sz w:val="20"/>
              </w:rPr>
              <w:t>is</w:t>
            </w:r>
          </w:p>
          <w:p>
            <w:pPr>
              <w:pStyle w:val="TableParagraph"/>
              <w:spacing w:before="11"/>
              <w:ind w:left="44"/>
              <w:rPr>
                <w:sz w:val="20"/>
              </w:rPr>
            </w:pPr>
            <w:r>
              <w:rPr>
                <w:sz w:val="20"/>
              </w:rPr>
              <w:t>the</w:t>
            </w:r>
            <w:r>
              <w:rPr>
                <w:spacing w:val="-6"/>
                <w:sz w:val="20"/>
              </w:rPr>
              <w:t> </w:t>
            </w:r>
            <w:r>
              <w:rPr>
                <w:sz w:val="20"/>
              </w:rPr>
              <w:t>selected</w:t>
            </w:r>
            <w:r>
              <w:rPr>
                <w:spacing w:val="-4"/>
                <w:sz w:val="20"/>
              </w:rPr>
              <w:t> </w:t>
            </w:r>
            <w:r>
              <w:rPr>
                <w:sz w:val="20"/>
              </w:rPr>
              <w:t>instrument</w:t>
            </w:r>
            <w:r>
              <w:rPr>
                <w:spacing w:val="-3"/>
                <w:sz w:val="20"/>
              </w:rPr>
              <w:t> </w:t>
            </w:r>
            <w:r>
              <w:rPr>
                <w:sz w:val="20"/>
              </w:rPr>
              <w:t>for</w:t>
            </w:r>
            <w:r>
              <w:rPr>
                <w:spacing w:val="-3"/>
                <w:sz w:val="20"/>
              </w:rPr>
              <w:t> </w:t>
            </w:r>
            <w:r>
              <w:rPr>
                <w:sz w:val="20"/>
              </w:rPr>
              <w:t>the</w:t>
            </w:r>
            <w:r>
              <w:rPr>
                <w:spacing w:val="-3"/>
                <w:sz w:val="20"/>
              </w:rPr>
              <w:t> </w:t>
            </w:r>
            <w:r>
              <w:rPr>
                <w:sz w:val="20"/>
              </w:rPr>
              <w:t>instrument</w:t>
            </w:r>
            <w:r>
              <w:rPr>
                <w:spacing w:val="-4"/>
                <w:sz w:val="20"/>
              </w:rPr>
              <w:t> </w:t>
            </w:r>
            <w:r>
              <w:rPr>
                <w:sz w:val="20"/>
              </w:rPr>
              <w:t>type</w:t>
            </w:r>
            <w:r>
              <w:rPr>
                <w:spacing w:val="-3"/>
                <w:sz w:val="20"/>
              </w:rPr>
              <w:t> </w:t>
            </w:r>
            <w:r>
              <w:rPr>
                <w:sz w:val="20"/>
              </w:rPr>
              <w:t>Real</w:t>
            </w:r>
            <w:r>
              <w:rPr>
                <w:spacing w:val="-4"/>
                <w:sz w:val="20"/>
              </w:rPr>
              <w:t> </w:t>
            </w:r>
            <w:r>
              <w:rPr>
                <w:sz w:val="20"/>
              </w:rPr>
              <w:t>Time</w:t>
            </w:r>
            <w:r>
              <w:rPr>
                <w:spacing w:val="-3"/>
                <w:sz w:val="20"/>
              </w:rPr>
              <w:t> </w:t>
            </w:r>
            <w:r>
              <w:rPr>
                <w:spacing w:val="-2"/>
                <w:sz w:val="20"/>
              </w:rPr>
              <w:t>Scope.</w:t>
            </w:r>
          </w:p>
        </w:tc>
      </w:tr>
      <w:tr>
        <w:trPr>
          <w:trHeight w:val="320" w:hRule="atLeast"/>
        </w:trPr>
        <w:tc>
          <w:tcPr>
            <w:tcW w:w="3360" w:type="dxa"/>
          </w:tcPr>
          <w:p>
            <w:pPr>
              <w:pStyle w:val="TableParagraph"/>
              <w:spacing w:before="36"/>
              <w:rPr>
                <w:rFonts w:ascii="Courier New"/>
                <w:sz w:val="20"/>
              </w:rPr>
            </w:pPr>
            <w:r>
              <w:rPr>
                <w:rFonts w:ascii="Courier New"/>
                <w:spacing w:val="-2"/>
                <w:sz w:val="20"/>
              </w:rPr>
              <w:t>TEKEXP:LASTERROR?</w:t>
            </w:r>
          </w:p>
        </w:tc>
        <w:tc>
          <w:tcPr>
            <w:tcW w:w="6720" w:type="dxa"/>
          </w:tcPr>
          <w:p>
            <w:pPr>
              <w:pStyle w:val="TableParagraph"/>
              <w:rPr>
                <w:sz w:val="20"/>
              </w:rPr>
            </w:pPr>
            <w:r>
              <w:rPr>
                <w:sz w:val="20"/>
              </w:rPr>
              <w:t>It</w:t>
            </w:r>
            <w:r>
              <w:rPr>
                <w:spacing w:val="-3"/>
                <w:sz w:val="20"/>
              </w:rPr>
              <w:t> </w:t>
            </w:r>
            <w:r>
              <w:rPr>
                <w:sz w:val="20"/>
              </w:rPr>
              <w:t>returns</w:t>
            </w:r>
            <w:r>
              <w:rPr>
                <w:spacing w:val="-2"/>
                <w:sz w:val="20"/>
              </w:rPr>
              <w:t> </w:t>
            </w:r>
            <w:r>
              <w:rPr>
                <w:sz w:val="20"/>
              </w:rPr>
              <w:t>ERROR:</w:t>
            </w:r>
            <w:r>
              <w:rPr>
                <w:spacing w:val="-3"/>
                <w:sz w:val="20"/>
              </w:rPr>
              <w:t> </w:t>
            </w:r>
            <w:r>
              <w:rPr>
                <w:sz w:val="20"/>
              </w:rPr>
              <w:t>INSTRUMENT_NOT_FOUND,</w:t>
            </w:r>
            <w:r>
              <w:rPr>
                <w:spacing w:val="-2"/>
                <w:sz w:val="20"/>
              </w:rPr>
              <w:t> </w:t>
            </w:r>
            <w:r>
              <w:rPr>
                <w:sz w:val="20"/>
              </w:rPr>
              <w:t>when</w:t>
            </w:r>
            <w:r>
              <w:rPr>
                <w:spacing w:val="-2"/>
                <w:sz w:val="20"/>
              </w:rPr>
              <w:t> </w:t>
            </w:r>
            <w:r>
              <w:rPr>
                <w:sz w:val="20"/>
              </w:rPr>
              <w:t>no</w:t>
            </w:r>
            <w:r>
              <w:rPr>
                <w:spacing w:val="-3"/>
                <w:sz w:val="20"/>
              </w:rPr>
              <w:t> </w:t>
            </w:r>
            <w:r>
              <w:rPr>
                <w:sz w:val="20"/>
              </w:rPr>
              <w:t>instrument</w:t>
            </w:r>
            <w:r>
              <w:rPr>
                <w:spacing w:val="-2"/>
                <w:sz w:val="20"/>
              </w:rPr>
              <w:t> </w:t>
            </w:r>
            <w:r>
              <w:rPr>
                <w:sz w:val="20"/>
              </w:rPr>
              <w:t>is</w:t>
            </w:r>
            <w:r>
              <w:rPr>
                <w:spacing w:val="-2"/>
                <w:sz w:val="20"/>
              </w:rPr>
              <w:t> found.</w:t>
            </w:r>
          </w:p>
        </w:tc>
      </w:tr>
      <w:tr>
        <w:trPr>
          <w:trHeight w:val="320" w:hRule="atLeast"/>
        </w:trPr>
        <w:tc>
          <w:tcPr>
            <w:tcW w:w="3360" w:type="dxa"/>
          </w:tcPr>
          <w:p>
            <w:pPr>
              <w:pStyle w:val="TableParagraph"/>
              <w:spacing w:before="36"/>
              <w:rPr>
                <w:rFonts w:ascii="Courier New"/>
                <w:sz w:val="20"/>
              </w:rPr>
            </w:pPr>
            <w:r>
              <w:rPr>
                <w:rFonts w:ascii="Courier New"/>
                <w:sz w:val="20"/>
              </w:rPr>
              <w:t>TEKEXP:LIST?</w:t>
            </w:r>
            <w:r>
              <w:rPr>
                <w:rFonts w:ascii="Courier New"/>
                <w:spacing w:val="-12"/>
                <w:sz w:val="20"/>
              </w:rPr>
              <w:t> </w:t>
            </w:r>
            <w:r>
              <w:rPr>
                <w:rFonts w:ascii="Courier New"/>
                <w:spacing w:val="-2"/>
                <w:sz w:val="20"/>
              </w:rPr>
              <w:t>DEVICE</w:t>
            </w:r>
          </w:p>
        </w:tc>
        <w:tc>
          <w:tcPr>
            <w:tcW w:w="6720" w:type="dxa"/>
          </w:tcPr>
          <w:p>
            <w:pPr>
              <w:pStyle w:val="TableParagraph"/>
              <w:rPr>
                <w:sz w:val="20"/>
              </w:rPr>
            </w:pPr>
            <w:r>
              <w:rPr>
                <w:sz w:val="20"/>
              </w:rPr>
              <w:t>It</w:t>
            </w:r>
            <w:r>
              <w:rPr>
                <w:spacing w:val="-7"/>
                <w:sz w:val="20"/>
              </w:rPr>
              <w:t> </w:t>
            </w:r>
            <w:r>
              <w:rPr>
                <w:sz w:val="20"/>
              </w:rPr>
              <w:t>returns</w:t>
            </w:r>
            <w:r>
              <w:rPr>
                <w:spacing w:val="-4"/>
                <w:sz w:val="20"/>
              </w:rPr>
              <w:t> </w:t>
            </w:r>
            <w:r>
              <w:rPr>
                <w:sz w:val="20"/>
              </w:rPr>
              <w:t>"USB4"</w:t>
            </w:r>
            <w:r>
              <w:rPr>
                <w:spacing w:val="-3"/>
                <w:sz w:val="20"/>
              </w:rPr>
              <w:t> </w:t>
            </w:r>
            <w:r>
              <w:rPr>
                <w:sz w:val="20"/>
              </w:rPr>
              <w:t>when</w:t>
            </w:r>
            <w:r>
              <w:rPr>
                <w:spacing w:val="-4"/>
                <w:sz w:val="20"/>
              </w:rPr>
              <w:t> </w:t>
            </w:r>
            <w:r>
              <w:rPr>
                <w:sz w:val="20"/>
              </w:rPr>
              <w:t>TX-Device,</w:t>
            </w:r>
            <w:r>
              <w:rPr>
                <w:spacing w:val="-4"/>
                <w:sz w:val="20"/>
              </w:rPr>
              <w:t> </w:t>
            </w:r>
            <w:r>
              <w:rPr>
                <w:sz w:val="20"/>
              </w:rPr>
              <w:t>RXDevice</w:t>
            </w:r>
            <w:r>
              <w:rPr>
                <w:spacing w:val="-4"/>
                <w:sz w:val="20"/>
              </w:rPr>
              <w:t> </w:t>
            </w:r>
            <w:r>
              <w:rPr>
                <w:sz w:val="20"/>
              </w:rPr>
              <w:t>are</w:t>
            </w:r>
            <w:r>
              <w:rPr>
                <w:spacing w:val="-4"/>
                <w:sz w:val="20"/>
              </w:rPr>
              <w:t> </w:t>
            </w:r>
            <w:r>
              <w:rPr>
                <w:sz w:val="20"/>
              </w:rPr>
              <w:t>the</w:t>
            </w:r>
            <w:r>
              <w:rPr>
                <w:spacing w:val="-4"/>
                <w:sz w:val="20"/>
              </w:rPr>
              <w:t> </w:t>
            </w:r>
            <w:r>
              <w:rPr>
                <w:sz w:val="20"/>
              </w:rPr>
              <w:t>available</w:t>
            </w:r>
            <w:r>
              <w:rPr>
                <w:spacing w:val="-4"/>
                <w:sz w:val="20"/>
              </w:rPr>
              <w:t> </w:t>
            </w:r>
            <w:r>
              <w:rPr>
                <w:spacing w:val="-2"/>
                <w:sz w:val="20"/>
              </w:rPr>
              <w:t>device.</w:t>
            </w:r>
          </w:p>
        </w:tc>
      </w:tr>
      <w:tr>
        <w:trPr>
          <w:trHeight w:val="800" w:hRule="atLeast"/>
        </w:trPr>
        <w:tc>
          <w:tcPr>
            <w:tcW w:w="3360" w:type="dxa"/>
          </w:tcPr>
          <w:p>
            <w:pPr>
              <w:pStyle w:val="TableParagraph"/>
              <w:spacing w:line="254" w:lineRule="auto" w:before="36"/>
              <w:ind w:right="201"/>
              <w:rPr>
                <w:rFonts w:ascii="Courier New"/>
                <w:sz w:val="20"/>
              </w:rPr>
            </w:pPr>
            <w:r>
              <w:rPr>
                <w:rFonts w:ascii="Courier New"/>
                <w:spacing w:val="-2"/>
                <w:sz w:val="20"/>
              </w:rPr>
              <w:t>TEKEXP:LIST? </w:t>
            </w:r>
            <w:r>
              <w:rPr>
                <w:rFonts w:ascii="Courier New"/>
                <w:sz w:val="20"/>
              </w:rPr>
              <w:t>INSTRUMENT,"Real</w:t>
            </w:r>
            <w:r>
              <w:rPr>
                <w:rFonts w:ascii="Courier New"/>
                <w:spacing w:val="-32"/>
                <w:sz w:val="20"/>
              </w:rPr>
              <w:t> </w:t>
            </w:r>
            <w:r>
              <w:rPr>
                <w:rFonts w:ascii="Courier New"/>
                <w:sz w:val="20"/>
              </w:rPr>
              <w:t>Time </w:t>
            </w:r>
            <w:r>
              <w:rPr>
                <w:rFonts w:ascii="Courier New"/>
                <w:spacing w:val="-2"/>
                <w:sz w:val="20"/>
              </w:rPr>
              <w:t>Scope"</w:t>
            </w:r>
          </w:p>
        </w:tc>
        <w:tc>
          <w:tcPr>
            <w:tcW w:w="6720" w:type="dxa"/>
          </w:tcPr>
          <w:p>
            <w:pPr>
              <w:pStyle w:val="TableParagraph"/>
              <w:spacing w:line="252" w:lineRule="auto"/>
              <w:rPr>
                <w:sz w:val="20"/>
              </w:rPr>
            </w:pPr>
            <w:r>
              <w:rPr>
                <w:sz w:val="20"/>
              </w:rPr>
              <w:t>It returns "DPO73304SX ( GPIB8::1::INSTR ), DPO73304DX ( TCPIP:: 134.64.248.91::INSTR</w:t>
            </w:r>
            <w:r>
              <w:rPr>
                <w:spacing w:val="-5"/>
                <w:sz w:val="20"/>
              </w:rPr>
              <w:t> </w:t>
            </w:r>
            <w:r>
              <w:rPr>
                <w:sz w:val="20"/>
              </w:rPr>
              <w:t>)"</w:t>
            </w:r>
            <w:r>
              <w:rPr>
                <w:spacing w:val="-5"/>
                <w:sz w:val="20"/>
              </w:rPr>
              <w:t> </w:t>
            </w:r>
            <w:r>
              <w:rPr>
                <w:sz w:val="20"/>
              </w:rPr>
              <w:t>when</w:t>
            </w:r>
            <w:r>
              <w:rPr>
                <w:spacing w:val="-6"/>
                <w:sz w:val="20"/>
              </w:rPr>
              <w:t> </w:t>
            </w:r>
            <w:r>
              <w:rPr>
                <w:sz w:val="20"/>
              </w:rPr>
              <w:t>DPO73304SX</w:t>
            </w:r>
            <w:r>
              <w:rPr>
                <w:spacing w:val="-5"/>
                <w:sz w:val="20"/>
              </w:rPr>
              <w:t> </w:t>
            </w:r>
            <w:r>
              <w:rPr>
                <w:sz w:val="20"/>
              </w:rPr>
              <w:t>(</w:t>
            </w:r>
            <w:r>
              <w:rPr>
                <w:spacing w:val="-5"/>
                <w:sz w:val="20"/>
              </w:rPr>
              <w:t> </w:t>
            </w:r>
            <w:r>
              <w:rPr>
                <w:sz w:val="20"/>
              </w:rPr>
              <w:t>GPIB8::1::INSTR</w:t>
            </w:r>
            <w:r>
              <w:rPr>
                <w:spacing w:val="-5"/>
                <w:sz w:val="20"/>
              </w:rPr>
              <w:t> </w:t>
            </w:r>
            <w:r>
              <w:rPr>
                <w:sz w:val="20"/>
              </w:rPr>
              <w:t>),</w:t>
            </w:r>
            <w:r>
              <w:rPr>
                <w:spacing w:val="-6"/>
                <w:sz w:val="20"/>
              </w:rPr>
              <w:t> </w:t>
            </w:r>
            <w:r>
              <w:rPr>
                <w:sz w:val="20"/>
              </w:rPr>
              <w:t>DPO73304DX</w:t>
            </w:r>
          </w:p>
          <w:p>
            <w:pPr>
              <w:pStyle w:val="TableParagraph"/>
              <w:spacing w:line="228" w:lineRule="exact" w:before="0"/>
              <w:rPr>
                <w:sz w:val="20"/>
              </w:rPr>
            </w:pPr>
            <w:r>
              <w:rPr>
                <w:sz w:val="20"/>
              </w:rPr>
              <w:t>(</w:t>
            </w:r>
            <w:r>
              <w:rPr>
                <w:spacing w:val="-4"/>
                <w:sz w:val="20"/>
              </w:rPr>
              <w:t> </w:t>
            </w:r>
            <w:r>
              <w:rPr>
                <w:sz w:val="20"/>
              </w:rPr>
              <w:t>TCPIP::134.64.248.91::INSTR</w:t>
            </w:r>
            <w:r>
              <w:rPr>
                <w:spacing w:val="-2"/>
                <w:sz w:val="20"/>
              </w:rPr>
              <w:t> </w:t>
            </w:r>
            <w:r>
              <w:rPr>
                <w:sz w:val="20"/>
              </w:rPr>
              <w:t>)</w:t>
            </w:r>
            <w:r>
              <w:rPr>
                <w:spacing w:val="-1"/>
                <w:sz w:val="20"/>
              </w:rPr>
              <w:t> </w:t>
            </w:r>
            <w:r>
              <w:rPr>
                <w:sz w:val="20"/>
              </w:rPr>
              <w:t>are</w:t>
            </w:r>
            <w:r>
              <w:rPr>
                <w:spacing w:val="-3"/>
                <w:sz w:val="20"/>
              </w:rPr>
              <w:t> </w:t>
            </w:r>
            <w:r>
              <w:rPr>
                <w:sz w:val="20"/>
              </w:rPr>
              <w:t>the</w:t>
            </w:r>
            <w:r>
              <w:rPr>
                <w:spacing w:val="-2"/>
                <w:sz w:val="20"/>
              </w:rPr>
              <w:t> </w:t>
            </w:r>
            <w:r>
              <w:rPr>
                <w:sz w:val="20"/>
              </w:rPr>
              <w:t>list</w:t>
            </w:r>
            <w:r>
              <w:rPr>
                <w:spacing w:val="-3"/>
                <w:sz w:val="20"/>
              </w:rPr>
              <w:t> </w:t>
            </w:r>
            <w:r>
              <w:rPr>
                <w:sz w:val="20"/>
              </w:rPr>
              <w:t>of</w:t>
            </w:r>
            <w:r>
              <w:rPr>
                <w:spacing w:val="-2"/>
                <w:sz w:val="20"/>
              </w:rPr>
              <w:t> </w:t>
            </w:r>
            <w:r>
              <w:rPr>
                <w:sz w:val="20"/>
              </w:rPr>
              <w:t>available</w:t>
            </w:r>
            <w:r>
              <w:rPr>
                <w:spacing w:val="-2"/>
                <w:sz w:val="20"/>
              </w:rPr>
              <w:t> instruments.</w:t>
            </w:r>
          </w:p>
        </w:tc>
      </w:tr>
      <w:tr>
        <w:trPr>
          <w:trHeight w:val="320" w:hRule="atLeast"/>
        </w:trPr>
        <w:tc>
          <w:tcPr>
            <w:tcW w:w="3360" w:type="dxa"/>
          </w:tcPr>
          <w:p>
            <w:pPr>
              <w:pStyle w:val="TableParagraph"/>
              <w:spacing w:before="36"/>
              <w:rPr>
                <w:rFonts w:ascii="Courier New"/>
                <w:sz w:val="20"/>
              </w:rPr>
            </w:pPr>
            <w:r>
              <w:rPr>
                <w:rFonts w:ascii="Courier New"/>
                <w:sz w:val="20"/>
              </w:rPr>
              <w:t>TEKEXP:MODE</w:t>
            </w:r>
            <w:r>
              <w:rPr>
                <w:rFonts w:ascii="Courier New"/>
                <w:spacing w:val="-11"/>
                <w:sz w:val="20"/>
              </w:rPr>
              <w:t> </w:t>
            </w:r>
            <w:r>
              <w:rPr>
                <w:rFonts w:ascii="Courier New"/>
                <w:spacing w:val="-2"/>
                <w:sz w:val="20"/>
              </w:rPr>
              <w:t>COMPLIANCE</w:t>
            </w:r>
          </w:p>
        </w:tc>
        <w:tc>
          <w:tcPr>
            <w:tcW w:w="6720" w:type="dxa"/>
          </w:tcPr>
          <w:p>
            <w:pPr>
              <w:pStyle w:val="TableParagraph"/>
              <w:rPr>
                <w:sz w:val="20"/>
              </w:rPr>
            </w:pPr>
            <w:r>
              <w:rPr>
                <w:sz w:val="20"/>
              </w:rPr>
              <w:t>It</w:t>
            </w:r>
            <w:r>
              <w:rPr>
                <w:spacing w:val="-4"/>
                <w:sz w:val="20"/>
              </w:rPr>
              <w:t> </w:t>
            </w:r>
            <w:r>
              <w:rPr>
                <w:sz w:val="20"/>
              </w:rPr>
              <w:t>sets</w:t>
            </w:r>
            <w:r>
              <w:rPr>
                <w:spacing w:val="-4"/>
                <w:sz w:val="20"/>
              </w:rPr>
              <w:t> </w:t>
            </w:r>
            <w:r>
              <w:rPr>
                <w:sz w:val="20"/>
              </w:rPr>
              <w:t>the</w:t>
            </w:r>
            <w:r>
              <w:rPr>
                <w:spacing w:val="-4"/>
                <w:sz w:val="20"/>
              </w:rPr>
              <w:t> </w:t>
            </w:r>
            <w:r>
              <w:rPr>
                <w:sz w:val="20"/>
              </w:rPr>
              <w:t>execution</w:t>
            </w:r>
            <w:r>
              <w:rPr>
                <w:spacing w:val="-4"/>
                <w:sz w:val="20"/>
              </w:rPr>
              <w:t> </w:t>
            </w:r>
            <w:r>
              <w:rPr>
                <w:sz w:val="20"/>
              </w:rPr>
              <w:t>mode</w:t>
            </w:r>
            <w:r>
              <w:rPr>
                <w:spacing w:val="-4"/>
                <w:sz w:val="20"/>
              </w:rPr>
              <w:t> </w:t>
            </w:r>
            <w:r>
              <w:rPr>
                <w:sz w:val="20"/>
              </w:rPr>
              <w:t>as</w:t>
            </w:r>
            <w:r>
              <w:rPr>
                <w:spacing w:val="-3"/>
                <w:sz w:val="20"/>
              </w:rPr>
              <w:t> </w:t>
            </w:r>
            <w:r>
              <w:rPr>
                <w:spacing w:val="-2"/>
                <w:sz w:val="20"/>
              </w:rPr>
              <w:t>compliance.</w:t>
            </w:r>
          </w:p>
        </w:tc>
      </w:tr>
      <w:tr>
        <w:trPr>
          <w:trHeight w:val="560" w:hRule="atLeast"/>
        </w:trPr>
        <w:tc>
          <w:tcPr>
            <w:tcW w:w="3360" w:type="dxa"/>
          </w:tcPr>
          <w:p>
            <w:pPr>
              <w:pStyle w:val="TableParagraph"/>
              <w:spacing w:before="36"/>
              <w:rPr>
                <w:rFonts w:ascii="Courier New"/>
                <w:sz w:val="20"/>
              </w:rPr>
            </w:pPr>
            <w:r>
              <w:rPr>
                <w:rFonts w:ascii="Courier New"/>
                <w:spacing w:val="-2"/>
                <w:sz w:val="20"/>
              </w:rPr>
              <w:t>TEKEXP:MODE?</w:t>
            </w:r>
          </w:p>
        </w:tc>
        <w:tc>
          <w:tcPr>
            <w:tcW w:w="6720" w:type="dxa"/>
          </w:tcPr>
          <w:p>
            <w:pPr>
              <w:pStyle w:val="TableParagraph"/>
              <w:spacing w:line="252" w:lineRule="auto"/>
              <w:rPr>
                <w:sz w:val="20"/>
              </w:rPr>
            </w:pPr>
            <w:r>
              <w:rPr>
                <w:sz w:val="20"/>
              </w:rPr>
              <w:t>It</w:t>
            </w:r>
            <w:r>
              <w:rPr>
                <w:spacing w:val="-4"/>
                <w:sz w:val="20"/>
              </w:rPr>
              <w:t> </w:t>
            </w:r>
            <w:r>
              <w:rPr>
                <w:sz w:val="20"/>
              </w:rPr>
              <w:t>returns</w:t>
            </w:r>
            <w:r>
              <w:rPr>
                <w:spacing w:val="-4"/>
                <w:sz w:val="20"/>
              </w:rPr>
              <w:t> </w:t>
            </w:r>
            <w:r>
              <w:rPr>
                <w:sz w:val="20"/>
              </w:rPr>
              <w:t>COMPLIANCE</w:t>
            </w:r>
            <w:r>
              <w:rPr>
                <w:spacing w:val="-3"/>
                <w:sz w:val="20"/>
              </w:rPr>
              <w:t> </w:t>
            </w:r>
            <w:r>
              <w:rPr>
                <w:sz w:val="20"/>
              </w:rPr>
              <w:t>when</w:t>
            </w:r>
            <w:r>
              <w:rPr>
                <w:spacing w:val="-4"/>
                <w:sz w:val="20"/>
              </w:rPr>
              <w:t> </w:t>
            </w:r>
            <w:r>
              <w:rPr>
                <w:sz w:val="20"/>
              </w:rPr>
              <w:t>the</w:t>
            </w:r>
            <w:r>
              <w:rPr>
                <w:spacing w:val="-4"/>
                <w:sz w:val="20"/>
              </w:rPr>
              <w:t> </w:t>
            </w:r>
            <w:r>
              <w:rPr>
                <w:sz w:val="20"/>
              </w:rPr>
              <w:t>execution</w:t>
            </w:r>
            <w:r>
              <w:rPr>
                <w:spacing w:val="-4"/>
                <w:sz w:val="20"/>
              </w:rPr>
              <w:t> </w:t>
            </w:r>
            <w:r>
              <w:rPr>
                <w:sz w:val="20"/>
              </w:rPr>
              <w:t>mode</w:t>
            </w:r>
            <w:r>
              <w:rPr>
                <w:spacing w:val="-4"/>
                <w:sz w:val="20"/>
              </w:rPr>
              <w:t> </w:t>
            </w:r>
            <w:r>
              <w:rPr>
                <w:sz w:val="20"/>
              </w:rPr>
              <w:t>is</w:t>
            </w:r>
            <w:r>
              <w:rPr>
                <w:spacing w:val="-4"/>
                <w:sz w:val="20"/>
              </w:rPr>
              <w:t> </w:t>
            </w:r>
            <w:r>
              <w:rPr>
                <w:sz w:val="20"/>
              </w:rPr>
              <w:t>compliance</w:t>
            </w:r>
            <w:r>
              <w:rPr>
                <w:spacing w:val="-4"/>
                <w:sz w:val="20"/>
              </w:rPr>
              <w:t> </w:t>
            </w:r>
            <w:r>
              <w:rPr>
                <w:sz w:val="20"/>
              </w:rPr>
              <w:t>or</w:t>
            </w:r>
            <w:r>
              <w:rPr>
                <w:spacing w:val="-3"/>
                <w:sz w:val="20"/>
              </w:rPr>
              <w:t> </w:t>
            </w:r>
            <w:r>
              <w:rPr>
                <w:sz w:val="20"/>
              </w:rPr>
              <w:t>It</w:t>
            </w:r>
            <w:r>
              <w:rPr>
                <w:spacing w:val="-4"/>
                <w:sz w:val="20"/>
              </w:rPr>
              <w:t> </w:t>
            </w:r>
            <w:r>
              <w:rPr>
                <w:sz w:val="20"/>
              </w:rPr>
              <w:t>returns</w:t>
            </w:r>
            <w:r>
              <w:rPr>
                <w:spacing w:val="-4"/>
                <w:sz w:val="20"/>
              </w:rPr>
              <w:t> </w:t>
            </w:r>
            <w:r>
              <w:rPr>
                <w:sz w:val="20"/>
              </w:rPr>
              <w:t>USER-DEFINED when the execution mode is user defined.</w:t>
            </w:r>
          </w:p>
        </w:tc>
      </w:tr>
      <w:tr>
        <w:trPr>
          <w:trHeight w:val="320" w:hRule="atLeast"/>
        </w:trPr>
        <w:tc>
          <w:tcPr>
            <w:tcW w:w="3360" w:type="dxa"/>
          </w:tcPr>
          <w:p>
            <w:pPr>
              <w:pStyle w:val="TableParagraph"/>
              <w:spacing w:before="36"/>
              <w:rPr>
                <w:rFonts w:ascii="Courier New"/>
                <w:sz w:val="20"/>
              </w:rPr>
            </w:pPr>
            <w:r>
              <w:rPr>
                <w:rFonts w:ascii="Courier New"/>
                <w:sz w:val="20"/>
              </w:rPr>
              <w:t>TEKEXP:POPUP</w:t>
            </w:r>
            <w:r>
              <w:rPr>
                <w:rFonts w:ascii="Courier New"/>
                <w:spacing w:val="-12"/>
                <w:sz w:val="20"/>
              </w:rPr>
              <w:t> </w:t>
            </w:r>
            <w:r>
              <w:rPr>
                <w:rFonts w:ascii="Courier New"/>
                <w:spacing w:val="-5"/>
                <w:sz w:val="20"/>
              </w:rPr>
              <w:t>OK</w:t>
            </w:r>
          </w:p>
        </w:tc>
        <w:tc>
          <w:tcPr>
            <w:tcW w:w="6720" w:type="dxa"/>
          </w:tcPr>
          <w:p>
            <w:pPr>
              <w:pStyle w:val="TableParagraph"/>
              <w:rPr>
                <w:sz w:val="20"/>
              </w:rPr>
            </w:pPr>
            <w:r>
              <w:rPr>
                <w:sz w:val="20"/>
              </w:rPr>
              <w:t>It</w:t>
            </w:r>
            <w:r>
              <w:rPr>
                <w:spacing w:val="-6"/>
                <w:sz w:val="20"/>
              </w:rPr>
              <w:t> </w:t>
            </w:r>
            <w:r>
              <w:rPr>
                <w:sz w:val="20"/>
              </w:rPr>
              <w:t>sets</w:t>
            </w:r>
            <w:r>
              <w:rPr>
                <w:spacing w:val="-3"/>
                <w:sz w:val="20"/>
              </w:rPr>
              <w:t> </w:t>
            </w:r>
            <w:r>
              <w:rPr>
                <w:sz w:val="20"/>
              </w:rPr>
              <w:t>OK</w:t>
            </w:r>
            <w:r>
              <w:rPr>
                <w:spacing w:val="-3"/>
                <w:sz w:val="20"/>
              </w:rPr>
              <w:t> </w:t>
            </w:r>
            <w:r>
              <w:rPr>
                <w:sz w:val="20"/>
              </w:rPr>
              <w:t>as</w:t>
            </w:r>
            <w:r>
              <w:rPr>
                <w:spacing w:val="-3"/>
                <w:sz w:val="20"/>
              </w:rPr>
              <w:t> </w:t>
            </w:r>
            <w:r>
              <w:rPr>
                <w:sz w:val="20"/>
              </w:rPr>
              <w:t>the</w:t>
            </w:r>
            <w:r>
              <w:rPr>
                <w:spacing w:val="-3"/>
                <w:sz w:val="20"/>
              </w:rPr>
              <w:t> </w:t>
            </w:r>
            <w:r>
              <w:rPr>
                <w:sz w:val="20"/>
              </w:rPr>
              <w:t>response</w:t>
            </w:r>
            <w:r>
              <w:rPr>
                <w:spacing w:val="-4"/>
                <w:sz w:val="20"/>
              </w:rPr>
              <w:t> </w:t>
            </w:r>
            <w:r>
              <w:rPr>
                <w:sz w:val="20"/>
              </w:rPr>
              <w:t>to</w:t>
            </w:r>
            <w:r>
              <w:rPr>
                <w:spacing w:val="-3"/>
                <w:sz w:val="20"/>
              </w:rPr>
              <w:t> </w:t>
            </w:r>
            <w:r>
              <w:rPr>
                <w:sz w:val="20"/>
              </w:rPr>
              <w:t>active</w:t>
            </w:r>
            <w:r>
              <w:rPr>
                <w:spacing w:val="-3"/>
                <w:sz w:val="20"/>
              </w:rPr>
              <w:t> </w:t>
            </w:r>
            <w:r>
              <w:rPr>
                <w:sz w:val="20"/>
              </w:rPr>
              <w:t>popup</w:t>
            </w:r>
            <w:r>
              <w:rPr>
                <w:spacing w:val="-4"/>
                <w:sz w:val="20"/>
              </w:rPr>
              <w:t> </w:t>
            </w:r>
            <w:r>
              <w:rPr>
                <w:sz w:val="20"/>
              </w:rPr>
              <w:t>in</w:t>
            </w:r>
            <w:r>
              <w:rPr>
                <w:spacing w:val="-3"/>
                <w:sz w:val="20"/>
              </w:rPr>
              <w:t> </w:t>
            </w:r>
            <w:r>
              <w:rPr>
                <w:sz w:val="20"/>
              </w:rPr>
              <w:t>the</w:t>
            </w:r>
            <w:r>
              <w:rPr>
                <w:spacing w:val="-3"/>
                <w:sz w:val="20"/>
              </w:rPr>
              <w:t> </w:t>
            </w:r>
            <w:r>
              <w:rPr>
                <w:spacing w:val="-2"/>
                <w:sz w:val="20"/>
              </w:rPr>
              <w:t>application.</w:t>
            </w:r>
          </w:p>
        </w:tc>
      </w:tr>
      <w:tr>
        <w:trPr>
          <w:trHeight w:val="320" w:hRule="atLeast"/>
        </w:trPr>
        <w:tc>
          <w:tcPr>
            <w:tcW w:w="3360" w:type="dxa"/>
          </w:tcPr>
          <w:p>
            <w:pPr>
              <w:pStyle w:val="TableParagraph"/>
              <w:spacing w:before="36"/>
              <w:rPr>
                <w:rFonts w:ascii="Courier New"/>
                <w:sz w:val="20"/>
              </w:rPr>
            </w:pPr>
            <w:r>
              <w:rPr>
                <w:rFonts w:ascii="Courier New"/>
                <w:spacing w:val="-2"/>
                <w:sz w:val="20"/>
              </w:rPr>
              <w:t>TEKEXP:POPUP?</w:t>
            </w:r>
          </w:p>
        </w:tc>
        <w:tc>
          <w:tcPr>
            <w:tcW w:w="6720" w:type="dxa"/>
          </w:tcPr>
          <w:p>
            <w:pPr>
              <w:pStyle w:val="TableParagraph"/>
              <w:rPr>
                <w:sz w:val="20"/>
              </w:rPr>
            </w:pPr>
            <w:r>
              <w:rPr>
                <w:sz w:val="20"/>
              </w:rPr>
              <w:t>It</w:t>
            </w:r>
            <w:r>
              <w:rPr>
                <w:spacing w:val="-6"/>
                <w:sz w:val="20"/>
              </w:rPr>
              <w:t> </w:t>
            </w:r>
            <w:r>
              <w:rPr>
                <w:sz w:val="20"/>
              </w:rPr>
              <w:t>returns</w:t>
            </w:r>
            <w:r>
              <w:rPr>
                <w:spacing w:val="-4"/>
                <w:sz w:val="20"/>
              </w:rPr>
              <w:t> </w:t>
            </w:r>
            <w:r>
              <w:rPr>
                <w:sz w:val="20"/>
              </w:rPr>
              <w:t>"OK",</w:t>
            </w:r>
            <w:r>
              <w:rPr>
                <w:spacing w:val="-4"/>
                <w:sz w:val="20"/>
              </w:rPr>
              <w:t> </w:t>
            </w:r>
            <w:r>
              <w:rPr>
                <w:sz w:val="20"/>
              </w:rPr>
              <w:t>when</w:t>
            </w:r>
            <w:r>
              <w:rPr>
                <w:spacing w:val="-4"/>
                <w:sz w:val="20"/>
              </w:rPr>
              <w:t> </w:t>
            </w:r>
            <w:r>
              <w:rPr>
                <w:sz w:val="20"/>
              </w:rPr>
              <w:t>OK</w:t>
            </w:r>
            <w:r>
              <w:rPr>
                <w:spacing w:val="-3"/>
                <w:sz w:val="20"/>
              </w:rPr>
              <w:t> </w:t>
            </w:r>
            <w:r>
              <w:rPr>
                <w:sz w:val="20"/>
              </w:rPr>
              <w:t>is</w:t>
            </w:r>
            <w:r>
              <w:rPr>
                <w:spacing w:val="-4"/>
                <w:sz w:val="20"/>
              </w:rPr>
              <w:t> </w:t>
            </w:r>
            <w:r>
              <w:rPr>
                <w:sz w:val="20"/>
              </w:rPr>
              <w:t>the</w:t>
            </w:r>
            <w:r>
              <w:rPr>
                <w:spacing w:val="-4"/>
                <w:sz w:val="20"/>
              </w:rPr>
              <w:t> </w:t>
            </w:r>
            <w:r>
              <w:rPr>
                <w:sz w:val="20"/>
              </w:rPr>
              <w:t>active</w:t>
            </w:r>
            <w:r>
              <w:rPr>
                <w:spacing w:val="-4"/>
                <w:sz w:val="20"/>
              </w:rPr>
              <w:t> </w:t>
            </w:r>
            <w:r>
              <w:rPr>
                <w:sz w:val="20"/>
              </w:rPr>
              <w:t>popup</w:t>
            </w:r>
            <w:r>
              <w:rPr>
                <w:spacing w:val="-4"/>
                <w:sz w:val="20"/>
              </w:rPr>
              <w:t> </w:t>
            </w:r>
            <w:r>
              <w:rPr>
                <w:sz w:val="20"/>
              </w:rPr>
              <w:t>information</w:t>
            </w:r>
            <w:r>
              <w:rPr>
                <w:spacing w:val="-4"/>
                <w:sz w:val="20"/>
              </w:rPr>
              <w:t> </w:t>
            </w:r>
            <w:r>
              <w:rPr>
                <w:sz w:val="20"/>
              </w:rPr>
              <w:t>shown</w:t>
            </w:r>
            <w:r>
              <w:rPr>
                <w:spacing w:val="-4"/>
                <w:sz w:val="20"/>
              </w:rPr>
              <w:t> </w:t>
            </w:r>
            <w:r>
              <w:rPr>
                <w:sz w:val="20"/>
              </w:rPr>
              <w:t>in</w:t>
            </w:r>
            <w:r>
              <w:rPr>
                <w:spacing w:val="-4"/>
                <w:sz w:val="20"/>
              </w:rPr>
              <w:t> </w:t>
            </w:r>
            <w:r>
              <w:rPr>
                <w:sz w:val="20"/>
              </w:rPr>
              <w:t>the</w:t>
            </w:r>
            <w:r>
              <w:rPr>
                <w:spacing w:val="-3"/>
                <w:sz w:val="20"/>
              </w:rPr>
              <w:t> </w:t>
            </w:r>
            <w:r>
              <w:rPr>
                <w:spacing w:val="-2"/>
                <w:sz w:val="20"/>
              </w:rPr>
              <w:t>application.</w:t>
            </w:r>
          </w:p>
        </w:tc>
      </w:tr>
      <w:tr>
        <w:trPr>
          <w:trHeight w:val="320" w:hRule="atLeast"/>
        </w:trPr>
        <w:tc>
          <w:tcPr>
            <w:tcW w:w="3360" w:type="dxa"/>
          </w:tcPr>
          <w:p>
            <w:pPr>
              <w:pStyle w:val="TableParagraph"/>
              <w:spacing w:before="36"/>
              <w:rPr>
                <w:rFonts w:ascii="Courier New"/>
                <w:sz w:val="20"/>
              </w:rPr>
            </w:pPr>
            <w:r>
              <w:rPr>
                <w:rFonts w:ascii="Courier New"/>
                <w:sz w:val="20"/>
              </w:rPr>
              <w:t>TEKEXP:REPORT</w:t>
            </w:r>
            <w:r>
              <w:rPr>
                <w:rFonts w:ascii="Courier New"/>
                <w:spacing w:val="-13"/>
                <w:sz w:val="20"/>
              </w:rPr>
              <w:t> </w:t>
            </w:r>
            <w:r>
              <w:rPr>
                <w:rFonts w:ascii="Courier New"/>
                <w:spacing w:val="-2"/>
                <w:sz w:val="20"/>
              </w:rPr>
              <w:t>GENERATE</w:t>
            </w:r>
          </w:p>
        </w:tc>
        <w:tc>
          <w:tcPr>
            <w:tcW w:w="6720" w:type="dxa"/>
          </w:tcPr>
          <w:p>
            <w:pPr>
              <w:pStyle w:val="TableParagraph"/>
              <w:rPr>
                <w:sz w:val="20"/>
              </w:rPr>
            </w:pPr>
            <w:r>
              <w:rPr>
                <w:sz w:val="20"/>
              </w:rPr>
              <w:t>It</w:t>
            </w:r>
            <w:r>
              <w:rPr>
                <w:spacing w:val="-5"/>
                <w:sz w:val="20"/>
              </w:rPr>
              <w:t> </w:t>
            </w:r>
            <w:r>
              <w:rPr>
                <w:sz w:val="20"/>
              </w:rPr>
              <w:t>generates</w:t>
            </w:r>
            <w:r>
              <w:rPr>
                <w:spacing w:val="-3"/>
                <w:sz w:val="20"/>
              </w:rPr>
              <w:t> </w:t>
            </w:r>
            <w:r>
              <w:rPr>
                <w:sz w:val="20"/>
              </w:rPr>
              <w:t>report</w:t>
            </w:r>
            <w:r>
              <w:rPr>
                <w:spacing w:val="-2"/>
                <w:sz w:val="20"/>
              </w:rPr>
              <w:t> </w:t>
            </w:r>
            <w:r>
              <w:rPr>
                <w:sz w:val="20"/>
              </w:rPr>
              <w:t>for</w:t>
            </w:r>
            <w:r>
              <w:rPr>
                <w:spacing w:val="-2"/>
                <w:sz w:val="20"/>
              </w:rPr>
              <w:t> </w:t>
            </w:r>
            <w:r>
              <w:rPr>
                <w:sz w:val="20"/>
              </w:rPr>
              <w:t>the</w:t>
            </w:r>
            <w:r>
              <w:rPr>
                <w:spacing w:val="-3"/>
                <w:sz w:val="20"/>
              </w:rPr>
              <w:t> </w:t>
            </w:r>
            <w:r>
              <w:rPr>
                <w:sz w:val="20"/>
              </w:rPr>
              <w:t>current</w:t>
            </w:r>
            <w:r>
              <w:rPr>
                <w:spacing w:val="-2"/>
                <w:sz w:val="20"/>
              </w:rPr>
              <w:t> session.</w:t>
            </w:r>
          </w:p>
        </w:tc>
      </w:tr>
      <w:tr>
        <w:trPr>
          <w:trHeight w:val="560" w:hRule="atLeast"/>
        </w:trPr>
        <w:tc>
          <w:tcPr>
            <w:tcW w:w="3360" w:type="dxa"/>
          </w:tcPr>
          <w:p>
            <w:pPr>
              <w:pStyle w:val="TableParagraph"/>
              <w:spacing w:line="254" w:lineRule="auto" w:before="36"/>
              <w:rPr>
                <w:rFonts w:ascii="Courier New"/>
                <w:sz w:val="20"/>
              </w:rPr>
            </w:pPr>
            <w:r>
              <w:rPr>
                <w:rFonts w:ascii="Courier New"/>
                <w:sz w:val="20"/>
              </w:rPr>
              <w:t>TEKEXP:REPORT?</w:t>
            </w:r>
            <w:r>
              <w:rPr>
                <w:rFonts w:ascii="Courier New"/>
                <w:spacing w:val="-20"/>
                <w:sz w:val="20"/>
              </w:rPr>
              <w:t> </w:t>
            </w:r>
            <w:r>
              <w:rPr>
                <w:rFonts w:ascii="Courier New"/>
                <w:sz w:val="20"/>
              </w:rPr>
              <w:t>"Scope</w:t>
            </w:r>
            <w:r>
              <w:rPr>
                <w:rFonts w:ascii="Courier New"/>
                <w:spacing w:val="-20"/>
                <w:sz w:val="20"/>
              </w:rPr>
              <w:t> </w:t>
            </w:r>
            <w:r>
              <w:rPr>
                <w:rFonts w:ascii="Courier New"/>
                <w:sz w:val="20"/>
              </w:rPr>
              <w:t>Model </w:t>
            </w:r>
            <w:r>
              <w:rPr>
                <w:rFonts w:ascii="Courier New"/>
                <w:spacing w:val="-2"/>
                <w:sz w:val="20"/>
              </w:rPr>
              <w:t>Number"</w:t>
            </w:r>
          </w:p>
        </w:tc>
        <w:tc>
          <w:tcPr>
            <w:tcW w:w="6720" w:type="dxa"/>
          </w:tcPr>
          <w:p>
            <w:pPr>
              <w:pStyle w:val="TableParagraph"/>
              <w:rPr>
                <w:sz w:val="20"/>
              </w:rPr>
            </w:pPr>
            <w:r>
              <w:rPr>
                <w:sz w:val="20"/>
              </w:rPr>
              <w:t>Returns</w:t>
            </w:r>
            <w:r>
              <w:rPr>
                <w:spacing w:val="-6"/>
                <w:sz w:val="20"/>
              </w:rPr>
              <w:t> </w:t>
            </w:r>
            <w:r>
              <w:rPr>
                <w:sz w:val="20"/>
              </w:rPr>
              <w:t>"DPO73304SX"</w:t>
            </w:r>
            <w:r>
              <w:rPr>
                <w:spacing w:val="-2"/>
                <w:sz w:val="20"/>
              </w:rPr>
              <w:t> </w:t>
            </w:r>
            <w:r>
              <w:rPr>
                <w:sz w:val="20"/>
              </w:rPr>
              <w:t>when</w:t>
            </w:r>
            <w:r>
              <w:rPr>
                <w:spacing w:val="-3"/>
                <w:sz w:val="20"/>
              </w:rPr>
              <w:t> </w:t>
            </w:r>
            <w:r>
              <w:rPr>
                <w:sz w:val="20"/>
              </w:rPr>
              <w:t>DPO73304SX</w:t>
            </w:r>
            <w:r>
              <w:rPr>
                <w:spacing w:val="-3"/>
                <w:sz w:val="20"/>
              </w:rPr>
              <w:t> </w:t>
            </w:r>
            <w:r>
              <w:rPr>
                <w:sz w:val="20"/>
              </w:rPr>
              <w:t>is</w:t>
            </w:r>
            <w:r>
              <w:rPr>
                <w:spacing w:val="-3"/>
                <w:sz w:val="20"/>
              </w:rPr>
              <w:t> </w:t>
            </w:r>
            <w:r>
              <w:rPr>
                <w:sz w:val="20"/>
              </w:rPr>
              <w:t>the</w:t>
            </w:r>
            <w:r>
              <w:rPr>
                <w:spacing w:val="-3"/>
                <w:sz w:val="20"/>
              </w:rPr>
              <w:t> </w:t>
            </w:r>
            <w:r>
              <w:rPr>
                <w:sz w:val="20"/>
              </w:rPr>
              <w:t>scope</w:t>
            </w:r>
            <w:r>
              <w:rPr>
                <w:spacing w:val="-3"/>
                <w:sz w:val="20"/>
              </w:rPr>
              <w:t> </w:t>
            </w:r>
            <w:r>
              <w:rPr>
                <w:spacing w:val="-2"/>
                <w:sz w:val="20"/>
              </w:rPr>
              <w:t>model.</w:t>
            </w:r>
          </w:p>
        </w:tc>
      </w:tr>
      <w:tr>
        <w:trPr>
          <w:trHeight w:val="320" w:hRule="atLeast"/>
        </w:trPr>
        <w:tc>
          <w:tcPr>
            <w:tcW w:w="3360" w:type="dxa"/>
          </w:tcPr>
          <w:p>
            <w:pPr>
              <w:pStyle w:val="TableParagraph"/>
              <w:spacing w:before="36"/>
              <w:rPr>
                <w:rFonts w:ascii="Courier New"/>
                <w:sz w:val="20"/>
              </w:rPr>
            </w:pPr>
            <w:r>
              <w:rPr>
                <w:rFonts w:ascii="Courier New"/>
                <w:sz w:val="20"/>
              </w:rPr>
              <w:t>TEKEXP:REPORT?</w:t>
            </w:r>
            <w:r>
              <w:rPr>
                <w:rFonts w:ascii="Courier New"/>
                <w:spacing w:val="-9"/>
                <w:sz w:val="20"/>
              </w:rPr>
              <w:t> </w:t>
            </w:r>
            <w:r>
              <w:rPr>
                <w:rFonts w:ascii="Courier New"/>
                <w:sz w:val="20"/>
              </w:rPr>
              <w:t>DUT</w:t>
            </w:r>
            <w:r>
              <w:rPr>
                <w:rFonts w:ascii="Courier New"/>
                <w:spacing w:val="-8"/>
                <w:sz w:val="20"/>
              </w:rPr>
              <w:t> </w:t>
            </w:r>
            <w:r>
              <w:rPr>
                <w:rFonts w:ascii="Courier New"/>
                <w:spacing w:val="-5"/>
                <w:sz w:val="20"/>
              </w:rPr>
              <w:t>ID</w:t>
            </w:r>
          </w:p>
        </w:tc>
        <w:tc>
          <w:tcPr>
            <w:tcW w:w="6720" w:type="dxa"/>
          </w:tcPr>
          <w:p>
            <w:pPr>
              <w:pStyle w:val="TableParagraph"/>
              <w:rPr>
                <w:sz w:val="20"/>
              </w:rPr>
            </w:pPr>
            <w:r>
              <w:rPr>
                <w:sz w:val="20"/>
              </w:rPr>
              <w:t>It</w:t>
            </w:r>
            <w:r>
              <w:rPr>
                <w:spacing w:val="-6"/>
                <w:sz w:val="20"/>
              </w:rPr>
              <w:t> </w:t>
            </w:r>
            <w:r>
              <w:rPr>
                <w:sz w:val="20"/>
              </w:rPr>
              <w:t>returns</w:t>
            </w:r>
            <w:r>
              <w:rPr>
                <w:spacing w:val="-4"/>
                <w:sz w:val="20"/>
              </w:rPr>
              <w:t> </w:t>
            </w:r>
            <w:r>
              <w:rPr>
                <w:sz w:val="20"/>
              </w:rPr>
              <w:t>"DUT001"</w:t>
            </w:r>
            <w:r>
              <w:rPr>
                <w:spacing w:val="-2"/>
                <w:sz w:val="20"/>
              </w:rPr>
              <w:t> </w:t>
            </w:r>
            <w:r>
              <w:rPr>
                <w:sz w:val="20"/>
              </w:rPr>
              <w:t>when</w:t>
            </w:r>
            <w:r>
              <w:rPr>
                <w:spacing w:val="-4"/>
                <w:sz w:val="20"/>
              </w:rPr>
              <w:t> </w:t>
            </w:r>
            <w:r>
              <w:rPr>
                <w:sz w:val="20"/>
              </w:rPr>
              <w:t>DNI_DUT001</w:t>
            </w:r>
            <w:r>
              <w:rPr>
                <w:spacing w:val="-4"/>
                <w:sz w:val="20"/>
              </w:rPr>
              <w:t> </w:t>
            </w:r>
            <w:r>
              <w:rPr>
                <w:sz w:val="20"/>
              </w:rPr>
              <w:t>is</w:t>
            </w:r>
            <w:r>
              <w:rPr>
                <w:spacing w:val="-3"/>
                <w:sz w:val="20"/>
              </w:rPr>
              <w:t> </w:t>
            </w:r>
            <w:r>
              <w:rPr>
                <w:sz w:val="20"/>
              </w:rPr>
              <w:t>the</w:t>
            </w:r>
            <w:r>
              <w:rPr>
                <w:spacing w:val="-4"/>
                <w:sz w:val="20"/>
              </w:rPr>
              <w:t> </w:t>
            </w:r>
            <w:r>
              <w:rPr>
                <w:sz w:val="20"/>
              </w:rPr>
              <w:t>DUT</w:t>
            </w:r>
            <w:r>
              <w:rPr>
                <w:spacing w:val="-2"/>
                <w:sz w:val="20"/>
              </w:rPr>
              <w:t> </w:t>
            </w:r>
            <w:r>
              <w:rPr>
                <w:spacing w:val="-5"/>
                <w:sz w:val="20"/>
              </w:rPr>
              <w:t>ID.</w:t>
            </w:r>
          </w:p>
        </w:tc>
      </w:tr>
      <w:tr>
        <w:trPr>
          <w:trHeight w:val="560" w:hRule="atLeast"/>
        </w:trPr>
        <w:tc>
          <w:tcPr>
            <w:tcW w:w="3360" w:type="dxa"/>
          </w:tcPr>
          <w:p>
            <w:pPr>
              <w:pStyle w:val="TableParagraph"/>
              <w:spacing w:before="36"/>
              <w:rPr>
                <w:rFonts w:ascii="Courier New"/>
                <w:sz w:val="20"/>
              </w:rPr>
            </w:pPr>
            <w:r>
              <w:rPr>
                <w:rFonts w:ascii="Courier New"/>
                <w:sz w:val="20"/>
              </w:rPr>
              <w:t>TEKEXP:RESULT?</w:t>
            </w:r>
            <w:r>
              <w:rPr>
                <w:rFonts w:ascii="Courier New"/>
                <w:spacing w:val="-14"/>
                <w:sz w:val="20"/>
              </w:rPr>
              <w:t> </w:t>
            </w:r>
            <w:r>
              <w:rPr>
                <w:rFonts w:ascii="Courier New"/>
                <w:spacing w:val="-2"/>
                <w:sz w:val="20"/>
              </w:rPr>
              <w:t>"Total</w:t>
            </w:r>
          </w:p>
          <w:p>
            <w:pPr>
              <w:pStyle w:val="TableParagraph"/>
              <w:spacing w:before="13"/>
              <w:rPr>
                <w:rFonts w:ascii="Courier New"/>
                <w:sz w:val="20"/>
              </w:rPr>
            </w:pPr>
            <w:r>
              <w:rPr>
                <w:rFonts w:ascii="Courier New"/>
                <w:spacing w:val="-2"/>
                <w:sz w:val="20"/>
              </w:rPr>
              <w:t>Jitter"</w:t>
            </w:r>
          </w:p>
        </w:tc>
        <w:tc>
          <w:tcPr>
            <w:tcW w:w="6720" w:type="dxa"/>
          </w:tcPr>
          <w:p>
            <w:pPr>
              <w:pStyle w:val="TableParagraph"/>
              <w:rPr>
                <w:sz w:val="20"/>
              </w:rPr>
            </w:pPr>
            <w:r>
              <w:rPr>
                <w:sz w:val="20"/>
              </w:rPr>
              <w:t>It</w:t>
            </w:r>
            <w:r>
              <w:rPr>
                <w:spacing w:val="-3"/>
                <w:sz w:val="20"/>
              </w:rPr>
              <w:t> </w:t>
            </w:r>
            <w:r>
              <w:rPr>
                <w:sz w:val="20"/>
              </w:rPr>
              <w:t>returns</w:t>
            </w:r>
            <w:r>
              <w:rPr>
                <w:spacing w:val="-3"/>
                <w:sz w:val="20"/>
              </w:rPr>
              <w:t> </w:t>
            </w:r>
            <w:r>
              <w:rPr>
                <w:sz w:val="20"/>
              </w:rPr>
              <w:t>Pass</w:t>
            </w:r>
            <w:r>
              <w:rPr>
                <w:spacing w:val="-3"/>
                <w:sz w:val="20"/>
              </w:rPr>
              <w:t> </w:t>
            </w:r>
            <w:r>
              <w:rPr>
                <w:sz w:val="20"/>
              </w:rPr>
              <w:t>when</w:t>
            </w:r>
            <w:r>
              <w:rPr>
                <w:spacing w:val="-3"/>
                <w:sz w:val="20"/>
              </w:rPr>
              <w:t> </w:t>
            </w:r>
            <w:r>
              <w:rPr>
                <w:sz w:val="20"/>
              </w:rPr>
              <w:t>the</w:t>
            </w:r>
            <w:r>
              <w:rPr>
                <w:spacing w:val="-3"/>
                <w:sz w:val="20"/>
              </w:rPr>
              <w:t> </w:t>
            </w:r>
            <w:r>
              <w:rPr>
                <w:sz w:val="20"/>
              </w:rPr>
              <w:t>test</w:t>
            </w:r>
            <w:r>
              <w:rPr>
                <w:spacing w:val="-3"/>
                <w:sz w:val="20"/>
              </w:rPr>
              <w:t> </w:t>
            </w:r>
            <w:r>
              <w:rPr>
                <w:sz w:val="20"/>
              </w:rPr>
              <w:t>result</w:t>
            </w:r>
            <w:r>
              <w:rPr>
                <w:spacing w:val="-3"/>
                <w:sz w:val="20"/>
              </w:rPr>
              <w:t> </w:t>
            </w:r>
            <w:r>
              <w:rPr>
                <w:sz w:val="20"/>
              </w:rPr>
              <w:t>is</w:t>
            </w:r>
            <w:r>
              <w:rPr>
                <w:spacing w:val="-2"/>
                <w:sz w:val="20"/>
              </w:rPr>
              <w:t> Pass.</w:t>
            </w:r>
          </w:p>
        </w:tc>
      </w:tr>
      <w:tr>
        <w:trPr>
          <w:trHeight w:val="560" w:hRule="atLeast"/>
        </w:trPr>
        <w:tc>
          <w:tcPr>
            <w:tcW w:w="3360" w:type="dxa"/>
          </w:tcPr>
          <w:p>
            <w:pPr>
              <w:pStyle w:val="TableParagraph"/>
              <w:spacing w:before="36"/>
              <w:rPr>
                <w:rFonts w:ascii="Courier New"/>
                <w:sz w:val="20"/>
              </w:rPr>
            </w:pPr>
            <w:r>
              <w:rPr>
                <w:rFonts w:ascii="Courier New"/>
                <w:sz w:val="20"/>
              </w:rPr>
              <w:t>TEKEXP:RESULT?</w:t>
            </w:r>
            <w:r>
              <w:rPr>
                <w:rFonts w:ascii="Courier New"/>
                <w:spacing w:val="-14"/>
                <w:sz w:val="20"/>
              </w:rPr>
              <w:t> </w:t>
            </w:r>
            <w:r>
              <w:rPr>
                <w:rFonts w:ascii="Courier New"/>
                <w:spacing w:val="-2"/>
                <w:sz w:val="20"/>
              </w:rPr>
              <w:t>"Total</w:t>
            </w:r>
          </w:p>
          <w:p>
            <w:pPr>
              <w:pStyle w:val="TableParagraph"/>
              <w:spacing w:before="13"/>
              <w:rPr>
                <w:rFonts w:ascii="Courier New"/>
                <w:sz w:val="20"/>
              </w:rPr>
            </w:pPr>
            <w:r>
              <w:rPr>
                <w:rFonts w:ascii="Courier New"/>
                <w:spacing w:val="-2"/>
                <w:sz w:val="20"/>
              </w:rPr>
              <w:t>Jitter",1</w:t>
            </w:r>
          </w:p>
        </w:tc>
        <w:tc>
          <w:tcPr>
            <w:tcW w:w="6720" w:type="dxa"/>
          </w:tcPr>
          <w:p>
            <w:pPr>
              <w:pStyle w:val="TableParagraph"/>
              <w:rPr>
                <w:sz w:val="20"/>
              </w:rPr>
            </w:pPr>
            <w:r>
              <w:rPr>
                <w:sz w:val="20"/>
              </w:rPr>
              <w:t>It</w:t>
            </w:r>
            <w:r>
              <w:rPr>
                <w:spacing w:val="-6"/>
                <w:sz w:val="20"/>
              </w:rPr>
              <w:t> </w:t>
            </w:r>
            <w:r>
              <w:rPr>
                <w:sz w:val="20"/>
              </w:rPr>
              <w:t>returns</w:t>
            </w:r>
            <w:r>
              <w:rPr>
                <w:spacing w:val="-4"/>
                <w:sz w:val="20"/>
              </w:rPr>
              <w:t> </w:t>
            </w:r>
            <w:r>
              <w:rPr>
                <w:sz w:val="20"/>
              </w:rPr>
              <w:t>the</w:t>
            </w:r>
            <w:r>
              <w:rPr>
                <w:spacing w:val="-4"/>
                <w:sz w:val="20"/>
              </w:rPr>
              <w:t> </w:t>
            </w:r>
            <w:r>
              <w:rPr>
                <w:sz w:val="20"/>
              </w:rPr>
              <w:t>2nd</w:t>
            </w:r>
            <w:r>
              <w:rPr>
                <w:spacing w:val="-4"/>
                <w:sz w:val="20"/>
              </w:rPr>
              <w:t> </w:t>
            </w:r>
            <w:r>
              <w:rPr>
                <w:sz w:val="20"/>
              </w:rPr>
              <w:t>Sub</w:t>
            </w:r>
            <w:r>
              <w:rPr>
                <w:spacing w:val="-4"/>
                <w:sz w:val="20"/>
              </w:rPr>
              <w:t> </w:t>
            </w:r>
            <w:r>
              <w:rPr>
                <w:sz w:val="20"/>
              </w:rPr>
              <w:t>measurements</w:t>
            </w:r>
            <w:r>
              <w:rPr>
                <w:spacing w:val="-4"/>
                <w:sz w:val="20"/>
              </w:rPr>
              <w:t> </w:t>
            </w:r>
            <w:r>
              <w:rPr>
                <w:sz w:val="20"/>
              </w:rPr>
              <w:t>Margin</w:t>
            </w:r>
            <w:r>
              <w:rPr>
                <w:spacing w:val="-4"/>
                <w:sz w:val="20"/>
              </w:rPr>
              <w:t> </w:t>
            </w:r>
            <w:r>
              <w:rPr>
                <w:sz w:val="20"/>
              </w:rPr>
              <w:t>L</w:t>
            </w:r>
            <w:r>
              <w:rPr>
                <w:spacing w:val="-4"/>
                <w:sz w:val="20"/>
              </w:rPr>
              <w:t> </w:t>
            </w:r>
            <w:r>
              <w:rPr>
                <w:sz w:val="20"/>
              </w:rPr>
              <w:t>and</w:t>
            </w:r>
            <w:r>
              <w:rPr>
                <w:spacing w:val="-4"/>
                <w:sz w:val="20"/>
              </w:rPr>
              <w:t> </w:t>
            </w:r>
            <w:r>
              <w:rPr>
                <w:sz w:val="20"/>
              </w:rPr>
              <w:t>H</w:t>
            </w:r>
            <w:r>
              <w:rPr>
                <w:spacing w:val="-3"/>
                <w:sz w:val="20"/>
              </w:rPr>
              <w:t> </w:t>
            </w:r>
            <w:r>
              <w:rPr>
                <w:spacing w:val="-2"/>
                <w:sz w:val="20"/>
              </w:rPr>
              <w:t>values.</w:t>
            </w:r>
          </w:p>
        </w:tc>
      </w:tr>
      <w:tr>
        <w:trPr>
          <w:trHeight w:val="560" w:hRule="atLeast"/>
        </w:trPr>
        <w:tc>
          <w:tcPr>
            <w:tcW w:w="3360" w:type="dxa"/>
          </w:tcPr>
          <w:p>
            <w:pPr>
              <w:pStyle w:val="TableParagraph"/>
              <w:spacing w:line="254" w:lineRule="auto" w:before="36"/>
              <w:rPr>
                <w:rFonts w:ascii="Courier New"/>
                <w:sz w:val="20"/>
              </w:rPr>
            </w:pPr>
            <w:r>
              <w:rPr>
                <w:rFonts w:ascii="Courier New"/>
                <w:sz w:val="20"/>
              </w:rPr>
              <w:t>TEKEXP:SELECT</w:t>
            </w:r>
            <w:r>
              <w:rPr>
                <w:rFonts w:ascii="Courier New"/>
                <w:spacing w:val="-20"/>
                <w:sz w:val="20"/>
              </w:rPr>
              <w:t> </w:t>
            </w:r>
            <w:r>
              <w:rPr>
                <w:rFonts w:ascii="Courier New"/>
                <w:sz w:val="20"/>
              </w:rPr>
              <w:t>DEVICE,</w:t>
            </w:r>
            <w:r>
              <w:rPr>
                <w:rFonts w:ascii="Courier New"/>
                <w:spacing w:val="-20"/>
                <w:sz w:val="20"/>
              </w:rPr>
              <w:t> </w:t>
            </w:r>
            <w:r>
              <w:rPr>
                <w:rFonts w:ascii="Courier New"/>
                <w:sz w:val="20"/>
              </w:rPr>
              <w:t>USB4, </w:t>
            </w:r>
            <w:r>
              <w:rPr>
                <w:rFonts w:ascii="Courier New"/>
                <w:spacing w:val="-4"/>
                <w:sz w:val="20"/>
              </w:rPr>
              <w:t>TRUE</w:t>
            </w:r>
          </w:p>
        </w:tc>
        <w:tc>
          <w:tcPr>
            <w:tcW w:w="6720" w:type="dxa"/>
          </w:tcPr>
          <w:p>
            <w:pPr>
              <w:pStyle w:val="TableParagraph"/>
              <w:rPr>
                <w:sz w:val="20"/>
              </w:rPr>
            </w:pPr>
            <w:r>
              <w:rPr>
                <w:sz w:val="20"/>
              </w:rPr>
              <w:t>It</w:t>
            </w:r>
            <w:r>
              <w:rPr>
                <w:spacing w:val="-4"/>
                <w:sz w:val="20"/>
              </w:rPr>
              <w:t> </w:t>
            </w:r>
            <w:r>
              <w:rPr>
                <w:sz w:val="20"/>
              </w:rPr>
              <w:t>selects</w:t>
            </w:r>
            <w:r>
              <w:rPr>
                <w:spacing w:val="-4"/>
                <w:sz w:val="20"/>
              </w:rPr>
              <w:t> </w:t>
            </w:r>
            <w:r>
              <w:rPr>
                <w:spacing w:val="-2"/>
                <w:sz w:val="20"/>
              </w:rPr>
              <w:t>USB4.</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spacing w:val="-4"/>
                <w:sz w:val="20"/>
              </w:rPr>
              <w:t>Table</w:t>
            </w:r>
            <w:r>
              <w:rPr>
                <w:spacing w:val="-3"/>
                <w:sz w:val="20"/>
              </w:rPr>
              <w:t> </w:t>
            </w:r>
            <w:r>
              <w:rPr>
                <w:spacing w:val="-2"/>
                <w:sz w:val="20"/>
              </w:rPr>
              <w:t>continued…</w:t>
            </w:r>
          </w:p>
        </w:tc>
      </w:tr>
    </w:tbl>
    <w:p>
      <w:pPr>
        <w:pStyle w:val="TableParagraph"/>
        <w:spacing w:after="0" w:line="220" w:lineRule="exact"/>
        <w:rPr>
          <w:sz w:val="20"/>
        </w:rPr>
        <w:sectPr>
          <w:pgSz w:w="12240" w:h="15840"/>
          <w:pgMar w:header="711" w:footer="589" w:top="1320" w:bottom="780" w:left="720" w:right="720"/>
        </w:sectPr>
      </w:pPr>
    </w:p>
    <w:p>
      <w:pPr>
        <w:pStyle w:val="BodyText"/>
        <w:spacing w:before="3"/>
        <w:rPr>
          <w:sz w:val="8"/>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60"/>
        <w:gridCol w:w="6720"/>
      </w:tblGrid>
      <w:tr>
        <w:trPr>
          <w:trHeight w:val="320" w:hRule="atLeast"/>
        </w:trPr>
        <w:tc>
          <w:tcPr>
            <w:tcW w:w="3360" w:type="dxa"/>
            <w:shd w:val="clear" w:color="auto" w:fill="DFDFDF"/>
          </w:tcPr>
          <w:p>
            <w:pPr>
              <w:pStyle w:val="TableParagraph"/>
              <w:rPr>
                <w:rFonts w:ascii="Arial Narrow Bold"/>
                <w:b/>
                <w:sz w:val="20"/>
              </w:rPr>
            </w:pPr>
            <w:r>
              <w:rPr>
                <w:rFonts w:ascii="Arial Narrow Bold"/>
                <w:b/>
                <w:spacing w:val="-2"/>
                <w:sz w:val="20"/>
              </w:rPr>
              <w:t>Example</w:t>
            </w:r>
          </w:p>
        </w:tc>
        <w:tc>
          <w:tcPr>
            <w:tcW w:w="6720" w:type="dxa"/>
            <w:shd w:val="clear" w:color="auto" w:fill="DFDFDF"/>
          </w:tcPr>
          <w:p>
            <w:pPr>
              <w:pStyle w:val="TableParagraph"/>
              <w:rPr>
                <w:rFonts w:ascii="Arial Narrow Bold"/>
                <w:b/>
                <w:sz w:val="20"/>
              </w:rPr>
            </w:pPr>
            <w:r>
              <w:rPr>
                <w:rFonts w:ascii="Arial Narrow Bold"/>
                <w:b/>
                <w:spacing w:val="-2"/>
                <w:sz w:val="20"/>
              </w:rPr>
              <w:t>Description</w:t>
            </w:r>
          </w:p>
        </w:tc>
      </w:tr>
      <w:tr>
        <w:trPr>
          <w:trHeight w:val="320" w:hRule="atLeast"/>
        </w:trPr>
        <w:tc>
          <w:tcPr>
            <w:tcW w:w="3360" w:type="dxa"/>
          </w:tcPr>
          <w:p>
            <w:pPr>
              <w:pStyle w:val="TableParagraph"/>
              <w:spacing w:before="36"/>
              <w:rPr>
                <w:rFonts w:ascii="Courier New"/>
                <w:sz w:val="20"/>
              </w:rPr>
            </w:pPr>
            <w:r>
              <w:rPr>
                <w:rFonts w:ascii="Courier New"/>
                <w:sz w:val="20"/>
              </w:rPr>
              <w:t>TEKEXP:SELECT?</w:t>
            </w:r>
            <w:r>
              <w:rPr>
                <w:rFonts w:ascii="Courier New"/>
                <w:spacing w:val="-14"/>
                <w:sz w:val="20"/>
              </w:rPr>
              <w:t> </w:t>
            </w:r>
            <w:r>
              <w:rPr>
                <w:rFonts w:ascii="Courier New"/>
                <w:spacing w:val="-2"/>
                <w:sz w:val="20"/>
              </w:rPr>
              <w:t>DEVICE</w:t>
            </w:r>
          </w:p>
        </w:tc>
        <w:tc>
          <w:tcPr>
            <w:tcW w:w="6720" w:type="dxa"/>
          </w:tcPr>
          <w:p>
            <w:pPr>
              <w:pStyle w:val="TableParagraph"/>
              <w:rPr>
                <w:sz w:val="20"/>
              </w:rPr>
            </w:pPr>
            <w:r>
              <w:rPr>
                <w:sz w:val="20"/>
              </w:rPr>
              <w:t>It</w:t>
            </w:r>
            <w:r>
              <w:rPr>
                <w:spacing w:val="-4"/>
                <w:sz w:val="20"/>
              </w:rPr>
              <w:t> </w:t>
            </w:r>
            <w:r>
              <w:rPr>
                <w:sz w:val="20"/>
              </w:rPr>
              <w:t>returns</w:t>
            </w:r>
            <w:r>
              <w:rPr>
                <w:spacing w:val="-4"/>
                <w:sz w:val="20"/>
              </w:rPr>
              <w:t> USB4</w:t>
            </w:r>
          </w:p>
        </w:tc>
      </w:tr>
      <w:tr>
        <w:trPr>
          <w:trHeight w:val="320" w:hRule="atLeast"/>
        </w:trPr>
        <w:tc>
          <w:tcPr>
            <w:tcW w:w="3360" w:type="dxa"/>
          </w:tcPr>
          <w:p>
            <w:pPr>
              <w:pStyle w:val="TableParagraph"/>
              <w:spacing w:before="36"/>
              <w:rPr>
                <w:rFonts w:ascii="Courier New"/>
                <w:sz w:val="20"/>
              </w:rPr>
            </w:pPr>
            <w:r>
              <w:rPr>
                <w:rFonts w:ascii="Courier New"/>
                <w:sz w:val="20"/>
              </w:rPr>
              <w:t>TEKEXP:SETUP</w:t>
            </w:r>
            <w:r>
              <w:rPr>
                <w:rFonts w:ascii="Courier New"/>
                <w:spacing w:val="-12"/>
                <w:sz w:val="20"/>
              </w:rPr>
              <w:t> </w:t>
            </w:r>
            <w:r>
              <w:rPr>
                <w:rFonts w:ascii="Courier New"/>
                <w:spacing w:val="-2"/>
                <w:sz w:val="20"/>
              </w:rPr>
              <w:t>DEFAULT</w:t>
            </w:r>
          </w:p>
        </w:tc>
        <w:tc>
          <w:tcPr>
            <w:tcW w:w="6720" w:type="dxa"/>
          </w:tcPr>
          <w:p>
            <w:pPr>
              <w:pStyle w:val="TableParagraph"/>
              <w:rPr>
                <w:sz w:val="20"/>
              </w:rPr>
            </w:pPr>
            <w:r>
              <w:rPr>
                <w:sz w:val="20"/>
              </w:rPr>
              <w:t>It</w:t>
            </w:r>
            <w:r>
              <w:rPr>
                <w:spacing w:val="-5"/>
                <w:sz w:val="20"/>
              </w:rPr>
              <w:t> </w:t>
            </w:r>
            <w:r>
              <w:rPr>
                <w:sz w:val="20"/>
              </w:rPr>
              <w:t>restores</w:t>
            </w:r>
            <w:r>
              <w:rPr>
                <w:spacing w:val="-4"/>
                <w:sz w:val="20"/>
              </w:rPr>
              <w:t> </w:t>
            </w:r>
            <w:r>
              <w:rPr>
                <w:sz w:val="20"/>
              </w:rPr>
              <w:t>the</w:t>
            </w:r>
            <w:r>
              <w:rPr>
                <w:spacing w:val="-4"/>
                <w:sz w:val="20"/>
              </w:rPr>
              <w:t> </w:t>
            </w:r>
            <w:r>
              <w:rPr>
                <w:sz w:val="20"/>
              </w:rPr>
              <w:t>application</w:t>
            </w:r>
            <w:r>
              <w:rPr>
                <w:spacing w:val="-5"/>
                <w:sz w:val="20"/>
              </w:rPr>
              <w:t> </w:t>
            </w:r>
            <w:r>
              <w:rPr>
                <w:sz w:val="20"/>
              </w:rPr>
              <w:t>to</w:t>
            </w:r>
            <w:r>
              <w:rPr>
                <w:spacing w:val="-4"/>
                <w:sz w:val="20"/>
              </w:rPr>
              <w:t> </w:t>
            </w:r>
            <w:r>
              <w:rPr>
                <w:sz w:val="20"/>
              </w:rPr>
              <w:t>default</w:t>
            </w:r>
            <w:r>
              <w:rPr>
                <w:spacing w:val="-4"/>
                <w:sz w:val="20"/>
              </w:rPr>
              <w:t> </w:t>
            </w:r>
            <w:r>
              <w:rPr>
                <w:spacing w:val="-2"/>
                <w:sz w:val="20"/>
              </w:rPr>
              <w:t>setup.</w:t>
            </w:r>
          </w:p>
        </w:tc>
      </w:tr>
      <w:tr>
        <w:trPr>
          <w:trHeight w:val="320" w:hRule="atLeast"/>
        </w:trPr>
        <w:tc>
          <w:tcPr>
            <w:tcW w:w="3360" w:type="dxa"/>
          </w:tcPr>
          <w:p>
            <w:pPr>
              <w:pStyle w:val="TableParagraph"/>
              <w:spacing w:before="36"/>
              <w:ind w:left="44"/>
              <w:rPr>
                <w:rFonts w:ascii="Courier New"/>
                <w:sz w:val="20"/>
              </w:rPr>
            </w:pPr>
            <w:r>
              <w:rPr>
                <w:rFonts w:ascii="Courier New"/>
                <w:sz w:val="20"/>
              </w:rPr>
              <w:t>TEKEXP:STATE</w:t>
            </w:r>
            <w:r>
              <w:rPr>
                <w:rFonts w:ascii="Courier New"/>
                <w:spacing w:val="-12"/>
                <w:sz w:val="20"/>
              </w:rPr>
              <w:t> </w:t>
            </w:r>
            <w:r>
              <w:rPr>
                <w:rFonts w:ascii="Courier New"/>
                <w:spacing w:val="-4"/>
                <w:sz w:val="20"/>
              </w:rPr>
              <w:t>STOP</w:t>
            </w:r>
          </w:p>
        </w:tc>
        <w:tc>
          <w:tcPr>
            <w:tcW w:w="6720" w:type="dxa"/>
          </w:tcPr>
          <w:p>
            <w:pPr>
              <w:pStyle w:val="TableParagraph"/>
              <w:ind w:left="44"/>
              <w:rPr>
                <w:sz w:val="20"/>
              </w:rPr>
            </w:pPr>
            <w:r>
              <w:rPr>
                <w:sz w:val="20"/>
              </w:rPr>
              <w:t>It</w:t>
            </w:r>
            <w:r>
              <w:rPr>
                <w:spacing w:val="-3"/>
                <w:sz w:val="20"/>
              </w:rPr>
              <w:t> </w:t>
            </w:r>
            <w:r>
              <w:rPr>
                <w:sz w:val="20"/>
              </w:rPr>
              <w:t>stops</w:t>
            </w:r>
            <w:r>
              <w:rPr>
                <w:spacing w:val="-2"/>
                <w:sz w:val="20"/>
              </w:rPr>
              <w:t> </w:t>
            </w:r>
            <w:r>
              <w:rPr>
                <w:sz w:val="20"/>
              </w:rPr>
              <w:t>the</w:t>
            </w:r>
            <w:r>
              <w:rPr>
                <w:spacing w:val="-3"/>
                <w:sz w:val="20"/>
              </w:rPr>
              <w:t> </w:t>
            </w:r>
            <w:r>
              <w:rPr>
                <w:sz w:val="20"/>
              </w:rPr>
              <w:t>test</w:t>
            </w:r>
            <w:r>
              <w:rPr>
                <w:spacing w:val="-2"/>
                <w:sz w:val="20"/>
              </w:rPr>
              <w:t> execution.</w:t>
            </w:r>
          </w:p>
        </w:tc>
      </w:tr>
      <w:tr>
        <w:trPr>
          <w:trHeight w:val="320" w:hRule="atLeast"/>
        </w:trPr>
        <w:tc>
          <w:tcPr>
            <w:tcW w:w="3360" w:type="dxa"/>
          </w:tcPr>
          <w:p>
            <w:pPr>
              <w:pStyle w:val="TableParagraph"/>
              <w:spacing w:before="36"/>
              <w:ind w:left="44"/>
              <w:rPr>
                <w:rFonts w:ascii="Courier New"/>
                <w:sz w:val="20"/>
              </w:rPr>
            </w:pPr>
            <w:r>
              <w:rPr>
                <w:rFonts w:ascii="Courier New"/>
                <w:spacing w:val="-2"/>
                <w:sz w:val="20"/>
              </w:rPr>
              <w:t>TEKEXP:STATE?</w:t>
            </w:r>
          </w:p>
        </w:tc>
        <w:tc>
          <w:tcPr>
            <w:tcW w:w="6720" w:type="dxa"/>
          </w:tcPr>
          <w:p>
            <w:pPr>
              <w:pStyle w:val="TableParagraph"/>
              <w:ind w:left="44"/>
              <w:rPr>
                <w:sz w:val="20"/>
              </w:rPr>
            </w:pPr>
            <w:r>
              <w:rPr>
                <w:sz w:val="20"/>
              </w:rPr>
              <w:t>It</w:t>
            </w:r>
            <w:r>
              <w:rPr>
                <w:spacing w:val="-6"/>
                <w:sz w:val="20"/>
              </w:rPr>
              <w:t> </w:t>
            </w:r>
            <w:r>
              <w:rPr>
                <w:sz w:val="20"/>
              </w:rPr>
              <w:t>returns</w:t>
            </w:r>
            <w:r>
              <w:rPr>
                <w:spacing w:val="-3"/>
                <w:sz w:val="20"/>
              </w:rPr>
              <w:t> </w:t>
            </w:r>
            <w:r>
              <w:rPr>
                <w:sz w:val="20"/>
              </w:rPr>
              <w:t>as</w:t>
            </w:r>
            <w:r>
              <w:rPr>
                <w:spacing w:val="-4"/>
                <w:sz w:val="20"/>
              </w:rPr>
              <w:t> </w:t>
            </w:r>
            <w:r>
              <w:rPr>
                <w:sz w:val="20"/>
              </w:rPr>
              <w:t>READY</w:t>
            </w:r>
            <w:r>
              <w:rPr>
                <w:spacing w:val="-3"/>
                <w:sz w:val="20"/>
              </w:rPr>
              <w:t> </w:t>
            </w:r>
            <w:r>
              <w:rPr>
                <w:sz w:val="20"/>
              </w:rPr>
              <w:t>when</w:t>
            </w:r>
            <w:r>
              <w:rPr>
                <w:spacing w:val="-3"/>
                <w:sz w:val="20"/>
              </w:rPr>
              <w:t> </w:t>
            </w:r>
            <w:r>
              <w:rPr>
                <w:sz w:val="20"/>
              </w:rPr>
              <w:t>the</w:t>
            </w:r>
            <w:r>
              <w:rPr>
                <w:spacing w:val="-4"/>
                <w:sz w:val="20"/>
              </w:rPr>
              <w:t> </w:t>
            </w:r>
            <w:r>
              <w:rPr>
                <w:sz w:val="20"/>
              </w:rPr>
              <w:t>application</w:t>
            </w:r>
            <w:r>
              <w:rPr>
                <w:spacing w:val="-3"/>
                <w:sz w:val="20"/>
              </w:rPr>
              <w:t> </w:t>
            </w:r>
            <w:r>
              <w:rPr>
                <w:sz w:val="20"/>
              </w:rPr>
              <w:t>is</w:t>
            </w:r>
            <w:r>
              <w:rPr>
                <w:spacing w:val="-4"/>
                <w:sz w:val="20"/>
              </w:rPr>
              <w:t> </w:t>
            </w:r>
            <w:r>
              <w:rPr>
                <w:sz w:val="20"/>
              </w:rPr>
              <w:t>ready</w:t>
            </w:r>
            <w:r>
              <w:rPr>
                <w:spacing w:val="-3"/>
                <w:sz w:val="20"/>
              </w:rPr>
              <w:t> </w:t>
            </w:r>
            <w:r>
              <w:rPr>
                <w:sz w:val="20"/>
              </w:rPr>
              <w:t>to</w:t>
            </w:r>
            <w:r>
              <w:rPr>
                <w:spacing w:val="-3"/>
                <w:sz w:val="20"/>
              </w:rPr>
              <w:t> </w:t>
            </w:r>
            <w:r>
              <w:rPr>
                <w:sz w:val="20"/>
              </w:rPr>
              <w:t>run</w:t>
            </w:r>
            <w:r>
              <w:rPr>
                <w:spacing w:val="-4"/>
                <w:sz w:val="20"/>
              </w:rPr>
              <w:t> </w:t>
            </w:r>
            <w:r>
              <w:rPr>
                <w:sz w:val="20"/>
              </w:rPr>
              <w:t>next</w:t>
            </w:r>
            <w:r>
              <w:rPr>
                <w:spacing w:val="-3"/>
                <w:sz w:val="20"/>
              </w:rPr>
              <w:t> </w:t>
            </w:r>
            <w:r>
              <w:rPr>
                <w:spacing w:val="-2"/>
                <w:sz w:val="20"/>
              </w:rPr>
              <w:t>measurement.</w:t>
            </w:r>
          </w:p>
        </w:tc>
      </w:tr>
      <w:tr>
        <w:trPr>
          <w:trHeight w:val="320" w:hRule="atLeast"/>
        </w:trPr>
        <w:tc>
          <w:tcPr>
            <w:tcW w:w="3360" w:type="dxa"/>
          </w:tcPr>
          <w:p>
            <w:pPr>
              <w:pStyle w:val="TableParagraph"/>
              <w:spacing w:before="36"/>
              <w:ind w:left="44"/>
              <w:rPr>
                <w:rFonts w:ascii="Courier New"/>
                <w:sz w:val="20"/>
              </w:rPr>
            </w:pPr>
            <w:r>
              <w:rPr>
                <w:rFonts w:ascii="Courier New"/>
                <w:sz w:val="20"/>
              </w:rPr>
              <w:t>TEKEXP:STATE?</w:t>
            </w:r>
            <w:r>
              <w:rPr>
                <w:rFonts w:ascii="Courier New"/>
                <w:spacing w:val="-13"/>
                <w:sz w:val="20"/>
              </w:rPr>
              <w:t> </w:t>
            </w:r>
            <w:r>
              <w:rPr>
                <w:rFonts w:ascii="Courier New"/>
                <w:spacing w:val="-2"/>
                <w:sz w:val="20"/>
              </w:rPr>
              <w:t>SETUP</w:t>
            </w:r>
          </w:p>
        </w:tc>
        <w:tc>
          <w:tcPr>
            <w:tcW w:w="6720" w:type="dxa"/>
          </w:tcPr>
          <w:p>
            <w:pPr>
              <w:pStyle w:val="TableParagraph"/>
              <w:ind w:left="44"/>
              <w:rPr>
                <w:sz w:val="20"/>
              </w:rPr>
            </w:pPr>
            <w:r>
              <w:rPr>
                <w:sz w:val="20"/>
              </w:rPr>
              <w:t>It</w:t>
            </w:r>
            <w:r>
              <w:rPr>
                <w:spacing w:val="-6"/>
                <w:sz w:val="20"/>
              </w:rPr>
              <w:t> </w:t>
            </w:r>
            <w:r>
              <w:rPr>
                <w:sz w:val="20"/>
              </w:rPr>
              <w:t>returns</w:t>
            </w:r>
            <w:r>
              <w:rPr>
                <w:spacing w:val="-4"/>
                <w:sz w:val="20"/>
              </w:rPr>
              <w:t> </w:t>
            </w:r>
            <w:r>
              <w:rPr>
                <w:sz w:val="20"/>
              </w:rPr>
              <w:t>as</w:t>
            </w:r>
            <w:r>
              <w:rPr>
                <w:spacing w:val="-4"/>
                <w:sz w:val="20"/>
              </w:rPr>
              <w:t> </w:t>
            </w:r>
            <w:r>
              <w:rPr>
                <w:sz w:val="20"/>
              </w:rPr>
              <w:t>NOT_SAVED</w:t>
            </w:r>
            <w:r>
              <w:rPr>
                <w:spacing w:val="-4"/>
                <w:sz w:val="20"/>
              </w:rPr>
              <w:t> </w:t>
            </w:r>
            <w:r>
              <w:rPr>
                <w:sz w:val="20"/>
              </w:rPr>
              <w:t>when</w:t>
            </w:r>
            <w:r>
              <w:rPr>
                <w:spacing w:val="-4"/>
                <w:sz w:val="20"/>
              </w:rPr>
              <w:t> </w:t>
            </w:r>
            <w:r>
              <w:rPr>
                <w:sz w:val="20"/>
              </w:rPr>
              <w:t>the</w:t>
            </w:r>
            <w:r>
              <w:rPr>
                <w:spacing w:val="-4"/>
                <w:sz w:val="20"/>
              </w:rPr>
              <w:t> </w:t>
            </w:r>
            <w:r>
              <w:rPr>
                <w:sz w:val="20"/>
              </w:rPr>
              <w:t>current</w:t>
            </w:r>
            <w:r>
              <w:rPr>
                <w:spacing w:val="-4"/>
                <w:sz w:val="20"/>
              </w:rPr>
              <w:t> </w:t>
            </w:r>
            <w:r>
              <w:rPr>
                <w:sz w:val="20"/>
              </w:rPr>
              <w:t>setup</w:t>
            </w:r>
            <w:r>
              <w:rPr>
                <w:spacing w:val="-4"/>
                <w:sz w:val="20"/>
              </w:rPr>
              <w:t> </w:t>
            </w:r>
            <w:r>
              <w:rPr>
                <w:sz w:val="20"/>
              </w:rPr>
              <w:t>is</w:t>
            </w:r>
            <w:r>
              <w:rPr>
                <w:spacing w:val="-4"/>
                <w:sz w:val="20"/>
              </w:rPr>
              <w:t> </w:t>
            </w:r>
            <w:r>
              <w:rPr>
                <w:sz w:val="20"/>
              </w:rPr>
              <w:t>not</w:t>
            </w:r>
            <w:r>
              <w:rPr>
                <w:spacing w:val="-4"/>
                <w:sz w:val="20"/>
              </w:rPr>
              <w:t> </w:t>
            </w:r>
            <w:r>
              <w:rPr>
                <w:sz w:val="20"/>
              </w:rPr>
              <w:t>saved</w:t>
            </w:r>
            <w:r>
              <w:rPr>
                <w:spacing w:val="-4"/>
                <w:sz w:val="20"/>
              </w:rPr>
              <w:t> </w:t>
            </w:r>
            <w:r>
              <w:rPr>
                <w:sz w:val="20"/>
              </w:rPr>
              <w:t>else</w:t>
            </w:r>
            <w:r>
              <w:rPr>
                <w:spacing w:val="-3"/>
                <w:sz w:val="20"/>
              </w:rPr>
              <w:t> </w:t>
            </w:r>
            <w:r>
              <w:rPr>
                <w:sz w:val="20"/>
              </w:rPr>
              <w:t>it</w:t>
            </w:r>
            <w:r>
              <w:rPr>
                <w:spacing w:val="-4"/>
                <w:sz w:val="20"/>
              </w:rPr>
              <w:t> </w:t>
            </w:r>
            <w:r>
              <w:rPr>
                <w:sz w:val="20"/>
              </w:rPr>
              <w:t>returns</w:t>
            </w:r>
            <w:r>
              <w:rPr>
                <w:spacing w:val="-4"/>
                <w:sz w:val="20"/>
              </w:rPr>
              <w:t> </w:t>
            </w:r>
            <w:r>
              <w:rPr>
                <w:spacing w:val="-2"/>
                <w:sz w:val="20"/>
              </w:rPr>
              <w:t>SAVED.</w:t>
            </w:r>
          </w:p>
        </w:tc>
      </w:tr>
      <w:tr>
        <w:trPr>
          <w:trHeight w:val="560" w:hRule="atLeast"/>
        </w:trPr>
        <w:tc>
          <w:tcPr>
            <w:tcW w:w="3360" w:type="dxa"/>
          </w:tcPr>
          <w:p>
            <w:pPr>
              <w:pStyle w:val="TableParagraph"/>
              <w:spacing w:before="36"/>
              <w:rPr>
                <w:rFonts w:ascii="Courier New"/>
                <w:sz w:val="20"/>
              </w:rPr>
            </w:pPr>
            <w:r>
              <w:rPr>
                <w:rFonts w:ascii="Courier New"/>
                <w:sz w:val="20"/>
              </w:rPr>
              <w:t>TEKEXP:VALUE</w:t>
            </w:r>
            <w:r>
              <w:rPr>
                <w:rFonts w:ascii="Courier New"/>
                <w:spacing w:val="-12"/>
                <w:sz w:val="20"/>
              </w:rPr>
              <w:t> </w:t>
            </w:r>
            <w:r>
              <w:rPr>
                <w:rFonts w:ascii="Courier New"/>
                <w:spacing w:val="-2"/>
                <w:sz w:val="20"/>
              </w:rPr>
              <w:t>GENERAL,"Test</w:t>
            </w:r>
          </w:p>
          <w:p>
            <w:pPr>
              <w:pStyle w:val="TableParagraph"/>
              <w:spacing w:before="13"/>
              <w:rPr>
                <w:rFonts w:ascii="Courier New"/>
                <w:sz w:val="20"/>
              </w:rPr>
            </w:pPr>
            <w:r>
              <w:rPr>
                <w:rFonts w:ascii="Courier New"/>
                <w:spacing w:val="-2"/>
                <w:sz w:val="20"/>
              </w:rPr>
              <w:t>Method","DPOJET"</w:t>
            </w:r>
          </w:p>
        </w:tc>
        <w:tc>
          <w:tcPr>
            <w:tcW w:w="6720" w:type="dxa"/>
          </w:tcPr>
          <w:p>
            <w:pPr>
              <w:pStyle w:val="TableParagraph"/>
              <w:rPr>
                <w:sz w:val="20"/>
              </w:rPr>
            </w:pPr>
            <w:r>
              <w:rPr>
                <w:sz w:val="20"/>
              </w:rPr>
              <w:t>It</w:t>
            </w:r>
            <w:r>
              <w:rPr>
                <w:spacing w:val="-8"/>
                <w:sz w:val="20"/>
              </w:rPr>
              <w:t> </w:t>
            </w:r>
            <w:r>
              <w:rPr>
                <w:sz w:val="20"/>
              </w:rPr>
              <w:t>sets</w:t>
            </w:r>
            <w:r>
              <w:rPr>
                <w:spacing w:val="-5"/>
                <w:sz w:val="20"/>
              </w:rPr>
              <w:t> </w:t>
            </w:r>
            <w:r>
              <w:rPr>
                <w:sz w:val="20"/>
              </w:rPr>
              <w:t>the</w:t>
            </w:r>
            <w:r>
              <w:rPr>
                <w:spacing w:val="-5"/>
                <w:sz w:val="20"/>
              </w:rPr>
              <w:t> </w:t>
            </w:r>
            <w:r>
              <w:rPr>
                <w:sz w:val="20"/>
              </w:rPr>
              <w:t>Test</w:t>
            </w:r>
            <w:r>
              <w:rPr>
                <w:spacing w:val="-5"/>
                <w:sz w:val="20"/>
              </w:rPr>
              <w:t> </w:t>
            </w:r>
            <w:r>
              <w:rPr>
                <w:sz w:val="20"/>
              </w:rPr>
              <w:t>Method</w:t>
            </w:r>
            <w:r>
              <w:rPr>
                <w:spacing w:val="-6"/>
                <w:sz w:val="20"/>
              </w:rPr>
              <w:t> </w:t>
            </w:r>
            <w:r>
              <w:rPr>
                <w:sz w:val="20"/>
              </w:rPr>
              <w:t>parameter</w:t>
            </w:r>
            <w:r>
              <w:rPr>
                <w:spacing w:val="-4"/>
                <w:sz w:val="20"/>
              </w:rPr>
              <w:t> </w:t>
            </w:r>
            <w:r>
              <w:rPr>
                <w:sz w:val="20"/>
              </w:rPr>
              <w:t>value</w:t>
            </w:r>
            <w:r>
              <w:rPr>
                <w:spacing w:val="-5"/>
                <w:sz w:val="20"/>
              </w:rPr>
              <w:t> </w:t>
            </w:r>
            <w:r>
              <w:rPr>
                <w:sz w:val="20"/>
              </w:rPr>
              <w:t>to</w:t>
            </w:r>
            <w:r>
              <w:rPr>
                <w:spacing w:val="-5"/>
                <w:sz w:val="20"/>
              </w:rPr>
              <w:t> </w:t>
            </w:r>
            <w:r>
              <w:rPr>
                <w:spacing w:val="-2"/>
                <w:sz w:val="20"/>
              </w:rPr>
              <w:t>DPOJET.</w:t>
            </w:r>
          </w:p>
        </w:tc>
      </w:tr>
      <w:tr>
        <w:trPr>
          <w:trHeight w:val="560" w:hRule="atLeast"/>
        </w:trPr>
        <w:tc>
          <w:tcPr>
            <w:tcW w:w="3360" w:type="dxa"/>
          </w:tcPr>
          <w:p>
            <w:pPr>
              <w:pStyle w:val="TableParagraph"/>
              <w:spacing w:before="36"/>
              <w:rPr>
                <w:rFonts w:ascii="Courier New"/>
                <w:sz w:val="20"/>
              </w:rPr>
            </w:pPr>
            <w:r>
              <w:rPr>
                <w:rFonts w:ascii="Courier New"/>
                <w:sz w:val="20"/>
              </w:rPr>
              <w:t>TEKEXP:VALUE?</w:t>
            </w:r>
            <w:r>
              <w:rPr>
                <w:rFonts w:ascii="Courier New"/>
                <w:spacing w:val="-13"/>
                <w:sz w:val="20"/>
              </w:rPr>
              <w:t> </w:t>
            </w:r>
            <w:r>
              <w:rPr>
                <w:rFonts w:ascii="Courier New"/>
                <w:spacing w:val="-2"/>
                <w:sz w:val="20"/>
              </w:rPr>
              <w:t>GENERAL,"Test</w:t>
            </w:r>
          </w:p>
          <w:p>
            <w:pPr>
              <w:pStyle w:val="TableParagraph"/>
              <w:spacing w:before="13"/>
              <w:rPr>
                <w:rFonts w:ascii="Courier New"/>
                <w:sz w:val="20"/>
              </w:rPr>
            </w:pPr>
            <w:r>
              <w:rPr>
                <w:rFonts w:ascii="Courier New"/>
                <w:spacing w:val="-2"/>
                <w:sz w:val="20"/>
              </w:rPr>
              <w:t>Method"</w:t>
            </w:r>
          </w:p>
        </w:tc>
        <w:tc>
          <w:tcPr>
            <w:tcW w:w="6720" w:type="dxa"/>
          </w:tcPr>
          <w:p>
            <w:pPr>
              <w:pStyle w:val="TableParagraph"/>
              <w:rPr>
                <w:sz w:val="20"/>
              </w:rPr>
            </w:pPr>
            <w:r>
              <w:rPr>
                <w:sz w:val="20"/>
              </w:rPr>
              <w:t>It</w:t>
            </w:r>
            <w:r>
              <w:rPr>
                <w:spacing w:val="-7"/>
                <w:sz w:val="20"/>
              </w:rPr>
              <w:t> </w:t>
            </w:r>
            <w:r>
              <w:rPr>
                <w:sz w:val="20"/>
              </w:rPr>
              <w:t>returns</w:t>
            </w:r>
            <w:r>
              <w:rPr>
                <w:spacing w:val="-5"/>
                <w:sz w:val="20"/>
              </w:rPr>
              <w:t> </w:t>
            </w:r>
            <w:r>
              <w:rPr>
                <w:sz w:val="20"/>
              </w:rPr>
              <w:t>"DPOJET"</w:t>
            </w:r>
            <w:r>
              <w:rPr>
                <w:spacing w:val="-5"/>
                <w:sz w:val="20"/>
              </w:rPr>
              <w:t> </w:t>
            </w:r>
            <w:r>
              <w:rPr>
                <w:sz w:val="20"/>
              </w:rPr>
              <w:t>when</w:t>
            </w:r>
            <w:r>
              <w:rPr>
                <w:spacing w:val="-4"/>
                <w:sz w:val="20"/>
              </w:rPr>
              <w:t> </w:t>
            </w:r>
            <w:r>
              <w:rPr>
                <w:sz w:val="20"/>
              </w:rPr>
              <w:t>DPOJET</w:t>
            </w:r>
            <w:r>
              <w:rPr>
                <w:spacing w:val="-5"/>
                <w:sz w:val="20"/>
              </w:rPr>
              <w:t> </w:t>
            </w:r>
            <w:r>
              <w:rPr>
                <w:sz w:val="20"/>
              </w:rPr>
              <w:t>is</w:t>
            </w:r>
            <w:r>
              <w:rPr>
                <w:spacing w:val="-5"/>
                <w:sz w:val="20"/>
              </w:rPr>
              <w:t> </w:t>
            </w:r>
            <w:r>
              <w:rPr>
                <w:sz w:val="20"/>
              </w:rPr>
              <w:t>the</w:t>
            </w:r>
            <w:r>
              <w:rPr>
                <w:spacing w:val="-5"/>
                <w:sz w:val="20"/>
              </w:rPr>
              <w:t> </w:t>
            </w:r>
            <w:r>
              <w:rPr>
                <w:sz w:val="20"/>
              </w:rPr>
              <w:t>Test</w:t>
            </w:r>
            <w:r>
              <w:rPr>
                <w:spacing w:val="-5"/>
                <w:sz w:val="20"/>
              </w:rPr>
              <w:t> </w:t>
            </w:r>
            <w:r>
              <w:rPr>
                <w:sz w:val="20"/>
              </w:rPr>
              <w:t>Method</w:t>
            </w:r>
            <w:r>
              <w:rPr>
                <w:spacing w:val="-4"/>
                <w:sz w:val="20"/>
              </w:rPr>
              <w:t> </w:t>
            </w:r>
            <w:r>
              <w:rPr>
                <w:spacing w:val="-2"/>
                <w:sz w:val="20"/>
              </w:rPr>
              <w:t>value.</w:t>
            </w:r>
          </w:p>
        </w:tc>
      </w:tr>
      <w:tr>
        <w:trPr>
          <w:trHeight w:val="560" w:hRule="atLeast"/>
        </w:trPr>
        <w:tc>
          <w:tcPr>
            <w:tcW w:w="3360" w:type="dxa"/>
          </w:tcPr>
          <w:p>
            <w:pPr>
              <w:pStyle w:val="TableParagraph"/>
              <w:spacing w:before="36"/>
              <w:rPr>
                <w:rFonts w:ascii="Courier New"/>
                <w:sz w:val="20"/>
              </w:rPr>
            </w:pPr>
            <w:r>
              <w:rPr>
                <w:rFonts w:ascii="Courier New"/>
                <w:sz w:val="20"/>
              </w:rPr>
              <w:t>TEKEXP:SELECT</w:t>
            </w:r>
            <w:r>
              <w:rPr>
                <w:rFonts w:ascii="Courier New"/>
                <w:spacing w:val="-9"/>
                <w:sz w:val="20"/>
              </w:rPr>
              <w:t> </w:t>
            </w:r>
            <w:r>
              <w:rPr>
                <w:rFonts w:ascii="Courier New"/>
                <w:sz w:val="20"/>
              </w:rPr>
              <w:t>TEST</w:t>
            </w:r>
            <w:r>
              <w:rPr>
                <w:rFonts w:ascii="Courier New"/>
                <w:spacing w:val="-8"/>
                <w:sz w:val="20"/>
              </w:rPr>
              <w:t> </w:t>
            </w:r>
            <w:r>
              <w:rPr>
                <w:rFonts w:ascii="Courier New"/>
                <w:spacing w:val="-2"/>
                <w:sz w:val="20"/>
              </w:rPr>
              <w:t>,"Total</w:t>
            </w:r>
          </w:p>
          <w:p>
            <w:pPr>
              <w:pStyle w:val="TableParagraph"/>
              <w:spacing w:before="13"/>
              <w:rPr>
                <w:rFonts w:ascii="Courier New"/>
                <w:sz w:val="20"/>
              </w:rPr>
            </w:pPr>
            <w:r>
              <w:rPr>
                <w:rFonts w:ascii="Courier New"/>
                <w:spacing w:val="-2"/>
                <w:sz w:val="20"/>
              </w:rPr>
              <w:t>Jitter",True</w:t>
            </w:r>
          </w:p>
        </w:tc>
        <w:tc>
          <w:tcPr>
            <w:tcW w:w="6720" w:type="dxa"/>
          </w:tcPr>
          <w:p>
            <w:pPr>
              <w:pStyle w:val="TableParagraph"/>
              <w:spacing w:line="252" w:lineRule="auto"/>
              <w:ind w:left="44" w:right="87"/>
              <w:rPr>
                <w:sz w:val="20"/>
              </w:rPr>
            </w:pPr>
            <w:r>
              <w:rPr>
                <w:sz w:val="20"/>
              </w:rPr>
              <w:t>Execute</w:t>
            </w:r>
            <w:r>
              <w:rPr>
                <w:spacing w:val="-5"/>
                <w:sz w:val="20"/>
              </w:rPr>
              <w:t> </w:t>
            </w:r>
            <w:r>
              <w:rPr>
                <w:sz w:val="20"/>
              </w:rPr>
              <w:t>this</w:t>
            </w:r>
            <w:r>
              <w:rPr>
                <w:spacing w:val="-5"/>
                <w:sz w:val="20"/>
              </w:rPr>
              <w:t> </w:t>
            </w:r>
            <w:r>
              <w:rPr>
                <w:sz w:val="20"/>
              </w:rPr>
              <w:t>command</w:t>
            </w:r>
            <w:r>
              <w:rPr>
                <w:spacing w:val="-5"/>
                <w:sz w:val="20"/>
              </w:rPr>
              <w:t> </w:t>
            </w:r>
            <w:r>
              <w:rPr>
                <w:sz w:val="20"/>
              </w:rPr>
              <w:t>to</w:t>
            </w:r>
            <w:r>
              <w:rPr>
                <w:spacing w:val="-5"/>
                <w:sz w:val="20"/>
              </w:rPr>
              <w:t> </w:t>
            </w:r>
            <w:r>
              <w:rPr>
                <w:sz w:val="20"/>
              </w:rPr>
              <w:t>select</w:t>
            </w:r>
            <w:r>
              <w:rPr>
                <w:spacing w:val="-5"/>
                <w:sz w:val="20"/>
              </w:rPr>
              <w:t> </w:t>
            </w:r>
            <w:r>
              <w:rPr>
                <w:sz w:val="20"/>
              </w:rPr>
              <w:t>an</w:t>
            </w:r>
            <w:r>
              <w:rPr>
                <w:spacing w:val="-5"/>
                <w:sz w:val="20"/>
              </w:rPr>
              <w:t> </w:t>
            </w:r>
            <w:r>
              <w:rPr>
                <w:sz w:val="20"/>
              </w:rPr>
              <w:t>individual</w:t>
            </w:r>
            <w:r>
              <w:rPr>
                <w:spacing w:val="-5"/>
                <w:sz w:val="20"/>
              </w:rPr>
              <w:t> </w:t>
            </w:r>
            <w:r>
              <w:rPr>
                <w:sz w:val="20"/>
              </w:rPr>
              <w:t>test.</w:t>
            </w:r>
            <w:r>
              <w:rPr>
                <w:spacing w:val="-5"/>
                <w:sz w:val="20"/>
              </w:rPr>
              <w:t> </w:t>
            </w:r>
            <w:r>
              <w:rPr>
                <w:sz w:val="20"/>
              </w:rPr>
              <w:t>This</w:t>
            </w:r>
            <w:r>
              <w:rPr>
                <w:spacing w:val="-5"/>
                <w:sz w:val="20"/>
              </w:rPr>
              <w:t> </w:t>
            </w:r>
            <w:r>
              <w:rPr>
                <w:sz w:val="20"/>
              </w:rPr>
              <w:t>command</w:t>
            </w:r>
            <w:r>
              <w:rPr>
                <w:spacing w:val="-5"/>
                <w:sz w:val="20"/>
              </w:rPr>
              <w:t> </w:t>
            </w:r>
            <w:r>
              <w:rPr>
                <w:sz w:val="20"/>
              </w:rPr>
              <w:t>will</w:t>
            </w:r>
            <w:r>
              <w:rPr>
                <w:spacing w:val="-5"/>
                <w:sz w:val="20"/>
              </w:rPr>
              <w:t> </w:t>
            </w:r>
            <w:r>
              <w:rPr>
                <w:sz w:val="20"/>
              </w:rPr>
              <w:t>select</w:t>
            </w:r>
            <w:r>
              <w:rPr>
                <w:spacing w:val="-5"/>
                <w:sz w:val="20"/>
              </w:rPr>
              <w:t> </w:t>
            </w:r>
            <w:r>
              <w:rPr>
                <w:sz w:val="20"/>
              </w:rPr>
              <w:t>"Total</w:t>
            </w:r>
            <w:r>
              <w:rPr>
                <w:spacing w:val="-5"/>
                <w:sz w:val="20"/>
              </w:rPr>
              <w:t> </w:t>
            </w:r>
            <w:r>
              <w:rPr>
                <w:sz w:val="20"/>
              </w:rPr>
              <w:t>Jitter" test in the Signal Test tab.</w:t>
            </w:r>
          </w:p>
        </w:tc>
      </w:tr>
    </w:tbl>
    <w:p>
      <w:pPr>
        <w:pStyle w:val="TableParagraph"/>
        <w:spacing w:after="0" w:line="252" w:lineRule="auto"/>
        <w:rPr>
          <w:sz w:val="20"/>
        </w:rPr>
        <w:sectPr>
          <w:pgSz w:w="12240" w:h="15840"/>
          <w:pgMar w:header="711" w:footer="589" w:top="1320" w:bottom="780" w:left="720" w:right="720"/>
        </w:sectPr>
      </w:pPr>
    </w:p>
    <w:p>
      <w:pPr>
        <w:pStyle w:val="Heading1"/>
      </w:pPr>
      <w:bookmarkStart w:name="References" w:id="333"/>
      <w:bookmarkEnd w:id="333"/>
      <w:r>
        <w:rPr>
          <w:b w:val="0"/>
        </w:rPr>
      </w:r>
      <w:bookmarkStart w:name="_bookmark219" w:id="334"/>
      <w:bookmarkEnd w:id="334"/>
      <w:r>
        <w:rPr>
          <w:b w:val="0"/>
        </w:rPr>
      </w:r>
      <w:bookmarkStart w:name="_bookmark220" w:id="335"/>
      <w:bookmarkEnd w:id="335"/>
      <w:r>
        <w:rPr>
          <w:b w:val="0"/>
        </w:rPr>
      </w:r>
      <w:r>
        <w:rPr>
          <w:spacing w:val="-4"/>
        </w:rPr>
        <w:t>References</w:t>
      </w:r>
    </w:p>
    <w:p>
      <w:pPr>
        <w:pStyle w:val="Heading2"/>
        <w:spacing w:before="437"/>
        <w:ind w:left="359"/>
      </w:pPr>
      <w:bookmarkStart w:name="Application directories" w:id="336"/>
      <w:bookmarkEnd w:id="336"/>
      <w:r>
        <w:rPr>
          <w:b w:val="0"/>
        </w:rPr>
      </w:r>
      <w:bookmarkStart w:name="_bookmark221" w:id="337"/>
      <w:bookmarkEnd w:id="337"/>
      <w:r>
        <w:rPr>
          <w:b w:val="0"/>
        </w:rPr>
      </w:r>
      <w:bookmarkStart w:name="_bookmark222" w:id="338"/>
      <w:bookmarkEnd w:id="338"/>
      <w:r>
        <w:rPr>
          <w:b w:val="0"/>
        </w:rPr>
      </w:r>
      <w:r>
        <w:rPr>
          <w:w w:val="90"/>
        </w:rPr>
        <w:t>Application</w:t>
      </w:r>
      <w:r>
        <w:rPr>
          <w:spacing w:val="-21"/>
          <w:w w:val="90"/>
        </w:rPr>
        <w:t> </w:t>
      </w:r>
      <w:r>
        <w:rPr>
          <w:spacing w:val="-2"/>
        </w:rPr>
        <w:t>directories</w:t>
      </w:r>
    </w:p>
    <w:p>
      <w:pPr>
        <w:spacing w:line="252" w:lineRule="auto" w:before="108"/>
        <w:ind w:left="360" w:right="380" w:firstLine="0"/>
        <w:jc w:val="left"/>
        <w:rPr>
          <w:sz w:val="20"/>
        </w:rPr>
      </w:pPr>
      <w:r>
        <w:rPr>
          <w:sz w:val="20"/>
        </w:rPr>
        <w:t>You</w:t>
      </w:r>
      <w:r>
        <w:rPr>
          <w:spacing w:val="-7"/>
          <w:sz w:val="20"/>
        </w:rPr>
        <w:t> </w:t>
      </w:r>
      <w:r>
        <w:rPr>
          <w:sz w:val="20"/>
        </w:rPr>
        <w:t>can</w:t>
      </w:r>
      <w:r>
        <w:rPr>
          <w:spacing w:val="-7"/>
          <w:sz w:val="20"/>
        </w:rPr>
        <w:t> </w:t>
      </w:r>
      <w:r>
        <w:rPr>
          <w:sz w:val="20"/>
        </w:rPr>
        <w:t>find</w:t>
      </w:r>
      <w:r>
        <w:rPr>
          <w:spacing w:val="-7"/>
          <w:sz w:val="20"/>
        </w:rPr>
        <w:t> </w:t>
      </w:r>
      <w:r>
        <w:rPr>
          <w:sz w:val="20"/>
        </w:rPr>
        <w:t>the</w:t>
      </w:r>
      <w:r>
        <w:rPr>
          <w:spacing w:val="-7"/>
          <w:sz w:val="20"/>
        </w:rPr>
        <w:t> </w:t>
      </w:r>
      <w:r>
        <w:rPr>
          <w:sz w:val="20"/>
        </w:rPr>
        <w:t>application</w:t>
      </w:r>
      <w:r>
        <w:rPr>
          <w:spacing w:val="-7"/>
          <w:sz w:val="20"/>
        </w:rPr>
        <w:t> </w:t>
      </w:r>
      <w:r>
        <w:rPr>
          <w:sz w:val="20"/>
        </w:rPr>
        <w:t>files</w:t>
      </w:r>
      <w:r>
        <w:rPr>
          <w:spacing w:val="-7"/>
          <w:sz w:val="20"/>
        </w:rPr>
        <w:t> </w:t>
      </w:r>
      <w:r>
        <w:rPr>
          <w:sz w:val="20"/>
        </w:rPr>
        <w:t>at</w:t>
      </w:r>
      <w:r>
        <w:rPr>
          <w:spacing w:val="-6"/>
          <w:sz w:val="20"/>
        </w:rPr>
        <w:t> </w:t>
      </w:r>
      <w:r>
        <w:rPr>
          <w:rFonts w:ascii="Arial Narrow Italic"/>
          <w:i/>
          <w:sz w:val="20"/>
        </w:rPr>
        <w:t>C:\Program</w:t>
      </w:r>
      <w:r>
        <w:rPr>
          <w:rFonts w:ascii="Arial Narrow Italic"/>
          <w:i/>
          <w:spacing w:val="-7"/>
          <w:sz w:val="20"/>
        </w:rPr>
        <w:t> </w:t>
      </w:r>
      <w:r>
        <w:rPr>
          <w:rFonts w:ascii="Arial Narrow Italic"/>
          <w:i/>
          <w:sz w:val="20"/>
        </w:rPr>
        <w:t>Files\Tektronix\TekExpress</w:t>
      </w:r>
      <w:r>
        <w:rPr>
          <w:rFonts w:ascii="Arial Narrow Italic"/>
          <w:i/>
          <w:spacing w:val="-7"/>
          <w:sz w:val="20"/>
        </w:rPr>
        <w:t> </w:t>
      </w:r>
      <w:r>
        <w:rPr>
          <w:rFonts w:ascii="Arial Narrow Italic"/>
          <w:i/>
          <w:sz w:val="20"/>
        </w:rPr>
        <w:t>USB4</w:t>
      </w:r>
      <w:r>
        <w:rPr>
          <w:sz w:val="20"/>
        </w:rPr>
        <w:t>.</w:t>
      </w:r>
      <w:r>
        <w:rPr>
          <w:spacing w:val="-7"/>
          <w:sz w:val="20"/>
        </w:rPr>
        <w:t> </w:t>
      </w:r>
      <w:r>
        <w:rPr>
          <w:sz w:val="20"/>
        </w:rPr>
        <w:t>The</w:t>
      </w:r>
      <w:r>
        <w:rPr>
          <w:spacing w:val="-7"/>
          <w:sz w:val="20"/>
        </w:rPr>
        <w:t> </w:t>
      </w:r>
      <w:r>
        <w:rPr>
          <w:sz w:val="20"/>
        </w:rPr>
        <w:t>application</w:t>
      </w:r>
      <w:r>
        <w:rPr>
          <w:spacing w:val="-7"/>
          <w:sz w:val="20"/>
        </w:rPr>
        <w:t> </w:t>
      </w:r>
      <w:r>
        <w:rPr>
          <w:sz w:val="20"/>
        </w:rPr>
        <w:t>directory</w:t>
      </w:r>
      <w:r>
        <w:rPr>
          <w:spacing w:val="-7"/>
          <w:sz w:val="20"/>
        </w:rPr>
        <w:t> </w:t>
      </w:r>
      <w:r>
        <w:rPr>
          <w:sz w:val="20"/>
        </w:rPr>
        <w:t>and</w:t>
      </w:r>
      <w:r>
        <w:rPr>
          <w:spacing w:val="-7"/>
          <w:sz w:val="20"/>
        </w:rPr>
        <w:t> </w:t>
      </w:r>
      <w:r>
        <w:rPr>
          <w:sz w:val="20"/>
        </w:rPr>
        <w:t>associated</w:t>
      </w:r>
      <w:r>
        <w:rPr>
          <w:spacing w:val="-7"/>
          <w:sz w:val="20"/>
        </w:rPr>
        <w:t> </w:t>
      </w:r>
      <w:r>
        <w:rPr>
          <w:sz w:val="20"/>
        </w:rPr>
        <w:t>files</w:t>
      </w:r>
      <w:r>
        <w:rPr>
          <w:spacing w:val="-7"/>
          <w:sz w:val="20"/>
        </w:rPr>
        <w:t> </w:t>
      </w:r>
      <w:r>
        <w:rPr>
          <w:sz w:val="20"/>
        </w:rPr>
        <w:t>are organized as follows:</w:t>
      </w:r>
    </w:p>
    <w:p>
      <w:pPr>
        <w:pStyle w:val="BodyText"/>
        <w:spacing w:before="199"/>
      </w:pPr>
      <w:r>
        <w:rPr/>
        <w:drawing>
          <wp:anchor distT="0" distB="0" distL="0" distR="0" allowOverlap="1" layoutInCell="1" locked="0" behindDoc="1" simplePos="0" relativeHeight="487617024">
            <wp:simplePos x="0" y="0"/>
            <wp:positionH relativeFrom="page">
              <wp:posOffset>861646</wp:posOffset>
            </wp:positionH>
            <wp:positionV relativeFrom="paragraph">
              <wp:posOffset>287488</wp:posOffset>
            </wp:positionV>
            <wp:extent cx="1701545" cy="3623119"/>
            <wp:effectExtent l="0" t="0" r="0" b="0"/>
            <wp:wrapTopAndBottom/>
            <wp:docPr id="221" name="Image 221"/>
            <wp:cNvGraphicFramePr>
              <a:graphicFrameLocks/>
            </wp:cNvGraphicFramePr>
            <a:graphic>
              <a:graphicData uri="http://schemas.openxmlformats.org/drawingml/2006/picture">
                <pic:pic>
                  <pic:nvPicPr>
                    <pic:cNvPr id="221" name="Image 221"/>
                    <pic:cNvPicPr/>
                  </pic:nvPicPr>
                  <pic:blipFill>
                    <a:blip r:embed="rId140" cstate="print"/>
                    <a:stretch>
                      <a:fillRect/>
                    </a:stretch>
                  </pic:blipFill>
                  <pic:spPr>
                    <a:xfrm>
                      <a:off x="0" y="0"/>
                      <a:ext cx="1701545" cy="3623119"/>
                    </a:xfrm>
                    <a:prstGeom prst="rect">
                      <a:avLst/>
                    </a:prstGeom>
                  </pic:spPr>
                </pic:pic>
              </a:graphicData>
            </a:graphic>
          </wp:anchor>
        </w:drawing>
      </w:r>
    </w:p>
    <w:p>
      <w:pPr>
        <w:pStyle w:val="BodyText"/>
        <w:spacing w:before="29"/>
      </w:pPr>
    </w:p>
    <w:p>
      <w:pPr>
        <w:pStyle w:val="BodyText"/>
        <w:ind w:left="360"/>
      </w:pPr>
      <w:r>
        <w:rPr/>
        <w:t>The</w:t>
      </w:r>
      <w:r>
        <w:rPr>
          <w:spacing w:val="-5"/>
        </w:rPr>
        <w:t> </w:t>
      </w:r>
      <w:r>
        <w:rPr/>
        <w:t>following</w:t>
      </w:r>
      <w:r>
        <w:rPr>
          <w:spacing w:val="-4"/>
        </w:rPr>
        <w:t> </w:t>
      </w:r>
      <w:r>
        <w:rPr/>
        <w:t>table</w:t>
      </w:r>
      <w:r>
        <w:rPr>
          <w:spacing w:val="-5"/>
        </w:rPr>
        <w:t> </w:t>
      </w:r>
      <w:r>
        <w:rPr/>
        <w:t>lists</w:t>
      </w:r>
      <w:r>
        <w:rPr>
          <w:spacing w:val="-4"/>
        </w:rPr>
        <w:t> </w:t>
      </w:r>
      <w:r>
        <w:rPr/>
        <w:t>the</w:t>
      </w:r>
      <w:r>
        <w:rPr>
          <w:spacing w:val="-4"/>
        </w:rPr>
        <w:t> </w:t>
      </w:r>
      <w:r>
        <w:rPr/>
        <w:t>default</w:t>
      </w:r>
      <w:r>
        <w:rPr>
          <w:spacing w:val="-5"/>
        </w:rPr>
        <w:t> </w:t>
      </w:r>
      <w:r>
        <w:rPr/>
        <w:t>directory</w:t>
      </w:r>
      <w:r>
        <w:rPr>
          <w:spacing w:val="-4"/>
        </w:rPr>
        <w:t> </w:t>
      </w:r>
      <w:r>
        <w:rPr/>
        <w:t>names</w:t>
      </w:r>
      <w:r>
        <w:rPr>
          <w:spacing w:val="-5"/>
        </w:rPr>
        <w:t> </w:t>
      </w:r>
      <w:r>
        <w:rPr/>
        <w:t>and</w:t>
      </w:r>
      <w:r>
        <w:rPr>
          <w:spacing w:val="-4"/>
        </w:rPr>
        <w:t> </w:t>
      </w:r>
      <w:r>
        <w:rPr/>
        <w:t>their</w:t>
      </w:r>
      <w:r>
        <w:rPr>
          <w:spacing w:val="-3"/>
        </w:rPr>
        <w:t> </w:t>
      </w:r>
      <w:r>
        <w:rPr>
          <w:spacing w:val="-2"/>
        </w:rPr>
        <w:t>usage:</w:t>
      </w:r>
    </w:p>
    <w:p>
      <w:pPr>
        <w:pStyle w:val="Heading6"/>
        <w:spacing w:before="110"/>
      </w:pPr>
      <w:r>
        <w:rPr/>
        <w:t>Table</w:t>
      </w:r>
      <w:r>
        <w:rPr>
          <w:spacing w:val="-9"/>
        </w:rPr>
        <w:t> </w:t>
      </w:r>
      <w:r>
        <w:rPr/>
        <w:t>28:</w:t>
      </w:r>
      <w:r>
        <w:rPr>
          <w:spacing w:val="-5"/>
        </w:rPr>
        <w:t> </w:t>
      </w:r>
      <w:r>
        <w:rPr/>
        <w:t>Application</w:t>
      </w:r>
      <w:r>
        <w:rPr>
          <w:spacing w:val="-6"/>
        </w:rPr>
        <w:t> </w:t>
      </w:r>
      <w:r>
        <w:rPr/>
        <w:t>directories</w:t>
      </w:r>
      <w:r>
        <w:rPr>
          <w:spacing w:val="-6"/>
        </w:rPr>
        <w:t> </w:t>
      </w:r>
      <w:r>
        <w:rPr/>
        <w:t>and</w:t>
      </w:r>
      <w:r>
        <w:rPr>
          <w:spacing w:val="-5"/>
        </w:rPr>
        <w:t> </w:t>
      </w:r>
      <w:r>
        <w:rPr>
          <w:spacing w:val="-2"/>
        </w:rPr>
        <w:t>usage</w:t>
      </w:r>
    </w:p>
    <w:p>
      <w:pPr>
        <w:pStyle w:val="BodyText"/>
        <w:spacing w:before="2"/>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19" w:hRule="atLeast"/>
        </w:trPr>
        <w:tc>
          <w:tcPr>
            <w:tcW w:w="5040" w:type="dxa"/>
            <w:shd w:val="clear" w:color="auto" w:fill="DFDFDF"/>
          </w:tcPr>
          <w:p>
            <w:pPr>
              <w:pStyle w:val="TableParagraph"/>
              <w:rPr>
                <w:rFonts w:ascii="Arial Narrow Bold"/>
                <w:b/>
                <w:sz w:val="20"/>
              </w:rPr>
            </w:pPr>
            <w:r>
              <w:rPr>
                <w:rFonts w:ascii="Arial Narrow Bold"/>
                <w:b/>
                <w:sz w:val="20"/>
              </w:rPr>
              <w:t>Directory</w:t>
            </w:r>
            <w:r>
              <w:rPr>
                <w:rFonts w:ascii="Arial Narrow Bold"/>
                <w:b/>
                <w:spacing w:val="-9"/>
                <w:sz w:val="20"/>
              </w:rPr>
              <w:t> </w:t>
            </w:r>
            <w:r>
              <w:rPr>
                <w:rFonts w:ascii="Arial Narrow Bold"/>
                <w:b/>
                <w:spacing w:val="-2"/>
                <w:sz w:val="20"/>
              </w:rPr>
              <w:t>names</w:t>
            </w:r>
          </w:p>
        </w:tc>
        <w:tc>
          <w:tcPr>
            <w:tcW w:w="5040" w:type="dxa"/>
            <w:shd w:val="clear" w:color="auto" w:fill="DFDFDF"/>
          </w:tcPr>
          <w:p>
            <w:pPr>
              <w:pStyle w:val="TableParagraph"/>
              <w:rPr>
                <w:rFonts w:ascii="Arial Narrow Bold"/>
                <w:b/>
                <w:sz w:val="20"/>
              </w:rPr>
            </w:pPr>
            <w:r>
              <w:rPr>
                <w:rFonts w:ascii="Arial Narrow Bold"/>
                <w:b/>
                <w:spacing w:val="-2"/>
                <w:sz w:val="20"/>
              </w:rPr>
              <w:t>Usage</w:t>
            </w:r>
          </w:p>
        </w:tc>
      </w:tr>
      <w:tr>
        <w:trPr>
          <w:trHeight w:val="320" w:hRule="atLeast"/>
        </w:trPr>
        <w:tc>
          <w:tcPr>
            <w:tcW w:w="5040" w:type="dxa"/>
          </w:tcPr>
          <w:p>
            <w:pPr>
              <w:pStyle w:val="TableParagraph"/>
              <w:rPr>
                <w:sz w:val="20"/>
              </w:rPr>
            </w:pPr>
            <w:r>
              <w:rPr>
                <w:spacing w:val="-5"/>
                <w:sz w:val="20"/>
              </w:rPr>
              <w:t>Bin</w:t>
            </w:r>
          </w:p>
        </w:tc>
        <w:tc>
          <w:tcPr>
            <w:tcW w:w="5040" w:type="dxa"/>
          </w:tcPr>
          <w:p>
            <w:pPr>
              <w:pStyle w:val="TableParagraph"/>
              <w:rPr>
                <w:sz w:val="20"/>
              </w:rPr>
            </w:pPr>
            <w:r>
              <w:rPr>
                <w:sz w:val="20"/>
              </w:rPr>
              <w:t>Contains</w:t>
            </w:r>
            <w:r>
              <w:rPr>
                <w:spacing w:val="-10"/>
                <w:sz w:val="20"/>
              </w:rPr>
              <w:t> </w:t>
            </w:r>
            <w:r>
              <w:rPr>
                <w:sz w:val="20"/>
              </w:rPr>
              <w:t>application</w:t>
            </w:r>
            <w:r>
              <w:rPr>
                <w:spacing w:val="-9"/>
                <w:sz w:val="20"/>
              </w:rPr>
              <w:t> </w:t>
            </w:r>
            <w:r>
              <w:rPr>
                <w:spacing w:val="-2"/>
                <w:sz w:val="20"/>
              </w:rPr>
              <w:t>libraries</w:t>
            </w:r>
          </w:p>
        </w:tc>
      </w:tr>
      <w:tr>
        <w:trPr>
          <w:trHeight w:val="320" w:hRule="atLeast"/>
        </w:trPr>
        <w:tc>
          <w:tcPr>
            <w:tcW w:w="5040" w:type="dxa"/>
          </w:tcPr>
          <w:p>
            <w:pPr>
              <w:pStyle w:val="TableParagraph"/>
              <w:rPr>
                <w:sz w:val="20"/>
              </w:rPr>
            </w:pPr>
            <w:r>
              <w:rPr>
                <w:sz w:val="20"/>
              </w:rPr>
              <w:t>Compliance</w:t>
            </w:r>
            <w:r>
              <w:rPr>
                <w:spacing w:val="-10"/>
                <w:sz w:val="20"/>
              </w:rPr>
              <w:t> </w:t>
            </w:r>
            <w:r>
              <w:rPr>
                <w:spacing w:val="-2"/>
                <w:sz w:val="20"/>
              </w:rPr>
              <w:t>Suites</w:t>
            </w:r>
          </w:p>
        </w:tc>
        <w:tc>
          <w:tcPr>
            <w:tcW w:w="5040" w:type="dxa"/>
          </w:tcPr>
          <w:p>
            <w:pPr>
              <w:pStyle w:val="TableParagraph"/>
              <w:rPr>
                <w:sz w:val="20"/>
              </w:rPr>
            </w:pPr>
            <w:r>
              <w:rPr>
                <w:sz w:val="20"/>
              </w:rPr>
              <w:t>Contains</w:t>
            </w:r>
            <w:r>
              <w:rPr>
                <w:spacing w:val="-6"/>
                <w:sz w:val="20"/>
              </w:rPr>
              <w:t> </w:t>
            </w:r>
            <w:r>
              <w:rPr>
                <w:sz w:val="20"/>
              </w:rPr>
              <w:t>test</w:t>
            </w:r>
            <w:r>
              <w:rPr>
                <w:spacing w:val="-5"/>
                <w:sz w:val="20"/>
              </w:rPr>
              <w:t> </w:t>
            </w:r>
            <w:r>
              <w:rPr>
                <w:sz w:val="20"/>
              </w:rPr>
              <w:t>suite</w:t>
            </w:r>
            <w:r>
              <w:rPr>
                <w:spacing w:val="-6"/>
                <w:sz w:val="20"/>
              </w:rPr>
              <w:t> </w:t>
            </w:r>
            <w:r>
              <w:rPr>
                <w:sz w:val="20"/>
              </w:rPr>
              <w:t>specific</w:t>
            </w:r>
            <w:r>
              <w:rPr>
                <w:spacing w:val="-5"/>
                <w:sz w:val="20"/>
              </w:rPr>
              <w:t> </w:t>
            </w:r>
            <w:r>
              <w:rPr>
                <w:spacing w:val="-2"/>
                <w:sz w:val="20"/>
              </w:rPr>
              <w:t>files</w:t>
            </w:r>
          </w:p>
        </w:tc>
      </w:tr>
      <w:tr>
        <w:trPr>
          <w:trHeight w:val="320" w:hRule="atLeast"/>
        </w:trPr>
        <w:tc>
          <w:tcPr>
            <w:tcW w:w="5040" w:type="dxa"/>
          </w:tcPr>
          <w:p>
            <w:pPr>
              <w:pStyle w:val="TableParagraph"/>
              <w:rPr>
                <w:sz w:val="20"/>
              </w:rPr>
            </w:pPr>
            <w:r>
              <w:rPr>
                <w:sz w:val="20"/>
              </w:rPr>
              <w:t>DUT </w:t>
            </w:r>
            <w:r>
              <w:rPr>
                <w:spacing w:val="-2"/>
                <w:sz w:val="20"/>
              </w:rPr>
              <w:t>Automation</w:t>
            </w:r>
          </w:p>
        </w:tc>
        <w:tc>
          <w:tcPr>
            <w:tcW w:w="5040" w:type="dxa"/>
          </w:tcPr>
          <w:p>
            <w:pPr>
              <w:pStyle w:val="TableParagraph"/>
              <w:rPr>
                <w:sz w:val="20"/>
              </w:rPr>
            </w:pPr>
            <w:r>
              <w:rPr>
                <w:sz w:val="20"/>
              </w:rPr>
              <w:t>Contains</w:t>
            </w:r>
            <w:r>
              <w:rPr>
                <w:spacing w:val="-5"/>
                <w:sz w:val="20"/>
              </w:rPr>
              <w:t> </w:t>
            </w:r>
            <w:r>
              <w:rPr>
                <w:sz w:val="20"/>
              </w:rPr>
              <w:t>batch</w:t>
            </w:r>
            <w:r>
              <w:rPr>
                <w:spacing w:val="-4"/>
                <w:sz w:val="20"/>
              </w:rPr>
              <w:t> </w:t>
            </w:r>
            <w:r>
              <w:rPr>
                <w:sz w:val="20"/>
              </w:rPr>
              <w:t>files</w:t>
            </w:r>
            <w:r>
              <w:rPr>
                <w:spacing w:val="-5"/>
                <w:sz w:val="20"/>
              </w:rPr>
              <w:t> </w:t>
            </w:r>
            <w:r>
              <w:rPr>
                <w:sz w:val="20"/>
              </w:rPr>
              <w:t>to</w:t>
            </w:r>
            <w:r>
              <w:rPr>
                <w:spacing w:val="-4"/>
                <w:sz w:val="20"/>
              </w:rPr>
              <w:t> </w:t>
            </w:r>
            <w:r>
              <w:rPr>
                <w:sz w:val="20"/>
              </w:rPr>
              <w:t>run</w:t>
            </w:r>
            <w:r>
              <w:rPr>
                <w:spacing w:val="-4"/>
                <w:sz w:val="20"/>
              </w:rPr>
              <w:t> </w:t>
            </w:r>
            <w:r>
              <w:rPr>
                <w:sz w:val="20"/>
              </w:rPr>
              <w:t>DUT</w:t>
            </w:r>
            <w:r>
              <w:rPr>
                <w:spacing w:val="-4"/>
                <w:sz w:val="20"/>
              </w:rPr>
              <w:t> </w:t>
            </w:r>
            <w:r>
              <w:rPr>
                <w:sz w:val="20"/>
              </w:rPr>
              <w:t>in</w:t>
            </w:r>
            <w:r>
              <w:rPr>
                <w:spacing w:val="-4"/>
                <w:sz w:val="20"/>
              </w:rPr>
              <w:t> </w:t>
            </w:r>
            <w:r>
              <w:rPr>
                <w:sz w:val="20"/>
              </w:rPr>
              <w:t>Automated</w:t>
            </w:r>
            <w:r>
              <w:rPr>
                <w:spacing w:val="-4"/>
                <w:sz w:val="20"/>
              </w:rPr>
              <w:t> mode</w:t>
            </w:r>
          </w:p>
        </w:tc>
      </w:tr>
      <w:tr>
        <w:trPr>
          <w:trHeight w:val="320" w:hRule="atLeast"/>
        </w:trPr>
        <w:tc>
          <w:tcPr>
            <w:tcW w:w="5040" w:type="dxa"/>
          </w:tcPr>
          <w:p>
            <w:pPr>
              <w:pStyle w:val="TableParagraph"/>
              <w:rPr>
                <w:sz w:val="20"/>
              </w:rPr>
            </w:pPr>
            <w:r>
              <w:rPr>
                <w:spacing w:val="-5"/>
                <w:sz w:val="20"/>
              </w:rPr>
              <w:t>ICP</w:t>
            </w:r>
          </w:p>
        </w:tc>
        <w:tc>
          <w:tcPr>
            <w:tcW w:w="5040" w:type="dxa"/>
          </w:tcPr>
          <w:p>
            <w:pPr>
              <w:pStyle w:val="TableParagraph"/>
              <w:rPr>
                <w:sz w:val="20"/>
              </w:rPr>
            </w:pPr>
            <w:r>
              <w:rPr>
                <w:sz w:val="20"/>
              </w:rPr>
              <w:t>Contains</w:t>
            </w:r>
            <w:r>
              <w:rPr>
                <w:spacing w:val="-9"/>
                <w:sz w:val="20"/>
              </w:rPr>
              <w:t> </w:t>
            </w:r>
            <w:r>
              <w:rPr>
                <w:sz w:val="20"/>
              </w:rPr>
              <w:t>instrument</w:t>
            </w:r>
            <w:r>
              <w:rPr>
                <w:spacing w:val="-7"/>
                <w:sz w:val="20"/>
              </w:rPr>
              <w:t> </w:t>
            </w:r>
            <w:r>
              <w:rPr>
                <w:sz w:val="20"/>
              </w:rPr>
              <w:t>and</w:t>
            </w:r>
            <w:r>
              <w:rPr>
                <w:spacing w:val="-6"/>
                <w:sz w:val="20"/>
              </w:rPr>
              <w:t> </w:t>
            </w:r>
            <w:r>
              <w:rPr>
                <w:sz w:val="20"/>
              </w:rPr>
              <w:t>application</w:t>
            </w:r>
            <w:r>
              <w:rPr>
                <w:spacing w:val="-7"/>
                <w:sz w:val="20"/>
              </w:rPr>
              <w:t> </w:t>
            </w:r>
            <w:r>
              <w:rPr>
                <w:sz w:val="20"/>
              </w:rPr>
              <w:t>specific</w:t>
            </w:r>
            <w:r>
              <w:rPr>
                <w:spacing w:val="-7"/>
                <w:sz w:val="20"/>
              </w:rPr>
              <w:t> </w:t>
            </w:r>
            <w:r>
              <w:rPr>
                <w:sz w:val="20"/>
              </w:rPr>
              <w:t>interface</w:t>
            </w:r>
            <w:r>
              <w:rPr>
                <w:spacing w:val="-6"/>
                <w:sz w:val="20"/>
              </w:rPr>
              <w:t> </w:t>
            </w:r>
            <w:r>
              <w:rPr>
                <w:spacing w:val="-2"/>
                <w:sz w:val="20"/>
              </w:rPr>
              <w:t>libraries</w:t>
            </w:r>
          </w:p>
        </w:tc>
      </w:tr>
      <w:tr>
        <w:trPr>
          <w:trHeight w:val="320" w:hRule="atLeast"/>
        </w:trPr>
        <w:tc>
          <w:tcPr>
            <w:tcW w:w="5040" w:type="dxa"/>
          </w:tcPr>
          <w:p>
            <w:pPr>
              <w:pStyle w:val="TableParagraph"/>
              <w:rPr>
                <w:sz w:val="20"/>
              </w:rPr>
            </w:pPr>
            <w:r>
              <w:rPr>
                <w:spacing w:val="-2"/>
                <w:sz w:val="20"/>
              </w:rPr>
              <w:t>Images</w:t>
            </w:r>
          </w:p>
        </w:tc>
        <w:tc>
          <w:tcPr>
            <w:tcW w:w="5040" w:type="dxa"/>
          </w:tcPr>
          <w:p>
            <w:pPr>
              <w:pStyle w:val="TableParagraph"/>
              <w:rPr>
                <w:sz w:val="20"/>
              </w:rPr>
            </w:pPr>
            <w:r>
              <w:rPr>
                <w:sz w:val="20"/>
              </w:rPr>
              <w:t>Contains</w:t>
            </w:r>
            <w:r>
              <w:rPr>
                <w:spacing w:val="-5"/>
                <w:sz w:val="20"/>
              </w:rPr>
              <w:t> </w:t>
            </w:r>
            <w:r>
              <w:rPr>
                <w:sz w:val="20"/>
              </w:rPr>
              <w:t>images</w:t>
            </w:r>
            <w:r>
              <w:rPr>
                <w:spacing w:val="-4"/>
                <w:sz w:val="20"/>
              </w:rPr>
              <w:t> </w:t>
            </w:r>
            <w:r>
              <w:rPr>
                <w:sz w:val="20"/>
              </w:rPr>
              <w:t>of</w:t>
            </w:r>
            <w:r>
              <w:rPr>
                <w:spacing w:val="-5"/>
                <w:sz w:val="20"/>
              </w:rPr>
              <w:t> </w:t>
            </w:r>
            <w:r>
              <w:rPr>
                <w:sz w:val="20"/>
              </w:rPr>
              <w:t>the</w:t>
            </w:r>
            <w:r>
              <w:rPr>
                <w:spacing w:val="-4"/>
                <w:sz w:val="20"/>
              </w:rPr>
              <w:t> </w:t>
            </w:r>
            <w:r>
              <w:rPr>
                <w:spacing w:val="-2"/>
                <w:sz w:val="20"/>
              </w:rPr>
              <w:t>application</w:t>
            </w:r>
          </w:p>
        </w:tc>
      </w:tr>
      <w:tr>
        <w:trPr>
          <w:trHeight w:val="320" w:hRule="atLeast"/>
        </w:trPr>
        <w:tc>
          <w:tcPr>
            <w:tcW w:w="5040" w:type="dxa"/>
          </w:tcPr>
          <w:p>
            <w:pPr>
              <w:pStyle w:val="TableParagraph"/>
              <w:rPr>
                <w:sz w:val="20"/>
              </w:rPr>
            </w:pPr>
            <w:r>
              <w:rPr>
                <w:spacing w:val="-5"/>
                <w:sz w:val="20"/>
              </w:rPr>
              <w:t>Lib</w:t>
            </w:r>
          </w:p>
        </w:tc>
        <w:tc>
          <w:tcPr>
            <w:tcW w:w="5040" w:type="dxa"/>
          </w:tcPr>
          <w:p>
            <w:pPr>
              <w:pStyle w:val="TableParagraph"/>
              <w:rPr>
                <w:sz w:val="20"/>
              </w:rPr>
            </w:pPr>
            <w:r>
              <w:rPr>
                <w:sz w:val="20"/>
              </w:rPr>
              <w:t>Contains</w:t>
            </w:r>
            <w:r>
              <w:rPr>
                <w:spacing w:val="-6"/>
                <w:sz w:val="20"/>
              </w:rPr>
              <w:t> </w:t>
            </w:r>
            <w:r>
              <w:rPr>
                <w:sz w:val="20"/>
              </w:rPr>
              <w:t>utility</w:t>
            </w:r>
            <w:r>
              <w:rPr>
                <w:spacing w:val="-5"/>
                <w:sz w:val="20"/>
              </w:rPr>
              <w:t> </w:t>
            </w:r>
            <w:r>
              <w:rPr>
                <w:sz w:val="20"/>
              </w:rPr>
              <w:t>files</w:t>
            </w:r>
            <w:r>
              <w:rPr>
                <w:spacing w:val="-6"/>
                <w:sz w:val="20"/>
              </w:rPr>
              <w:t> </w:t>
            </w:r>
            <w:r>
              <w:rPr>
                <w:sz w:val="20"/>
              </w:rPr>
              <w:t>specific</w:t>
            </w:r>
            <w:r>
              <w:rPr>
                <w:spacing w:val="-5"/>
                <w:sz w:val="20"/>
              </w:rPr>
              <w:t> </w:t>
            </w:r>
            <w:r>
              <w:rPr>
                <w:sz w:val="20"/>
              </w:rPr>
              <w:t>to</w:t>
            </w:r>
            <w:r>
              <w:rPr>
                <w:spacing w:val="-6"/>
                <w:sz w:val="20"/>
              </w:rPr>
              <w:t> </w:t>
            </w:r>
            <w:r>
              <w:rPr>
                <w:sz w:val="20"/>
              </w:rPr>
              <w:t>the</w:t>
            </w:r>
            <w:r>
              <w:rPr>
                <w:spacing w:val="-5"/>
                <w:sz w:val="20"/>
              </w:rPr>
              <w:t> </w:t>
            </w:r>
            <w:r>
              <w:rPr>
                <w:spacing w:val="-2"/>
                <w:sz w:val="20"/>
              </w:rPr>
              <w:t>application</w:t>
            </w:r>
          </w:p>
        </w:tc>
      </w:tr>
      <w:tr>
        <w:trPr>
          <w:trHeight w:val="320" w:hRule="atLeast"/>
        </w:trPr>
        <w:tc>
          <w:tcPr>
            <w:tcW w:w="5040" w:type="dxa"/>
          </w:tcPr>
          <w:p>
            <w:pPr>
              <w:pStyle w:val="TableParagraph"/>
              <w:rPr>
                <w:sz w:val="20"/>
              </w:rPr>
            </w:pPr>
            <w:r>
              <w:rPr>
                <w:spacing w:val="-2"/>
                <w:sz w:val="20"/>
              </w:rPr>
              <w:t>Licenses</w:t>
            </w:r>
          </w:p>
        </w:tc>
        <w:tc>
          <w:tcPr>
            <w:tcW w:w="5040" w:type="dxa"/>
          </w:tcPr>
          <w:p>
            <w:pPr>
              <w:pStyle w:val="TableParagraph"/>
              <w:rPr>
                <w:sz w:val="20"/>
              </w:rPr>
            </w:pPr>
            <w:r>
              <w:rPr>
                <w:sz w:val="20"/>
              </w:rPr>
              <w:t>Contains</w:t>
            </w:r>
            <w:r>
              <w:rPr>
                <w:spacing w:val="-6"/>
                <w:sz w:val="20"/>
              </w:rPr>
              <w:t> </w:t>
            </w:r>
            <w:r>
              <w:rPr>
                <w:sz w:val="20"/>
              </w:rPr>
              <w:t>all</w:t>
            </w:r>
            <w:r>
              <w:rPr>
                <w:spacing w:val="-5"/>
                <w:sz w:val="20"/>
              </w:rPr>
              <w:t> </w:t>
            </w:r>
            <w:r>
              <w:rPr>
                <w:sz w:val="20"/>
              </w:rPr>
              <w:t>the</w:t>
            </w:r>
            <w:r>
              <w:rPr>
                <w:spacing w:val="-5"/>
                <w:sz w:val="20"/>
              </w:rPr>
              <w:t> </w:t>
            </w:r>
            <w:r>
              <w:rPr>
                <w:sz w:val="20"/>
              </w:rPr>
              <w:t>license</w:t>
            </w:r>
            <w:r>
              <w:rPr>
                <w:spacing w:val="-5"/>
                <w:sz w:val="20"/>
              </w:rPr>
              <w:t> </w:t>
            </w:r>
            <w:r>
              <w:rPr>
                <w:spacing w:val="-2"/>
                <w:sz w:val="20"/>
              </w:rPr>
              <w:t>files</w:t>
            </w:r>
          </w:p>
        </w:tc>
      </w:tr>
      <w:tr>
        <w:trPr>
          <w:trHeight w:val="320" w:hRule="atLeast"/>
        </w:trPr>
        <w:tc>
          <w:tcPr>
            <w:tcW w:w="5040" w:type="dxa"/>
          </w:tcPr>
          <w:p>
            <w:pPr>
              <w:pStyle w:val="TableParagraph"/>
              <w:rPr>
                <w:sz w:val="20"/>
              </w:rPr>
            </w:pPr>
            <w:r>
              <w:rPr>
                <w:sz w:val="20"/>
              </w:rPr>
              <w:t>Plot</w:t>
            </w:r>
            <w:r>
              <w:rPr>
                <w:spacing w:val="-1"/>
                <w:sz w:val="20"/>
              </w:rPr>
              <w:t> </w:t>
            </w:r>
            <w:r>
              <w:rPr>
                <w:spacing w:val="-2"/>
                <w:sz w:val="20"/>
              </w:rPr>
              <w:t>Files</w:t>
            </w:r>
          </w:p>
        </w:tc>
        <w:tc>
          <w:tcPr>
            <w:tcW w:w="5040" w:type="dxa"/>
          </w:tcPr>
          <w:p>
            <w:pPr>
              <w:pStyle w:val="TableParagraph"/>
              <w:rPr>
                <w:sz w:val="20"/>
              </w:rPr>
            </w:pPr>
            <w:r>
              <w:rPr>
                <w:sz w:val="20"/>
              </w:rPr>
              <w:t>Contains</w:t>
            </w:r>
            <w:r>
              <w:rPr>
                <w:spacing w:val="-7"/>
                <w:sz w:val="20"/>
              </w:rPr>
              <w:t> </w:t>
            </w:r>
            <w:r>
              <w:rPr>
                <w:sz w:val="20"/>
              </w:rPr>
              <w:t>DPOJET</w:t>
            </w:r>
            <w:r>
              <w:rPr>
                <w:spacing w:val="-4"/>
                <w:sz w:val="20"/>
              </w:rPr>
              <w:t> </w:t>
            </w:r>
            <w:r>
              <w:rPr>
                <w:sz w:val="20"/>
              </w:rPr>
              <w:t>and</w:t>
            </w:r>
            <w:r>
              <w:rPr>
                <w:spacing w:val="-5"/>
                <w:sz w:val="20"/>
              </w:rPr>
              <w:t> </w:t>
            </w:r>
            <w:r>
              <w:rPr>
                <w:sz w:val="20"/>
              </w:rPr>
              <w:t>scope</w:t>
            </w:r>
            <w:r>
              <w:rPr>
                <w:spacing w:val="-4"/>
                <w:sz w:val="20"/>
              </w:rPr>
              <w:t> </w:t>
            </w:r>
            <w:r>
              <w:rPr>
                <w:sz w:val="20"/>
              </w:rPr>
              <w:t>period</w:t>
            </w:r>
            <w:r>
              <w:rPr>
                <w:spacing w:val="-5"/>
                <w:sz w:val="20"/>
              </w:rPr>
              <w:t> </w:t>
            </w:r>
            <w:r>
              <w:rPr>
                <w:sz w:val="20"/>
              </w:rPr>
              <w:t>plots</w:t>
            </w:r>
            <w:r>
              <w:rPr>
                <w:spacing w:val="-4"/>
                <w:sz w:val="20"/>
              </w:rPr>
              <w:t> </w:t>
            </w:r>
            <w:r>
              <w:rPr>
                <w:spacing w:val="-5"/>
                <w:sz w:val="20"/>
              </w:rPr>
              <w:t>csv</w:t>
            </w:r>
          </w:p>
        </w:tc>
      </w:tr>
      <w:tr>
        <w:trPr>
          <w:trHeight w:val="320" w:hRule="atLeast"/>
        </w:trPr>
        <w:tc>
          <w:tcPr>
            <w:tcW w:w="5040" w:type="dxa"/>
          </w:tcPr>
          <w:p>
            <w:pPr>
              <w:pStyle w:val="TableParagraph"/>
              <w:rPr>
                <w:sz w:val="20"/>
              </w:rPr>
            </w:pPr>
            <w:r>
              <w:rPr>
                <w:spacing w:val="-2"/>
                <w:sz w:val="20"/>
              </w:rPr>
              <w:t>Plugins</w:t>
            </w:r>
          </w:p>
        </w:tc>
        <w:tc>
          <w:tcPr>
            <w:tcW w:w="5040" w:type="dxa"/>
          </w:tcPr>
          <w:p>
            <w:pPr>
              <w:pStyle w:val="TableParagraph"/>
              <w:rPr>
                <w:sz w:val="20"/>
              </w:rPr>
            </w:pPr>
            <w:r>
              <w:rPr>
                <w:sz w:val="20"/>
              </w:rPr>
              <w:t>Contains</w:t>
            </w:r>
            <w:r>
              <w:rPr>
                <w:spacing w:val="-4"/>
                <w:sz w:val="20"/>
              </w:rPr>
              <w:t> </w:t>
            </w:r>
            <w:r>
              <w:rPr>
                <w:sz w:val="20"/>
              </w:rPr>
              <w:t>the</w:t>
            </w:r>
            <w:r>
              <w:rPr>
                <w:spacing w:val="-3"/>
                <w:sz w:val="20"/>
              </w:rPr>
              <w:t> </w:t>
            </w:r>
            <w:r>
              <w:rPr>
                <w:sz w:val="20"/>
              </w:rPr>
              <w:t>dll</w:t>
            </w:r>
            <w:r>
              <w:rPr>
                <w:spacing w:val="-3"/>
                <w:sz w:val="20"/>
              </w:rPr>
              <w:t> </w:t>
            </w:r>
            <w:r>
              <w:rPr>
                <w:sz w:val="20"/>
              </w:rPr>
              <w:t>path</w:t>
            </w:r>
            <w:r>
              <w:rPr>
                <w:spacing w:val="-4"/>
                <w:sz w:val="20"/>
              </w:rPr>
              <w:t> </w:t>
            </w:r>
            <w:r>
              <w:rPr>
                <w:sz w:val="20"/>
              </w:rPr>
              <w:t>for</w:t>
            </w:r>
            <w:r>
              <w:rPr>
                <w:spacing w:val="-2"/>
                <w:sz w:val="20"/>
              </w:rPr>
              <w:t> </w:t>
            </w:r>
            <w:r>
              <w:rPr>
                <w:sz w:val="20"/>
              </w:rPr>
              <w:t>DUT</w:t>
            </w:r>
            <w:r>
              <w:rPr>
                <w:spacing w:val="-2"/>
                <w:sz w:val="20"/>
              </w:rPr>
              <w:t> automation</w:t>
            </w:r>
          </w:p>
        </w:tc>
      </w:tr>
      <w:tr>
        <w:trPr>
          <w:trHeight w:val="320" w:hRule="atLeast"/>
        </w:trPr>
        <w:tc>
          <w:tcPr>
            <w:tcW w:w="5040" w:type="dxa"/>
          </w:tcPr>
          <w:p>
            <w:pPr>
              <w:pStyle w:val="TableParagraph"/>
              <w:rPr>
                <w:sz w:val="20"/>
              </w:rPr>
            </w:pPr>
            <w:r>
              <w:rPr>
                <w:sz w:val="20"/>
              </w:rPr>
              <w:t>Report</w:t>
            </w:r>
            <w:r>
              <w:rPr>
                <w:spacing w:val="-1"/>
                <w:sz w:val="20"/>
              </w:rPr>
              <w:t> </w:t>
            </w:r>
            <w:r>
              <w:rPr>
                <w:spacing w:val="-2"/>
                <w:sz w:val="20"/>
              </w:rPr>
              <w:t>Generator</w:t>
            </w:r>
          </w:p>
        </w:tc>
        <w:tc>
          <w:tcPr>
            <w:tcW w:w="5040" w:type="dxa"/>
          </w:tcPr>
          <w:p>
            <w:pPr>
              <w:pStyle w:val="TableParagraph"/>
              <w:rPr>
                <w:sz w:val="20"/>
              </w:rPr>
            </w:pPr>
            <w:r>
              <w:rPr>
                <w:sz w:val="20"/>
              </w:rPr>
              <w:t>Contains</w:t>
            </w:r>
            <w:r>
              <w:rPr>
                <w:spacing w:val="-5"/>
                <w:sz w:val="20"/>
              </w:rPr>
              <w:t> </w:t>
            </w:r>
            <w:r>
              <w:rPr>
                <w:sz w:val="20"/>
              </w:rPr>
              <w:t>style</w:t>
            </w:r>
            <w:r>
              <w:rPr>
                <w:spacing w:val="-4"/>
                <w:sz w:val="20"/>
              </w:rPr>
              <w:t> </w:t>
            </w:r>
            <w:r>
              <w:rPr>
                <w:sz w:val="20"/>
              </w:rPr>
              <w:t>sheets</w:t>
            </w:r>
            <w:r>
              <w:rPr>
                <w:spacing w:val="-4"/>
                <w:sz w:val="20"/>
              </w:rPr>
              <w:t> </w:t>
            </w:r>
            <w:r>
              <w:rPr>
                <w:sz w:val="20"/>
              </w:rPr>
              <w:t>for</w:t>
            </w:r>
            <w:r>
              <w:rPr>
                <w:spacing w:val="-3"/>
                <w:sz w:val="20"/>
              </w:rPr>
              <w:t> </w:t>
            </w:r>
            <w:r>
              <w:rPr>
                <w:sz w:val="20"/>
              </w:rPr>
              <w:t>report</w:t>
            </w:r>
            <w:r>
              <w:rPr>
                <w:spacing w:val="-4"/>
                <w:sz w:val="20"/>
              </w:rPr>
              <w:t> </w:t>
            </w:r>
            <w:r>
              <w:rPr>
                <w:spacing w:val="-2"/>
                <w:sz w:val="20"/>
              </w:rPr>
              <w:t>generation</w:t>
            </w:r>
          </w:p>
        </w:tc>
      </w:tr>
      <w:tr>
        <w:trPr>
          <w:trHeight w:val="240" w:hRule="atLeast"/>
        </w:trPr>
        <w:tc>
          <w:tcPr>
            <w:tcW w:w="10080" w:type="dxa"/>
            <w:gridSpan w:val="2"/>
            <w:tcBorders>
              <w:bottom w:val="nil"/>
            </w:tcBorders>
          </w:tcPr>
          <w:p>
            <w:pPr>
              <w:pStyle w:val="TableParagraph"/>
              <w:spacing w:line="220" w:lineRule="exact" w:before="0"/>
              <w:ind w:left="5"/>
              <w:rPr>
                <w:sz w:val="20"/>
              </w:rPr>
            </w:pPr>
            <w:r>
              <w:rPr>
                <w:spacing w:val="-4"/>
                <w:sz w:val="20"/>
              </w:rPr>
              <w:t>Table</w:t>
            </w:r>
            <w:r>
              <w:rPr>
                <w:spacing w:val="-3"/>
                <w:sz w:val="20"/>
              </w:rPr>
              <w:t> </w:t>
            </w:r>
            <w:r>
              <w:rPr>
                <w:spacing w:val="-2"/>
                <w:sz w:val="20"/>
              </w:rPr>
              <w:t>continued…</w:t>
            </w:r>
          </w:p>
        </w:tc>
      </w:tr>
    </w:tbl>
    <w:p>
      <w:pPr>
        <w:pStyle w:val="TableParagraph"/>
        <w:spacing w:after="0" w:line="220" w:lineRule="exact"/>
        <w:rPr>
          <w:sz w:val="20"/>
        </w:rPr>
        <w:sectPr>
          <w:headerReference w:type="even" r:id="rId136"/>
          <w:headerReference w:type="default" r:id="rId137"/>
          <w:footerReference w:type="even" r:id="rId138"/>
          <w:footerReference w:type="default" r:id="rId139"/>
          <w:pgSz w:w="12240" w:h="15840"/>
          <w:pgMar w:header="711" w:footer="589" w:top="1320" w:bottom="780" w:left="720" w:right="720"/>
          <w:pgNumType w:start="114"/>
        </w:sectPr>
      </w:pPr>
    </w:p>
    <w:p>
      <w:pPr>
        <w:pStyle w:val="BodyText"/>
        <w:spacing w:before="3"/>
        <w:rPr>
          <w:rFonts w:ascii="Arial Narrow Bold"/>
          <w:b/>
          <w:sz w:val="8"/>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40"/>
        <w:gridCol w:w="5040"/>
      </w:tblGrid>
      <w:tr>
        <w:trPr>
          <w:trHeight w:val="320" w:hRule="atLeast"/>
        </w:trPr>
        <w:tc>
          <w:tcPr>
            <w:tcW w:w="5040" w:type="dxa"/>
            <w:shd w:val="clear" w:color="auto" w:fill="DFDFDF"/>
          </w:tcPr>
          <w:p>
            <w:pPr>
              <w:pStyle w:val="TableParagraph"/>
              <w:rPr>
                <w:rFonts w:ascii="Arial Narrow Bold"/>
                <w:b/>
                <w:sz w:val="20"/>
              </w:rPr>
            </w:pPr>
            <w:r>
              <w:rPr>
                <w:rFonts w:ascii="Arial Narrow Bold"/>
                <w:b/>
                <w:sz w:val="20"/>
              </w:rPr>
              <w:t>Directory</w:t>
            </w:r>
            <w:r>
              <w:rPr>
                <w:rFonts w:ascii="Arial Narrow Bold"/>
                <w:b/>
                <w:spacing w:val="-9"/>
                <w:sz w:val="20"/>
              </w:rPr>
              <w:t> </w:t>
            </w:r>
            <w:r>
              <w:rPr>
                <w:rFonts w:ascii="Arial Narrow Bold"/>
                <w:b/>
                <w:spacing w:val="-2"/>
                <w:sz w:val="20"/>
              </w:rPr>
              <w:t>names</w:t>
            </w:r>
          </w:p>
        </w:tc>
        <w:tc>
          <w:tcPr>
            <w:tcW w:w="5040" w:type="dxa"/>
            <w:shd w:val="clear" w:color="auto" w:fill="DFDFDF"/>
          </w:tcPr>
          <w:p>
            <w:pPr>
              <w:pStyle w:val="TableParagraph"/>
              <w:rPr>
                <w:rFonts w:ascii="Arial Narrow Bold"/>
                <w:b/>
                <w:sz w:val="20"/>
              </w:rPr>
            </w:pPr>
            <w:r>
              <w:rPr>
                <w:rFonts w:ascii="Arial Narrow Bold"/>
                <w:b/>
                <w:spacing w:val="-2"/>
                <w:sz w:val="20"/>
              </w:rPr>
              <w:t>Usage</w:t>
            </w:r>
          </w:p>
        </w:tc>
      </w:tr>
      <w:tr>
        <w:trPr>
          <w:trHeight w:val="320" w:hRule="atLeast"/>
        </w:trPr>
        <w:tc>
          <w:tcPr>
            <w:tcW w:w="5040" w:type="dxa"/>
          </w:tcPr>
          <w:p>
            <w:pPr>
              <w:pStyle w:val="TableParagraph"/>
              <w:rPr>
                <w:sz w:val="20"/>
              </w:rPr>
            </w:pPr>
            <w:r>
              <w:rPr>
                <w:spacing w:val="-2"/>
                <w:sz w:val="20"/>
              </w:rPr>
              <w:t>Tools</w:t>
            </w:r>
          </w:p>
        </w:tc>
        <w:tc>
          <w:tcPr>
            <w:tcW w:w="5040" w:type="dxa"/>
          </w:tcPr>
          <w:p>
            <w:pPr>
              <w:pStyle w:val="TableParagraph"/>
              <w:rPr>
                <w:sz w:val="20"/>
              </w:rPr>
            </w:pPr>
            <w:r>
              <w:rPr>
                <w:sz w:val="20"/>
              </w:rPr>
              <w:t>Contains</w:t>
            </w:r>
            <w:r>
              <w:rPr>
                <w:spacing w:val="-7"/>
                <w:sz w:val="20"/>
              </w:rPr>
              <w:t> </w:t>
            </w:r>
            <w:r>
              <w:rPr>
                <w:sz w:val="20"/>
              </w:rPr>
              <w:t>instrument</w:t>
            </w:r>
            <w:r>
              <w:rPr>
                <w:spacing w:val="-6"/>
                <w:sz w:val="20"/>
              </w:rPr>
              <w:t> </w:t>
            </w:r>
            <w:r>
              <w:rPr>
                <w:sz w:val="20"/>
              </w:rPr>
              <w:t>and</w:t>
            </w:r>
            <w:r>
              <w:rPr>
                <w:spacing w:val="-6"/>
                <w:sz w:val="20"/>
              </w:rPr>
              <w:t> </w:t>
            </w:r>
            <w:r>
              <w:rPr>
                <w:sz w:val="20"/>
              </w:rPr>
              <w:t>application</w:t>
            </w:r>
            <w:r>
              <w:rPr>
                <w:spacing w:val="-6"/>
                <w:sz w:val="20"/>
              </w:rPr>
              <w:t> </w:t>
            </w:r>
            <w:r>
              <w:rPr>
                <w:sz w:val="20"/>
              </w:rPr>
              <w:t>specific</w:t>
            </w:r>
            <w:r>
              <w:rPr>
                <w:spacing w:val="-6"/>
                <w:sz w:val="20"/>
              </w:rPr>
              <w:t> </w:t>
            </w:r>
            <w:r>
              <w:rPr>
                <w:spacing w:val="-2"/>
                <w:sz w:val="20"/>
              </w:rPr>
              <w:t>files</w:t>
            </w:r>
          </w:p>
        </w:tc>
      </w:tr>
    </w:tbl>
    <w:p>
      <w:pPr>
        <w:pStyle w:val="BodyText"/>
        <w:spacing w:before="307"/>
        <w:rPr>
          <w:rFonts w:ascii="Arial Narrow Bold"/>
          <w:b/>
          <w:sz w:val="32"/>
        </w:rPr>
      </w:pPr>
    </w:p>
    <w:p>
      <w:pPr>
        <w:pStyle w:val="Heading2"/>
      </w:pPr>
      <w:bookmarkStart w:name="File name extensions" w:id="339"/>
      <w:bookmarkEnd w:id="339"/>
      <w:r>
        <w:rPr>
          <w:b w:val="0"/>
        </w:rPr>
      </w:r>
      <w:bookmarkStart w:name="_bookmark223" w:id="340"/>
      <w:bookmarkEnd w:id="340"/>
      <w:r>
        <w:rPr>
          <w:b w:val="0"/>
        </w:rPr>
      </w:r>
      <w:bookmarkStart w:name="_bookmark224" w:id="341"/>
      <w:bookmarkEnd w:id="341"/>
      <w:r>
        <w:rPr>
          <w:b w:val="0"/>
        </w:rPr>
      </w:r>
      <w:r>
        <w:rPr>
          <w:w w:val="85"/>
        </w:rPr>
        <w:t>File</w:t>
      </w:r>
      <w:r>
        <w:rPr>
          <w:spacing w:val="-4"/>
        </w:rPr>
        <w:t> </w:t>
      </w:r>
      <w:r>
        <w:rPr>
          <w:w w:val="85"/>
        </w:rPr>
        <w:t>name</w:t>
      </w:r>
      <w:r>
        <w:rPr>
          <w:spacing w:val="-4"/>
        </w:rPr>
        <w:t> </w:t>
      </w:r>
      <w:r>
        <w:rPr>
          <w:spacing w:val="-2"/>
          <w:w w:val="85"/>
        </w:rPr>
        <w:t>extensions</w:t>
      </w:r>
    </w:p>
    <w:p>
      <w:pPr>
        <w:pStyle w:val="BodyText"/>
        <w:spacing w:before="109"/>
        <w:ind w:left="360"/>
      </w:pPr>
      <w:r>
        <w:rPr/>
        <w:t>The</w:t>
      </w:r>
      <w:r>
        <w:rPr>
          <w:spacing w:val="-10"/>
        </w:rPr>
        <w:t> </w:t>
      </w:r>
      <w:r>
        <w:rPr/>
        <w:t>TekExpress</w:t>
      </w:r>
      <w:r>
        <w:rPr>
          <w:spacing w:val="-7"/>
        </w:rPr>
        <w:t> </w:t>
      </w:r>
      <w:r>
        <w:rPr/>
        <w:t>USB4</w:t>
      </w:r>
      <w:r>
        <w:rPr>
          <w:spacing w:val="-8"/>
        </w:rPr>
        <w:t> </w:t>
      </w:r>
      <w:r>
        <w:rPr/>
        <w:t>software</w:t>
      </w:r>
      <w:r>
        <w:rPr>
          <w:spacing w:val="-7"/>
        </w:rPr>
        <w:t> </w:t>
      </w:r>
      <w:r>
        <w:rPr/>
        <w:t>uses</w:t>
      </w:r>
      <w:r>
        <w:rPr>
          <w:spacing w:val="-8"/>
        </w:rPr>
        <w:t> </w:t>
      </w:r>
      <w:r>
        <w:rPr/>
        <w:t>the</w:t>
      </w:r>
      <w:r>
        <w:rPr>
          <w:spacing w:val="-7"/>
        </w:rPr>
        <w:t> </w:t>
      </w:r>
      <w:r>
        <w:rPr/>
        <w:t>following</w:t>
      </w:r>
      <w:r>
        <w:rPr>
          <w:spacing w:val="-8"/>
        </w:rPr>
        <w:t> </w:t>
      </w:r>
      <w:r>
        <w:rPr/>
        <w:t>file</w:t>
      </w:r>
      <w:r>
        <w:rPr>
          <w:spacing w:val="-7"/>
        </w:rPr>
        <w:t> </w:t>
      </w:r>
      <w:r>
        <w:rPr/>
        <w:t>name</w:t>
      </w:r>
      <w:r>
        <w:rPr>
          <w:spacing w:val="-7"/>
        </w:rPr>
        <w:t> </w:t>
      </w:r>
      <w:r>
        <w:rPr>
          <w:spacing w:val="-2"/>
        </w:rPr>
        <w:t>extensions:</w:t>
      </w:r>
    </w:p>
    <w:p>
      <w:pPr>
        <w:pStyle w:val="Heading6"/>
        <w:spacing w:before="129"/>
      </w:pPr>
      <w:r>
        <w:rPr>
          <w:color w:val="303030"/>
        </w:rPr>
        <w:t>Table</w:t>
      </w:r>
      <w:r>
        <w:rPr>
          <w:color w:val="303030"/>
          <w:spacing w:val="-7"/>
        </w:rPr>
        <w:t> </w:t>
      </w:r>
      <w:r>
        <w:rPr>
          <w:color w:val="303030"/>
        </w:rPr>
        <w:t>29:</w:t>
      </w:r>
      <w:r>
        <w:rPr>
          <w:color w:val="303030"/>
          <w:spacing w:val="-6"/>
        </w:rPr>
        <w:t> </w:t>
      </w:r>
      <w:r>
        <w:rPr>
          <w:color w:val="303030"/>
        </w:rPr>
        <w:t>File</w:t>
      </w:r>
      <w:r>
        <w:rPr>
          <w:color w:val="303030"/>
          <w:spacing w:val="-7"/>
        </w:rPr>
        <w:t> </w:t>
      </w:r>
      <w:r>
        <w:rPr>
          <w:color w:val="303030"/>
        </w:rPr>
        <w:t>name</w:t>
      </w:r>
      <w:r>
        <w:rPr>
          <w:color w:val="303030"/>
          <w:spacing w:val="-6"/>
        </w:rPr>
        <w:t> </w:t>
      </w:r>
      <w:r>
        <w:rPr>
          <w:color w:val="303030"/>
          <w:spacing w:val="-2"/>
        </w:rPr>
        <w:t>extension</w:t>
      </w:r>
    </w:p>
    <w:p>
      <w:pPr>
        <w:pStyle w:val="BodyText"/>
        <w:spacing w:before="2" w:after="1"/>
        <w:rPr>
          <w:rFonts w:ascii="Arial Narrow Bold"/>
          <w:b/>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20"/>
        <w:gridCol w:w="7560"/>
      </w:tblGrid>
      <w:tr>
        <w:trPr>
          <w:trHeight w:val="320" w:hRule="atLeast"/>
        </w:trPr>
        <w:tc>
          <w:tcPr>
            <w:tcW w:w="2520" w:type="dxa"/>
            <w:shd w:val="clear" w:color="auto" w:fill="DFDFDF"/>
          </w:tcPr>
          <w:p>
            <w:pPr>
              <w:pStyle w:val="TableParagraph"/>
              <w:rPr>
                <w:rFonts w:ascii="Arial Narrow Bold"/>
                <w:b/>
                <w:sz w:val="20"/>
              </w:rPr>
            </w:pPr>
            <w:r>
              <w:rPr>
                <w:rFonts w:ascii="Arial Narrow Bold"/>
                <w:b/>
                <w:color w:val="303030"/>
                <w:sz w:val="20"/>
              </w:rPr>
              <w:t>File</w:t>
            </w:r>
            <w:r>
              <w:rPr>
                <w:rFonts w:ascii="Arial Narrow Bold"/>
                <w:b/>
                <w:color w:val="303030"/>
                <w:spacing w:val="-4"/>
                <w:sz w:val="20"/>
              </w:rPr>
              <w:t> </w:t>
            </w:r>
            <w:r>
              <w:rPr>
                <w:rFonts w:ascii="Arial Narrow Bold"/>
                <w:b/>
                <w:color w:val="303030"/>
                <w:sz w:val="20"/>
              </w:rPr>
              <w:t>name</w:t>
            </w:r>
            <w:r>
              <w:rPr>
                <w:rFonts w:ascii="Arial Narrow Bold"/>
                <w:b/>
                <w:color w:val="303030"/>
                <w:spacing w:val="-4"/>
                <w:sz w:val="20"/>
              </w:rPr>
              <w:t> </w:t>
            </w:r>
            <w:r>
              <w:rPr>
                <w:rFonts w:ascii="Arial Narrow Bold"/>
                <w:b/>
                <w:color w:val="303030"/>
                <w:spacing w:val="-2"/>
                <w:sz w:val="20"/>
              </w:rPr>
              <w:t>extension</w:t>
            </w:r>
          </w:p>
        </w:tc>
        <w:tc>
          <w:tcPr>
            <w:tcW w:w="7560" w:type="dxa"/>
            <w:shd w:val="clear" w:color="auto" w:fill="DFDFDF"/>
          </w:tcPr>
          <w:p>
            <w:pPr>
              <w:pStyle w:val="TableParagraph"/>
              <w:rPr>
                <w:rFonts w:ascii="Arial Narrow Bold"/>
                <w:b/>
                <w:sz w:val="20"/>
              </w:rPr>
            </w:pPr>
            <w:r>
              <w:rPr>
                <w:rFonts w:ascii="Arial Narrow Bold"/>
                <w:b/>
                <w:color w:val="303030"/>
                <w:spacing w:val="-2"/>
                <w:sz w:val="20"/>
              </w:rPr>
              <w:t>Description</w:t>
            </w:r>
          </w:p>
        </w:tc>
      </w:tr>
      <w:tr>
        <w:trPr>
          <w:trHeight w:val="320" w:hRule="atLeast"/>
        </w:trPr>
        <w:tc>
          <w:tcPr>
            <w:tcW w:w="2520" w:type="dxa"/>
          </w:tcPr>
          <w:p>
            <w:pPr>
              <w:pStyle w:val="TableParagraph"/>
              <w:rPr>
                <w:sz w:val="20"/>
              </w:rPr>
            </w:pPr>
            <w:r>
              <w:rPr>
                <w:color w:val="303030"/>
                <w:spacing w:val="-2"/>
                <w:sz w:val="20"/>
              </w:rPr>
              <w:t>*.TekX</w:t>
            </w:r>
          </w:p>
        </w:tc>
        <w:tc>
          <w:tcPr>
            <w:tcW w:w="7560" w:type="dxa"/>
          </w:tcPr>
          <w:p>
            <w:pPr>
              <w:pStyle w:val="TableParagraph"/>
              <w:rPr>
                <w:sz w:val="20"/>
              </w:rPr>
            </w:pPr>
            <w:r>
              <w:rPr>
                <w:color w:val="303030"/>
                <w:sz w:val="20"/>
              </w:rPr>
              <w:t>Application</w:t>
            </w:r>
            <w:r>
              <w:rPr>
                <w:color w:val="303030"/>
                <w:spacing w:val="-8"/>
                <w:sz w:val="20"/>
              </w:rPr>
              <w:t> </w:t>
            </w:r>
            <w:r>
              <w:rPr>
                <w:color w:val="303030"/>
                <w:sz w:val="20"/>
              </w:rPr>
              <w:t>session</w:t>
            </w:r>
            <w:r>
              <w:rPr>
                <w:color w:val="303030"/>
                <w:spacing w:val="-5"/>
                <w:sz w:val="20"/>
              </w:rPr>
              <w:t> </w:t>
            </w:r>
            <w:r>
              <w:rPr>
                <w:color w:val="303030"/>
                <w:sz w:val="20"/>
              </w:rPr>
              <w:t>files</w:t>
            </w:r>
            <w:r>
              <w:rPr>
                <w:color w:val="303030"/>
                <w:spacing w:val="-6"/>
                <w:sz w:val="20"/>
              </w:rPr>
              <w:t> </w:t>
            </w:r>
            <w:r>
              <w:rPr>
                <w:color w:val="303030"/>
                <w:sz w:val="20"/>
              </w:rPr>
              <w:t>(the</w:t>
            </w:r>
            <w:r>
              <w:rPr>
                <w:color w:val="303030"/>
                <w:spacing w:val="-5"/>
                <w:sz w:val="20"/>
              </w:rPr>
              <w:t> </w:t>
            </w:r>
            <w:r>
              <w:rPr>
                <w:color w:val="303030"/>
                <w:sz w:val="20"/>
              </w:rPr>
              <w:t>extensions</w:t>
            </w:r>
            <w:r>
              <w:rPr>
                <w:color w:val="303030"/>
                <w:spacing w:val="-5"/>
                <w:sz w:val="20"/>
              </w:rPr>
              <w:t> </w:t>
            </w:r>
            <w:r>
              <w:rPr>
                <w:color w:val="303030"/>
                <w:sz w:val="20"/>
              </w:rPr>
              <w:t>may</w:t>
            </w:r>
            <w:r>
              <w:rPr>
                <w:color w:val="303030"/>
                <w:spacing w:val="-6"/>
                <w:sz w:val="20"/>
              </w:rPr>
              <w:t> </w:t>
            </w:r>
            <w:r>
              <w:rPr>
                <w:color w:val="303030"/>
                <w:sz w:val="20"/>
              </w:rPr>
              <w:t>not</w:t>
            </w:r>
            <w:r>
              <w:rPr>
                <w:color w:val="303030"/>
                <w:spacing w:val="-5"/>
                <w:sz w:val="20"/>
              </w:rPr>
              <w:t> </w:t>
            </w:r>
            <w:r>
              <w:rPr>
                <w:color w:val="303030"/>
                <w:sz w:val="20"/>
              </w:rPr>
              <w:t>be</w:t>
            </w:r>
            <w:r>
              <w:rPr>
                <w:color w:val="303030"/>
                <w:spacing w:val="-5"/>
                <w:sz w:val="20"/>
              </w:rPr>
              <w:t> </w:t>
            </w:r>
            <w:r>
              <w:rPr>
                <w:color w:val="303030"/>
                <w:spacing w:val="-2"/>
                <w:sz w:val="20"/>
              </w:rPr>
              <w:t>displayed)</w:t>
            </w:r>
          </w:p>
        </w:tc>
      </w:tr>
      <w:tr>
        <w:trPr>
          <w:trHeight w:val="320" w:hRule="atLeast"/>
        </w:trPr>
        <w:tc>
          <w:tcPr>
            <w:tcW w:w="2520" w:type="dxa"/>
          </w:tcPr>
          <w:p>
            <w:pPr>
              <w:pStyle w:val="TableParagraph"/>
              <w:rPr>
                <w:sz w:val="20"/>
              </w:rPr>
            </w:pPr>
            <w:r>
              <w:rPr>
                <w:color w:val="303030"/>
                <w:spacing w:val="-4"/>
                <w:sz w:val="20"/>
              </w:rPr>
              <w:t>*.py</w:t>
            </w:r>
          </w:p>
        </w:tc>
        <w:tc>
          <w:tcPr>
            <w:tcW w:w="7560" w:type="dxa"/>
          </w:tcPr>
          <w:p>
            <w:pPr>
              <w:pStyle w:val="TableParagraph"/>
              <w:rPr>
                <w:sz w:val="20"/>
              </w:rPr>
            </w:pPr>
            <w:r>
              <w:rPr>
                <w:color w:val="303030"/>
                <w:sz w:val="20"/>
              </w:rPr>
              <w:t>Python</w:t>
            </w:r>
            <w:r>
              <w:rPr>
                <w:color w:val="303030"/>
                <w:spacing w:val="-7"/>
                <w:sz w:val="20"/>
              </w:rPr>
              <w:t> </w:t>
            </w:r>
            <w:r>
              <w:rPr>
                <w:color w:val="303030"/>
                <w:sz w:val="20"/>
              </w:rPr>
              <w:t>sequence</w:t>
            </w:r>
            <w:r>
              <w:rPr>
                <w:color w:val="303030"/>
                <w:spacing w:val="-7"/>
                <w:sz w:val="20"/>
              </w:rPr>
              <w:t> </w:t>
            </w:r>
            <w:r>
              <w:rPr>
                <w:color w:val="303030"/>
                <w:spacing w:val="-2"/>
                <w:sz w:val="20"/>
              </w:rPr>
              <w:t>file.</w:t>
            </w:r>
          </w:p>
        </w:tc>
      </w:tr>
      <w:tr>
        <w:trPr>
          <w:trHeight w:val="840" w:hRule="atLeast"/>
        </w:trPr>
        <w:tc>
          <w:tcPr>
            <w:tcW w:w="2520" w:type="dxa"/>
          </w:tcPr>
          <w:p>
            <w:pPr>
              <w:pStyle w:val="TableParagraph"/>
              <w:rPr>
                <w:sz w:val="20"/>
              </w:rPr>
            </w:pPr>
            <w:r>
              <w:rPr>
                <w:color w:val="303030"/>
                <w:spacing w:val="-2"/>
                <w:sz w:val="20"/>
              </w:rPr>
              <w:t>*.xml</w:t>
            </w:r>
          </w:p>
        </w:tc>
        <w:tc>
          <w:tcPr>
            <w:tcW w:w="7560" w:type="dxa"/>
          </w:tcPr>
          <w:p>
            <w:pPr>
              <w:pStyle w:val="TableParagraph"/>
              <w:spacing w:line="360" w:lineRule="exact" w:before="10"/>
              <w:ind w:right="2748"/>
              <w:rPr>
                <w:sz w:val="20"/>
              </w:rPr>
            </w:pPr>
            <w:r>
              <w:rPr>
                <w:sz w:val="20"/>
              </w:rPr>
              <w:t>Test-specific</w:t>
            </w:r>
            <w:r>
              <w:rPr>
                <w:spacing w:val="-12"/>
                <w:sz w:val="20"/>
              </w:rPr>
              <w:t> </w:t>
            </w:r>
            <w:r>
              <w:rPr>
                <w:sz w:val="20"/>
              </w:rPr>
              <w:t>configuration</w:t>
            </w:r>
            <w:r>
              <w:rPr>
                <w:spacing w:val="-11"/>
                <w:sz w:val="20"/>
              </w:rPr>
              <w:t> </w:t>
            </w:r>
            <w:r>
              <w:rPr>
                <w:sz w:val="20"/>
              </w:rPr>
              <w:t>information</w:t>
            </w:r>
            <w:r>
              <w:rPr>
                <w:spacing w:val="-12"/>
                <w:sz w:val="20"/>
              </w:rPr>
              <w:t> </w:t>
            </w:r>
            <w:r>
              <w:rPr>
                <w:sz w:val="20"/>
              </w:rPr>
              <w:t>(encrypted)</w:t>
            </w:r>
            <w:r>
              <w:rPr>
                <w:spacing w:val="-11"/>
                <w:sz w:val="20"/>
              </w:rPr>
              <w:t> </w:t>
            </w:r>
            <w:r>
              <w:rPr>
                <w:sz w:val="20"/>
              </w:rPr>
              <w:t>files. Application log files</w:t>
            </w:r>
          </w:p>
        </w:tc>
      </w:tr>
      <w:tr>
        <w:trPr>
          <w:trHeight w:val="840" w:hRule="atLeast"/>
        </w:trPr>
        <w:tc>
          <w:tcPr>
            <w:tcW w:w="2520" w:type="dxa"/>
          </w:tcPr>
          <w:p>
            <w:pPr>
              <w:pStyle w:val="TableParagraph"/>
              <w:rPr>
                <w:sz w:val="20"/>
              </w:rPr>
            </w:pPr>
            <w:r>
              <w:rPr>
                <w:color w:val="303030"/>
                <w:spacing w:val="-2"/>
                <w:sz w:val="20"/>
              </w:rPr>
              <w:t>*.csv</w:t>
            </w:r>
          </w:p>
        </w:tc>
        <w:tc>
          <w:tcPr>
            <w:tcW w:w="7560" w:type="dxa"/>
          </w:tcPr>
          <w:p>
            <w:pPr>
              <w:pStyle w:val="TableParagraph"/>
              <w:spacing w:line="360" w:lineRule="exact" w:before="10"/>
              <w:ind w:right="5973"/>
              <w:rPr>
                <w:sz w:val="20"/>
              </w:rPr>
            </w:pPr>
            <w:r>
              <w:rPr>
                <w:spacing w:val="-2"/>
                <w:sz w:val="20"/>
              </w:rPr>
              <w:t>Test</w:t>
            </w:r>
            <w:r>
              <w:rPr>
                <w:spacing w:val="-10"/>
                <w:sz w:val="20"/>
              </w:rPr>
              <w:t> </w:t>
            </w:r>
            <w:r>
              <w:rPr>
                <w:spacing w:val="-2"/>
                <w:sz w:val="20"/>
              </w:rPr>
              <w:t>result</w:t>
            </w:r>
            <w:r>
              <w:rPr>
                <w:spacing w:val="-9"/>
                <w:sz w:val="20"/>
              </w:rPr>
              <w:t> </w:t>
            </w:r>
            <w:r>
              <w:rPr>
                <w:spacing w:val="-2"/>
                <w:sz w:val="20"/>
              </w:rPr>
              <w:t>reports </w:t>
            </w:r>
            <w:r>
              <w:rPr>
                <w:sz w:val="20"/>
              </w:rPr>
              <w:t>Plot data</w:t>
            </w:r>
          </w:p>
        </w:tc>
      </w:tr>
      <w:tr>
        <w:trPr>
          <w:trHeight w:val="840" w:hRule="atLeast"/>
        </w:trPr>
        <w:tc>
          <w:tcPr>
            <w:tcW w:w="2520" w:type="dxa"/>
          </w:tcPr>
          <w:p>
            <w:pPr>
              <w:pStyle w:val="TableParagraph"/>
              <w:rPr>
                <w:sz w:val="20"/>
              </w:rPr>
            </w:pPr>
            <w:r>
              <w:rPr>
                <w:color w:val="303030"/>
                <w:spacing w:val="-2"/>
                <w:sz w:val="20"/>
              </w:rPr>
              <w:t>*.mht</w:t>
            </w:r>
          </w:p>
        </w:tc>
        <w:tc>
          <w:tcPr>
            <w:tcW w:w="7560" w:type="dxa"/>
          </w:tcPr>
          <w:p>
            <w:pPr>
              <w:pStyle w:val="TableParagraph"/>
              <w:spacing w:before="110"/>
              <w:rPr>
                <w:sz w:val="20"/>
              </w:rPr>
            </w:pPr>
            <w:r>
              <w:rPr>
                <w:sz w:val="20"/>
              </w:rPr>
              <w:t>Test</w:t>
            </w:r>
            <w:r>
              <w:rPr>
                <w:spacing w:val="-10"/>
                <w:sz w:val="20"/>
              </w:rPr>
              <w:t> </w:t>
            </w:r>
            <w:r>
              <w:rPr>
                <w:sz w:val="20"/>
              </w:rPr>
              <w:t>result</w:t>
            </w:r>
            <w:r>
              <w:rPr>
                <w:spacing w:val="-9"/>
                <w:sz w:val="20"/>
              </w:rPr>
              <w:t> </w:t>
            </w:r>
            <w:r>
              <w:rPr>
                <w:sz w:val="20"/>
              </w:rPr>
              <w:t>reports</w:t>
            </w:r>
            <w:r>
              <w:rPr>
                <w:spacing w:val="-9"/>
                <w:sz w:val="20"/>
              </w:rPr>
              <w:t> </w:t>
            </w:r>
            <w:r>
              <w:rPr>
                <w:spacing w:val="-2"/>
                <w:sz w:val="20"/>
              </w:rPr>
              <w:t>(default)</w:t>
            </w:r>
          </w:p>
          <w:p>
            <w:pPr>
              <w:pStyle w:val="TableParagraph"/>
              <w:spacing w:before="131"/>
              <w:rPr>
                <w:sz w:val="20"/>
              </w:rPr>
            </w:pPr>
            <w:r>
              <w:rPr>
                <w:sz w:val="20"/>
              </w:rPr>
              <w:t>Test</w:t>
            </w:r>
            <w:r>
              <w:rPr>
                <w:spacing w:val="-8"/>
                <w:sz w:val="20"/>
              </w:rPr>
              <w:t> </w:t>
            </w:r>
            <w:r>
              <w:rPr>
                <w:sz w:val="20"/>
              </w:rPr>
              <w:t>reports</w:t>
            </w:r>
            <w:r>
              <w:rPr>
                <w:spacing w:val="-6"/>
                <w:sz w:val="20"/>
              </w:rPr>
              <w:t> </w:t>
            </w:r>
            <w:r>
              <w:rPr>
                <w:sz w:val="20"/>
              </w:rPr>
              <w:t>can</w:t>
            </w:r>
            <w:r>
              <w:rPr>
                <w:spacing w:val="-6"/>
                <w:sz w:val="20"/>
              </w:rPr>
              <w:t> </w:t>
            </w:r>
            <w:r>
              <w:rPr>
                <w:sz w:val="20"/>
              </w:rPr>
              <w:t>also</w:t>
            </w:r>
            <w:r>
              <w:rPr>
                <w:spacing w:val="-6"/>
                <w:sz w:val="20"/>
              </w:rPr>
              <w:t> </w:t>
            </w:r>
            <w:r>
              <w:rPr>
                <w:sz w:val="20"/>
              </w:rPr>
              <w:t>be</w:t>
            </w:r>
            <w:r>
              <w:rPr>
                <w:spacing w:val="-6"/>
                <w:sz w:val="20"/>
              </w:rPr>
              <w:t> </w:t>
            </w:r>
            <w:r>
              <w:rPr>
                <w:sz w:val="20"/>
              </w:rPr>
              <w:t>saved</w:t>
            </w:r>
            <w:r>
              <w:rPr>
                <w:spacing w:val="-6"/>
                <w:sz w:val="20"/>
              </w:rPr>
              <w:t> </w:t>
            </w:r>
            <w:r>
              <w:rPr>
                <w:sz w:val="20"/>
              </w:rPr>
              <w:t>in</w:t>
            </w:r>
            <w:r>
              <w:rPr>
                <w:spacing w:val="-6"/>
                <w:sz w:val="20"/>
              </w:rPr>
              <w:t> </w:t>
            </w:r>
            <w:r>
              <w:rPr>
                <w:sz w:val="20"/>
              </w:rPr>
              <w:t>HTML</w:t>
            </w:r>
            <w:r>
              <w:rPr>
                <w:spacing w:val="-5"/>
                <w:sz w:val="20"/>
              </w:rPr>
              <w:t> </w:t>
            </w:r>
            <w:r>
              <w:rPr>
                <w:spacing w:val="-2"/>
                <w:sz w:val="20"/>
              </w:rPr>
              <w:t>format</w:t>
            </w:r>
          </w:p>
        </w:tc>
      </w:tr>
      <w:tr>
        <w:trPr>
          <w:trHeight w:val="840" w:hRule="atLeast"/>
        </w:trPr>
        <w:tc>
          <w:tcPr>
            <w:tcW w:w="2520" w:type="dxa"/>
          </w:tcPr>
          <w:p>
            <w:pPr>
              <w:pStyle w:val="TableParagraph"/>
              <w:rPr>
                <w:sz w:val="20"/>
              </w:rPr>
            </w:pPr>
            <w:r>
              <w:rPr>
                <w:color w:val="303030"/>
                <w:spacing w:val="-2"/>
                <w:sz w:val="20"/>
              </w:rPr>
              <w:t>*.pdf</w:t>
            </w:r>
          </w:p>
        </w:tc>
        <w:tc>
          <w:tcPr>
            <w:tcW w:w="7560" w:type="dxa"/>
          </w:tcPr>
          <w:p>
            <w:pPr>
              <w:pStyle w:val="TableParagraph"/>
              <w:spacing w:line="360" w:lineRule="exact" w:before="10"/>
              <w:ind w:right="5400"/>
              <w:rPr>
                <w:sz w:val="20"/>
              </w:rPr>
            </w:pPr>
            <w:r>
              <w:rPr>
                <w:sz w:val="20"/>
              </w:rPr>
              <w:t>Test result reports Application</w:t>
            </w:r>
            <w:r>
              <w:rPr>
                <w:spacing w:val="-12"/>
                <w:sz w:val="20"/>
              </w:rPr>
              <w:t> </w:t>
            </w:r>
            <w:r>
              <w:rPr>
                <w:sz w:val="20"/>
              </w:rPr>
              <w:t>help</w:t>
            </w:r>
            <w:r>
              <w:rPr>
                <w:spacing w:val="-11"/>
                <w:sz w:val="20"/>
              </w:rPr>
              <w:t> </w:t>
            </w:r>
            <w:r>
              <w:rPr>
                <w:sz w:val="20"/>
              </w:rPr>
              <w:t>document</w:t>
            </w:r>
          </w:p>
        </w:tc>
      </w:tr>
      <w:tr>
        <w:trPr>
          <w:trHeight w:val="320" w:hRule="atLeast"/>
        </w:trPr>
        <w:tc>
          <w:tcPr>
            <w:tcW w:w="2520" w:type="dxa"/>
          </w:tcPr>
          <w:p>
            <w:pPr>
              <w:pStyle w:val="TableParagraph"/>
              <w:rPr>
                <w:sz w:val="20"/>
              </w:rPr>
            </w:pPr>
            <w:r>
              <w:rPr>
                <w:color w:val="303030"/>
                <w:spacing w:val="-2"/>
                <w:sz w:val="20"/>
              </w:rPr>
              <w:t>*.xslt</w:t>
            </w:r>
          </w:p>
        </w:tc>
        <w:tc>
          <w:tcPr>
            <w:tcW w:w="7560" w:type="dxa"/>
          </w:tcPr>
          <w:p>
            <w:pPr>
              <w:pStyle w:val="TableParagraph"/>
              <w:rPr>
                <w:sz w:val="20"/>
              </w:rPr>
            </w:pPr>
            <w:r>
              <w:rPr>
                <w:color w:val="303030"/>
                <w:sz w:val="20"/>
              </w:rPr>
              <w:t>Style</w:t>
            </w:r>
            <w:r>
              <w:rPr>
                <w:color w:val="303030"/>
                <w:spacing w:val="-4"/>
                <w:sz w:val="20"/>
              </w:rPr>
              <w:t> </w:t>
            </w:r>
            <w:r>
              <w:rPr>
                <w:color w:val="303030"/>
                <w:sz w:val="20"/>
              </w:rPr>
              <w:t>sheet</w:t>
            </w:r>
            <w:r>
              <w:rPr>
                <w:color w:val="303030"/>
                <w:spacing w:val="-4"/>
                <w:sz w:val="20"/>
              </w:rPr>
              <w:t> </w:t>
            </w:r>
            <w:r>
              <w:rPr>
                <w:color w:val="303030"/>
                <w:sz w:val="20"/>
              </w:rPr>
              <w:t>used</w:t>
            </w:r>
            <w:r>
              <w:rPr>
                <w:color w:val="303030"/>
                <w:spacing w:val="-4"/>
                <w:sz w:val="20"/>
              </w:rPr>
              <w:t> </w:t>
            </w:r>
            <w:r>
              <w:rPr>
                <w:color w:val="303030"/>
                <w:sz w:val="20"/>
              </w:rPr>
              <w:t>to</w:t>
            </w:r>
            <w:r>
              <w:rPr>
                <w:color w:val="303030"/>
                <w:spacing w:val="-4"/>
                <w:sz w:val="20"/>
              </w:rPr>
              <w:t> </w:t>
            </w:r>
            <w:r>
              <w:rPr>
                <w:color w:val="303030"/>
                <w:sz w:val="20"/>
              </w:rPr>
              <w:t>generate</w:t>
            </w:r>
            <w:r>
              <w:rPr>
                <w:color w:val="303030"/>
                <w:spacing w:val="-4"/>
                <w:sz w:val="20"/>
              </w:rPr>
              <w:t> </w:t>
            </w:r>
            <w:r>
              <w:rPr>
                <w:color w:val="303030"/>
                <w:spacing w:val="-2"/>
                <w:sz w:val="20"/>
              </w:rPr>
              <w:t>reports</w:t>
            </w:r>
          </w:p>
        </w:tc>
      </w:tr>
      <w:tr>
        <w:trPr>
          <w:trHeight w:val="320" w:hRule="atLeast"/>
        </w:trPr>
        <w:tc>
          <w:tcPr>
            <w:tcW w:w="2520" w:type="dxa"/>
          </w:tcPr>
          <w:p>
            <w:pPr>
              <w:pStyle w:val="TableParagraph"/>
              <w:rPr>
                <w:sz w:val="20"/>
              </w:rPr>
            </w:pPr>
            <w:r>
              <w:rPr>
                <w:color w:val="303030"/>
                <w:spacing w:val="-2"/>
                <w:sz w:val="20"/>
              </w:rPr>
              <w:t>*.png</w:t>
            </w:r>
          </w:p>
        </w:tc>
        <w:tc>
          <w:tcPr>
            <w:tcW w:w="7560" w:type="dxa"/>
          </w:tcPr>
          <w:p>
            <w:pPr>
              <w:pStyle w:val="TableParagraph"/>
              <w:rPr>
                <w:sz w:val="20"/>
              </w:rPr>
            </w:pPr>
            <w:r>
              <w:rPr>
                <w:color w:val="303030"/>
                <w:sz w:val="20"/>
              </w:rPr>
              <w:t>Captured</w:t>
            </w:r>
            <w:r>
              <w:rPr>
                <w:color w:val="303030"/>
                <w:spacing w:val="-8"/>
                <w:sz w:val="20"/>
              </w:rPr>
              <w:t> </w:t>
            </w:r>
            <w:r>
              <w:rPr>
                <w:color w:val="303030"/>
                <w:spacing w:val="-2"/>
                <w:sz w:val="20"/>
              </w:rPr>
              <w:t>images</w:t>
            </w:r>
          </w:p>
        </w:tc>
      </w:tr>
      <w:tr>
        <w:trPr>
          <w:trHeight w:val="315" w:hRule="atLeast"/>
        </w:trPr>
        <w:tc>
          <w:tcPr>
            <w:tcW w:w="2520" w:type="dxa"/>
          </w:tcPr>
          <w:p>
            <w:pPr>
              <w:pStyle w:val="TableParagraph"/>
              <w:rPr>
                <w:sz w:val="20"/>
              </w:rPr>
            </w:pPr>
            <w:r>
              <w:rPr>
                <w:color w:val="303030"/>
                <w:spacing w:val="-4"/>
                <w:sz w:val="20"/>
              </w:rPr>
              <w:t>.wfm</w:t>
            </w:r>
          </w:p>
        </w:tc>
        <w:tc>
          <w:tcPr>
            <w:tcW w:w="7560" w:type="dxa"/>
          </w:tcPr>
          <w:p>
            <w:pPr>
              <w:pStyle w:val="TableParagraph"/>
              <w:rPr>
                <w:sz w:val="20"/>
              </w:rPr>
            </w:pPr>
            <w:r>
              <w:rPr>
                <w:color w:val="303030"/>
                <w:spacing w:val="-2"/>
                <w:sz w:val="20"/>
              </w:rPr>
              <w:t>Test waveform </w:t>
            </w:r>
            <w:r>
              <w:rPr>
                <w:color w:val="303030"/>
                <w:spacing w:val="-4"/>
                <w:sz w:val="20"/>
              </w:rPr>
              <w:t>file</w:t>
            </w:r>
          </w:p>
        </w:tc>
      </w:tr>
    </w:tbl>
    <w:p>
      <w:pPr>
        <w:pStyle w:val="BodyText"/>
        <w:rPr>
          <w:rFonts w:ascii="Arial Narrow Bold"/>
          <w:b/>
          <w:sz w:val="22"/>
        </w:rPr>
      </w:pPr>
    </w:p>
    <w:p>
      <w:pPr>
        <w:pStyle w:val="BodyText"/>
        <w:spacing w:before="169"/>
        <w:rPr>
          <w:rFonts w:ascii="Arial Narrow Bold"/>
          <w:b/>
          <w:sz w:val="22"/>
        </w:rPr>
      </w:pPr>
    </w:p>
    <w:p>
      <w:pPr>
        <w:pStyle w:val="Heading2"/>
        <w:spacing w:before="1"/>
      </w:pPr>
      <w:bookmarkStart w:name="View test-related files" w:id="342"/>
      <w:bookmarkEnd w:id="342"/>
      <w:r>
        <w:rPr>
          <w:b w:val="0"/>
        </w:rPr>
      </w:r>
      <w:bookmarkStart w:name="_bookmark225" w:id="343"/>
      <w:bookmarkEnd w:id="343"/>
      <w:r>
        <w:rPr>
          <w:b w:val="0"/>
        </w:rPr>
      </w:r>
      <w:r>
        <w:rPr>
          <w:spacing w:val="-2"/>
          <w:w w:val="90"/>
        </w:rPr>
        <w:t>View</w:t>
      </w:r>
      <w:r>
        <w:rPr>
          <w:spacing w:val="-18"/>
          <w:w w:val="90"/>
        </w:rPr>
        <w:t> </w:t>
      </w:r>
      <w:r>
        <w:rPr>
          <w:spacing w:val="-2"/>
          <w:w w:val="90"/>
        </w:rPr>
        <w:t>test-related</w:t>
      </w:r>
      <w:r>
        <w:rPr>
          <w:spacing w:val="-18"/>
          <w:w w:val="90"/>
        </w:rPr>
        <w:t> </w:t>
      </w:r>
      <w:r>
        <w:rPr>
          <w:spacing w:val="-2"/>
          <w:w w:val="90"/>
        </w:rPr>
        <w:t>files</w:t>
      </w:r>
    </w:p>
    <w:p>
      <w:pPr>
        <w:pStyle w:val="BodyText"/>
        <w:spacing w:line="252" w:lineRule="auto" w:before="108"/>
        <w:ind w:left="360" w:right="380"/>
      </w:pPr>
      <w:r>
        <w:rPr/>
        <w:t>Files</w:t>
      </w:r>
      <w:r>
        <w:rPr>
          <w:spacing w:val="-4"/>
        </w:rPr>
        <w:t> </w:t>
      </w:r>
      <w:r>
        <w:rPr/>
        <w:t>related</w:t>
      </w:r>
      <w:r>
        <w:rPr>
          <w:spacing w:val="-4"/>
        </w:rPr>
        <w:t> </w:t>
      </w:r>
      <w:r>
        <w:rPr/>
        <w:t>to</w:t>
      </w:r>
      <w:r>
        <w:rPr>
          <w:spacing w:val="-4"/>
        </w:rPr>
        <w:t> </w:t>
      </w:r>
      <w:r>
        <w:rPr/>
        <w:t>tests</w:t>
      </w:r>
      <w:r>
        <w:rPr>
          <w:spacing w:val="-4"/>
        </w:rPr>
        <w:t> </w:t>
      </w:r>
      <w:r>
        <w:rPr/>
        <w:t>are</w:t>
      </w:r>
      <w:r>
        <w:rPr>
          <w:spacing w:val="-4"/>
        </w:rPr>
        <w:t> </w:t>
      </w:r>
      <w:r>
        <w:rPr/>
        <w:t>stored</w:t>
      </w:r>
      <w:r>
        <w:rPr>
          <w:spacing w:val="-4"/>
        </w:rPr>
        <w:t> </w:t>
      </w:r>
      <w:r>
        <w:rPr/>
        <w:t>in</w:t>
      </w:r>
      <w:r>
        <w:rPr>
          <w:spacing w:val="-4"/>
        </w:rPr>
        <w:t> </w:t>
      </w:r>
      <w:r>
        <w:rPr/>
        <w:t>My</w:t>
      </w:r>
      <w:r>
        <w:rPr>
          <w:spacing w:val="-4"/>
        </w:rPr>
        <w:t> </w:t>
      </w:r>
      <w:r>
        <w:rPr/>
        <w:t>Documents\TekExpress</w:t>
      </w:r>
      <w:r>
        <w:rPr>
          <w:spacing w:val="-4"/>
        </w:rPr>
        <w:t> </w:t>
      </w:r>
      <w:r>
        <w:rPr/>
        <w:t>USB4\Untitled</w:t>
      </w:r>
      <w:r>
        <w:rPr>
          <w:spacing w:val="-4"/>
        </w:rPr>
        <w:t> </w:t>
      </w:r>
      <w:r>
        <w:rPr/>
        <w:t>session</w:t>
      </w:r>
      <w:r>
        <w:rPr>
          <w:spacing w:val="-4"/>
        </w:rPr>
        <w:t> </w:t>
      </w:r>
      <w:r>
        <w:rPr/>
        <w:t>folder.</w:t>
      </w:r>
      <w:r>
        <w:rPr>
          <w:spacing w:val="-4"/>
        </w:rPr>
        <w:t> </w:t>
      </w:r>
      <w:r>
        <w:rPr/>
        <w:t>Each</w:t>
      </w:r>
      <w:r>
        <w:rPr>
          <w:spacing w:val="-4"/>
        </w:rPr>
        <w:t> </w:t>
      </w:r>
      <w:r>
        <w:rPr/>
        <w:t>test</w:t>
      </w:r>
      <w:r>
        <w:rPr>
          <w:spacing w:val="-4"/>
        </w:rPr>
        <w:t> </w:t>
      </w:r>
      <w:r>
        <w:rPr/>
        <w:t>setup</w:t>
      </w:r>
      <w:r>
        <w:rPr>
          <w:spacing w:val="-4"/>
        </w:rPr>
        <w:t> </w:t>
      </w:r>
      <w:r>
        <w:rPr/>
        <w:t>in</w:t>
      </w:r>
      <w:r>
        <w:rPr>
          <w:spacing w:val="-4"/>
        </w:rPr>
        <w:t> </w:t>
      </w:r>
      <w:r>
        <w:rPr/>
        <w:t>this</w:t>
      </w:r>
      <w:r>
        <w:rPr>
          <w:spacing w:val="-4"/>
        </w:rPr>
        <w:t> </w:t>
      </w:r>
      <w:r>
        <w:rPr/>
        <w:t>folder</w:t>
      </w:r>
      <w:r>
        <w:rPr>
          <w:spacing w:val="-3"/>
        </w:rPr>
        <w:t> </w:t>
      </w:r>
      <w:r>
        <w:rPr/>
        <w:t>has</w:t>
      </w:r>
      <w:r>
        <w:rPr>
          <w:spacing w:val="-4"/>
        </w:rPr>
        <w:t> </w:t>
      </w:r>
      <w:r>
        <w:rPr/>
        <w:t>both</w:t>
      </w:r>
      <w:r>
        <w:rPr>
          <w:spacing w:val="-4"/>
        </w:rPr>
        <w:t> </w:t>
      </w:r>
      <w:r>
        <w:rPr/>
        <w:t>a</w:t>
      </w:r>
      <w:r>
        <w:rPr>
          <w:spacing w:val="-4"/>
        </w:rPr>
        <w:t> </w:t>
      </w:r>
      <w:r>
        <w:rPr/>
        <w:t>test setup file and a test setup folder, both with the test setup name. The test setup file is preceded by the TekExpress icon.</w:t>
      </w:r>
    </w:p>
    <w:p>
      <w:pPr>
        <w:pStyle w:val="BodyText"/>
        <w:spacing w:before="118"/>
        <w:ind w:left="360"/>
      </w:pPr>
      <w:r>
        <w:rPr/>
        <w:t>Inside</w:t>
      </w:r>
      <w:r>
        <w:rPr>
          <w:spacing w:val="-3"/>
        </w:rPr>
        <w:t> </w:t>
      </w:r>
      <w:r>
        <w:rPr/>
        <w:t>the</w:t>
      </w:r>
      <w:r>
        <w:rPr>
          <w:spacing w:val="-2"/>
        </w:rPr>
        <w:t> </w:t>
      </w:r>
      <w:r>
        <w:rPr/>
        <w:t>test</w:t>
      </w:r>
      <w:r>
        <w:rPr>
          <w:spacing w:val="-2"/>
        </w:rPr>
        <w:t> </w:t>
      </w:r>
      <w:r>
        <w:rPr/>
        <w:t>setup</w:t>
      </w:r>
      <w:r>
        <w:rPr>
          <w:spacing w:val="-3"/>
        </w:rPr>
        <w:t> </w:t>
      </w:r>
      <w:r>
        <w:rPr/>
        <w:t>folder</w:t>
      </w:r>
      <w:r>
        <w:rPr>
          <w:spacing w:val="-1"/>
        </w:rPr>
        <w:t> </w:t>
      </w:r>
      <w:r>
        <w:rPr/>
        <w:t>is</w:t>
      </w:r>
      <w:r>
        <w:rPr>
          <w:spacing w:val="-2"/>
        </w:rPr>
        <w:t> </w:t>
      </w:r>
      <w:r>
        <w:rPr/>
        <w:t>another</w:t>
      </w:r>
      <w:r>
        <w:rPr>
          <w:spacing w:val="-1"/>
        </w:rPr>
        <w:t> </w:t>
      </w:r>
      <w:r>
        <w:rPr/>
        <w:t>folder</w:t>
      </w:r>
      <w:r>
        <w:rPr>
          <w:spacing w:val="-2"/>
        </w:rPr>
        <w:t> </w:t>
      </w:r>
      <w:r>
        <w:rPr/>
        <w:t>named</w:t>
      </w:r>
      <w:r>
        <w:rPr>
          <w:spacing w:val="-2"/>
        </w:rPr>
        <w:t> </w:t>
      </w:r>
      <w:r>
        <w:rPr/>
        <w:t>for</w:t>
      </w:r>
      <w:r>
        <w:rPr>
          <w:spacing w:val="-1"/>
        </w:rPr>
        <w:t> </w:t>
      </w:r>
      <w:r>
        <w:rPr/>
        <w:t>the</w:t>
      </w:r>
      <w:r>
        <w:rPr>
          <w:spacing w:val="-3"/>
        </w:rPr>
        <w:t> </w:t>
      </w:r>
      <w:r>
        <w:rPr/>
        <w:t>DUT</w:t>
      </w:r>
      <w:r>
        <w:rPr>
          <w:spacing w:val="-1"/>
        </w:rPr>
        <w:t> </w:t>
      </w:r>
      <w:r>
        <w:rPr/>
        <w:t>ID</w:t>
      </w:r>
      <w:r>
        <w:rPr>
          <w:spacing w:val="-1"/>
        </w:rPr>
        <w:t> </w:t>
      </w:r>
      <w:r>
        <w:rPr/>
        <w:t>used</w:t>
      </w:r>
      <w:r>
        <w:rPr>
          <w:spacing w:val="-3"/>
        </w:rPr>
        <w:t> </w:t>
      </w:r>
      <w:r>
        <w:rPr/>
        <w:t>in</w:t>
      </w:r>
      <w:r>
        <w:rPr>
          <w:spacing w:val="-2"/>
        </w:rPr>
        <w:t> </w:t>
      </w:r>
      <w:r>
        <w:rPr/>
        <w:t>the</w:t>
      </w:r>
      <w:r>
        <w:rPr>
          <w:spacing w:val="-2"/>
        </w:rPr>
        <w:t> </w:t>
      </w:r>
      <w:r>
        <w:rPr/>
        <w:t>test</w:t>
      </w:r>
      <w:r>
        <w:rPr>
          <w:spacing w:val="-2"/>
        </w:rPr>
        <w:t> </w:t>
      </w:r>
      <w:r>
        <w:rPr/>
        <w:t>sessions.</w:t>
      </w:r>
      <w:r>
        <w:rPr>
          <w:spacing w:val="-3"/>
        </w:rPr>
        <w:t> </w:t>
      </w:r>
      <w:r>
        <w:rPr/>
        <w:t>The</w:t>
      </w:r>
      <w:r>
        <w:rPr>
          <w:spacing w:val="-2"/>
        </w:rPr>
        <w:t> </w:t>
      </w:r>
      <w:r>
        <w:rPr/>
        <w:t>default</w:t>
      </w:r>
      <w:r>
        <w:rPr>
          <w:spacing w:val="-2"/>
        </w:rPr>
        <w:t> </w:t>
      </w:r>
      <w:r>
        <w:rPr/>
        <w:t>is</w:t>
      </w:r>
      <w:r>
        <w:rPr>
          <w:spacing w:val="-2"/>
        </w:rPr>
        <w:t> DUT001.</w:t>
      </w:r>
    </w:p>
    <w:p>
      <w:pPr>
        <w:pStyle w:val="BodyText"/>
        <w:spacing w:line="252" w:lineRule="auto" w:before="131"/>
        <w:ind w:left="360" w:right="380"/>
      </w:pPr>
      <w:r>
        <w:rPr/>
        <w:t>Inside</w:t>
      </w:r>
      <w:r>
        <w:rPr>
          <w:spacing w:val="-3"/>
        </w:rPr>
        <w:t> </w:t>
      </w:r>
      <w:r>
        <w:rPr/>
        <w:t>the</w:t>
      </w:r>
      <w:r>
        <w:rPr>
          <w:spacing w:val="-3"/>
        </w:rPr>
        <w:t> </w:t>
      </w:r>
      <w:r>
        <w:rPr/>
        <w:t>DUT001</w:t>
      </w:r>
      <w:r>
        <w:rPr>
          <w:spacing w:val="-3"/>
        </w:rPr>
        <w:t> </w:t>
      </w:r>
      <w:r>
        <w:rPr/>
        <w:t>folder</w:t>
      </w:r>
      <w:r>
        <w:rPr>
          <w:spacing w:val="-2"/>
        </w:rPr>
        <w:t> </w:t>
      </w:r>
      <w:r>
        <w:rPr/>
        <w:t>are</w:t>
      </w:r>
      <w:r>
        <w:rPr>
          <w:spacing w:val="-3"/>
        </w:rPr>
        <w:t> </w:t>
      </w:r>
      <w:r>
        <w:rPr/>
        <w:t>the</w:t>
      </w:r>
      <w:r>
        <w:rPr>
          <w:spacing w:val="-3"/>
        </w:rPr>
        <w:t> </w:t>
      </w:r>
      <w:r>
        <w:rPr/>
        <w:t>session</w:t>
      </w:r>
      <w:r>
        <w:rPr>
          <w:spacing w:val="-3"/>
        </w:rPr>
        <w:t> </w:t>
      </w:r>
      <w:r>
        <w:rPr/>
        <w:t>folders</w:t>
      </w:r>
      <w:r>
        <w:rPr>
          <w:spacing w:val="-3"/>
        </w:rPr>
        <w:t> </w:t>
      </w:r>
      <w:r>
        <w:rPr/>
        <w:t>and</w:t>
      </w:r>
      <w:r>
        <w:rPr>
          <w:spacing w:val="-3"/>
        </w:rPr>
        <w:t> </w:t>
      </w:r>
      <w:r>
        <w:rPr/>
        <w:t>files.</w:t>
      </w:r>
      <w:r>
        <w:rPr>
          <w:spacing w:val="-3"/>
        </w:rPr>
        <w:t> </w:t>
      </w:r>
      <w:r>
        <w:rPr/>
        <w:t>Each</w:t>
      </w:r>
      <w:r>
        <w:rPr>
          <w:spacing w:val="-3"/>
        </w:rPr>
        <w:t> </w:t>
      </w:r>
      <w:r>
        <w:rPr/>
        <w:t>session</w:t>
      </w:r>
      <w:r>
        <w:rPr>
          <w:spacing w:val="-3"/>
        </w:rPr>
        <w:t> </w:t>
      </w:r>
      <w:r>
        <w:rPr/>
        <w:t>also</w:t>
      </w:r>
      <w:r>
        <w:rPr>
          <w:spacing w:val="-3"/>
        </w:rPr>
        <w:t> </w:t>
      </w:r>
      <w:r>
        <w:rPr/>
        <w:t>has</w:t>
      </w:r>
      <w:r>
        <w:rPr>
          <w:spacing w:val="-3"/>
        </w:rPr>
        <w:t> </w:t>
      </w:r>
      <w:r>
        <w:rPr/>
        <w:t>a</w:t>
      </w:r>
      <w:r>
        <w:rPr>
          <w:spacing w:val="-3"/>
        </w:rPr>
        <w:t> </w:t>
      </w:r>
      <w:r>
        <w:rPr/>
        <w:t>folder</w:t>
      </w:r>
      <w:r>
        <w:rPr>
          <w:spacing w:val="-2"/>
        </w:rPr>
        <w:t> </w:t>
      </w:r>
      <w:r>
        <w:rPr/>
        <w:t>and</w:t>
      </w:r>
      <w:r>
        <w:rPr>
          <w:spacing w:val="-3"/>
        </w:rPr>
        <w:t> </w:t>
      </w:r>
      <w:r>
        <w:rPr/>
        <w:t>file</w:t>
      </w:r>
      <w:r>
        <w:rPr>
          <w:spacing w:val="-3"/>
        </w:rPr>
        <w:t> </w:t>
      </w:r>
      <w:r>
        <w:rPr/>
        <w:t>pair,</w:t>
      </w:r>
      <w:r>
        <w:rPr>
          <w:spacing w:val="-3"/>
        </w:rPr>
        <w:t> </w:t>
      </w:r>
      <w:r>
        <w:rPr/>
        <w:t>both</w:t>
      </w:r>
      <w:r>
        <w:rPr>
          <w:spacing w:val="-3"/>
        </w:rPr>
        <w:t> </w:t>
      </w:r>
      <w:r>
        <w:rPr/>
        <w:t>named</w:t>
      </w:r>
      <w:r>
        <w:rPr>
          <w:spacing w:val="-3"/>
        </w:rPr>
        <w:t> </w:t>
      </w:r>
      <w:r>
        <w:rPr/>
        <w:t>for</w:t>
      </w:r>
      <w:r>
        <w:rPr>
          <w:spacing w:val="-2"/>
        </w:rPr>
        <w:t> </w:t>
      </w:r>
      <w:r>
        <w:rPr/>
        <w:t>the</w:t>
      </w:r>
      <w:r>
        <w:rPr>
          <w:spacing w:val="-3"/>
        </w:rPr>
        <w:t> </w:t>
      </w:r>
      <w:r>
        <w:rPr/>
        <w:t>test</w:t>
      </w:r>
      <w:r>
        <w:rPr>
          <w:spacing w:val="-3"/>
        </w:rPr>
        <w:t> </w:t>
      </w:r>
      <w:r>
        <w:rPr/>
        <w:t>session using the naming convention (date)_(time). Each session file is stored outside its matching session folder:</w:t>
      </w:r>
    </w:p>
    <w:p>
      <w:pPr>
        <w:pStyle w:val="BodyText"/>
        <w:spacing w:after="0" w:line="252" w:lineRule="auto"/>
        <w:sectPr>
          <w:pgSz w:w="12240" w:h="15840"/>
          <w:pgMar w:header="711" w:footer="589" w:top="1320" w:bottom="780" w:left="720" w:right="720"/>
        </w:sectPr>
      </w:pPr>
    </w:p>
    <w:p>
      <w:pPr>
        <w:pStyle w:val="BodyText"/>
        <w:spacing w:before="5"/>
        <w:rPr>
          <w:sz w:val="10"/>
        </w:rPr>
      </w:pPr>
    </w:p>
    <w:p>
      <w:pPr>
        <w:spacing w:line="240" w:lineRule="auto"/>
        <w:ind w:left="360" w:right="0" w:firstLine="0"/>
        <w:rPr>
          <w:sz w:val="20"/>
        </w:rPr>
      </w:pPr>
      <w:r>
        <w:rPr>
          <w:sz w:val="20"/>
        </w:rPr>
        <w:drawing>
          <wp:inline distT="0" distB="0" distL="0" distR="0">
            <wp:extent cx="1485900" cy="2080259"/>
            <wp:effectExtent l="0" t="0" r="0" b="0"/>
            <wp:docPr id="222" name="Image 222"/>
            <wp:cNvGraphicFramePr>
              <a:graphicFrameLocks/>
            </wp:cNvGraphicFramePr>
            <a:graphic>
              <a:graphicData uri="http://schemas.openxmlformats.org/drawingml/2006/picture">
                <pic:pic>
                  <pic:nvPicPr>
                    <pic:cNvPr id="222" name="Image 222"/>
                    <pic:cNvPicPr/>
                  </pic:nvPicPr>
                  <pic:blipFill>
                    <a:blip r:embed="rId141" cstate="print"/>
                    <a:stretch>
                      <a:fillRect/>
                    </a:stretch>
                  </pic:blipFill>
                  <pic:spPr>
                    <a:xfrm>
                      <a:off x="0" y="0"/>
                      <a:ext cx="1485900" cy="2080259"/>
                    </a:xfrm>
                    <a:prstGeom prst="rect">
                      <a:avLst/>
                    </a:prstGeom>
                  </pic:spPr>
                </pic:pic>
              </a:graphicData>
            </a:graphic>
          </wp:inline>
        </w:drawing>
      </w:r>
      <w:r>
        <w:rPr>
          <w:sz w:val="20"/>
        </w:rPr>
      </w:r>
    </w:p>
    <w:p>
      <w:pPr>
        <w:pStyle w:val="BodyText"/>
        <w:spacing w:line="252" w:lineRule="auto" w:before="172"/>
        <w:ind w:left="360" w:right="380"/>
      </w:pPr>
      <w:r>
        <w:rPr/>
        <w:t>Each</w:t>
      </w:r>
      <w:r>
        <w:rPr>
          <w:spacing w:val="-2"/>
        </w:rPr>
        <w:t> </w:t>
      </w:r>
      <w:r>
        <w:rPr/>
        <w:t>session</w:t>
      </w:r>
      <w:r>
        <w:rPr>
          <w:spacing w:val="-2"/>
        </w:rPr>
        <w:t> </w:t>
      </w:r>
      <w:r>
        <w:rPr/>
        <w:t>folder</w:t>
      </w:r>
      <w:r>
        <w:rPr>
          <w:spacing w:val="-1"/>
        </w:rPr>
        <w:t> </w:t>
      </w:r>
      <w:r>
        <w:rPr/>
        <w:t>contains</w:t>
      </w:r>
      <w:r>
        <w:rPr>
          <w:spacing w:val="-2"/>
        </w:rPr>
        <w:t> </w:t>
      </w:r>
      <w:r>
        <w:rPr/>
        <w:t>image</w:t>
      </w:r>
      <w:r>
        <w:rPr>
          <w:spacing w:val="-2"/>
        </w:rPr>
        <w:t> </w:t>
      </w:r>
      <w:r>
        <w:rPr/>
        <w:t>files</w:t>
      </w:r>
      <w:r>
        <w:rPr>
          <w:spacing w:val="-2"/>
        </w:rPr>
        <w:t> </w:t>
      </w:r>
      <w:r>
        <w:rPr/>
        <w:t>of</w:t>
      </w:r>
      <w:r>
        <w:rPr>
          <w:spacing w:val="-2"/>
        </w:rPr>
        <w:t> </w:t>
      </w:r>
      <w:r>
        <w:rPr/>
        <w:t>any</w:t>
      </w:r>
      <w:r>
        <w:rPr>
          <w:spacing w:val="-2"/>
        </w:rPr>
        <w:t> </w:t>
      </w:r>
      <w:r>
        <w:rPr/>
        <w:t>plots</w:t>
      </w:r>
      <w:r>
        <w:rPr>
          <w:spacing w:val="-2"/>
        </w:rPr>
        <w:t> </w:t>
      </w:r>
      <w:r>
        <w:rPr/>
        <w:t>generated</w:t>
      </w:r>
      <w:r>
        <w:rPr>
          <w:spacing w:val="-2"/>
        </w:rPr>
        <w:t> </w:t>
      </w:r>
      <w:r>
        <w:rPr/>
        <w:t>from</w:t>
      </w:r>
      <w:r>
        <w:rPr>
          <w:spacing w:val="-2"/>
        </w:rPr>
        <w:t> </w:t>
      </w:r>
      <w:r>
        <w:rPr/>
        <w:t>running</w:t>
      </w:r>
      <w:r>
        <w:rPr>
          <w:spacing w:val="-2"/>
        </w:rPr>
        <w:t> </w:t>
      </w:r>
      <w:r>
        <w:rPr/>
        <w:t>the</w:t>
      </w:r>
      <w:r>
        <w:rPr>
          <w:spacing w:val="-2"/>
        </w:rPr>
        <w:t> </w:t>
      </w:r>
      <w:r>
        <w:rPr/>
        <w:t>test</w:t>
      </w:r>
      <w:r>
        <w:rPr>
          <w:spacing w:val="-2"/>
        </w:rPr>
        <w:t> </w:t>
      </w:r>
      <w:r>
        <w:rPr/>
        <w:t>session.</w:t>
      </w:r>
      <w:r>
        <w:rPr>
          <w:spacing w:val="-2"/>
        </w:rPr>
        <w:t> </w:t>
      </w:r>
      <w:r>
        <w:rPr/>
        <w:t>If</w:t>
      </w:r>
      <w:r>
        <w:rPr>
          <w:spacing w:val="-2"/>
        </w:rPr>
        <w:t> </w:t>
      </w:r>
      <w:r>
        <w:rPr/>
        <w:t>you</w:t>
      </w:r>
      <w:r>
        <w:rPr>
          <w:spacing w:val="-2"/>
        </w:rPr>
        <w:t> </w:t>
      </w:r>
      <w:r>
        <w:rPr/>
        <w:t>selected</w:t>
      </w:r>
      <w:r>
        <w:rPr>
          <w:spacing w:val="-2"/>
        </w:rPr>
        <w:t> </w:t>
      </w:r>
      <w:r>
        <w:rPr/>
        <w:t>to</w:t>
      </w:r>
      <w:r>
        <w:rPr>
          <w:spacing w:val="-2"/>
        </w:rPr>
        <w:t> </w:t>
      </w:r>
      <w:r>
        <w:rPr/>
        <w:t>save</w:t>
      </w:r>
      <w:r>
        <w:rPr>
          <w:spacing w:val="-2"/>
        </w:rPr>
        <w:t> </w:t>
      </w:r>
      <w:r>
        <w:rPr/>
        <w:t>all</w:t>
      </w:r>
      <w:r>
        <w:rPr>
          <w:spacing w:val="-2"/>
        </w:rPr>
        <w:t> </w:t>
      </w:r>
      <w:r>
        <w:rPr/>
        <w:t>waveforms</w:t>
      </w:r>
      <w:r>
        <w:rPr>
          <w:spacing w:val="-2"/>
        </w:rPr>
        <w:t> </w:t>
      </w:r>
      <w:r>
        <w:rPr/>
        <w:t>or</w:t>
      </w:r>
      <w:r>
        <w:rPr>
          <w:spacing w:val="-1"/>
        </w:rPr>
        <w:t> </w:t>
      </w:r>
      <w:r>
        <w:rPr/>
        <w:t>ran tests using prerecorded waveform files, these are included here.</w:t>
      </w:r>
    </w:p>
    <w:p>
      <w:pPr>
        <w:pStyle w:val="BodyText"/>
        <w:spacing w:line="252" w:lineRule="auto" w:before="118"/>
        <w:ind w:left="360" w:right="380"/>
      </w:pPr>
      <w:r>
        <w:rPr/>
        <w:t>The</w:t>
      </w:r>
      <w:r>
        <w:rPr>
          <w:spacing w:val="-3"/>
        </w:rPr>
        <w:t> </w:t>
      </w:r>
      <w:r>
        <w:rPr/>
        <w:t>first</w:t>
      </w:r>
      <w:r>
        <w:rPr>
          <w:spacing w:val="-3"/>
        </w:rPr>
        <w:t> </w:t>
      </w:r>
      <w:r>
        <w:rPr/>
        <w:t>time</w:t>
      </w:r>
      <w:r>
        <w:rPr>
          <w:spacing w:val="-3"/>
        </w:rPr>
        <w:t> </w:t>
      </w:r>
      <w:r>
        <w:rPr/>
        <w:t>you</w:t>
      </w:r>
      <w:r>
        <w:rPr>
          <w:spacing w:val="-3"/>
        </w:rPr>
        <w:t> </w:t>
      </w:r>
      <w:r>
        <w:rPr/>
        <w:t>run</w:t>
      </w:r>
      <w:r>
        <w:rPr>
          <w:spacing w:val="-3"/>
        </w:rPr>
        <w:t> </w:t>
      </w:r>
      <w:r>
        <w:rPr/>
        <w:t>a</w:t>
      </w:r>
      <w:r>
        <w:rPr>
          <w:spacing w:val="-3"/>
        </w:rPr>
        <w:t> </w:t>
      </w:r>
      <w:r>
        <w:rPr/>
        <w:t>new,</w:t>
      </w:r>
      <w:r>
        <w:rPr>
          <w:spacing w:val="-3"/>
        </w:rPr>
        <w:t> </w:t>
      </w:r>
      <w:r>
        <w:rPr/>
        <w:t>unsaved</w:t>
      </w:r>
      <w:r>
        <w:rPr>
          <w:spacing w:val="-3"/>
        </w:rPr>
        <w:t> </w:t>
      </w:r>
      <w:r>
        <w:rPr/>
        <w:t>session,</w:t>
      </w:r>
      <w:r>
        <w:rPr>
          <w:spacing w:val="-3"/>
        </w:rPr>
        <w:t> </w:t>
      </w:r>
      <w:r>
        <w:rPr/>
        <w:t>the</w:t>
      </w:r>
      <w:r>
        <w:rPr>
          <w:spacing w:val="-3"/>
        </w:rPr>
        <w:t> </w:t>
      </w:r>
      <w:r>
        <w:rPr/>
        <w:t>session</w:t>
      </w:r>
      <w:r>
        <w:rPr>
          <w:spacing w:val="-3"/>
        </w:rPr>
        <w:t> </w:t>
      </w:r>
      <w:r>
        <w:rPr/>
        <w:t>files</w:t>
      </w:r>
      <w:r>
        <w:rPr>
          <w:spacing w:val="-3"/>
        </w:rPr>
        <w:t> </w:t>
      </w:r>
      <w:r>
        <w:rPr/>
        <w:t>are</w:t>
      </w:r>
      <w:r>
        <w:rPr>
          <w:spacing w:val="-3"/>
        </w:rPr>
        <w:t> </w:t>
      </w:r>
      <w:r>
        <w:rPr/>
        <w:t>stored</w:t>
      </w:r>
      <w:r>
        <w:rPr>
          <w:spacing w:val="-3"/>
        </w:rPr>
        <w:t> </w:t>
      </w:r>
      <w:r>
        <w:rPr/>
        <w:t>in</w:t>
      </w:r>
      <w:r>
        <w:rPr>
          <w:spacing w:val="-3"/>
        </w:rPr>
        <w:t> </w:t>
      </w:r>
      <w:r>
        <w:rPr/>
        <w:t>the</w:t>
      </w:r>
      <w:r>
        <w:rPr>
          <w:spacing w:val="-3"/>
        </w:rPr>
        <w:t> </w:t>
      </w:r>
      <w:r>
        <w:rPr/>
        <w:t>Untitled</w:t>
      </w:r>
      <w:r>
        <w:rPr>
          <w:spacing w:val="-3"/>
        </w:rPr>
        <w:t> </w:t>
      </w:r>
      <w:r>
        <w:rPr/>
        <w:t>Session</w:t>
      </w:r>
      <w:r>
        <w:rPr>
          <w:spacing w:val="-3"/>
        </w:rPr>
        <w:t> </w:t>
      </w:r>
      <w:r>
        <w:rPr/>
        <w:t>folder</w:t>
      </w:r>
      <w:r>
        <w:rPr>
          <w:spacing w:val="-3"/>
        </w:rPr>
        <w:t> </w:t>
      </w:r>
      <w:r>
        <w:rPr/>
        <w:t>located</w:t>
      </w:r>
      <w:r>
        <w:rPr>
          <w:spacing w:val="-3"/>
        </w:rPr>
        <w:t> </w:t>
      </w:r>
      <w:r>
        <w:rPr/>
        <w:t>at</w:t>
      </w:r>
      <w:r>
        <w:rPr>
          <w:spacing w:val="-3"/>
        </w:rPr>
        <w:t> </w:t>
      </w:r>
      <w:r>
        <w:rPr/>
        <w:t>X:\TekExpress</w:t>
      </w:r>
      <w:r>
        <w:rPr>
          <w:spacing w:val="-3"/>
        </w:rPr>
        <w:t> </w:t>
      </w:r>
      <w:r>
        <w:rPr/>
        <w:t>USB4. When you name and save the session, the files are placed in a folder with the name that you specify. A copy of the test files stay in the Untitled Session folder until you run a new test or until you close the application.</w:t>
      </w:r>
    </w:p>
    <w:p>
      <w:pPr>
        <w:pStyle w:val="BodyText"/>
      </w:pPr>
    </w:p>
    <w:p>
      <w:pPr>
        <w:pStyle w:val="BodyText"/>
        <w:spacing w:before="28"/>
      </w:pPr>
    </w:p>
    <w:p>
      <w:pPr>
        <w:pStyle w:val="Heading2"/>
        <w:ind w:left="359"/>
      </w:pPr>
      <w:bookmarkStart w:name="Handle error codes" w:id="344"/>
      <w:bookmarkEnd w:id="344"/>
      <w:r>
        <w:rPr>
          <w:b w:val="0"/>
        </w:rPr>
      </w:r>
      <w:bookmarkStart w:name="_bookmark226" w:id="345"/>
      <w:bookmarkEnd w:id="345"/>
      <w:r>
        <w:rPr>
          <w:b w:val="0"/>
        </w:rPr>
      </w:r>
      <w:r>
        <w:rPr>
          <w:w w:val="85"/>
        </w:rPr>
        <w:t>Handle</w:t>
      </w:r>
      <w:r>
        <w:rPr>
          <w:spacing w:val="-10"/>
        </w:rPr>
        <w:t> </w:t>
      </w:r>
      <w:r>
        <w:rPr>
          <w:w w:val="85"/>
        </w:rPr>
        <w:t>error</w:t>
      </w:r>
      <w:r>
        <w:rPr>
          <w:spacing w:val="-10"/>
        </w:rPr>
        <w:t> </w:t>
      </w:r>
      <w:r>
        <w:rPr>
          <w:spacing w:val="-2"/>
          <w:w w:val="85"/>
        </w:rPr>
        <w:t>codes</w:t>
      </w:r>
    </w:p>
    <w:p>
      <w:pPr>
        <w:pStyle w:val="BodyText"/>
        <w:spacing w:line="252" w:lineRule="auto" w:before="108"/>
        <w:ind w:left="359" w:right="441"/>
      </w:pPr>
      <w:r>
        <w:rPr/>
        <w:t>The</w:t>
      </w:r>
      <w:r>
        <w:rPr>
          <w:spacing w:val="-3"/>
        </w:rPr>
        <w:t> </w:t>
      </w:r>
      <w:r>
        <w:rPr/>
        <w:t>return</w:t>
      </w:r>
      <w:r>
        <w:rPr>
          <w:spacing w:val="-3"/>
        </w:rPr>
        <w:t> </w:t>
      </w:r>
      <w:r>
        <w:rPr/>
        <w:t>value</w:t>
      </w:r>
      <w:r>
        <w:rPr>
          <w:spacing w:val="-3"/>
        </w:rPr>
        <w:t> </w:t>
      </w:r>
      <w:r>
        <w:rPr/>
        <w:t>of</w:t>
      </w:r>
      <w:r>
        <w:rPr>
          <w:spacing w:val="-3"/>
        </w:rPr>
        <w:t> </w:t>
      </w:r>
      <w:r>
        <w:rPr/>
        <w:t>the</w:t>
      </w:r>
      <w:r>
        <w:rPr>
          <w:spacing w:val="-3"/>
        </w:rPr>
        <w:t> </w:t>
      </w:r>
      <w:r>
        <w:rPr/>
        <w:t>remote</w:t>
      </w:r>
      <w:r>
        <w:rPr>
          <w:spacing w:val="-3"/>
        </w:rPr>
        <w:t> </w:t>
      </w:r>
      <w:r>
        <w:rPr/>
        <w:t>automations</w:t>
      </w:r>
      <w:r>
        <w:rPr>
          <w:spacing w:val="-3"/>
        </w:rPr>
        <w:t> </w:t>
      </w:r>
      <w:r>
        <w:rPr/>
        <w:t>at</w:t>
      </w:r>
      <w:r>
        <w:rPr>
          <w:spacing w:val="-3"/>
        </w:rPr>
        <w:t> </w:t>
      </w:r>
      <w:r>
        <w:rPr/>
        <w:t>the</w:t>
      </w:r>
      <w:r>
        <w:rPr>
          <w:spacing w:val="-3"/>
        </w:rPr>
        <w:t> </w:t>
      </w:r>
      <w:r>
        <w:rPr/>
        <w:t>server-end</w:t>
      </w:r>
      <w:r>
        <w:rPr>
          <w:spacing w:val="-3"/>
        </w:rPr>
        <w:t> </w:t>
      </w:r>
      <w:r>
        <w:rPr/>
        <w:t>is</w:t>
      </w:r>
      <w:r>
        <w:rPr>
          <w:spacing w:val="-3"/>
        </w:rPr>
        <w:t> </w:t>
      </w:r>
      <w:r>
        <w:rPr/>
        <w:t>OP_STATUS,</w:t>
      </w:r>
      <w:r>
        <w:rPr>
          <w:spacing w:val="-3"/>
        </w:rPr>
        <w:t> </w:t>
      </w:r>
      <w:r>
        <w:rPr/>
        <w:t>which</w:t>
      </w:r>
      <w:r>
        <w:rPr>
          <w:spacing w:val="-3"/>
        </w:rPr>
        <w:t> </w:t>
      </w:r>
      <w:r>
        <w:rPr/>
        <w:t>changes</w:t>
      </w:r>
      <w:r>
        <w:rPr>
          <w:spacing w:val="-3"/>
        </w:rPr>
        <w:t> </w:t>
      </w:r>
      <w:r>
        <w:rPr/>
        <w:t>to</w:t>
      </w:r>
      <w:r>
        <w:rPr>
          <w:spacing w:val="-3"/>
        </w:rPr>
        <w:t> </w:t>
      </w:r>
      <w:r>
        <w:rPr/>
        <w:t>a</w:t>
      </w:r>
      <w:r>
        <w:rPr>
          <w:spacing w:val="-3"/>
        </w:rPr>
        <w:t> </w:t>
      </w:r>
      <w:r>
        <w:rPr/>
        <w:t>string</w:t>
      </w:r>
      <w:r>
        <w:rPr>
          <w:spacing w:val="-3"/>
        </w:rPr>
        <w:t> </w:t>
      </w:r>
      <w:r>
        <w:rPr/>
        <w:t>value</w:t>
      </w:r>
      <w:r>
        <w:rPr>
          <w:spacing w:val="-3"/>
        </w:rPr>
        <w:t> </w:t>
      </w:r>
      <w:r>
        <w:rPr/>
        <w:t>depending</w:t>
      </w:r>
      <w:r>
        <w:rPr>
          <w:spacing w:val="-3"/>
        </w:rPr>
        <w:t> </w:t>
      </w:r>
      <w:r>
        <w:rPr/>
        <w:t>on</w:t>
      </w:r>
      <w:r>
        <w:rPr>
          <w:spacing w:val="-3"/>
        </w:rPr>
        <w:t> </w:t>
      </w:r>
      <w:r>
        <w:rPr/>
        <w:t>its</w:t>
      </w:r>
      <w:r>
        <w:rPr>
          <w:spacing w:val="-3"/>
        </w:rPr>
        <w:t> </w:t>
      </w:r>
      <w:r>
        <w:rPr/>
        <w:t>code,</w:t>
      </w:r>
      <w:r>
        <w:rPr>
          <w:spacing w:val="-3"/>
        </w:rPr>
        <w:t> </w:t>
      </w:r>
      <w:r>
        <w:rPr/>
        <w:t>and </w:t>
      </w:r>
      <w:bookmarkStart w:name="_bookmark227" w:id="346"/>
      <w:bookmarkEnd w:id="346"/>
      <w:r>
        <w:rPr/>
        <w:t>i</w:t>
      </w:r>
      <w:r>
        <w:rPr/>
        <w:t>s returned to the client. The values of OP_STATUS are as follows:</w:t>
      </w:r>
    </w:p>
    <w:p>
      <w:pPr>
        <w:pStyle w:val="BodyText"/>
        <w:spacing w:before="8"/>
        <w:rPr>
          <w:sz w:val="10"/>
        </w:rPr>
      </w:pP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80"/>
        <w:gridCol w:w="2188"/>
        <w:gridCol w:w="6310"/>
      </w:tblGrid>
      <w:tr>
        <w:trPr>
          <w:trHeight w:val="320" w:hRule="atLeast"/>
        </w:trPr>
        <w:tc>
          <w:tcPr>
            <w:tcW w:w="1580" w:type="dxa"/>
            <w:shd w:val="clear" w:color="auto" w:fill="DFDFDF"/>
          </w:tcPr>
          <w:p>
            <w:pPr>
              <w:pStyle w:val="TableParagraph"/>
              <w:rPr>
                <w:rFonts w:ascii="Arial Narrow Bold"/>
                <w:b/>
                <w:sz w:val="20"/>
              </w:rPr>
            </w:pPr>
            <w:r>
              <w:rPr>
                <w:rFonts w:ascii="Arial Narrow Bold"/>
                <w:b/>
                <w:color w:val="303030"/>
                <w:spacing w:val="-4"/>
                <w:sz w:val="20"/>
              </w:rPr>
              <w:t>Code</w:t>
            </w:r>
          </w:p>
        </w:tc>
        <w:tc>
          <w:tcPr>
            <w:tcW w:w="2188" w:type="dxa"/>
            <w:shd w:val="clear" w:color="auto" w:fill="DFDFDF"/>
          </w:tcPr>
          <w:p>
            <w:pPr>
              <w:pStyle w:val="TableParagraph"/>
              <w:rPr>
                <w:rFonts w:ascii="Arial Narrow Bold"/>
                <w:b/>
                <w:sz w:val="20"/>
              </w:rPr>
            </w:pPr>
            <w:r>
              <w:rPr>
                <w:rFonts w:ascii="Arial Narrow Bold"/>
                <w:b/>
                <w:color w:val="303030"/>
                <w:spacing w:val="-2"/>
                <w:sz w:val="20"/>
              </w:rPr>
              <w:t>Value</w:t>
            </w:r>
          </w:p>
        </w:tc>
        <w:tc>
          <w:tcPr>
            <w:tcW w:w="6310" w:type="dxa"/>
            <w:shd w:val="clear" w:color="auto" w:fill="DFDFDF"/>
          </w:tcPr>
          <w:p>
            <w:pPr>
              <w:pStyle w:val="TableParagraph"/>
              <w:ind w:left="46"/>
              <w:rPr>
                <w:rFonts w:ascii="Arial Narrow Bold"/>
                <w:b/>
                <w:sz w:val="20"/>
              </w:rPr>
            </w:pPr>
            <w:r>
              <w:rPr>
                <w:rFonts w:ascii="Arial Narrow Bold"/>
                <w:b/>
                <w:color w:val="303030"/>
                <w:spacing w:val="-2"/>
                <w:sz w:val="20"/>
              </w:rPr>
              <w:t>Description</w:t>
            </w:r>
          </w:p>
        </w:tc>
      </w:tr>
      <w:tr>
        <w:trPr>
          <w:trHeight w:val="320" w:hRule="atLeast"/>
        </w:trPr>
        <w:tc>
          <w:tcPr>
            <w:tcW w:w="1580" w:type="dxa"/>
          </w:tcPr>
          <w:p>
            <w:pPr>
              <w:pStyle w:val="TableParagraph"/>
              <w:rPr>
                <w:sz w:val="20"/>
              </w:rPr>
            </w:pPr>
            <w:r>
              <w:rPr>
                <w:color w:val="303030"/>
                <w:spacing w:val="-2"/>
                <w:sz w:val="20"/>
              </w:rPr>
              <w:t>-</w:t>
            </w:r>
            <w:r>
              <w:rPr>
                <w:color w:val="303030"/>
                <w:spacing w:val="-12"/>
                <w:sz w:val="20"/>
              </w:rPr>
              <w:t>1</w:t>
            </w:r>
          </w:p>
        </w:tc>
        <w:tc>
          <w:tcPr>
            <w:tcW w:w="2188" w:type="dxa"/>
          </w:tcPr>
          <w:p>
            <w:pPr>
              <w:pStyle w:val="TableParagraph"/>
              <w:rPr>
                <w:sz w:val="20"/>
              </w:rPr>
            </w:pPr>
            <w:r>
              <w:rPr>
                <w:color w:val="303030"/>
                <w:spacing w:val="-4"/>
                <w:sz w:val="20"/>
              </w:rPr>
              <w:t>FAIL</w:t>
            </w:r>
          </w:p>
        </w:tc>
        <w:tc>
          <w:tcPr>
            <w:tcW w:w="6310" w:type="dxa"/>
          </w:tcPr>
          <w:p>
            <w:pPr>
              <w:pStyle w:val="TableParagraph"/>
              <w:ind w:left="46"/>
              <w:rPr>
                <w:sz w:val="20"/>
              </w:rPr>
            </w:pPr>
            <w:r>
              <w:rPr>
                <w:color w:val="303030"/>
                <w:sz w:val="20"/>
              </w:rPr>
              <w:t>The</w:t>
            </w:r>
            <w:r>
              <w:rPr>
                <w:color w:val="303030"/>
                <w:spacing w:val="-6"/>
                <w:sz w:val="20"/>
              </w:rPr>
              <w:t> </w:t>
            </w:r>
            <w:r>
              <w:rPr>
                <w:color w:val="303030"/>
                <w:sz w:val="20"/>
              </w:rPr>
              <w:t>operation</w:t>
            </w:r>
            <w:r>
              <w:rPr>
                <w:color w:val="303030"/>
                <w:spacing w:val="-6"/>
                <w:sz w:val="20"/>
              </w:rPr>
              <w:t> </w:t>
            </w:r>
            <w:r>
              <w:rPr>
                <w:color w:val="303030"/>
                <w:spacing w:val="-2"/>
                <w:sz w:val="20"/>
              </w:rPr>
              <w:t>failed</w:t>
            </w:r>
          </w:p>
        </w:tc>
      </w:tr>
      <w:tr>
        <w:trPr>
          <w:trHeight w:val="320" w:hRule="atLeast"/>
        </w:trPr>
        <w:tc>
          <w:tcPr>
            <w:tcW w:w="1580" w:type="dxa"/>
          </w:tcPr>
          <w:p>
            <w:pPr>
              <w:pStyle w:val="TableParagraph"/>
              <w:rPr>
                <w:sz w:val="20"/>
              </w:rPr>
            </w:pPr>
            <w:r>
              <w:rPr>
                <w:color w:val="303030"/>
                <w:spacing w:val="-10"/>
                <w:sz w:val="20"/>
              </w:rPr>
              <w:t>1</w:t>
            </w:r>
          </w:p>
        </w:tc>
        <w:tc>
          <w:tcPr>
            <w:tcW w:w="2188" w:type="dxa"/>
          </w:tcPr>
          <w:p>
            <w:pPr>
              <w:pStyle w:val="TableParagraph"/>
              <w:rPr>
                <w:sz w:val="20"/>
              </w:rPr>
            </w:pPr>
            <w:r>
              <w:rPr>
                <w:color w:val="303030"/>
                <w:spacing w:val="-2"/>
                <w:sz w:val="20"/>
              </w:rPr>
              <w:t>SUCCESS</w:t>
            </w:r>
          </w:p>
        </w:tc>
        <w:tc>
          <w:tcPr>
            <w:tcW w:w="6310" w:type="dxa"/>
          </w:tcPr>
          <w:p>
            <w:pPr>
              <w:pStyle w:val="TableParagraph"/>
              <w:ind w:left="46"/>
              <w:rPr>
                <w:sz w:val="20"/>
              </w:rPr>
            </w:pPr>
            <w:r>
              <w:rPr>
                <w:color w:val="303030"/>
                <w:sz w:val="20"/>
              </w:rPr>
              <w:t>The</w:t>
            </w:r>
            <w:r>
              <w:rPr>
                <w:color w:val="303030"/>
                <w:spacing w:val="-6"/>
                <w:sz w:val="20"/>
              </w:rPr>
              <w:t> </w:t>
            </w:r>
            <w:r>
              <w:rPr>
                <w:color w:val="303030"/>
                <w:sz w:val="20"/>
              </w:rPr>
              <w:t>operation</w:t>
            </w:r>
            <w:r>
              <w:rPr>
                <w:color w:val="303030"/>
                <w:spacing w:val="-6"/>
                <w:sz w:val="20"/>
              </w:rPr>
              <w:t> </w:t>
            </w:r>
            <w:r>
              <w:rPr>
                <w:color w:val="303030"/>
                <w:spacing w:val="-2"/>
                <w:sz w:val="20"/>
              </w:rPr>
              <w:t>succeeded</w:t>
            </w:r>
          </w:p>
        </w:tc>
      </w:tr>
      <w:tr>
        <w:trPr>
          <w:trHeight w:val="320" w:hRule="atLeast"/>
        </w:trPr>
        <w:tc>
          <w:tcPr>
            <w:tcW w:w="1580" w:type="dxa"/>
          </w:tcPr>
          <w:p>
            <w:pPr>
              <w:pStyle w:val="TableParagraph"/>
              <w:ind w:left="44"/>
              <w:rPr>
                <w:sz w:val="20"/>
              </w:rPr>
            </w:pPr>
            <w:r>
              <w:rPr>
                <w:color w:val="303030"/>
                <w:spacing w:val="-10"/>
                <w:sz w:val="20"/>
              </w:rPr>
              <w:t>2</w:t>
            </w:r>
          </w:p>
        </w:tc>
        <w:tc>
          <w:tcPr>
            <w:tcW w:w="2188" w:type="dxa"/>
          </w:tcPr>
          <w:p>
            <w:pPr>
              <w:pStyle w:val="TableParagraph"/>
              <w:rPr>
                <w:sz w:val="20"/>
              </w:rPr>
            </w:pPr>
            <w:r>
              <w:rPr>
                <w:color w:val="303030"/>
                <w:sz w:val="20"/>
              </w:rPr>
              <w:t>NOT </w:t>
            </w:r>
            <w:r>
              <w:rPr>
                <w:color w:val="303030"/>
                <w:spacing w:val="-2"/>
                <w:sz w:val="20"/>
              </w:rPr>
              <w:t>FOUND</w:t>
            </w:r>
          </w:p>
        </w:tc>
        <w:tc>
          <w:tcPr>
            <w:tcW w:w="6310" w:type="dxa"/>
          </w:tcPr>
          <w:p>
            <w:pPr>
              <w:pStyle w:val="TableParagraph"/>
              <w:ind w:left="46"/>
              <w:rPr>
                <w:sz w:val="20"/>
              </w:rPr>
            </w:pPr>
            <w:r>
              <w:rPr>
                <w:color w:val="303030"/>
                <w:sz w:val="20"/>
              </w:rPr>
              <w:t>Server not</w:t>
            </w:r>
            <w:r>
              <w:rPr>
                <w:color w:val="303030"/>
                <w:spacing w:val="-1"/>
                <w:sz w:val="20"/>
              </w:rPr>
              <w:t> </w:t>
            </w:r>
            <w:r>
              <w:rPr>
                <w:color w:val="303030"/>
                <w:spacing w:val="-2"/>
                <w:sz w:val="20"/>
              </w:rPr>
              <w:t>found</w:t>
            </w:r>
          </w:p>
        </w:tc>
      </w:tr>
      <w:tr>
        <w:trPr>
          <w:trHeight w:val="320" w:hRule="atLeast"/>
        </w:trPr>
        <w:tc>
          <w:tcPr>
            <w:tcW w:w="1580" w:type="dxa"/>
          </w:tcPr>
          <w:p>
            <w:pPr>
              <w:pStyle w:val="TableParagraph"/>
              <w:rPr>
                <w:sz w:val="20"/>
              </w:rPr>
            </w:pPr>
            <w:r>
              <w:rPr>
                <w:color w:val="303030"/>
                <w:spacing w:val="-10"/>
                <w:sz w:val="20"/>
              </w:rPr>
              <w:t>3</w:t>
            </w:r>
          </w:p>
        </w:tc>
        <w:tc>
          <w:tcPr>
            <w:tcW w:w="2188" w:type="dxa"/>
          </w:tcPr>
          <w:p>
            <w:pPr>
              <w:pStyle w:val="TableParagraph"/>
              <w:rPr>
                <w:sz w:val="20"/>
              </w:rPr>
            </w:pPr>
            <w:r>
              <w:rPr>
                <w:color w:val="303030"/>
                <w:spacing w:val="-2"/>
                <w:sz w:val="20"/>
              </w:rPr>
              <w:t>LOCKED</w:t>
            </w:r>
          </w:p>
        </w:tc>
        <w:tc>
          <w:tcPr>
            <w:tcW w:w="6310" w:type="dxa"/>
          </w:tcPr>
          <w:p>
            <w:pPr>
              <w:pStyle w:val="TableParagraph"/>
              <w:ind w:left="46"/>
              <w:rPr>
                <w:sz w:val="20"/>
              </w:rPr>
            </w:pPr>
            <w:r>
              <w:rPr>
                <w:color w:val="303030"/>
                <w:sz w:val="20"/>
              </w:rPr>
              <w:t>The</w:t>
            </w:r>
            <w:r>
              <w:rPr>
                <w:color w:val="303030"/>
                <w:spacing w:val="-3"/>
                <w:sz w:val="20"/>
              </w:rPr>
              <w:t> </w:t>
            </w:r>
            <w:r>
              <w:rPr>
                <w:color w:val="303030"/>
                <w:sz w:val="20"/>
              </w:rPr>
              <w:t>server</w:t>
            </w:r>
            <w:r>
              <w:rPr>
                <w:color w:val="303030"/>
                <w:spacing w:val="-2"/>
                <w:sz w:val="20"/>
              </w:rPr>
              <w:t> </w:t>
            </w:r>
            <w:r>
              <w:rPr>
                <w:color w:val="303030"/>
                <w:sz w:val="20"/>
              </w:rPr>
              <w:t>is</w:t>
            </w:r>
            <w:r>
              <w:rPr>
                <w:color w:val="303030"/>
                <w:spacing w:val="-3"/>
                <w:sz w:val="20"/>
              </w:rPr>
              <w:t> </w:t>
            </w:r>
            <w:r>
              <w:rPr>
                <w:color w:val="303030"/>
                <w:sz w:val="20"/>
              </w:rPr>
              <w:t>locked</w:t>
            </w:r>
            <w:r>
              <w:rPr>
                <w:color w:val="303030"/>
                <w:spacing w:val="-3"/>
                <w:sz w:val="20"/>
              </w:rPr>
              <w:t> </w:t>
            </w:r>
            <w:r>
              <w:rPr>
                <w:color w:val="303030"/>
                <w:sz w:val="20"/>
              </w:rPr>
              <w:t>by</w:t>
            </w:r>
            <w:r>
              <w:rPr>
                <w:color w:val="303030"/>
                <w:spacing w:val="-2"/>
                <w:sz w:val="20"/>
              </w:rPr>
              <w:t> </w:t>
            </w:r>
            <w:r>
              <w:rPr>
                <w:color w:val="303030"/>
                <w:sz w:val="20"/>
              </w:rPr>
              <w:t>another</w:t>
            </w:r>
            <w:r>
              <w:rPr>
                <w:color w:val="303030"/>
                <w:spacing w:val="-2"/>
                <w:sz w:val="20"/>
              </w:rPr>
              <w:t> </w:t>
            </w:r>
            <w:r>
              <w:rPr>
                <w:color w:val="303030"/>
                <w:sz w:val="20"/>
              </w:rPr>
              <w:t>client,</w:t>
            </w:r>
            <w:r>
              <w:rPr>
                <w:color w:val="303030"/>
                <w:spacing w:val="-3"/>
                <w:sz w:val="20"/>
              </w:rPr>
              <w:t> </w:t>
            </w:r>
            <w:r>
              <w:rPr>
                <w:color w:val="303030"/>
                <w:sz w:val="20"/>
              </w:rPr>
              <w:t>so</w:t>
            </w:r>
            <w:r>
              <w:rPr>
                <w:color w:val="303030"/>
                <w:spacing w:val="-3"/>
                <w:sz w:val="20"/>
              </w:rPr>
              <w:t> </w:t>
            </w:r>
            <w:r>
              <w:rPr>
                <w:color w:val="303030"/>
                <w:sz w:val="20"/>
              </w:rPr>
              <w:t>the</w:t>
            </w:r>
            <w:r>
              <w:rPr>
                <w:color w:val="303030"/>
                <w:spacing w:val="-2"/>
                <w:sz w:val="20"/>
              </w:rPr>
              <w:t> </w:t>
            </w:r>
            <w:r>
              <w:rPr>
                <w:color w:val="303030"/>
                <w:sz w:val="20"/>
              </w:rPr>
              <w:t>operation</w:t>
            </w:r>
            <w:r>
              <w:rPr>
                <w:color w:val="303030"/>
                <w:spacing w:val="-3"/>
                <w:sz w:val="20"/>
              </w:rPr>
              <w:t> </w:t>
            </w:r>
            <w:r>
              <w:rPr>
                <w:color w:val="303030"/>
                <w:sz w:val="20"/>
              </w:rPr>
              <w:t>cannot</w:t>
            </w:r>
            <w:r>
              <w:rPr>
                <w:color w:val="303030"/>
                <w:spacing w:val="-3"/>
                <w:sz w:val="20"/>
              </w:rPr>
              <w:t> </w:t>
            </w:r>
            <w:r>
              <w:rPr>
                <w:color w:val="303030"/>
                <w:sz w:val="20"/>
              </w:rPr>
              <w:t>be</w:t>
            </w:r>
            <w:r>
              <w:rPr>
                <w:color w:val="303030"/>
                <w:spacing w:val="-2"/>
                <w:sz w:val="20"/>
              </w:rPr>
              <w:t> performed</w:t>
            </w:r>
          </w:p>
        </w:tc>
      </w:tr>
      <w:tr>
        <w:trPr>
          <w:trHeight w:val="320" w:hRule="atLeast"/>
        </w:trPr>
        <w:tc>
          <w:tcPr>
            <w:tcW w:w="1580" w:type="dxa"/>
          </w:tcPr>
          <w:p>
            <w:pPr>
              <w:pStyle w:val="TableParagraph"/>
              <w:rPr>
                <w:sz w:val="20"/>
              </w:rPr>
            </w:pPr>
            <w:r>
              <w:rPr>
                <w:color w:val="303030"/>
                <w:spacing w:val="-10"/>
                <w:sz w:val="20"/>
              </w:rPr>
              <w:t>4</w:t>
            </w:r>
          </w:p>
        </w:tc>
        <w:tc>
          <w:tcPr>
            <w:tcW w:w="2188" w:type="dxa"/>
          </w:tcPr>
          <w:p>
            <w:pPr>
              <w:pStyle w:val="TableParagraph"/>
              <w:rPr>
                <w:sz w:val="20"/>
              </w:rPr>
            </w:pPr>
            <w:r>
              <w:rPr>
                <w:color w:val="303030"/>
                <w:spacing w:val="-2"/>
                <w:sz w:val="20"/>
              </w:rPr>
              <w:t>UNLOCK</w:t>
            </w:r>
          </w:p>
        </w:tc>
        <w:tc>
          <w:tcPr>
            <w:tcW w:w="6310" w:type="dxa"/>
          </w:tcPr>
          <w:p>
            <w:pPr>
              <w:pStyle w:val="TableParagraph"/>
              <w:ind w:left="46"/>
              <w:rPr>
                <w:sz w:val="20"/>
              </w:rPr>
            </w:pPr>
            <w:r>
              <w:rPr>
                <w:color w:val="303030"/>
                <w:sz w:val="20"/>
              </w:rPr>
              <w:t>The</w:t>
            </w:r>
            <w:r>
              <w:rPr>
                <w:color w:val="303030"/>
                <w:spacing w:val="-4"/>
                <w:sz w:val="20"/>
              </w:rPr>
              <w:t> </w:t>
            </w:r>
            <w:r>
              <w:rPr>
                <w:color w:val="303030"/>
                <w:sz w:val="20"/>
              </w:rPr>
              <w:t>server</w:t>
            </w:r>
            <w:r>
              <w:rPr>
                <w:color w:val="303030"/>
                <w:spacing w:val="-2"/>
                <w:sz w:val="20"/>
              </w:rPr>
              <w:t> </w:t>
            </w:r>
            <w:r>
              <w:rPr>
                <w:color w:val="303030"/>
                <w:sz w:val="20"/>
              </w:rPr>
              <w:t>is</w:t>
            </w:r>
            <w:r>
              <w:rPr>
                <w:color w:val="303030"/>
                <w:spacing w:val="-3"/>
                <w:sz w:val="20"/>
              </w:rPr>
              <w:t> </w:t>
            </w:r>
            <w:r>
              <w:rPr>
                <w:color w:val="303030"/>
                <w:sz w:val="20"/>
              </w:rPr>
              <w:t>not</w:t>
            </w:r>
            <w:r>
              <w:rPr>
                <w:color w:val="303030"/>
                <w:spacing w:val="-3"/>
                <w:sz w:val="20"/>
              </w:rPr>
              <w:t> </w:t>
            </w:r>
            <w:r>
              <w:rPr>
                <w:color w:val="303030"/>
                <w:sz w:val="20"/>
              </w:rPr>
              <w:t>locked;</w:t>
            </w:r>
            <w:r>
              <w:rPr>
                <w:color w:val="303030"/>
                <w:spacing w:val="-3"/>
                <w:sz w:val="20"/>
              </w:rPr>
              <w:t> </w:t>
            </w:r>
            <w:r>
              <w:rPr>
                <w:color w:val="303030"/>
                <w:sz w:val="20"/>
              </w:rPr>
              <w:t>lock</w:t>
            </w:r>
            <w:r>
              <w:rPr>
                <w:color w:val="303030"/>
                <w:spacing w:val="-4"/>
                <w:sz w:val="20"/>
              </w:rPr>
              <w:t> </w:t>
            </w:r>
            <w:r>
              <w:rPr>
                <w:color w:val="303030"/>
                <w:sz w:val="20"/>
              </w:rPr>
              <w:t>the</w:t>
            </w:r>
            <w:r>
              <w:rPr>
                <w:color w:val="303030"/>
                <w:spacing w:val="-3"/>
                <w:sz w:val="20"/>
              </w:rPr>
              <w:t> </w:t>
            </w:r>
            <w:r>
              <w:rPr>
                <w:color w:val="303030"/>
                <w:sz w:val="20"/>
              </w:rPr>
              <w:t>server</w:t>
            </w:r>
            <w:r>
              <w:rPr>
                <w:color w:val="303030"/>
                <w:spacing w:val="-2"/>
                <w:sz w:val="20"/>
              </w:rPr>
              <w:t> </w:t>
            </w:r>
            <w:r>
              <w:rPr>
                <w:color w:val="303030"/>
                <w:sz w:val="20"/>
              </w:rPr>
              <w:t>before</w:t>
            </w:r>
            <w:r>
              <w:rPr>
                <w:color w:val="303030"/>
                <w:spacing w:val="-3"/>
                <w:sz w:val="20"/>
              </w:rPr>
              <w:t> </w:t>
            </w:r>
            <w:r>
              <w:rPr>
                <w:color w:val="303030"/>
                <w:sz w:val="20"/>
              </w:rPr>
              <w:t>performing</w:t>
            </w:r>
            <w:r>
              <w:rPr>
                <w:color w:val="303030"/>
                <w:spacing w:val="-3"/>
                <w:sz w:val="20"/>
              </w:rPr>
              <w:t> </w:t>
            </w:r>
            <w:r>
              <w:rPr>
                <w:color w:val="303030"/>
                <w:sz w:val="20"/>
              </w:rPr>
              <w:t>the</w:t>
            </w:r>
            <w:r>
              <w:rPr>
                <w:color w:val="303030"/>
                <w:spacing w:val="-3"/>
                <w:sz w:val="20"/>
              </w:rPr>
              <w:t> </w:t>
            </w:r>
            <w:r>
              <w:rPr>
                <w:color w:val="303030"/>
                <w:spacing w:val="-2"/>
                <w:sz w:val="20"/>
              </w:rPr>
              <w:t>operation</w:t>
            </w:r>
          </w:p>
        </w:tc>
      </w:tr>
      <w:tr>
        <w:trPr>
          <w:trHeight w:val="314" w:hRule="atLeast"/>
        </w:trPr>
        <w:tc>
          <w:tcPr>
            <w:tcW w:w="1580" w:type="dxa"/>
          </w:tcPr>
          <w:p>
            <w:pPr>
              <w:pStyle w:val="TableParagraph"/>
              <w:rPr>
                <w:sz w:val="20"/>
              </w:rPr>
            </w:pPr>
            <w:r>
              <w:rPr>
                <w:color w:val="303030"/>
                <w:spacing w:val="-10"/>
                <w:sz w:val="20"/>
              </w:rPr>
              <w:t>0</w:t>
            </w:r>
          </w:p>
        </w:tc>
        <w:tc>
          <w:tcPr>
            <w:tcW w:w="2188" w:type="dxa"/>
          </w:tcPr>
          <w:p>
            <w:pPr>
              <w:pStyle w:val="TableParagraph"/>
              <w:rPr>
                <w:sz w:val="20"/>
              </w:rPr>
            </w:pPr>
            <w:r>
              <w:rPr>
                <w:color w:val="303030"/>
                <w:spacing w:val="-4"/>
                <w:sz w:val="20"/>
              </w:rPr>
              <w:t>NULL</w:t>
            </w:r>
          </w:p>
        </w:tc>
        <w:tc>
          <w:tcPr>
            <w:tcW w:w="6310" w:type="dxa"/>
          </w:tcPr>
          <w:p>
            <w:pPr>
              <w:pStyle w:val="TableParagraph"/>
              <w:ind w:left="46"/>
              <w:rPr>
                <w:sz w:val="20"/>
              </w:rPr>
            </w:pPr>
            <w:r>
              <w:rPr>
                <w:color w:val="303030"/>
                <w:spacing w:val="-2"/>
                <w:sz w:val="20"/>
              </w:rPr>
              <w:t>Nothing</w:t>
            </w:r>
          </w:p>
        </w:tc>
      </w:tr>
    </w:tbl>
    <w:p>
      <w:pPr>
        <w:pStyle w:val="BodyText"/>
        <w:spacing w:before="111"/>
      </w:pPr>
    </w:p>
    <w:p>
      <w:pPr>
        <w:pStyle w:val="BodyText"/>
        <w:spacing w:line="340" w:lineRule="auto"/>
        <w:ind w:left="360" w:right="4055" w:firstLine="9"/>
      </w:pPr>
      <w:r>
        <w:rPr>
          <w:position w:val="-12"/>
        </w:rPr>
        <w:drawing>
          <wp:inline distT="0" distB="0" distL="0" distR="0">
            <wp:extent cx="316993" cy="268224"/>
            <wp:effectExtent l="0" t="0" r="0" b="0"/>
            <wp:docPr id="223" name="Image 223"/>
            <wp:cNvGraphicFramePr>
              <a:graphicFrameLocks/>
            </wp:cNvGraphicFramePr>
            <a:graphic>
              <a:graphicData uri="http://schemas.openxmlformats.org/drawingml/2006/picture">
                <pic:pic>
                  <pic:nvPicPr>
                    <pic:cNvPr id="223" name="Image 223"/>
                    <pic:cNvPicPr/>
                  </pic:nvPicPr>
                  <pic:blipFill>
                    <a:blip r:embed="rId31" cstate="print"/>
                    <a:stretch>
                      <a:fillRect/>
                    </a:stretch>
                  </pic:blipFill>
                  <pic:spPr>
                    <a:xfrm>
                      <a:off x="0" y="0"/>
                      <a:ext cx="316993" cy="268224"/>
                    </a:xfrm>
                    <a:prstGeom prst="rect">
                      <a:avLst/>
                    </a:prstGeom>
                  </pic:spPr>
                </pic:pic>
              </a:graphicData>
            </a:graphic>
          </wp:inline>
        </w:drawing>
      </w:r>
      <w:r>
        <w:rPr>
          <w:position w:val="-12"/>
        </w:rPr>
      </w:r>
      <w:r>
        <w:rPr>
          <w:rFonts w:ascii="Times New Roman"/>
          <w:spacing w:val="76"/>
        </w:rPr>
        <w:t> </w:t>
      </w:r>
      <w:r>
        <w:rPr>
          <w:rFonts w:ascii="Arial Narrow Bold"/>
          <w:b/>
        </w:rPr>
        <w:t>Note:</w:t>
      </w:r>
      <w:r>
        <w:rPr>
          <w:rFonts w:ascii="Arial Narrow Bold"/>
          <w:b/>
          <w:spacing w:val="-2"/>
        </w:rPr>
        <w:t> </w:t>
      </w:r>
      <w:r>
        <w:rPr/>
        <w:t>The</w:t>
      </w:r>
      <w:r>
        <w:rPr>
          <w:spacing w:val="-3"/>
        </w:rPr>
        <w:t> </w:t>
      </w:r>
      <w:r>
        <w:rPr/>
        <w:t>Fail</w:t>
      </w:r>
      <w:r>
        <w:rPr>
          <w:spacing w:val="-3"/>
        </w:rPr>
        <w:t> </w:t>
      </w:r>
      <w:r>
        <w:rPr/>
        <w:t>condition</w:t>
      </w:r>
      <w:r>
        <w:rPr>
          <w:spacing w:val="-3"/>
        </w:rPr>
        <w:t> </w:t>
      </w:r>
      <w:r>
        <w:rPr/>
        <w:t>for</w:t>
      </w:r>
      <w:r>
        <w:rPr>
          <w:spacing w:val="-2"/>
        </w:rPr>
        <w:t> </w:t>
      </w:r>
      <w:r>
        <w:rPr/>
        <w:t>PI</w:t>
      </w:r>
      <w:r>
        <w:rPr>
          <w:spacing w:val="-3"/>
        </w:rPr>
        <w:t> </w:t>
      </w:r>
      <w:r>
        <w:rPr/>
        <w:t>commands</w:t>
      </w:r>
      <w:r>
        <w:rPr>
          <w:spacing w:val="-3"/>
        </w:rPr>
        <w:t> </w:t>
      </w:r>
      <w:r>
        <w:rPr/>
        <w:t>occurs</w:t>
      </w:r>
      <w:r>
        <w:rPr>
          <w:spacing w:val="-3"/>
        </w:rPr>
        <w:t> </w:t>
      </w:r>
      <w:r>
        <w:rPr/>
        <w:t>in</w:t>
      </w:r>
      <w:r>
        <w:rPr>
          <w:spacing w:val="-3"/>
        </w:rPr>
        <w:t> </w:t>
      </w:r>
      <w:r>
        <w:rPr/>
        <w:t>any</w:t>
      </w:r>
      <w:r>
        <w:rPr>
          <w:spacing w:val="-3"/>
        </w:rPr>
        <w:t> </w:t>
      </w:r>
      <w:r>
        <w:rPr/>
        <w:t>of</w:t>
      </w:r>
      <w:r>
        <w:rPr>
          <w:spacing w:val="-3"/>
        </w:rPr>
        <w:t> </w:t>
      </w:r>
      <w:r>
        <w:rPr/>
        <w:t>the</w:t>
      </w:r>
      <w:r>
        <w:rPr>
          <w:spacing w:val="-3"/>
        </w:rPr>
        <w:t> </w:t>
      </w:r>
      <w:r>
        <w:rPr/>
        <w:t>following</w:t>
      </w:r>
      <w:r>
        <w:rPr>
          <w:spacing w:val="-3"/>
        </w:rPr>
        <w:t> </w:t>
      </w:r>
      <w:r>
        <w:rPr/>
        <w:t>cases: If the server is locked, the application displays "Server is locked by another client".</w:t>
      </w:r>
    </w:p>
    <w:p>
      <w:pPr>
        <w:pStyle w:val="BodyText"/>
        <w:spacing w:line="376" w:lineRule="auto" w:before="34"/>
        <w:ind w:left="360" w:right="3790"/>
      </w:pPr>
      <w:r>
        <w:rPr/>
        <w:t>If</w:t>
      </w:r>
      <w:r>
        <w:rPr>
          <w:spacing w:val="-3"/>
        </w:rPr>
        <w:t> </w:t>
      </w:r>
      <w:r>
        <w:rPr/>
        <w:t>the</w:t>
      </w:r>
      <w:r>
        <w:rPr>
          <w:spacing w:val="-3"/>
        </w:rPr>
        <w:t> </w:t>
      </w:r>
      <w:r>
        <w:rPr/>
        <w:t>session</w:t>
      </w:r>
      <w:r>
        <w:rPr>
          <w:spacing w:val="-3"/>
        </w:rPr>
        <w:t> </w:t>
      </w:r>
      <w:r>
        <w:rPr/>
        <w:t>is</w:t>
      </w:r>
      <w:r>
        <w:rPr>
          <w:spacing w:val="-3"/>
        </w:rPr>
        <w:t> </w:t>
      </w:r>
      <w:r>
        <w:rPr/>
        <w:t>unlocked,</w:t>
      </w:r>
      <w:r>
        <w:rPr>
          <w:spacing w:val="-3"/>
        </w:rPr>
        <w:t> </w:t>
      </w:r>
      <w:r>
        <w:rPr/>
        <w:t>the</w:t>
      </w:r>
      <w:r>
        <w:rPr>
          <w:spacing w:val="-3"/>
        </w:rPr>
        <w:t> </w:t>
      </w:r>
      <w:r>
        <w:rPr/>
        <w:t>application</w:t>
      </w:r>
      <w:r>
        <w:rPr>
          <w:spacing w:val="-3"/>
        </w:rPr>
        <w:t> </w:t>
      </w:r>
      <w:r>
        <w:rPr/>
        <w:t>displays</w:t>
      </w:r>
      <w:r>
        <w:rPr>
          <w:spacing w:val="-3"/>
        </w:rPr>
        <w:t> </w:t>
      </w:r>
      <w:r>
        <w:rPr/>
        <w:t>"Lock</w:t>
      </w:r>
      <w:r>
        <w:rPr>
          <w:spacing w:val="-3"/>
        </w:rPr>
        <w:t> </w:t>
      </w:r>
      <w:r>
        <w:rPr/>
        <w:t>session</w:t>
      </w:r>
      <w:r>
        <w:rPr>
          <w:spacing w:val="-3"/>
        </w:rPr>
        <w:t> </w:t>
      </w:r>
      <w:r>
        <w:rPr/>
        <w:t>to</w:t>
      </w:r>
      <w:r>
        <w:rPr>
          <w:spacing w:val="-3"/>
        </w:rPr>
        <w:t> </w:t>
      </w:r>
      <w:r>
        <w:rPr/>
        <w:t>execute</w:t>
      </w:r>
      <w:r>
        <w:rPr>
          <w:spacing w:val="-3"/>
        </w:rPr>
        <w:t> </w:t>
      </w:r>
      <w:r>
        <w:rPr/>
        <w:t>the</w:t>
      </w:r>
      <w:r>
        <w:rPr>
          <w:spacing w:val="-3"/>
        </w:rPr>
        <w:t> </w:t>
      </w:r>
      <w:r>
        <w:rPr/>
        <w:t>command". If the server is not found, the application displays " Server not found-Disconnect!".</w:t>
      </w:r>
    </w:p>
    <w:p>
      <w:pPr>
        <w:pStyle w:val="BodyText"/>
        <w:spacing w:line="229" w:lineRule="exact"/>
        <w:ind w:left="360"/>
      </w:pPr>
      <w:r>
        <w:rPr/>
        <w:t>If</w:t>
      </w:r>
      <w:r>
        <w:rPr>
          <w:spacing w:val="-6"/>
        </w:rPr>
        <w:t> </w:t>
      </w:r>
      <w:r>
        <w:rPr/>
        <w:t>the</w:t>
      </w:r>
      <w:r>
        <w:rPr>
          <w:spacing w:val="-4"/>
        </w:rPr>
        <w:t> </w:t>
      </w:r>
      <w:r>
        <w:rPr/>
        <w:t>fail</w:t>
      </w:r>
      <w:r>
        <w:rPr>
          <w:spacing w:val="-4"/>
        </w:rPr>
        <w:t> </w:t>
      </w:r>
      <w:r>
        <w:rPr/>
        <w:t>condition</w:t>
      </w:r>
      <w:r>
        <w:rPr>
          <w:spacing w:val="-4"/>
        </w:rPr>
        <w:t> </w:t>
      </w:r>
      <w:r>
        <w:rPr/>
        <w:t>is</w:t>
      </w:r>
      <w:r>
        <w:rPr>
          <w:spacing w:val="-4"/>
        </w:rPr>
        <w:t> </w:t>
      </w:r>
      <w:r>
        <w:rPr/>
        <w:t>not</w:t>
      </w:r>
      <w:r>
        <w:rPr>
          <w:spacing w:val="-4"/>
        </w:rPr>
        <w:t> </w:t>
      </w:r>
      <w:r>
        <w:rPr/>
        <w:t>one</w:t>
      </w:r>
      <w:r>
        <w:rPr>
          <w:spacing w:val="-4"/>
        </w:rPr>
        <w:t> </w:t>
      </w:r>
      <w:r>
        <w:rPr/>
        <w:t>of</w:t>
      </w:r>
      <w:r>
        <w:rPr>
          <w:spacing w:val="-4"/>
        </w:rPr>
        <w:t> </w:t>
      </w:r>
      <w:r>
        <w:rPr/>
        <w:t>the</w:t>
      </w:r>
      <w:r>
        <w:rPr>
          <w:spacing w:val="-4"/>
        </w:rPr>
        <w:t> </w:t>
      </w:r>
      <w:r>
        <w:rPr/>
        <w:t>above</w:t>
      </w:r>
      <w:r>
        <w:rPr>
          <w:spacing w:val="-4"/>
        </w:rPr>
        <w:t> </w:t>
      </w:r>
      <w:r>
        <w:rPr/>
        <w:t>types,</w:t>
      </w:r>
      <w:r>
        <w:rPr>
          <w:spacing w:val="-4"/>
        </w:rPr>
        <w:t> </w:t>
      </w:r>
      <w:r>
        <w:rPr/>
        <w:t>the</w:t>
      </w:r>
      <w:r>
        <w:rPr>
          <w:spacing w:val="-4"/>
        </w:rPr>
        <w:t> </w:t>
      </w:r>
      <w:r>
        <w:rPr/>
        <w:t>application</w:t>
      </w:r>
      <w:r>
        <w:rPr>
          <w:spacing w:val="-4"/>
        </w:rPr>
        <w:t> </w:t>
      </w:r>
      <w:r>
        <w:rPr/>
        <w:t>displays</w:t>
      </w:r>
      <w:r>
        <w:rPr>
          <w:spacing w:val="-3"/>
        </w:rPr>
        <w:t> </w:t>
      </w:r>
      <w:r>
        <w:rPr>
          <w:spacing w:val="-2"/>
        </w:rPr>
        <w:t>"Failed".</w:t>
      </w:r>
    </w:p>
    <w:p>
      <w:pPr>
        <w:pStyle w:val="BodyText"/>
        <w:spacing w:after="0" w:line="229" w:lineRule="exact"/>
        <w:sectPr>
          <w:pgSz w:w="12240" w:h="15840"/>
          <w:pgMar w:header="711" w:footer="589" w:top="1320" w:bottom="780" w:left="720" w:right="720"/>
        </w:sectPr>
      </w:pPr>
    </w:p>
    <w:p>
      <w:pPr>
        <w:pStyle w:val="Heading1"/>
        <w:spacing w:before="81"/>
        <w:rPr>
          <w:rFonts w:ascii="Arial Narrow Bold"/>
        </w:rPr>
      </w:pPr>
      <w:bookmarkStart w:name="Index" w:id="347"/>
      <w:bookmarkEnd w:id="347"/>
      <w:r>
        <w:rPr>
          <w:b w:val="0"/>
        </w:rPr>
      </w:r>
      <w:bookmarkStart w:name="_bookmark228" w:id="348"/>
      <w:bookmarkEnd w:id="348"/>
      <w:r>
        <w:rPr>
          <w:b w:val="0"/>
        </w:rPr>
      </w:r>
      <w:r>
        <w:rPr>
          <w:rFonts w:ascii="Arial Narrow Bold"/>
          <w:color w:val="303030"/>
          <w:spacing w:val="-2"/>
        </w:rPr>
        <w:t>Index</w:t>
      </w:r>
    </w:p>
    <w:p>
      <w:pPr>
        <w:pStyle w:val="BodyText"/>
        <w:spacing w:before="99"/>
        <w:rPr>
          <w:rFonts w:ascii="Arial Narrow Bold"/>
          <w:b/>
        </w:rPr>
      </w:pPr>
    </w:p>
    <w:p>
      <w:pPr>
        <w:pStyle w:val="BodyText"/>
        <w:spacing w:after="0"/>
        <w:rPr>
          <w:rFonts w:ascii="Arial Narrow Bold"/>
          <w:b/>
        </w:rPr>
        <w:sectPr>
          <w:headerReference w:type="default" r:id="rId142"/>
          <w:footerReference w:type="default" r:id="rId143"/>
          <w:footerReference w:type="even" r:id="rId144"/>
          <w:pgSz w:w="12240" w:h="15840"/>
          <w:pgMar w:header="0" w:footer="589" w:top="1340" w:bottom="780" w:left="720" w:right="720"/>
          <w:pgNumType w:start="117"/>
        </w:sectPr>
      </w:pPr>
    </w:p>
    <w:p>
      <w:pPr>
        <w:pStyle w:val="Heading4"/>
        <w:spacing w:before="100"/>
      </w:pPr>
      <w:bookmarkStart w:name="A" w:id="349"/>
      <w:bookmarkEnd w:id="349"/>
      <w:r>
        <w:rPr>
          <w:b w:val="0"/>
        </w:rPr>
      </w:r>
      <w:bookmarkStart w:name="G" w:id="350"/>
      <w:bookmarkEnd w:id="350"/>
      <w:r>
        <w:rPr>
          <w:b w:val="0"/>
        </w:rPr>
      </w:r>
      <w:r>
        <w:rPr>
          <w:color w:val="303030"/>
          <w:spacing w:val="-10"/>
        </w:rPr>
        <w:t>A</w:t>
      </w:r>
    </w:p>
    <w:p>
      <w:pPr>
        <w:spacing w:before="155"/>
        <w:ind w:left="360" w:right="0" w:firstLine="0"/>
        <w:jc w:val="left"/>
        <w:rPr>
          <w:rFonts w:ascii="Arial Narrow Italic"/>
          <w:i/>
          <w:sz w:val="18"/>
        </w:rPr>
      </w:pPr>
      <w:r>
        <w:rPr>
          <w:color w:val="303030"/>
          <w:sz w:val="18"/>
        </w:rPr>
        <w:t>About SCPI command </w:t>
      </w:r>
      <w:hyperlink w:history="true" w:anchor="_bookmark108">
        <w:r>
          <w:rPr>
            <w:rFonts w:ascii="Arial Narrow Italic"/>
            <w:i/>
            <w:color w:val="0000FF"/>
            <w:spacing w:val="-5"/>
            <w:sz w:val="18"/>
          </w:rPr>
          <w:t>54</w:t>
        </w:r>
      </w:hyperlink>
    </w:p>
    <w:p>
      <w:pPr>
        <w:spacing w:before="10"/>
        <w:ind w:left="360" w:right="0" w:firstLine="0"/>
        <w:jc w:val="left"/>
        <w:rPr>
          <w:sz w:val="18"/>
        </w:rPr>
      </w:pPr>
      <w:r>
        <w:rPr>
          <w:color w:val="303030"/>
          <w:sz w:val="18"/>
        </w:rPr>
        <w:t>Acquisition</w:t>
      </w:r>
      <w:r>
        <w:rPr>
          <w:color w:val="303030"/>
          <w:spacing w:val="-1"/>
          <w:sz w:val="18"/>
        </w:rPr>
        <w:t> </w:t>
      </w:r>
      <w:r>
        <w:rPr>
          <w:color w:val="303030"/>
          <w:spacing w:val="-5"/>
          <w:sz w:val="18"/>
        </w:rPr>
        <w:t>tab</w:t>
      </w:r>
    </w:p>
    <w:p>
      <w:pPr>
        <w:spacing w:before="9"/>
        <w:ind w:left="720" w:right="0" w:firstLine="0"/>
        <w:jc w:val="left"/>
        <w:rPr>
          <w:rFonts w:ascii="Arial Narrow Italic"/>
          <w:i/>
          <w:sz w:val="18"/>
        </w:rPr>
      </w:pPr>
      <w:r>
        <w:rPr>
          <w:color w:val="303030"/>
          <w:sz w:val="18"/>
        </w:rPr>
        <w:t>Acquisition </w:t>
      </w:r>
      <w:hyperlink w:history="true" w:anchor="_bookmark70">
        <w:r>
          <w:rPr>
            <w:rFonts w:ascii="Arial Narrow Italic"/>
            <w:i/>
            <w:color w:val="0000FF"/>
            <w:spacing w:val="-5"/>
            <w:sz w:val="18"/>
          </w:rPr>
          <w:t>32</w:t>
        </w:r>
      </w:hyperlink>
    </w:p>
    <w:p>
      <w:pPr>
        <w:spacing w:line="252" w:lineRule="auto" w:before="10"/>
        <w:ind w:left="360" w:right="1359" w:hanging="8"/>
        <w:jc w:val="center"/>
        <w:rPr>
          <w:sz w:val="18"/>
        </w:rPr>
      </w:pPr>
      <w:r>
        <w:rPr>
          <w:color w:val="303030"/>
          <w:sz w:val="18"/>
        </w:rPr>
        <w:t>Activate</w:t>
      </w:r>
      <w:r>
        <w:rPr>
          <w:color w:val="303030"/>
          <w:spacing w:val="-11"/>
          <w:sz w:val="18"/>
        </w:rPr>
        <w:t> </w:t>
      </w:r>
      <w:r>
        <w:rPr>
          <w:color w:val="303030"/>
          <w:sz w:val="18"/>
        </w:rPr>
        <w:t>the</w:t>
      </w:r>
      <w:r>
        <w:rPr>
          <w:color w:val="303030"/>
          <w:spacing w:val="-10"/>
          <w:sz w:val="18"/>
        </w:rPr>
        <w:t> </w:t>
      </w:r>
      <w:r>
        <w:rPr>
          <w:color w:val="303030"/>
          <w:sz w:val="18"/>
        </w:rPr>
        <w:t>license </w:t>
      </w:r>
      <w:bookmarkStart w:name="H" w:id="351"/>
      <w:bookmarkEnd w:id="351"/>
      <w:r>
        <w:rPr>
          <w:color w:val="303030"/>
          <w:sz w:val="18"/>
        </w:rPr>
        <w:t>license</w:t>
      </w:r>
      <w:r>
        <w:rPr>
          <w:color w:val="303030"/>
          <w:sz w:val="18"/>
        </w:rPr>
        <w:t> </w:t>
      </w:r>
      <w:hyperlink w:history="true" w:anchor="_bookmark22">
        <w:r>
          <w:rPr>
            <w:rFonts w:ascii="Arial Narrow Italic"/>
            <w:i/>
            <w:color w:val="0000FF"/>
            <w:sz w:val="18"/>
          </w:rPr>
          <w:t>11</w:t>
        </w:r>
      </w:hyperlink>
      <w:r>
        <w:rPr>
          <w:rFonts w:ascii="Arial Narrow Italic"/>
          <w:i/>
          <w:color w:val="0000FF"/>
          <w:sz w:val="18"/>
        </w:rPr>
        <w:t> </w:t>
      </w:r>
      <w:r>
        <w:rPr>
          <w:color w:val="303030"/>
          <w:sz w:val="18"/>
        </w:rPr>
        <w:t>Application</w:t>
      </w:r>
      <w:r>
        <w:rPr>
          <w:color w:val="303030"/>
          <w:spacing w:val="-11"/>
          <w:sz w:val="18"/>
        </w:rPr>
        <w:t> </w:t>
      </w:r>
      <w:r>
        <w:rPr>
          <w:color w:val="303030"/>
          <w:sz w:val="18"/>
        </w:rPr>
        <w:t>controls</w:t>
      </w:r>
    </w:p>
    <w:p>
      <w:pPr>
        <w:spacing w:line="252" w:lineRule="auto" w:before="0"/>
        <w:ind w:left="360" w:right="223" w:firstLine="360"/>
        <w:jc w:val="left"/>
        <w:rPr>
          <w:rFonts w:ascii="Arial Narrow Italic"/>
          <w:i/>
          <w:sz w:val="18"/>
        </w:rPr>
      </w:pPr>
      <w:r>
        <w:rPr>
          <w:color w:val="303030"/>
          <w:sz w:val="18"/>
        </w:rPr>
        <w:t>Application</w:t>
      </w:r>
      <w:r>
        <w:rPr>
          <w:color w:val="303030"/>
          <w:spacing w:val="-11"/>
          <w:sz w:val="18"/>
        </w:rPr>
        <w:t> </w:t>
      </w:r>
      <w:r>
        <w:rPr>
          <w:color w:val="303030"/>
          <w:sz w:val="18"/>
        </w:rPr>
        <w:t>controls</w:t>
      </w:r>
      <w:r>
        <w:rPr>
          <w:color w:val="303030"/>
          <w:spacing w:val="-10"/>
          <w:sz w:val="18"/>
        </w:rPr>
        <w:t> </w:t>
      </w:r>
      <w:r>
        <w:rPr>
          <w:color w:val="303030"/>
          <w:sz w:val="18"/>
        </w:rPr>
        <w:t>menu</w:t>
      </w:r>
      <w:r>
        <w:rPr>
          <w:color w:val="303030"/>
          <w:spacing w:val="-10"/>
          <w:sz w:val="18"/>
        </w:rPr>
        <w:t> </w:t>
      </w:r>
      <w:hyperlink w:history="true" w:anchor="_bookmark55">
        <w:r>
          <w:rPr>
            <w:rFonts w:ascii="Arial Narrow Italic"/>
            <w:i/>
            <w:color w:val="0000FF"/>
            <w:sz w:val="18"/>
          </w:rPr>
          <w:t>20</w:t>
        </w:r>
      </w:hyperlink>
      <w:r>
        <w:rPr>
          <w:rFonts w:ascii="Arial Narrow Italic"/>
          <w:i/>
          <w:color w:val="0000FF"/>
          <w:sz w:val="18"/>
        </w:rPr>
        <w:t> </w:t>
      </w:r>
      <w:r>
        <w:rPr>
          <w:color w:val="303030"/>
          <w:sz w:val="18"/>
        </w:rPr>
        <w:t>Application directories </w:t>
      </w:r>
      <w:hyperlink w:history="true" w:anchor="_bookmark222">
        <w:r>
          <w:rPr>
            <w:rFonts w:ascii="Arial Narrow Italic"/>
            <w:i/>
            <w:color w:val="0000FF"/>
            <w:sz w:val="18"/>
          </w:rPr>
          <w:t>114</w:t>
        </w:r>
      </w:hyperlink>
      <w:r>
        <w:rPr>
          <w:rFonts w:ascii="Arial Narrow Italic"/>
          <w:i/>
          <w:color w:val="0000FF"/>
          <w:sz w:val="18"/>
        </w:rPr>
        <w:t> </w:t>
      </w:r>
      <w:r>
        <w:rPr>
          <w:color w:val="303030"/>
          <w:sz w:val="18"/>
        </w:rPr>
        <w:t>application directory setup </w:t>
      </w:r>
      <w:hyperlink w:history="true" w:anchor="_bookmark30">
        <w:r>
          <w:rPr>
            <w:rFonts w:ascii="Arial Narrow Italic"/>
            <w:i/>
            <w:color w:val="0000FF"/>
            <w:sz w:val="18"/>
          </w:rPr>
          <w:t>12</w:t>
        </w:r>
      </w:hyperlink>
    </w:p>
    <w:p>
      <w:pPr>
        <w:pStyle w:val="BodyText"/>
        <w:spacing w:before="65"/>
        <w:rPr>
          <w:rFonts w:ascii="Arial Narrow Italic"/>
          <w:i/>
          <w:sz w:val="18"/>
        </w:rPr>
      </w:pPr>
    </w:p>
    <w:p>
      <w:pPr>
        <w:pStyle w:val="Heading4"/>
      </w:pPr>
      <w:bookmarkStart w:name="B" w:id="352"/>
      <w:bookmarkEnd w:id="352"/>
      <w:r>
        <w:rPr>
          <w:b w:val="0"/>
        </w:rPr>
      </w:r>
      <w:bookmarkStart w:name="I" w:id="353"/>
      <w:bookmarkEnd w:id="353"/>
      <w:r>
        <w:rPr>
          <w:b w:val="0"/>
        </w:rPr>
      </w:r>
      <w:r>
        <w:rPr>
          <w:color w:val="303030"/>
          <w:spacing w:val="-10"/>
        </w:rPr>
        <w:t>B</w:t>
      </w:r>
    </w:p>
    <w:p>
      <w:pPr>
        <w:spacing w:before="156"/>
        <w:ind w:left="360" w:right="0" w:firstLine="0"/>
        <w:jc w:val="left"/>
        <w:rPr>
          <w:rFonts w:ascii="Arial Narrow Italic"/>
          <w:i/>
          <w:sz w:val="18"/>
        </w:rPr>
      </w:pPr>
      <w:r>
        <w:rPr>
          <w:color w:val="303030"/>
          <w:sz w:val="18"/>
        </w:rPr>
        <w:t>Before</w:t>
      </w:r>
      <w:r>
        <w:rPr>
          <w:color w:val="303030"/>
          <w:spacing w:val="-2"/>
          <w:sz w:val="18"/>
        </w:rPr>
        <w:t> </w:t>
      </w:r>
      <w:r>
        <w:rPr>
          <w:color w:val="303030"/>
          <w:sz w:val="18"/>
        </w:rPr>
        <w:t>you</w:t>
      </w:r>
      <w:r>
        <w:rPr>
          <w:color w:val="303030"/>
          <w:spacing w:val="-2"/>
          <w:sz w:val="18"/>
        </w:rPr>
        <w:t> </w:t>
      </w:r>
      <w:r>
        <w:rPr>
          <w:color w:val="303030"/>
          <w:sz w:val="18"/>
        </w:rPr>
        <w:t>click</w:t>
      </w:r>
      <w:r>
        <w:rPr>
          <w:color w:val="303030"/>
          <w:spacing w:val="-2"/>
          <w:sz w:val="18"/>
        </w:rPr>
        <w:t> </w:t>
      </w:r>
      <w:r>
        <w:rPr>
          <w:color w:val="303030"/>
          <w:sz w:val="18"/>
        </w:rPr>
        <w:t>Start</w:t>
      </w:r>
      <w:r>
        <w:rPr>
          <w:color w:val="303030"/>
          <w:spacing w:val="-1"/>
          <w:sz w:val="18"/>
        </w:rPr>
        <w:t> </w:t>
      </w:r>
      <w:hyperlink w:history="true" w:anchor="_bookmark47">
        <w:r>
          <w:rPr>
            <w:rFonts w:ascii="Arial Narrow Italic"/>
            <w:i/>
            <w:color w:val="0000FF"/>
            <w:spacing w:val="-5"/>
            <w:sz w:val="18"/>
          </w:rPr>
          <w:t>16</w:t>
        </w:r>
      </w:hyperlink>
    </w:p>
    <w:p>
      <w:pPr>
        <w:pStyle w:val="BodyText"/>
        <w:spacing w:before="79"/>
        <w:rPr>
          <w:rFonts w:ascii="Arial Narrow Italic"/>
          <w:i/>
          <w:sz w:val="18"/>
        </w:rPr>
      </w:pPr>
    </w:p>
    <w:p>
      <w:pPr>
        <w:pStyle w:val="Heading4"/>
        <w:spacing w:before="1"/>
      </w:pPr>
      <w:bookmarkStart w:name="C" w:id="354"/>
      <w:bookmarkEnd w:id="354"/>
      <w:r>
        <w:rPr>
          <w:b w:val="0"/>
        </w:rPr>
      </w:r>
      <w:r>
        <w:rPr>
          <w:color w:val="303030"/>
          <w:spacing w:val="-10"/>
        </w:rPr>
        <w:t>C</w:t>
      </w:r>
    </w:p>
    <w:p>
      <w:pPr>
        <w:spacing w:before="155"/>
        <w:ind w:left="360" w:right="0" w:firstLine="0"/>
        <w:jc w:val="left"/>
        <w:rPr>
          <w:rFonts w:ascii="Arial Narrow Italic"/>
          <w:i/>
          <w:sz w:val="18"/>
        </w:rPr>
      </w:pPr>
      <w:r>
        <w:rPr>
          <w:color w:val="303030"/>
          <w:sz w:val="18"/>
        </w:rPr>
        <w:t>Command</w:t>
      </w:r>
      <w:r>
        <w:rPr>
          <w:color w:val="303030"/>
          <w:spacing w:val="-6"/>
          <w:sz w:val="18"/>
        </w:rPr>
        <w:t> </w:t>
      </w:r>
      <w:r>
        <w:rPr>
          <w:color w:val="303030"/>
          <w:sz w:val="18"/>
        </w:rPr>
        <w:t>parameters</w:t>
      </w:r>
      <w:r>
        <w:rPr>
          <w:color w:val="303030"/>
          <w:spacing w:val="-4"/>
          <w:sz w:val="18"/>
        </w:rPr>
        <w:t> </w:t>
      </w:r>
      <w:hyperlink w:history="true" w:anchor="_bookmark216">
        <w:r>
          <w:rPr>
            <w:rFonts w:ascii="Arial Narrow Italic"/>
            <w:i/>
            <w:color w:val="0000FF"/>
            <w:spacing w:val="-5"/>
            <w:sz w:val="18"/>
          </w:rPr>
          <w:t>102</w:t>
        </w:r>
      </w:hyperlink>
    </w:p>
    <w:p>
      <w:pPr>
        <w:spacing w:before="9"/>
        <w:ind w:left="360" w:right="0" w:firstLine="0"/>
        <w:jc w:val="left"/>
        <w:rPr>
          <w:sz w:val="18"/>
        </w:rPr>
      </w:pPr>
      <w:r>
        <w:rPr>
          <w:color w:val="303030"/>
          <w:sz w:val="18"/>
        </w:rPr>
        <w:t>Configuration</w:t>
      </w:r>
      <w:r>
        <w:rPr>
          <w:color w:val="303030"/>
          <w:spacing w:val="-1"/>
          <w:sz w:val="18"/>
        </w:rPr>
        <w:t> </w:t>
      </w:r>
      <w:r>
        <w:rPr>
          <w:color w:val="303030"/>
          <w:spacing w:val="-5"/>
          <w:sz w:val="18"/>
        </w:rPr>
        <w:t>tab</w:t>
      </w:r>
    </w:p>
    <w:p>
      <w:pPr>
        <w:spacing w:before="10"/>
        <w:ind w:left="720" w:right="0" w:firstLine="0"/>
        <w:jc w:val="left"/>
        <w:rPr>
          <w:rFonts w:ascii="Arial Narrow Italic"/>
          <w:i/>
          <w:sz w:val="18"/>
        </w:rPr>
      </w:pPr>
      <w:r>
        <w:rPr>
          <w:color w:val="303030"/>
          <w:sz w:val="18"/>
        </w:rPr>
        <w:t>Configuration </w:t>
      </w:r>
      <w:hyperlink w:history="true" w:anchor="_bookmark74">
        <w:r>
          <w:rPr>
            <w:rFonts w:ascii="Arial Narrow Italic"/>
            <w:i/>
            <w:color w:val="0000FF"/>
            <w:spacing w:val="-5"/>
            <w:sz w:val="18"/>
          </w:rPr>
          <w:t>36</w:t>
        </w:r>
      </w:hyperlink>
    </w:p>
    <w:p>
      <w:pPr>
        <w:spacing w:line="252" w:lineRule="auto" w:before="9"/>
        <w:ind w:left="360" w:right="223" w:firstLine="0"/>
        <w:jc w:val="left"/>
        <w:rPr>
          <w:sz w:val="18"/>
        </w:rPr>
      </w:pPr>
      <w:bookmarkStart w:name="L" w:id="355"/>
      <w:bookmarkEnd w:id="355"/>
      <w:r>
        <w:rPr/>
      </w:r>
      <w:r>
        <w:rPr>
          <w:color w:val="303030"/>
          <w:sz w:val="18"/>
        </w:rPr>
        <w:t>Configure</w:t>
      </w:r>
      <w:r>
        <w:rPr>
          <w:color w:val="303030"/>
          <w:spacing w:val="-10"/>
          <w:sz w:val="18"/>
        </w:rPr>
        <w:t> </w:t>
      </w:r>
      <w:r>
        <w:rPr>
          <w:color w:val="303030"/>
          <w:sz w:val="18"/>
        </w:rPr>
        <w:t>report</w:t>
      </w:r>
      <w:r>
        <w:rPr>
          <w:color w:val="303030"/>
          <w:spacing w:val="-10"/>
          <w:sz w:val="18"/>
        </w:rPr>
        <w:t> </w:t>
      </w:r>
      <w:r>
        <w:rPr>
          <w:color w:val="303030"/>
          <w:sz w:val="18"/>
        </w:rPr>
        <w:t>view</w:t>
      </w:r>
      <w:r>
        <w:rPr>
          <w:color w:val="303030"/>
          <w:spacing w:val="-10"/>
          <w:sz w:val="18"/>
        </w:rPr>
        <w:t> </w:t>
      </w:r>
      <w:r>
        <w:rPr>
          <w:color w:val="303030"/>
          <w:sz w:val="18"/>
        </w:rPr>
        <w:t>settings</w:t>
      </w:r>
      <w:r>
        <w:rPr>
          <w:color w:val="303030"/>
          <w:spacing w:val="-10"/>
          <w:sz w:val="18"/>
        </w:rPr>
        <w:t> </w:t>
      </w:r>
      <w:hyperlink w:history="true" w:anchor="_bookmark90">
        <w:r>
          <w:rPr>
            <w:rFonts w:ascii="Arial Narrow Italic"/>
            <w:i/>
            <w:color w:val="0000FF"/>
            <w:sz w:val="18"/>
          </w:rPr>
          <w:t>44</w:t>
        </w:r>
      </w:hyperlink>
      <w:r>
        <w:rPr>
          <w:rFonts w:ascii="Arial Narrow Italic"/>
          <w:i/>
          <w:color w:val="0000FF"/>
          <w:sz w:val="18"/>
        </w:rPr>
        <w:t> </w:t>
      </w:r>
      <w:r>
        <w:rPr>
          <w:color w:val="303030"/>
          <w:sz w:val="18"/>
        </w:rPr>
        <w:t>Configure the test setup </w:t>
      </w:r>
      <w:hyperlink w:history="true" w:anchor="_bookmark62">
        <w:r>
          <w:rPr>
            <w:rFonts w:ascii="Arial Narrow Italic"/>
            <w:i/>
            <w:color w:val="0000FF"/>
            <w:sz w:val="18"/>
          </w:rPr>
          <w:t>25</w:t>
        </w:r>
      </w:hyperlink>
      <w:r>
        <w:rPr>
          <w:rFonts w:ascii="Arial Narrow Italic"/>
          <w:i/>
          <w:color w:val="0000FF"/>
          <w:sz w:val="18"/>
        </w:rPr>
        <w:t> </w:t>
      </w:r>
      <w:r>
        <w:rPr>
          <w:color w:val="303030"/>
          <w:sz w:val="18"/>
        </w:rPr>
        <w:t>Connected</w:t>
      </w:r>
      <w:r>
        <w:rPr>
          <w:color w:val="303030"/>
          <w:spacing w:val="-2"/>
          <w:sz w:val="18"/>
        </w:rPr>
        <w:t> </w:t>
      </w:r>
      <w:r>
        <w:rPr>
          <w:color w:val="303030"/>
          <w:sz w:val="18"/>
        </w:rPr>
        <w:t>instruments</w:t>
      </w:r>
    </w:p>
    <w:p>
      <w:pPr>
        <w:spacing w:line="204" w:lineRule="exact" w:before="0"/>
        <w:ind w:left="720" w:right="0" w:firstLine="0"/>
        <w:jc w:val="left"/>
        <w:rPr>
          <w:rFonts w:ascii="Arial Narrow Italic"/>
          <w:i/>
          <w:sz w:val="18"/>
        </w:rPr>
      </w:pPr>
      <w:r>
        <w:rPr>
          <w:color w:val="303030"/>
          <w:sz w:val="18"/>
        </w:rPr>
        <w:t>searching</w:t>
      </w:r>
      <w:r>
        <w:rPr>
          <w:color w:val="303030"/>
          <w:spacing w:val="-1"/>
          <w:sz w:val="18"/>
        </w:rPr>
        <w:t> </w:t>
      </w:r>
      <w:r>
        <w:rPr>
          <w:color w:val="303030"/>
          <w:sz w:val="18"/>
        </w:rPr>
        <w:t>for </w:t>
      </w:r>
      <w:hyperlink w:history="true" w:anchor="_bookmark60">
        <w:r>
          <w:rPr>
            <w:rFonts w:ascii="Arial Narrow Italic"/>
            <w:i/>
            <w:color w:val="0000FF"/>
            <w:spacing w:val="-5"/>
            <w:sz w:val="18"/>
          </w:rPr>
          <w:t>24</w:t>
        </w:r>
      </w:hyperlink>
    </w:p>
    <w:p>
      <w:pPr>
        <w:spacing w:before="10"/>
        <w:ind w:left="360" w:right="0" w:firstLine="0"/>
        <w:jc w:val="left"/>
        <w:rPr>
          <w:rFonts w:ascii="Arial Narrow Italic"/>
          <w:i/>
          <w:sz w:val="18"/>
        </w:rPr>
      </w:pPr>
      <w:r>
        <w:rPr>
          <w:color w:val="303030"/>
          <w:sz w:val="18"/>
        </w:rPr>
        <w:t>Connection</w:t>
      </w:r>
      <w:r>
        <w:rPr>
          <w:color w:val="303030"/>
          <w:spacing w:val="-7"/>
          <w:sz w:val="18"/>
        </w:rPr>
        <w:t> </w:t>
      </w:r>
      <w:r>
        <w:rPr>
          <w:color w:val="303030"/>
          <w:sz w:val="18"/>
        </w:rPr>
        <w:t>requirements</w:t>
      </w:r>
      <w:r>
        <w:rPr>
          <w:color w:val="303030"/>
          <w:spacing w:val="-5"/>
          <w:sz w:val="18"/>
        </w:rPr>
        <w:t> </w:t>
      </w:r>
      <w:hyperlink w:history="true" w:anchor="_bookmark42">
        <w:r>
          <w:rPr>
            <w:rFonts w:ascii="Arial Narrow Italic"/>
            <w:i/>
            <w:color w:val="0000FF"/>
            <w:spacing w:val="-5"/>
            <w:sz w:val="18"/>
          </w:rPr>
          <w:t>15</w:t>
        </w:r>
      </w:hyperlink>
    </w:p>
    <w:p>
      <w:pPr>
        <w:spacing w:before="9"/>
        <w:ind w:left="360" w:right="0" w:firstLine="0"/>
        <w:jc w:val="left"/>
        <w:rPr>
          <w:rFonts w:ascii="Arial Narrow Italic"/>
          <w:i/>
          <w:sz w:val="18"/>
        </w:rPr>
      </w:pPr>
      <w:r>
        <w:rPr>
          <w:color w:val="303030"/>
          <w:spacing w:val="-2"/>
          <w:sz w:val="18"/>
        </w:rPr>
        <w:t>Contacting</w:t>
      </w:r>
      <w:r>
        <w:rPr>
          <w:color w:val="303030"/>
          <w:spacing w:val="5"/>
          <w:sz w:val="18"/>
        </w:rPr>
        <w:t> </w:t>
      </w:r>
      <w:r>
        <w:rPr>
          <w:color w:val="303030"/>
          <w:spacing w:val="-2"/>
          <w:sz w:val="18"/>
        </w:rPr>
        <w:t>Tektronix</w:t>
      </w:r>
      <w:r>
        <w:rPr>
          <w:color w:val="303030"/>
          <w:spacing w:val="8"/>
          <w:sz w:val="18"/>
        </w:rPr>
        <w:t> </w:t>
      </w:r>
      <w:hyperlink w:history="true" w:anchor="_bookmark9">
        <w:r>
          <w:rPr>
            <w:rFonts w:ascii="Arial Narrow Italic"/>
            <w:i/>
            <w:color w:val="0000FF"/>
            <w:spacing w:val="-10"/>
            <w:sz w:val="18"/>
          </w:rPr>
          <w:t>8</w:t>
        </w:r>
      </w:hyperlink>
    </w:p>
    <w:p>
      <w:pPr>
        <w:spacing w:before="10"/>
        <w:ind w:left="360" w:right="0" w:firstLine="0"/>
        <w:jc w:val="left"/>
        <w:rPr>
          <w:rFonts w:ascii="Arial Narrow Italic"/>
          <w:i/>
          <w:sz w:val="18"/>
        </w:rPr>
      </w:pPr>
      <w:r>
        <w:rPr>
          <w:color w:val="303030"/>
          <w:sz w:val="18"/>
        </w:rPr>
        <w:t>Conventions</w:t>
      </w:r>
      <w:r>
        <w:rPr>
          <w:color w:val="303030"/>
          <w:spacing w:val="-10"/>
          <w:sz w:val="18"/>
        </w:rPr>
        <w:t> </w:t>
      </w:r>
      <w:hyperlink w:history="true" w:anchor="_bookmark7">
        <w:r>
          <w:rPr>
            <w:rFonts w:ascii="Arial Narrow Italic"/>
            <w:i/>
            <w:color w:val="0000FF"/>
            <w:spacing w:val="-10"/>
            <w:sz w:val="18"/>
          </w:rPr>
          <w:t>7</w:t>
        </w:r>
      </w:hyperlink>
    </w:p>
    <w:p>
      <w:pPr>
        <w:pStyle w:val="BodyText"/>
        <w:spacing w:before="80"/>
        <w:rPr>
          <w:rFonts w:ascii="Arial Narrow Italic"/>
          <w:i/>
          <w:sz w:val="18"/>
        </w:rPr>
      </w:pPr>
    </w:p>
    <w:p>
      <w:pPr>
        <w:pStyle w:val="Heading4"/>
      </w:pPr>
      <w:bookmarkStart w:name="D" w:id="356"/>
      <w:bookmarkEnd w:id="356"/>
      <w:r>
        <w:rPr>
          <w:b w:val="0"/>
        </w:rPr>
      </w:r>
      <w:r>
        <w:rPr>
          <w:color w:val="303030"/>
          <w:spacing w:val="-10"/>
        </w:rPr>
        <w:t>D</w:t>
      </w:r>
    </w:p>
    <w:p>
      <w:pPr>
        <w:spacing w:before="155"/>
        <w:ind w:left="359" w:right="0" w:firstLine="0"/>
        <w:jc w:val="left"/>
        <w:rPr>
          <w:rFonts w:ascii="Arial Narrow Italic"/>
          <w:i/>
          <w:sz w:val="18"/>
        </w:rPr>
      </w:pPr>
      <w:r>
        <w:rPr>
          <w:color w:val="303030"/>
          <w:sz w:val="18"/>
        </w:rPr>
        <w:t>Delete</w:t>
      </w:r>
      <w:r>
        <w:rPr>
          <w:color w:val="303030"/>
          <w:spacing w:val="-1"/>
          <w:sz w:val="18"/>
        </w:rPr>
        <w:t> </w:t>
      </w:r>
      <w:r>
        <w:rPr>
          <w:color w:val="303030"/>
          <w:sz w:val="18"/>
        </w:rPr>
        <w:t>the</w:t>
      </w:r>
      <w:r>
        <w:rPr>
          <w:color w:val="303030"/>
          <w:spacing w:val="-1"/>
          <w:sz w:val="18"/>
        </w:rPr>
        <w:t> </w:t>
      </w:r>
      <w:r>
        <w:rPr>
          <w:color w:val="303030"/>
          <w:sz w:val="18"/>
        </w:rPr>
        <w:t>run/config</w:t>
      </w:r>
      <w:r>
        <w:rPr>
          <w:color w:val="303030"/>
          <w:spacing w:val="-1"/>
          <w:sz w:val="18"/>
        </w:rPr>
        <w:t> </w:t>
      </w:r>
      <w:r>
        <w:rPr>
          <w:color w:val="303030"/>
          <w:sz w:val="18"/>
        </w:rPr>
        <w:t>session </w:t>
      </w:r>
      <w:hyperlink w:history="true" w:anchor="_bookmark206">
        <w:r>
          <w:rPr>
            <w:rFonts w:ascii="Arial Narrow Italic"/>
            <w:i/>
            <w:color w:val="0000FF"/>
            <w:spacing w:val="-5"/>
            <w:sz w:val="18"/>
          </w:rPr>
          <w:t>100</w:t>
        </w:r>
      </w:hyperlink>
    </w:p>
    <w:p>
      <w:pPr>
        <w:spacing w:before="10"/>
        <w:ind w:left="360" w:right="0" w:firstLine="0"/>
        <w:jc w:val="left"/>
        <w:rPr>
          <w:sz w:val="18"/>
        </w:rPr>
      </w:pPr>
      <w:bookmarkStart w:name="M" w:id="357"/>
      <w:bookmarkEnd w:id="357"/>
      <w:r>
        <w:rPr/>
      </w:r>
      <w:r>
        <w:rPr>
          <w:color w:val="303030"/>
          <w:spacing w:val="-2"/>
          <w:sz w:val="18"/>
        </w:rPr>
        <w:t>Deskew</w:t>
      </w:r>
    </w:p>
    <w:p>
      <w:pPr>
        <w:spacing w:before="9"/>
        <w:ind w:left="720" w:right="0" w:firstLine="0"/>
        <w:jc w:val="left"/>
        <w:rPr>
          <w:rFonts w:ascii="Arial Narrow Italic"/>
          <w:i/>
          <w:sz w:val="18"/>
        </w:rPr>
      </w:pPr>
      <w:r>
        <w:rPr>
          <w:color w:val="303030"/>
          <w:sz w:val="18"/>
        </w:rPr>
        <w:t>real</w:t>
      </w:r>
      <w:r>
        <w:rPr>
          <w:color w:val="303030"/>
          <w:spacing w:val="-6"/>
          <w:sz w:val="18"/>
        </w:rPr>
        <w:t> </w:t>
      </w:r>
      <w:r>
        <w:rPr>
          <w:color w:val="303030"/>
          <w:sz w:val="18"/>
        </w:rPr>
        <w:t>time</w:t>
      </w:r>
      <w:r>
        <w:rPr>
          <w:color w:val="303030"/>
          <w:spacing w:val="-6"/>
          <w:sz w:val="18"/>
        </w:rPr>
        <w:t> </w:t>
      </w:r>
      <w:r>
        <w:rPr>
          <w:color w:val="303030"/>
          <w:sz w:val="18"/>
        </w:rPr>
        <w:t>oscilloscopes</w:t>
      </w:r>
      <w:r>
        <w:rPr>
          <w:color w:val="303030"/>
          <w:spacing w:val="-5"/>
          <w:sz w:val="18"/>
        </w:rPr>
        <w:t> </w:t>
      </w:r>
      <w:hyperlink w:history="true" w:anchor="_bookmark39">
        <w:r>
          <w:rPr>
            <w:rFonts w:ascii="Arial Narrow Italic"/>
            <w:i/>
            <w:color w:val="0000FF"/>
            <w:spacing w:val="-5"/>
            <w:sz w:val="18"/>
          </w:rPr>
          <w:t>14</w:t>
        </w:r>
      </w:hyperlink>
    </w:p>
    <w:p>
      <w:pPr>
        <w:spacing w:before="10"/>
        <w:ind w:left="360" w:right="0" w:firstLine="0"/>
        <w:jc w:val="left"/>
        <w:rPr>
          <w:rFonts w:ascii="Arial Narrow Italic"/>
          <w:i/>
          <w:sz w:val="18"/>
        </w:rPr>
      </w:pPr>
      <w:r>
        <w:rPr>
          <w:color w:val="303030"/>
          <w:sz w:val="18"/>
        </w:rPr>
        <w:t>Device</w:t>
      </w:r>
      <w:r>
        <w:rPr>
          <w:color w:val="303030"/>
          <w:spacing w:val="-5"/>
          <w:sz w:val="18"/>
        </w:rPr>
        <w:t> </w:t>
      </w:r>
      <w:r>
        <w:rPr>
          <w:color w:val="303030"/>
          <w:sz w:val="18"/>
        </w:rPr>
        <w:t>profile</w:t>
      </w:r>
      <w:r>
        <w:rPr>
          <w:color w:val="303030"/>
          <w:spacing w:val="-4"/>
          <w:sz w:val="18"/>
        </w:rPr>
        <w:t> </w:t>
      </w:r>
      <w:r>
        <w:rPr>
          <w:color w:val="303030"/>
          <w:sz w:val="18"/>
        </w:rPr>
        <w:t>connections</w:t>
      </w:r>
      <w:r>
        <w:rPr>
          <w:color w:val="303030"/>
          <w:spacing w:val="-3"/>
          <w:sz w:val="18"/>
        </w:rPr>
        <w:t> </w:t>
      </w:r>
      <w:hyperlink w:history="true" w:anchor="_bookmark42">
        <w:r>
          <w:rPr>
            <w:rFonts w:ascii="Arial Narrow Italic"/>
            <w:i/>
            <w:color w:val="0000FF"/>
            <w:spacing w:val="-5"/>
            <w:sz w:val="18"/>
          </w:rPr>
          <w:t>15</w:t>
        </w:r>
      </w:hyperlink>
    </w:p>
    <w:p>
      <w:pPr>
        <w:spacing w:line="252" w:lineRule="auto" w:before="9"/>
        <w:ind w:left="720" w:right="0" w:hanging="360"/>
        <w:jc w:val="left"/>
        <w:rPr>
          <w:sz w:val="18"/>
        </w:rPr>
      </w:pPr>
      <w:r>
        <w:rPr>
          <w:color w:val="303030"/>
          <w:sz w:val="18"/>
        </w:rPr>
        <w:t>Downloading</w:t>
      </w:r>
      <w:r>
        <w:rPr>
          <w:color w:val="303030"/>
          <w:spacing w:val="-10"/>
          <w:sz w:val="18"/>
        </w:rPr>
        <w:t> </w:t>
      </w:r>
      <w:r>
        <w:rPr>
          <w:color w:val="303030"/>
          <w:sz w:val="18"/>
        </w:rPr>
        <w:t>and</w:t>
      </w:r>
      <w:r>
        <w:rPr>
          <w:color w:val="303030"/>
          <w:spacing w:val="-10"/>
          <w:sz w:val="18"/>
        </w:rPr>
        <w:t> </w:t>
      </w:r>
      <w:r>
        <w:rPr>
          <w:color w:val="303030"/>
          <w:sz w:val="18"/>
        </w:rPr>
        <w:t>installing</w:t>
      </w:r>
      <w:r>
        <w:rPr>
          <w:color w:val="303030"/>
          <w:spacing w:val="-10"/>
          <w:sz w:val="18"/>
        </w:rPr>
        <w:t> </w:t>
      </w:r>
      <w:r>
        <w:rPr>
          <w:color w:val="303030"/>
          <w:sz w:val="18"/>
        </w:rPr>
        <w:t>the</w:t>
      </w:r>
      <w:r>
        <w:rPr>
          <w:color w:val="303030"/>
          <w:spacing w:val="-10"/>
          <w:sz w:val="18"/>
        </w:rPr>
        <w:t> </w:t>
      </w:r>
      <w:r>
        <w:rPr>
          <w:color w:val="303030"/>
          <w:sz w:val="18"/>
        </w:rPr>
        <w:t>software Download the software</w:t>
      </w:r>
    </w:p>
    <w:p>
      <w:pPr>
        <w:spacing w:line="205" w:lineRule="exact" w:before="0"/>
        <w:ind w:left="1080" w:right="0" w:firstLine="0"/>
        <w:jc w:val="left"/>
        <w:rPr>
          <w:rFonts w:ascii="Arial Narrow Italic"/>
          <w:i/>
          <w:sz w:val="18"/>
        </w:rPr>
      </w:pPr>
      <w:r>
        <w:rPr>
          <w:color w:val="303030"/>
          <w:sz w:val="18"/>
        </w:rPr>
        <w:t>Install</w:t>
      </w:r>
      <w:r>
        <w:rPr>
          <w:color w:val="303030"/>
          <w:spacing w:val="-3"/>
          <w:sz w:val="18"/>
        </w:rPr>
        <w:t> </w:t>
      </w:r>
      <w:r>
        <w:rPr>
          <w:color w:val="303030"/>
          <w:sz w:val="18"/>
        </w:rPr>
        <w:t>the</w:t>
      </w:r>
      <w:r>
        <w:rPr>
          <w:color w:val="303030"/>
          <w:spacing w:val="-3"/>
          <w:sz w:val="18"/>
        </w:rPr>
        <w:t> </w:t>
      </w:r>
      <w:r>
        <w:rPr>
          <w:color w:val="303030"/>
          <w:sz w:val="18"/>
        </w:rPr>
        <w:t>software</w:t>
      </w:r>
      <w:r>
        <w:rPr>
          <w:color w:val="303030"/>
          <w:spacing w:val="-2"/>
          <w:sz w:val="18"/>
        </w:rPr>
        <w:t> </w:t>
      </w:r>
      <w:hyperlink w:history="true" w:anchor="_bookmark20">
        <w:r>
          <w:rPr>
            <w:rFonts w:ascii="Arial Narrow Italic"/>
            <w:i/>
            <w:color w:val="0000FF"/>
            <w:spacing w:val="-5"/>
            <w:sz w:val="18"/>
          </w:rPr>
          <w:t>10</w:t>
        </w:r>
      </w:hyperlink>
    </w:p>
    <w:p>
      <w:pPr>
        <w:spacing w:before="10"/>
        <w:ind w:left="360" w:right="0" w:firstLine="0"/>
        <w:jc w:val="left"/>
        <w:rPr>
          <w:sz w:val="18"/>
        </w:rPr>
      </w:pPr>
      <w:bookmarkStart w:name="N" w:id="358"/>
      <w:bookmarkEnd w:id="358"/>
      <w:r>
        <w:rPr/>
      </w:r>
      <w:r>
        <w:rPr>
          <w:color w:val="303030"/>
          <w:spacing w:val="-5"/>
          <w:sz w:val="18"/>
        </w:rPr>
        <w:t>DUT</w:t>
      </w:r>
    </w:p>
    <w:p>
      <w:pPr>
        <w:spacing w:before="9"/>
        <w:ind w:left="720" w:right="0" w:firstLine="0"/>
        <w:jc w:val="left"/>
        <w:rPr>
          <w:rFonts w:ascii="Arial Narrow Italic"/>
          <w:i/>
          <w:sz w:val="18"/>
        </w:rPr>
      </w:pPr>
      <w:r>
        <w:rPr>
          <w:color w:val="303030"/>
          <w:sz w:val="18"/>
        </w:rPr>
        <w:t>DUT tab </w:t>
      </w:r>
      <w:hyperlink w:history="true" w:anchor="_bookmark64">
        <w:r>
          <w:rPr>
            <w:rFonts w:ascii="Arial Narrow Italic"/>
            <w:i/>
            <w:color w:val="0000FF"/>
            <w:spacing w:val="-5"/>
            <w:sz w:val="18"/>
          </w:rPr>
          <w:t>26</w:t>
        </w:r>
      </w:hyperlink>
    </w:p>
    <w:p>
      <w:pPr>
        <w:spacing w:before="9"/>
        <w:ind w:left="360" w:right="0" w:firstLine="0"/>
        <w:jc w:val="left"/>
        <w:rPr>
          <w:rFonts w:ascii="Arial Narrow Italic"/>
          <w:i/>
          <w:sz w:val="18"/>
        </w:rPr>
      </w:pPr>
      <w:r>
        <w:rPr>
          <w:color w:val="303030"/>
          <w:sz w:val="18"/>
        </w:rPr>
        <w:t>DUT</w:t>
      </w:r>
      <w:r>
        <w:rPr>
          <w:color w:val="303030"/>
          <w:spacing w:val="-4"/>
          <w:sz w:val="18"/>
        </w:rPr>
        <w:t> </w:t>
      </w:r>
      <w:r>
        <w:rPr>
          <w:color w:val="303030"/>
          <w:sz w:val="18"/>
        </w:rPr>
        <w:t>settings</w:t>
      </w:r>
      <w:r>
        <w:rPr>
          <w:color w:val="303030"/>
          <w:spacing w:val="-3"/>
          <w:sz w:val="18"/>
        </w:rPr>
        <w:t> </w:t>
      </w:r>
      <w:hyperlink w:history="true" w:anchor="_bookmark64">
        <w:r>
          <w:rPr>
            <w:rFonts w:ascii="Arial Narrow Italic"/>
            <w:i/>
            <w:color w:val="0000FF"/>
            <w:spacing w:val="-5"/>
            <w:sz w:val="18"/>
          </w:rPr>
          <w:t>26</w:t>
        </w:r>
      </w:hyperlink>
    </w:p>
    <w:p>
      <w:pPr>
        <w:pStyle w:val="BodyText"/>
        <w:spacing w:before="80"/>
        <w:rPr>
          <w:rFonts w:ascii="Arial Narrow Italic"/>
          <w:i/>
          <w:sz w:val="18"/>
        </w:rPr>
      </w:pPr>
    </w:p>
    <w:p>
      <w:pPr>
        <w:pStyle w:val="Heading4"/>
        <w:spacing w:before="1"/>
      </w:pPr>
      <w:bookmarkStart w:name="E" w:id="359"/>
      <w:bookmarkEnd w:id="359"/>
      <w:r>
        <w:rPr>
          <w:b w:val="0"/>
        </w:rPr>
      </w:r>
      <w:bookmarkStart w:name="O" w:id="360"/>
      <w:bookmarkEnd w:id="360"/>
      <w:r>
        <w:rPr>
          <w:b w:val="0"/>
        </w:rPr>
      </w:r>
      <w:r>
        <w:rPr>
          <w:color w:val="303030"/>
          <w:spacing w:val="-10"/>
        </w:rPr>
        <w:t>E</w:t>
      </w:r>
    </w:p>
    <w:p>
      <w:pPr>
        <w:spacing w:before="155"/>
        <w:ind w:left="359" w:right="0" w:firstLine="0"/>
        <w:jc w:val="left"/>
        <w:rPr>
          <w:rFonts w:ascii="Arial Narrow Italic"/>
          <w:i/>
          <w:sz w:val="18"/>
        </w:rPr>
      </w:pPr>
      <w:r>
        <w:rPr>
          <w:color w:val="303030"/>
          <w:sz w:val="18"/>
        </w:rPr>
        <w:t>Email</w:t>
      </w:r>
      <w:r>
        <w:rPr>
          <w:color w:val="303030"/>
          <w:spacing w:val="-2"/>
          <w:sz w:val="18"/>
        </w:rPr>
        <w:t> </w:t>
      </w:r>
      <w:r>
        <w:rPr>
          <w:color w:val="303030"/>
          <w:sz w:val="18"/>
        </w:rPr>
        <w:t>notification</w:t>
      </w:r>
      <w:r>
        <w:rPr>
          <w:color w:val="303030"/>
          <w:spacing w:val="-2"/>
          <w:sz w:val="18"/>
        </w:rPr>
        <w:t> </w:t>
      </w:r>
      <w:r>
        <w:rPr>
          <w:color w:val="303030"/>
          <w:sz w:val="18"/>
        </w:rPr>
        <w:t>and</w:t>
      </w:r>
      <w:r>
        <w:rPr>
          <w:color w:val="303030"/>
          <w:spacing w:val="-2"/>
          <w:sz w:val="18"/>
        </w:rPr>
        <w:t> </w:t>
      </w:r>
      <w:r>
        <w:rPr>
          <w:color w:val="303030"/>
          <w:sz w:val="18"/>
        </w:rPr>
        <w:t>setup</w:t>
      </w:r>
      <w:r>
        <w:rPr>
          <w:color w:val="303030"/>
          <w:spacing w:val="-1"/>
          <w:sz w:val="18"/>
        </w:rPr>
        <w:t> </w:t>
      </w:r>
      <w:hyperlink w:history="true" w:anchor="_bookmark58">
        <w:r>
          <w:rPr>
            <w:rFonts w:ascii="Arial Narrow Italic"/>
            <w:i/>
            <w:color w:val="0000FF"/>
            <w:spacing w:val="-5"/>
            <w:sz w:val="18"/>
          </w:rPr>
          <w:t>23</w:t>
        </w:r>
      </w:hyperlink>
    </w:p>
    <w:p>
      <w:pPr>
        <w:spacing w:before="9"/>
        <w:ind w:left="359" w:right="0" w:firstLine="0"/>
        <w:jc w:val="left"/>
        <w:rPr>
          <w:rFonts w:ascii="Arial Narrow Italic"/>
          <w:i/>
          <w:sz w:val="18"/>
        </w:rPr>
      </w:pPr>
      <w:r>
        <w:rPr>
          <w:color w:val="303030"/>
          <w:sz w:val="18"/>
        </w:rPr>
        <w:t>Equipment setup </w:t>
      </w:r>
      <w:hyperlink w:history="true" w:anchor="_bookmark42">
        <w:r>
          <w:rPr>
            <w:rFonts w:ascii="Arial Narrow Italic"/>
            <w:i/>
            <w:color w:val="0000FF"/>
            <w:spacing w:val="-5"/>
            <w:sz w:val="18"/>
          </w:rPr>
          <w:t>15</w:t>
        </w:r>
      </w:hyperlink>
    </w:p>
    <w:p>
      <w:pPr>
        <w:spacing w:before="10"/>
        <w:ind w:left="359" w:right="0" w:firstLine="0"/>
        <w:jc w:val="left"/>
        <w:rPr>
          <w:rFonts w:ascii="Arial Narrow Italic"/>
          <w:i/>
          <w:sz w:val="18"/>
        </w:rPr>
      </w:pPr>
      <w:r>
        <w:rPr>
          <w:color w:val="303030"/>
          <w:sz w:val="18"/>
        </w:rPr>
        <w:t>Examples</w:t>
      </w:r>
      <w:r>
        <w:rPr>
          <w:color w:val="303030"/>
          <w:spacing w:val="-7"/>
          <w:sz w:val="18"/>
        </w:rPr>
        <w:t> </w:t>
      </w:r>
      <w:hyperlink w:history="true" w:anchor="_bookmark218">
        <w:r>
          <w:rPr>
            <w:rFonts w:ascii="Arial Narrow Italic"/>
            <w:i/>
            <w:color w:val="0000FF"/>
            <w:spacing w:val="-5"/>
            <w:sz w:val="18"/>
          </w:rPr>
          <w:t>112</w:t>
        </w:r>
      </w:hyperlink>
    </w:p>
    <w:p>
      <w:pPr>
        <w:pStyle w:val="BodyText"/>
        <w:spacing w:before="80"/>
        <w:rPr>
          <w:rFonts w:ascii="Arial Narrow Italic"/>
          <w:i/>
          <w:sz w:val="18"/>
        </w:rPr>
      </w:pPr>
    </w:p>
    <w:p>
      <w:pPr>
        <w:pStyle w:val="Heading4"/>
      </w:pPr>
      <w:bookmarkStart w:name="F" w:id="361"/>
      <w:bookmarkEnd w:id="361"/>
      <w:r>
        <w:rPr>
          <w:b w:val="0"/>
        </w:rPr>
      </w:r>
      <w:r>
        <w:rPr>
          <w:color w:val="303030"/>
          <w:spacing w:val="-10"/>
        </w:rPr>
        <w:t>F</w:t>
      </w:r>
    </w:p>
    <w:p>
      <w:pPr>
        <w:spacing w:before="155"/>
        <w:ind w:left="360" w:right="0" w:firstLine="0"/>
        <w:jc w:val="left"/>
        <w:rPr>
          <w:rFonts w:ascii="Arial Narrow Italic"/>
          <w:i/>
          <w:sz w:val="18"/>
        </w:rPr>
      </w:pPr>
      <w:bookmarkStart w:name="P" w:id="362"/>
      <w:bookmarkEnd w:id="362"/>
      <w:r>
        <w:rPr/>
      </w:r>
      <w:r>
        <w:rPr>
          <w:color w:val="303030"/>
          <w:sz w:val="18"/>
        </w:rPr>
        <w:t>File</w:t>
      </w:r>
      <w:r>
        <w:rPr>
          <w:color w:val="303030"/>
          <w:spacing w:val="-4"/>
          <w:sz w:val="18"/>
        </w:rPr>
        <w:t> </w:t>
      </w:r>
      <w:r>
        <w:rPr>
          <w:color w:val="303030"/>
          <w:sz w:val="18"/>
        </w:rPr>
        <w:t>name</w:t>
      </w:r>
      <w:r>
        <w:rPr>
          <w:color w:val="303030"/>
          <w:spacing w:val="-4"/>
          <w:sz w:val="18"/>
        </w:rPr>
        <w:t> </w:t>
      </w:r>
      <w:r>
        <w:rPr>
          <w:color w:val="303030"/>
          <w:sz w:val="18"/>
        </w:rPr>
        <w:t>extensions</w:t>
      </w:r>
      <w:r>
        <w:rPr>
          <w:color w:val="303030"/>
          <w:spacing w:val="-3"/>
          <w:sz w:val="18"/>
        </w:rPr>
        <w:t> </w:t>
      </w:r>
      <w:hyperlink w:history="true" w:anchor="_bookmark224">
        <w:r>
          <w:rPr>
            <w:rFonts w:ascii="Arial Narrow Italic"/>
            <w:i/>
            <w:color w:val="0000FF"/>
            <w:spacing w:val="-5"/>
            <w:sz w:val="18"/>
          </w:rPr>
          <w:t>115</w:t>
        </w:r>
      </w:hyperlink>
    </w:p>
    <w:p>
      <w:pPr>
        <w:pStyle w:val="Heading4"/>
        <w:spacing w:before="100"/>
      </w:pPr>
      <w:r>
        <w:rPr>
          <w:b w:val="0"/>
        </w:rPr>
        <w:br w:type="column"/>
      </w:r>
      <w:r>
        <w:rPr>
          <w:color w:val="303030"/>
          <w:spacing w:val="-10"/>
        </w:rPr>
        <w:t>G</w:t>
      </w:r>
    </w:p>
    <w:p>
      <w:pPr>
        <w:spacing w:before="155"/>
        <w:ind w:left="359" w:right="0" w:firstLine="0"/>
        <w:jc w:val="left"/>
        <w:rPr>
          <w:rFonts w:ascii="Arial Narrow Italic"/>
          <w:i/>
          <w:sz w:val="18"/>
        </w:rPr>
      </w:pPr>
      <w:r>
        <w:rPr>
          <w:color w:val="303030"/>
          <w:sz w:val="18"/>
        </w:rPr>
        <w:t>Getting</w:t>
      </w:r>
      <w:r>
        <w:rPr>
          <w:color w:val="303030"/>
          <w:spacing w:val="-1"/>
          <w:sz w:val="18"/>
        </w:rPr>
        <w:t> </w:t>
      </w:r>
      <w:r>
        <w:rPr>
          <w:color w:val="303030"/>
          <w:sz w:val="18"/>
        </w:rPr>
        <w:t>help</w:t>
      </w:r>
      <w:r>
        <w:rPr>
          <w:color w:val="303030"/>
          <w:spacing w:val="-1"/>
          <w:sz w:val="18"/>
        </w:rPr>
        <w:t> </w:t>
      </w:r>
      <w:r>
        <w:rPr>
          <w:color w:val="303030"/>
          <w:sz w:val="18"/>
        </w:rPr>
        <w:t>and</w:t>
      </w:r>
      <w:r>
        <w:rPr>
          <w:color w:val="303030"/>
          <w:spacing w:val="-1"/>
          <w:sz w:val="18"/>
        </w:rPr>
        <w:t> </w:t>
      </w:r>
      <w:r>
        <w:rPr>
          <w:color w:val="303030"/>
          <w:sz w:val="18"/>
        </w:rPr>
        <w:t>support </w:t>
      </w:r>
      <w:hyperlink w:history="true" w:anchor="_bookmark3">
        <w:r>
          <w:rPr>
            <w:rFonts w:ascii="Arial Narrow Italic"/>
            <w:i/>
            <w:color w:val="0000FF"/>
            <w:spacing w:val="-10"/>
            <w:sz w:val="18"/>
          </w:rPr>
          <w:t>7</w:t>
        </w:r>
      </w:hyperlink>
    </w:p>
    <w:p>
      <w:pPr>
        <w:spacing w:before="10"/>
        <w:ind w:left="359" w:right="0" w:firstLine="0"/>
        <w:jc w:val="left"/>
        <w:rPr>
          <w:rFonts w:ascii="Arial Narrow Italic"/>
          <w:i/>
          <w:sz w:val="18"/>
        </w:rPr>
      </w:pPr>
      <w:r>
        <w:rPr>
          <w:color w:val="303030"/>
          <w:sz w:val="18"/>
        </w:rPr>
        <w:t>Getting</w:t>
      </w:r>
      <w:r>
        <w:rPr>
          <w:color w:val="303030"/>
          <w:spacing w:val="-1"/>
          <w:sz w:val="18"/>
        </w:rPr>
        <w:t> </w:t>
      </w:r>
      <w:r>
        <w:rPr>
          <w:color w:val="303030"/>
          <w:sz w:val="18"/>
        </w:rPr>
        <w:t>started </w:t>
      </w:r>
      <w:hyperlink w:history="true" w:anchor="_bookmark11">
        <w:r>
          <w:rPr>
            <w:rFonts w:ascii="Arial Narrow Italic"/>
            <w:i/>
            <w:color w:val="0000FF"/>
            <w:spacing w:val="-10"/>
            <w:sz w:val="18"/>
          </w:rPr>
          <w:t>9</w:t>
        </w:r>
      </w:hyperlink>
    </w:p>
    <w:p>
      <w:pPr>
        <w:spacing w:before="9"/>
        <w:ind w:left="359" w:right="0" w:firstLine="0"/>
        <w:jc w:val="left"/>
        <w:rPr>
          <w:rFonts w:ascii="Arial Narrow Italic"/>
          <w:i/>
          <w:sz w:val="18"/>
        </w:rPr>
      </w:pPr>
      <w:r>
        <w:rPr>
          <w:color w:val="303030"/>
          <w:sz w:val="18"/>
        </w:rPr>
        <w:t>GPIB</w:t>
      </w:r>
      <w:r>
        <w:rPr>
          <w:color w:val="303030"/>
          <w:spacing w:val="-1"/>
          <w:sz w:val="18"/>
        </w:rPr>
        <w:t> </w:t>
      </w:r>
      <w:hyperlink w:history="true" w:anchor="_bookmark60">
        <w:r>
          <w:rPr>
            <w:rFonts w:ascii="Arial Narrow Italic"/>
            <w:i/>
            <w:color w:val="0000FF"/>
            <w:spacing w:val="-5"/>
            <w:sz w:val="18"/>
          </w:rPr>
          <w:t>24</w:t>
        </w:r>
      </w:hyperlink>
    </w:p>
    <w:p>
      <w:pPr>
        <w:pStyle w:val="BodyText"/>
        <w:spacing w:before="80"/>
        <w:rPr>
          <w:rFonts w:ascii="Arial Narrow Italic"/>
          <w:i/>
          <w:sz w:val="18"/>
        </w:rPr>
      </w:pPr>
    </w:p>
    <w:p>
      <w:pPr>
        <w:pStyle w:val="Heading4"/>
        <w:ind w:left="359"/>
      </w:pPr>
      <w:r>
        <w:rPr>
          <w:color w:val="303030"/>
          <w:spacing w:val="-10"/>
        </w:rPr>
        <w:t>H</w:t>
      </w:r>
    </w:p>
    <w:p>
      <w:pPr>
        <w:spacing w:line="252" w:lineRule="auto" w:before="156"/>
        <w:ind w:left="720" w:right="3488" w:hanging="360"/>
        <w:jc w:val="left"/>
        <w:rPr>
          <w:rFonts w:ascii="Arial Narrow Italic"/>
          <w:i/>
          <w:sz w:val="18"/>
        </w:rPr>
      </w:pPr>
      <w:r>
        <w:rPr>
          <w:color w:val="303030"/>
          <w:sz w:val="18"/>
        </w:rPr>
        <w:t>Hardware</w:t>
      </w:r>
      <w:r>
        <w:rPr>
          <w:color w:val="303030"/>
          <w:spacing w:val="-11"/>
          <w:sz w:val="18"/>
        </w:rPr>
        <w:t> </w:t>
      </w:r>
      <w:r>
        <w:rPr>
          <w:color w:val="303030"/>
          <w:sz w:val="18"/>
        </w:rPr>
        <w:t>requirements Hardware </w:t>
      </w:r>
      <w:hyperlink w:history="true" w:anchor="_bookmark13">
        <w:r>
          <w:rPr>
            <w:rFonts w:ascii="Arial Narrow Italic"/>
            <w:i/>
            <w:color w:val="0000FF"/>
            <w:sz w:val="18"/>
          </w:rPr>
          <w:t>9</w:t>
        </w:r>
      </w:hyperlink>
    </w:p>
    <w:p>
      <w:pPr>
        <w:pStyle w:val="BodyText"/>
        <w:spacing w:before="68"/>
        <w:rPr>
          <w:rFonts w:ascii="Arial Narrow Italic"/>
          <w:i/>
          <w:sz w:val="18"/>
        </w:rPr>
      </w:pPr>
    </w:p>
    <w:p>
      <w:pPr>
        <w:pStyle w:val="Heading4"/>
        <w:spacing w:before="1"/>
      </w:pPr>
      <w:r>
        <w:rPr>
          <w:color w:val="303030"/>
          <w:spacing w:val="-10"/>
        </w:rPr>
        <w:t>I</w:t>
      </w:r>
    </w:p>
    <w:p>
      <w:pPr>
        <w:spacing w:before="155"/>
        <w:ind w:left="360" w:right="0" w:firstLine="0"/>
        <w:jc w:val="left"/>
        <w:rPr>
          <w:sz w:val="18"/>
        </w:rPr>
      </w:pPr>
      <w:r>
        <w:rPr>
          <w:color w:val="303030"/>
          <w:sz w:val="18"/>
        </w:rPr>
        <w:t>Icons</w:t>
      </w:r>
      <w:r>
        <w:rPr>
          <w:color w:val="303030"/>
          <w:spacing w:val="-5"/>
          <w:sz w:val="18"/>
        </w:rPr>
        <w:t> </w:t>
      </w:r>
      <w:r>
        <w:rPr>
          <w:color w:val="303030"/>
          <w:spacing w:val="-4"/>
          <w:sz w:val="18"/>
        </w:rPr>
        <w:t>used</w:t>
      </w:r>
    </w:p>
    <w:p>
      <w:pPr>
        <w:spacing w:before="10"/>
        <w:ind w:left="720" w:right="0" w:firstLine="0"/>
        <w:jc w:val="left"/>
        <w:rPr>
          <w:rFonts w:ascii="Arial Narrow Italic"/>
          <w:i/>
          <w:sz w:val="18"/>
        </w:rPr>
      </w:pPr>
      <w:r>
        <w:rPr>
          <w:color w:val="303030"/>
          <w:sz w:val="18"/>
        </w:rPr>
        <w:t>symbols</w:t>
      </w:r>
      <w:r>
        <w:rPr>
          <w:color w:val="303030"/>
          <w:spacing w:val="-6"/>
          <w:sz w:val="18"/>
        </w:rPr>
        <w:t> </w:t>
      </w:r>
      <w:hyperlink w:history="true" w:anchor="_bookmark7">
        <w:r>
          <w:rPr>
            <w:rFonts w:ascii="Arial Narrow Italic"/>
            <w:i/>
            <w:color w:val="0000FF"/>
            <w:spacing w:val="-10"/>
            <w:sz w:val="18"/>
          </w:rPr>
          <w:t>7</w:t>
        </w:r>
      </w:hyperlink>
    </w:p>
    <w:p>
      <w:pPr>
        <w:spacing w:line="252" w:lineRule="auto" w:before="9"/>
        <w:ind w:left="360" w:right="2316" w:firstLine="0"/>
        <w:jc w:val="left"/>
        <w:rPr>
          <w:sz w:val="18"/>
        </w:rPr>
      </w:pPr>
      <w:r>
        <w:rPr>
          <w:color w:val="303030"/>
          <w:sz w:val="18"/>
        </w:rPr>
        <w:t>Initial</w:t>
      </w:r>
      <w:r>
        <w:rPr>
          <w:color w:val="303030"/>
          <w:spacing w:val="-10"/>
          <w:sz w:val="18"/>
        </w:rPr>
        <w:t> </w:t>
      </w:r>
      <w:r>
        <w:rPr>
          <w:color w:val="303030"/>
          <w:sz w:val="18"/>
        </w:rPr>
        <w:t>application</w:t>
      </w:r>
      <w:r>
        <w:rPr>
          <w:color w:val="303030"/>
          <w:spacing w:val="-10"/>
          <w:sz w:val="18"/>
        </w:rPr>
        <w:t> </w:t>
      </w:r>
      <w:r>
        <w:rPr>
          <w:color w:val="303030"/>
          <w:sz w:val="18"/>
        </w:rPr>
        <w:t>directory</w:t>
      </w:r>
      <w:r>
        <w:rPr>
          <w:color w:val="303030"/>
          <w:spacing w:val="-10"/>
          <w:sz w:val="18"/>
        </w:rPr>
        <w:t> </w:t>
      </w:r>
      <w:r>
        <w:rPr>
          <w:color w:val="303030"/>
          <w:sz w:val="18"/>
        </w:rPr>
        <w:t>setup</w:t>
      </w:r>
      <w:r>
        <w:rPr>
          <w:color w:val="303030"/>
          <w:spacing w:val="-9"/>
          <w:sz w:val="18"/>
        </w:rPr>
        <w:t> </w:t>
      </w:r>
      <w:hyperlink w:history="true" w:anchor="_bookmark30">
        <w:r>
          <w:rPr>
            <w:rFonts w:ascii="Arial Narrow Italic"/>
            <w:i/>
            <w:color w:val="0000FF"/>
            <w:sz w:val="18"/>
          </w:rPr>
          <w:t>12</w:t>
        </w:r>
      </w:hyperlink>
      <w:r>
        <w:rPr>
          <w:rFonts w:ascii="Arial Narrow Italic"/>
          <w:i/>
          <w:color w:val="0000FF"/>
          <w:sz w:val="18"/>
        </w:rPr>
        <w:t> </w:t>
      </w:r>
      <w:r>
        <w:rPr>
          <w:color w:val="303030"/>
          <w:sz w:val="18"/>
        </w:rPr>
        <w:t>Instrument Control Settings </w:t>
      </w:r>
      <w:hyperlink w:history="true" w:anchor="_bookmark49">
        <w:r>
          <w:rPr>
            <w:rFonts w:ascii="Arial Narrow Italic"/>
            <w:i/>
            <w:color w:val="0000FF"/>
            <w:sz w:val="18"/>
          </w:rPr>
          <w:t>17</w:t>
        </w:r>
      </w:hyperlink>
      <w:r>
        <w:rPr>
          <w:rFonts w:ascii="Arial Narrow Italic"/>
          <w:i/>
          <w:color w:val="0000FF"/>
          <w:sz w:val="18"/>
        </w:rPr>
        <w:t> </w:t>
      </w:r>
      <w:r>
        <w:rPr>
          <w:color w:val="303030"/>
          <w:spacing w:val="-2"/>
          <w:sz w:val="18"/>
        </w:rPr>
        <w:t>Instruments</w:t>
      </w:r>
    </w:p>
    <w:p>
      <w:pPr>
        <w:spacing w:line="204" w:lineRule="exact" w:before="0"/>
        <w:ind w:left="720" w:right="0" w:firstLine="0"/>
        <w:jc w:val="left"/>
        <w:rPr>
          <w:rFonts w:ascii="Arial Narrow Italic"/>
          <w:i/>
          <w:sz w:val="18"/>
        </w:rPr>
      </w:pPr>
      <w:r>
        <w:rPr>
          <w:color w:val="303030"/>
          <w:sz w:val="18"/>
        </w:rPr>
        <w:t>discovering</w:t>
      </w:r>
      <w:r>
        <w:rPr>
          <w:color w:val="303030"/>
          <w:spacing w:val="-1"/>
          <w:sz w:val="18"/>
        </w:rPr>
        <w:t> </w:t>
      </w:r>
      <w:r>
        <w:rPr>
          <w:color w:val="303030"/>
          <w:sz w:val="18"/>
        </w:rPr>
        <w:t>connected </w:t>
      </w:r>
      <w:hyperlink w:history="true" w:anchor="_bookmark60">
        <w:r>
          <w:rPr>
            <w:rFonts w:ascii="Arial Narrow Italic"/>
            <w:i/>
            <w:color w:val="0000FF"/>
            <w:spacing w:val="-5"/>
            <w:sz w:val="18"/>
          </w:rPr>
          <w:t>24</w:t>
        </w:r>
      </w:hyperlink>
    </w:p>
    <w:p>
      <w:pPr>
        <w:spacing w:before="9"/>
        <w:ind w:left="360" w:right="0" w:firstLine="0"/>
        <w:jc w:val="left"/>
        <w:rPr>
          <w:rFonts w:ascii="Arial Narrow Italic"/>
          <w:i/>
          <w:sz w:val="18"/>
        </w:rPr>
      </w:pPr>
      <w:r>
        <w:rPr>
          <w:color w:val="303030"/>
          <w:sz w:val="18"/>
        </w:rPr>
        <w:t>Interface</w:t>
      </w:r>
      <w:r>
        <w:rPr>
          <w:color w:val="303030"/>
          <w:spacing w:val="-5"/>
          <w:sz w:val="18"/>
        </w:rPr>
        <w:t> </w:t>
      </w:r>
      <w:r>
        <w:rPr>
          <w:color w:val="303030"/>
          <w:sz w:val="18"/>
        </w:rPr>
        <w:t>error</w:t>
      </w:r>
      <w:r>
        <w:rPr>
          <w:color w:val="303030"/>
          <w:spacing w:val="-1"/>
          <w:sz w:val="18"/>
        </w:rPr>
        <w:t> </w:t>
      </w:r>
      <w:r>
        <w:rPr>
          <w:color w:val="303030"/>
          <w:sz w:val="18"/>
        </w:rPr>
        <w:t>codes</w:t>
      </w:r>
      <w:r>
        <w:rPr>
          <w:color w:val="303030"/>
          <w:spacing w:val="-1"/>
          <w:sz w:val="18"/>
        </w:rPr>
        <w:t> </w:t>
      </w:r>
      <w:hyperlink w:history="true" w:anchor="_bookmark227">
        <w:r>
          <w:rPr>
            <w:rFonts w:ascii="Arial Narrow Italic"/>
            <w:i/>
            <w:color w:val="0000FF"/>
            <w:spacing w:val="-5"/>
            <w:sz w:val="18"/>
          </w:rPr>
          <w:t>116</w:t>
        </w:r>
      </w:hyperlink>
    </w:p>
    <w:p>
      <w:pPr>
        <w:pStyle w:val="BodyText"/>
        <w:spacing w:before="80"/>
        <w:rPr>
          <w:rFonts w:ascii="Arial Narrow Italic"/>
          <w:i/>
          <w:sz w:val="18"/>
        </w:rPr>
      </w:pPr>
    </w:p>
    <w:p>
      <w:pPr>
        <w:pStyle w:val="Heading4"/>
      </w:pPr>
      <w:r>
        <w:rPr>
          <w:color w:val="303030"/>
          <w:spacing w:val="-10"/>
        </w:rPr>
        <w:t>L</w:t>
      </w:r>
    </w:p>
    <w:p>
      <w:pPr>
        <w:spacing w:before="156"/>
        <w:ind w:left="360" w:right="0" w:firstLine="0"/>
        <w:jc w:val="left"/>
        <w:rPr>
          <w:rFonts w:ascii="Arial Narrow Italic"/>
          <w:i/>
          <w:sz w:val="18"/>
        </w:rPr>
      </w:pPr>
      <w:r>
        <w:rPr>
          <w:color w:val="303030"/>
          <w:sz w:val="18"/>
        </w:rPr>
        <w:t>Launch</w:t>
      </w:r>
      <w:r>
        <w:rPr>
          <w:color w:val="303030"/>
          <w:spacing w:val="-1"/>
          <w:sz w:val="18"/>
        </w:rPr>
        <w:t> </w:t>
      </w:r>
      <w:r>
        <w:rPr>
          <w:color w:val="303030"/>
          <w:sz w:val="18"/>
        </w:rPr>
        <w:t>the</w:t>
      </w:r>
      <w:r>
        <w:rPr>
          <w:color w:val="303030"/>
          <w:spacing w:val="-1"/>
          <w:sz w:val="18"/>
        </w:rPr>
        <w:t> </w:t>
      </w:r>
      <w:r>
        <w:rPr>
          <w:color w:val="303030"/>
          <w:sz w:val="18"/>
        </w:rPr>
        <w:t>application </w:t>
      </w:r>
      <w:hyperlink w:history="true" w:anchor="_bookmark51">
        <w:r>
          <w:rPr>
            <w:rFonts w:ascii="Arial Narrow Italic"/>
            <w:i/>
            <w:color w:val="0000FF"/>
            <w:spacing w:val="-5"/>
            <w:sz w:val="18"/>
          </w:rPr>
          <w:t>18</w:t>
        </w:r>
      </w:hyperlink>
    </w:p>
    <w:p>
      <w:pPr>
        <w:spacing w:before="9"/>
        <w:ind w:left="360" w:right="0" w:firstLine="0"/>
        <w:jc w:val="left"/>
        <w:rPr>
          <w:rFonts w:ascii="Arial Narrow Italic"/>
          <w:i/>
          <w:sz w:val="18"/>
        </w:rPr>
      </w:pPr>
      <w:r>
        <w:rPr>
          <w:color w:val="303030"/>
          <w:sz w:val="18"/>
        </w:rPr>
        <w:t>license</w:t>
      </w:r>
      <w:r>
        <w:rPr>
          <w:color w:val="303030"/>
          <w:spacing w:val="-2"/>
          <w:sz w:val="18"/>
        </w:rPr>
        <w:t> </w:t>
      </w:r>
      <w:r>
        <w:rPr>
          <w:color w:val="303030"/>
          <w:sz w:val="18"/>
        </w:rPr>
        <w:t>key</w:t>
      </w:r>
      <w:r>
        <w:rPr>
          <w:color w:val="303030"/>
          <w:spacing w:val="-1"/>
          <w:sz w:val="18"/>
        </w:rPr>
        <w:t> </w:t>
      </w:r>
      <w:hyperlink w:history="true" w:anchor="_bookmark25">
        <w:r>
          <w:rPr>
            <w:rFonts w:ascii="Arial Narrow Italic"/>
            <w:i/>
            <w:color w:val="0000FF"/>
            <w:spacing w:val="-5"/>
            <w:sz w:val="18"/>
          </w:rPr>
          <w:t>11</w:t>
        </w:r>
      </w:hyperlink>
    </w:p>
    <w:p>
      <w:pPr>
        <w:spacing w:before="10"/>
        <w:ind w:left="360" w:right="0" w:firstLine="0"/>
        <w:jc w:val="left"/>
        <w:rPr>
          <w:rFonts w:ascii="Arial Narrow Italic"/>
          <w:i/>
          <w:sz w:val="18"/>
        </w:rPr>
      </w:pPr>
      <w:r>
        <w:rPr>
          <w:color w:val="303030"/>
          <w:sz w:val="18"/>
        </w:rPr>
        <w:t>Load</w:t>
      </w:r>
      <w:r>
        <w:rPr>
          <w:color w:val="303030"/>
          <w:spacing w:val="-1"/>
          <w:sz w:val="18"/>
        </w:rPr>
        <w:t> </w:t>
      </w:r>
      <w:r>
        <w:rPr>
          <w:color w:val="303030"/>
          <w:sz w:val="18"/>
        </w:rPr>
        <w:t>the</w:t>
      </w:r>
      <w:r>
        <w:rPr>
          <w:color w:val="303030"/>
          <w:spacing w:val="-1"/>
          <w:sz w:val="18"/>
        </w:rPr>
        <w:t> </w:t>
      </w:r>
      <w:r>
        <w:rPr>
          <w:color w:val="303030"/>
          <w:sz w:val="18"/>
        </w:rPr>
        <w:t>run/config</w:t>
      </w:r>
      <w:r>
        <w:rPr>
          <w:color w:val="303030"/>
          <w:spacing w:val="-1"/>
          <w:sz w:val="18"/>
        </w:rPr>
        <w:t> </w:t>
      </w:r>
      <w:r>
        <w:rPr>
          <w:color w:val="303030"/>
          <w:sz w:val="18"/>
        </w:rPr>
        <w:t>session </w:t>
      </w:r>
      <w:hyperlink w:history="true" w:anchor="_bookmark204">
        <w:r>
          <w:rPr>
            <w:rFonts w:ascii="Arial Narrow Italic"/>
            <w:i/>
            <w:color w:val="0000FF"/>
            <w:spacing w:val="-5"/>
            <w:sz w:val="18"/>
          </w:rPr>
          <w:t>100</w:t>
        </w:r>
      </w:hyperlink>
    </w:p>
    <w:p>
      <w:pPr>
        <w:spacing w:line="252" w:lineRule="auto" w:before="9"/>
        <w:ind w:left="720" w:right="3139" w:hanging="360"/>
        <w:jc w:val="left"/>
        <w:rPr>
          <w:rFonts w:ascii="Arial Narrow Italic"/>
          <w:i/>
          <w:sz w:val="18"/>
        </w:rPr>
      </w:pPr>
      <w:r>
        <w:rPr>
          <w:color w:val="303030"/>
          <w:sz w:val="18"/>
        </w:rPr>
        <w:t>load the saved test setup load</w:t>
      </w:r>
      <w:r>
        <w:rPr>
          <w:color w:val="303030"/>
          <w:spacing w:val="-10"/>
          <w:sz w:val="18"/>
        </w:rPr>
        <w:t> </w:t>
      </w:r>
      <w:r>
        <w:rPr>
          <w:color w:val="303030"/>
          <w:sz w:val="18"/>
        </w:rPr>
        <w:t>the</w:t>
      </w:r>
      <w:r>
        <w:rPr>
          <w:color w:val="303030"/>
          <w:spacing w:val="-10"/>
          <w:sz w:val="18"/>
        </w:rPr>
        <w:t> </w:t>
      </w:r>
      <w:r>
        <w:rPr>
          <w:color w:val="303030"/>
          <w:sz w:val="18"/>
        </w:rPr>
        <w:t>test</w:t>
      </w:r>
      <w:r>
        <w:rPr>
          <w:color w:val="303030"/>
          <w:spacing w:val="-10"/>
          <w:sz w:val="18"/>
        </w:rPr>
        <w:t> </w:t>
      </w:r>
      <w:r>
        <w:rPr>
          <w:color w:val="303030"/>
          <w:sz w:val="18"/>
        </w:rPr>
        <w:t>setup</w:t>
      </w:r>
      <w:r>
        <w:rPr>
          <w:color w:val="303030"/>
          <w:spacing w:val="-9"/>
          <w:sz w:val="18"/>
        </w:rPr>
        <w:t> </w:t>
      </w:r>
      <w:hyperlink w:history="true" w:anchor="_bookmark100">
        <w:r>
          <w:rPr>
            <w:rFonts w:ascii="Arial Narrow Italic"/>
            <w:i/>
            <w:color w:val="0000FF"/>
            <w:sz w:val="18"/>
          </w:rPr>
          <w:t>47</w:t>
        </w:r>
      </w:hyperlink>
    </w:p>
    <w:p>
      <w:pPr>
        <w:spacing w:line="205" w:lineRule="exact" w:before="0"/>
        <w:ind w:left="360" w:right="0" w:firstLine="0"/>
        <w:jc w:val="left"/>
        <w:rPr>
          <w:rFonts w:ascii="Arial Narrow Italic"/>
          <w:i/>
          <w:sz w:val="18"/>
        </w:rPr>
      </w:pPr>
      <w:r>
        <w:rPr>
          <w:color w:val="303030"/>
          <w:sz w:val="18"/>
        </w:rPr>
        <w:t>Loading</w:t>
      </w:r>
      <w:r>
        <w:rPr>
          <w:color w:val="303030"/>
          <w:spacing w:val="-4"/>
          <w:sz w:val="18"/>
        </w:rPr>
        <w:t> </w:t>
      </w:r>
      <w:r>
        <w:rPr>
          <w:color w:val="303030"/>
          <w:sz w:val="18"/>
        </w:rPr>
        <w:t>saved</w:t>
      </w:r>
      <w:r>
        <w:rPr>
          <w:color w:val="303030"/>
          <w:spacing w:val="-4"/>
          <w:sz w:val="18"/>
        </w:rPr>
        <w:t> </w:t>
      </w:r>
      <w:r>
        <w:rPr>
          <w:color w:val="303030"/>
          <w:sz w:val="18"/>
        </w:rPr>
        <w:t>waveform</w:t>
      </w:r>
      <w:r>
        <w:rPr>
          <w:color w:val="303030"/>
          <w:spacing w:val="-4"/>
          <w:sz w:val="18"/>
        </w:rPr>
        <w:t> </w:t>
      </w:r>
      <w:r>
        <w:rPr>
          <w:color w:val="303030"/>
          <w:sz w:val="18"/>
        </w:rPr>
        <w:t>files</w:t>
      </w:r>
      <w:r>
        <w:rPr>
          <w:color w:val="303030"/>
          <w:spacing w:val="-2"/>
          <w:sz w:val="18"/>
        </w:rPr>
        <w:t> </w:t>
      </w:r>
      <w:hyperlink w:history="true" w:anchor="_bookmark72">
        <w:r>
          <w:rPr>
            <w:rFonts w:ascii="Arial Narrow Italic"/>
            <w:i/>
            <w:color w:val="0000FF"/>
            <w:spacing w:val="-5"/>
            <w:sz w:val="18"/>
          </w:rPr>
          <w:t>34</w:t>
        </w:r>
      </w:hyperlink>
    </w:p>
    <w:p>
      <w:pPr>
        <w:spacing w:before="10"/>
        <w:ind w:left="360" w:right="0" w:firstLine="0"/>
        <w:jc w:val="left"/>
        <w:rPr>
          <w:rFonts w:ascii="Arial Narrow Italic"/>
          <w:i/>
          <w:sz w:val="18"/>
        </w:rPr>
      </w:pPr>
      <w:r>
        <w:rPr>
          <w:color w:val="303030"/>
          <w:sz w:val="18"/>
        </w:rPr>
        <w:t>Log</w:t>
      </w:r>
      <w:r>
        <w:rPr>
          <w:color w:val="303030"/>
          <w:spacing w:val="-1"/>
          <w:sz w:val="18"/>
        </w:rPr>
        <w:t> </w:t>
      </w:r>
      <w:r>
        <w:rPr>
          <w:color w:val="303030"/>
          <w:sz w:val="18"/>
        </w:rPr>
        <w:t>view</w:t>
      </w:r>
      <w:r>
        <w:rPr>
          <w:color w:val="303030"/>
          <w:spacing w:val="-1"/>
          <w:sz w:val="18"/>
        </w:rPr>
        <w:t> </w:t>
      </w:r>
      <w:hyperlink w:history="true" w:anchor="_bookmark82">
        <w:r>
          <w:rPr>
            <w:rFonts w:ascii="Arial Narrow Italic"/>
            <w:i/>
            <w:color w:val="0000FF"/>
            <w:spacing w:val="-5"/>
            <w:sz w:val="18"/>
          </w:rPr>
          <w:t>40</w:t>
        </w:r>
      </w:hyperlink>
    </w:p>
    <w:p>
      <w:pPr>
        <w:spacing w:before="9"/>
        <w:ind w:left="360" w:right="0" w:firstLine="0"/>
        <w:jc w:val="left"/>
        <w:rPr>
          <w:rFonts w:ascii="Arial Narrow Italic"/>
          <w:i/>
          <w:sz w:val="18"/>
        </w:rPr>
      </w:pPr>
      <w:r>
        <w:rPr>
          <w:color w:val="303030"/>
          <w:sz w:val="18"/>
        </w:rPr>
        <w:t>Log</w:t>
      </w:r>
      <w:r>
        <w:rPr>
          <w:color w:val="303030"/>
          <w:spacing w:val="-3"/>
          <w:sz w:val="18"/>
        </w:rPr>
        <w:t> </w:t>
      </w:r>
      <w:r>
        <w:rPr>
          <w:color w:val="303030"/>
          <w:sz w:val="18"/>
        </w:rPr>
        <w:t>View</w:t>
      </w:r>
      <w:r>
        <w:rPr>
          <w:color w:val="303030"/>
          <w:spacing w:val="-2"/>
          <w:sz w:val="18"/>
        </w:rPr>
        <w:t> </w:t>
      </w:r>
      <w:hyperlink w:history="true" w:anchor="_bookmark78">
        <w:r>
          <w:rPr>
            <w:rFonts w:ascii="Arial Narrow Italic"/>
            <w:i/>
            <w:color w:val="0000FF"/>
            <w:spacing w:val="-5"/>
            <w:sz w:val="18"/>
          </w:rPr>
          <w:t>39</w:t>
        </w:r>
      </w:hyperlink>
    </w:p>
    <w:p>
      <w:pPr>
        <w:pStyle w:val="BodyText"/>
        <w:spacing w:before="80"/>
        <w:rPr>
          <w:rFonts w:ascii="Arial Narrow Italic"/>
          <w:i/>
          <w:sz w:val="18"/>
        </w:rPr>
      </w:pPr>
    </w:p>
    <w:p>
      <w:pPr>
        <w:pStyle w:val="Heading4"/>
      </w:pPr>
      <w:r>
        <w:rPr>
          <w:color w:val="303030"/>
          <w:spacing w:val="-10"/>
        </w:rPr>
        <w:t>M</w:t>
      </w:r>
    </w:p>
    <w:p>
      <w:pPr>
        <w:spacing w:before="156"/>
        <w:ind w:left="360" w:right="0" w:firstLine="0"/>
        <w:jc w:val="left"/>
        <w:rPr>
          <w:rFonts w:ascii="Arial Narrow Italic"/>
          <w:i/>
          <w:sz w:val="18"/>
        </w:rPr>
      </w:pPr>
      <w:r>
        <w:rPr>
          <w:color w:val="303030"/>
          <w:sz w:val="18"/>
        </w:rPr>
        <w:t>measurement</w:t>
      </w:r>
      <w:r>
        <w:rPr>
          <w:color w:val="303030"/>
          <w:spacing w:val="-5"/>
          <w:sz w:val="18"/>
        </w:rPr>
        <w:t> </w:t>
      </w:r>
      <w:r>
        <w:rPr>
          <w:color w:val="303030"/>
          <w:sz w:val="18"/>
        </w:rPr>
        <w:t>limits</w:t>
      </w:r>
      <w:r>
        <w:rPr>
          <w:color w:val="303030"/>
          <w:spacing w:val="-3"/>
          <w:sz w:val="18"/>
        </w:rPr>
        <w:t> </w:t>
      </w:r>
      <w:r>
        <w:rPr>
          <w:color w:val="303030"/>
          <w:sz w:val="18"/>
        </w:rPr>
        <w:t>for</w:t>
      </w:r>
      <w:r>
        <w:rPr>
          <w:color w:val="303030"/>
          <w:spacing w:val="-2"/>
          <w:sz w:val="18"/>
        </w:rPr>
        <w:t> </w:t>
      </w:r>
      <w:r>
        <w:rPr>
          <w:color w:val="303030"/>
          <w:sz w:val="18"/>
        </w:rPr>
        <w:t>tests</w:t>
      </w:r>
      <w:r>
        <w:rPr>
          <w:color w:val="303030"/>
          <w:spacing w:val="-2"/>
          <w:sz w:val="18"/>
        </w:rPr>
        <w:t> </w:t>
      </w:r>
      <w:hyperlink w:history="true" w:anchor="_bookmark74">
        <w:r>
          <w:rPr>
            <w:rFonts w:ascii="Arial Narrow Italic"/>
            <w:i/>
            <w:color w:val="0000FF"/>
            <w:spacing w:val="-5"/>
            <w:sz w:val="18"/>
          </w:rPr>
          <w:t>36</w:t>
        </w:r>
      </w:hyperlink>
    </w:p>
    <w:p>
      <w:pPr>
        <w:spacing w:before="9"/>
        <w:ind w:left="360" w:right="0" w:firstLine="0"/>
        <w:jc w:val="left"/>
        <w:rPr>
          <w:rFonts w:ascii="Arial Narrow Italic"/>
          <w:i/>
          <w:sz w:val="18"/>
        </w:rPr>
      </w:pPr>
      <w:r>
        <w:rPr>
          <w:color w:val="303030"/>
          <w:sz w:val="18"/>
        </w:rPr>
        <w:t>Minimum</w:t>
      </w:r>
      <w:r>
        <w:rPr>
          <w:color w:val="303030"/>
          <w:spacing w:val="-9"/>
          <w:sz w:val="18"/>
        </w:rPr>
        <w:t> </w:t>
      </w:r>
      <w:r>
        <w:rPr>
          <w:color w:val="303030"/>
          <w:sz w:val="18"/>
        </w:rPr>
        <w:t>system</w:t>
      </w:r>
      <w:r>
        <w:rPr>
          <w:color w:val="303030"/>
          <w:spacing w:val="-8"/>
          <w:sz w:val="18"/>
        </w:rPr>
        <w:t> </w:t>
      </w:r>
      <w:r>
        <w:rPr>
          <w:color w:val="303030"/>
          <w:sz w:val="18"/>
        </w:rPr>
        <w:t>requirements</w:t>
      </w:r>
      <w:r>
        <w:rPr>
          <w:color w:val="303030"/>
          <w:spacing w:val="-7"/>
          <w:sz w:val="18"/>
        </w:rPr>
        <w:t> </w:t>
      </w:r>
      <w:hyperlink w:history="true" w:anchor="_bookmark15">
        <w:r>
          <w:rPr>
            <w:rFonts w:ascii="Arial Narrow Italic"/>
            <w:i/>
            <w:color w:val="0000FF"/>
            <w:spacing w:val="-10"/>
            <w:sz w:val="18"/>
          </w:rPr>
          <w:t>9</w:t>
        </w:r>
      </w:hyperlink>
    </w:p>
    <w:p>
      <w:pPr>
        <w:spacing w:before="10"/>
        <w:ind w:left="360" w:right="0" w:firstLine="0"/>
        <w:jc w:val="left"/>
        <w:rPr>
          <w:rFonts w:ascii="Arial Narrow Italic"/>
          <w:i/>
          <w:sz w:val="18"/>
        </w:rPr>
      </w:pPr>
      <w:r>
        <w:rPr>
          <w:color w:val="303030"/>
          <w:sz w:val="18"/>
        </w:rPr>
        <w:t>My</w:t>
      </w:r>
      <w:r>
        <w:rPr>
          <w:color w:val="303030"/>
          <w:spacing w:val="-10"/>
          <w:sz w:val="18"/>
        </w:rPr>
        <w:t> </w:t>
      </w:r>
      <w:r>
        <w:rPr>
          <w:color w:val="303030"/>
          <w:sz w:val="18"/>
        </w:rPr>
        <w:t>TekExpress</w:t>
      </w:r>
      <w:r>
        <w:rPr>
          <w:color w:val="303030"/>
          <w:spacing w:val="-10"/>
          <w:sz w:val="18"/>
        </w:rPr>
        <w:t> </w:t>
      </w:r>
      <w:r>
        <w:rPr>
          <w:color w:val="303030"/>
          <w:sz w:val="18"/>
        </w:rPr>
        <w:t>folder</w:t>
      </w:r>
      <w:r>
        <w:rPr>
          <w:color w:val="303030"/>
          <w:spacing w:val="-9"/>
          <w:sz w:val="18"/>
        </w:rPr>
        <w:t> </w:t>
      </w:r>
      <w:r>
        <w:rPr>
          <w:color w:val="303030"/>
          <w:sz w:val="18"/>
        </w:rPr>
        <w:t>permissions</w:t>
      </w:r>
      <w:r>
        <w:rPr>
          <w:color w:val="303030"/>
          <w:spacing w:val="-9"/>
          <w:sz w:val="18"/>
        </w:rPr>
        <w:t> </w:t>
      </w:r>
      <w:hyperlink w:history="true" w:anchor="_bookmark32">
        <w:r>
          <w:rPr>
            <w:rFonts w:ascii="Arial Narrow Italic"/>
            <w:i/>
            <w:color w:val="0000FF"/>
            <w:spacing w:val="-5"/>
            <w:sz w:val="18"/>
          </w:rPr>
          <w:t>12</w:t>
        </w:r>
      </w:hyperlink>
    </w:p>
    <w:p>
      <w:pPr>
        <w:pStyle w:val="BodyText"/>
        <w:spacing w:before="80"/>
        <w:rPr>
          <w:rFonts w:ascii="Arial Narrow Italic"/>
          <w:i/>
          <w:sz w:val="18"/>
        </w:rPr>
      </w:pPr>
    </w:p>
    <w:p>
      <w:pPr>
        <w:pStyle w:val="Heading4"/>
        <w:ind w:left="359"/>
      </w:pPr>
      <w:r>
        <w:rPr>
          <w:color w:val="303030"/>
          <w:spacing w:val="-10"/>
        </w:rPr>
        <w:t>N</w:t>
      </w:r>
    </w:p>
    <w:p>
      <w:pPr>
        <w:spacing w:before="155"/>
        <w:ind w:left="360" w:right="0" w:firstLine="0"/>
        <w:jc w:val="left"/>
        <w:rPr>
          <w:rFonts w:ascii="Arial Narrow Italic"/>
          <w:i/>
          <w:sz w:val="18"/>
        </w:rPr>
      </w:pPr>
      <w:r>
        <w:rPr>
          <w:color w:val="303030"/>
          <w:sz w:val="18"/>
        </w:rPr>
        <w:t>Non-VISA</w:t>
      </w:r>
      <w:r>
        <w:rPr>
          <w:color w:val="303030"/>
          <w:spacing w:val="-1"/>
          <w:sz w:val="18"/>
        </w:rPr>
        <w:t> </w:t>
      </w:r>
      <w:hyperlink w:history="true" w:anchor="_bookmark60">
        <w:r>
          <w:rPr>
            <w:rFonts w:ascii="Arial Narrow Italic"/>
            <w:i/>
            <w:color w:val="0000FF"/>
            <w:spacing w:val="-5"/>
            <w:sz w:val="18"/>
          </w:rPr>
          <w:t>24</w:t>
        </w:r>
      </w:hyperlink>
    </w:p>
    <w:p>
      <w:pPr>
        <w:pStyle w:val="BodyText"/>
        <w:spacing w:before="80"/>
        <w:rPr>
          <w:rFonts w:ascii="Arial Narrow Italic"/>
          <w:i/>
          <w:sz w:val="18"/>
        </w:rPr>
      </w:pPr>
    </w:p>
    <w:p>
      <w:pPr>
        <w:pStyle w:val="Heading4"/>
      </w:pPr>
      <w:r>
        <w:rPr>
          <w:color w:val="303030"/>
          <w:spacing w:val="-10"/>
        </w:rPr>
        <w:t>O</w:t>
      </w:r>
    </w:p>
    <w:p>
      <w:pPr>
        <w:spacing w:before="156"/>
        <w:ind w:left="360" w:right="0" w:firstLine="0"/>
        <w:jc w:val="left"/>
        <w:rPr>
          <w:sz w:val="18"/>
        </w:rPr>
      </w:pPr>
      <w:r>
        <w:rPr>
          <w:color w:val="303030"/>
          <w:sz w:val="18"/>
        </w:rPr>
        <w:t>Options</w:t>
      </w:r>
      <w:r>
        <w:rPr>
          <w:color w:val="303030"/>
          <w:spacing w:val="-7"/>
          <w:sz w:val="18"/>
        </w:rPr>
        <w:t> </w:t>
      </w:r>
      <w:r>
        <w:rPr>
          <w:color w:val="303030"/>
          <w:spacing w:val="-4"/>
          <w:sz w:val="18"/>
        </w:rPr>
        <w:t>menu</w:t>
      </w:r>
    </w:p>
    <w:p>
      <w:pPr>
        <w:spacing w:before="9"/>
        <w:ind w:left="720" w:right="0" w:firstLine="0"/>
        <w:jc w:val="left"/>
        <w:rPr>
          <w:rFonts w:ascii="Arial Narrow Italic"/>
          <w:i/>
          <w:sz w:val="18"/>
        </w:rPr>
      </w:pPr>
      <w:r>
        <w:rPr>
          <w:color w:val="303030"/>
          <w:sz w:val="18"/>
        </w:rPr>
        <w:t>Instrument</w:t>
      </w:r>
      <w:r>
        <w:rPr>
          <w:color w:val="303030"/>
          <w:spacing w:val="-5"/>
          <w:sz w:val="18"/>
        </w:rPr>
        <w:t> </w:t>
      </w:r>
      <w:r>
        <w:rPr>
          <w:color w:val="303030"/>
          <w:sz w:val="18"/>
        </w:rPr>
        <w:t>control</w:t>
      </w:r>
      <w:r>
        <w:rPr>
          <w:color w:val="303030"/>
          <w:spacing w:val="-5"/>
          <w:sz w:val="18"/>
        </w:rPr>
        <w:t> </w:t>
      </w:r>
      <w:r>
        <w:rPr>
          <w:color w:val="303030"/>
          <w:sz w:val="18"/>
        </w:rPr>
        <w:t>settings</w:t>
      </w:r>
      <w:r>
        <w:rPr>
          <w:color w:val="303030"/>
          <w:spacing w:val="-4"/>
          <w:sz w:val="18"/>
        </w:rPr>
        <w:t> </w:t>
      </w:r>
      <w:hyperlink w:history="true" w:anchor="_bookmark60">
        <w:r>
          <w:rPr>
            <w:rFonts w:ascii="Arial Narrow Italic"/>
            <w:i/>
            <w:color w:val="0000FF"/>
            <w:spacing w:val="-5"/>
            <w:sz w:val="18"/>
          </w:rPr>
          <w:t>24</w:t>
        </w:r>
      </w:hyperlink>
    </w:p>
    <w:p>
      <w:pPr>
        <w:spacing w:before="10"/>
        <w:ind w:left="720" w:right="0" w:firstLine="0"/>
        <w:jc w:val="left"/>
        <w:rPr>
          <w:rFonts w:ascii="Arial Narrow Italic"/>
          <w:i/>
          <w:sz w:val="18"/>
        </w:rPr>
      </w:pPr>
      <w:r>
        <w:rPr>
          <w:color w:val="303030"/>
          <w:sz w:val="18"/>
        </w:rPr>
        <w:t>Options</w:t>
      </w:r>
      <w:r>
        <w:rPr>
          <w:color w:val="303030"/>
          <w:spacing w:val="-6"/>
          <w:sz w:val="18"/>
        </w:rPr>
        <w:t> </w:t>
      </w:r>
      <w:r>
        <w:rPr>
          <w:color w:val="303030"/>
          <w:sz w:val="18"/>
        </w:rPr>
        <w:t>menu</w:t>
      </w:r>
      <w:r>
        <w:rPr>
          <w:color w:val="303030"/>
          <w:spacing w:val="-6"/>
          <w:sz w:val="18"/>
        </w:rPr>
        <w:t> </w:t>
      </w:r>
      <w:r>
        <w:rPr>
          <w:color w:val="303030"/>
          <w:sz w:val="18"/>
        </w:rPr>
        <w:t>functions</w:t>
      </w:r>
      <w:r>
        <w:rPr>
          <w:color w:val="303030"/>
          <w:spacing w:val="-4"/>
          <w:sz w:val="18"/>
        </w:rPr>
        <w:t> </w:t>
      </w:r>
      <w:r>
        <w:rPr>
          <w:rFonts w:ascii="Arial Narrow Italic"/>
          <w:i/>
          <w:color w:val="0000FF"/>
          <w:spacing w:val="-5"/>
          <w:sz w:val="18"/>
        </w:rPr>
        <w:t>22</w:t>
      </w:r>
    </w:p>
    <w:p>
      <w:pPr>
        <w:spacing w:before="9"/>
        <w:ind w:left="360" w:right="0" w:firstLine="0"/>
        <w:jc w:val="left"/>
        <w:rPr>
          <w:rFonts w:ascii="Arial Narrow Italic"/>
          <w:i/>
          <w:sz w:val="18"/>
        </w:rPr>
      </w:pPr>
      <w:r>
        <w:rPr>
          <w:color w:val="303030"/>
          <w:sz w:val="18"/>
        </w:rPr>
        <w:t>Override</w:t>
      </w:r>
      <w:r>
        <w:rPr>
          <w:color w:val="303030"/>
          <w:spacing w:val="-1"/>
          <w:sz w:val="18"/>
        </w:rPr>
        <w:t> </w:t>
      </w:r>
      <w:r>
        <w:rPr>
          <w:color w:val="303030"/>
          <w:sz w:val="18"/>
        </w:rPr>
        <w:t>the</w:t>
      </w:r>
      <w:r>
        <w:rPr>
          <w:color w:val="303030"/>
          <w:spacing w:val="-1"/>
          <w:sz w:val="18"/>
        </w:rPr>
        <w:t> </w:t>
      </w:r>
      <w:r>
        <w:rPr>
          <w:color w:val="303030"/>
          <w:sz w:val="18"/>
        </w:rPr>
        <w:t>run/config</w:t>
      </w:r>
      <w:r>
        <w:rPr>
          <w:color w:val="303030"/>
          <w:spacing w:val="-1"/>
          <w:sz w:val="18"/>
        </w:rPr>
        <w:t> </w:t>
      </w:r>
      <w:r>
        <w:rPr>
          <w:color w:val="303030"/>
          <w:sz w:val="18"/>
        </w:rPr>
        <w:t>session </w:t>
      </w:r>
      <w:hyperlink w:history="true" w:anchor="_bookmark214">
        <w:r>
          <w:rPr>
            <w:rFonts w:ascii="Arial Narrow Italic"/>
            <w:i/>
            <w:color w:val="0000FF"/>
            <w:spacing w:val="-5"/>
            <w:sz w:val="18"/>
          </w:rPr>
          <w:t>102</w:t>
        </w:r>
      </w:hyperlink>
    </w:p>
    <w:p>
      <w:pPr>
        <w:pStyle w:val="BodyText"/>
        <w:spacing w:before="80"/>
        <w:rPr>
          <w:rFonts w:ascii="Arial Narrow Italic"/>
          <w:i/>
          <w:sz w:val="18"/>
        </w:rPr>
      </w:pPr>
    </w:p>
    <w:p>
      <w:pPr>
        <w:pStyle w:val="Heading4"/>
      </w:pPr>
      <w:r>
        <w:rPr>
          <w:color w:val="303030"/>
          <w:spacing w:val="-10"/>
        </w:rPr>
        <w:t>P</w:t>
      </w:r>
    </w:p>
    <w:p>
      <w:pPr>
        <w:spacing w:before="156"/>
        <w:ind w:left="360" w:right="0" w:firstLine="0"/>
        <w:jc w:val="left"/>
        <w:rPr>
          <w:rFonts w:ascii="Arial Narrow Italic"/>
          <w:i/>
          <w:sz w:val="18"/>
        </w:rPr>
      </w:pPr>
      <w:r>
        <w:rPr>
          <w:color w:val="303030"/>
          <w:sz w:val="18"/>
        </w:rPr>
        <w:t>Panels</w:t>
      </w:r>
      <w:r>
        <w:rPr>
          <w:color w:val="303030"/>
          <w:spacing w:val="-5"/>
          <w:sz w:val="18"/>
        </w:rPr>
        <w:t> </w:t>
      </w:r>
      <w:hyperlink w:history="true" w:anchor="_bookmark53">
        <w:r>
          <w:rPr>
            <w:rFonts w:ascii="Arial Narrow Italic"/>
            <w:i/>
            <w:color w:val="0000FF"/>
            <w:spacing w:val="-5"/>
            <w:sz w:val="18"/>
          </w:rPr>
          <w:t>18</w:t>
        </w:r>
      </w:hyperlink>
    </w:p>
    <w:p>
      <w:pPr>
        <w:spacing w:before="9"/>
        <w:ind w:left="360" w:right="0" w:firstLine="0"/>
        <w:jc w:val="left"/>
        <w:rPr>
          <w:sz w:val="18"/>
        </w:rPr>
      </w:pPr>
      <w:r>
        <w:rPr>
          <w:color w:val="303030"/>
          <w:spacing w:val="-2"/>
          <w:sz w:val="18"/>
        </w:rPr>
        <w:t>Preferences</w:t>
      </w:r>
      <w:r>
        <w:rPr>
          <w:color w:val="303030"/>
          <w:spacing w:val="11"/>
          <w:sz w:val="18"/>
        </w:rPr>
        <w:t> </w:t>
      </w:r>
      <w:r>
        <w:rPr>
          <w:color w:val="303030"/>
          <w:spacing w:val="-5"/>
          <w:sz w:val="18"/>
        </w:rPr>
        <w:t>tab</w:t>
      </w:r>
    </w:p>
    <w:p>
      <w:pPr>
        <w:spacing w:before="10"/>
        <w:ind w:left="720" w:right="0" w:firstLine="0"/>
        <w:jc w:val="left"/>
        <w:rPr>
          <w:rFonts w:ascii="Arial Narrow Italic"/>
          <w:i/>
          <w:sz w:val="18"/>
        </w:rPr>
      </w:pPr>
      <w:r>
        <w:rPr>
          <w:color w:val="303030"/>
          <w:sz w:val="18"/>
        </w:rPr>
        <w:t>Preferences</w:t>
      </w:r>
      <w:r>
        <w:rPr>
          <w:color w:val="303030"/>
          <w:spacing w:val="-10"/>
          <w:sz w:val="18"/>
        </w:rPr>
        <w:t> </w:t>
      </w:r>
      <w:hyperlink w:history="true" w:anchor="_bookmark76">
        <w:r>
          <w:rPr>
            <w:rFonts w:ascii="Arial Narrow Italic"/>
            <w:i/>
            <w:color w:val="0000FF"/>
            <w:spacing w:val="-5"/>
            <w:sz w:val="18"/>
          </w:rPr>
          <w:t>38</w:t>
        </w:r>
      </w:hyperlink>
    </w:p>
    <w:p>
      <w:pPr>
        <w:spacing w:after="0"/>
        <w:jc w:val="left"/>
        <w:rPr>
          <w:rFonts w:ascii="Arial Narrow Italic"/>
          <w:i/>
          <w:sz w:val="18"/>
        </w:rPr>
        <w:sectPr>
          <w:type w:val="continuous"/>
          <w:pgSz w:w="12240" w:h="15840"/>
          <w:pgMar w:header="0" w:footer="589" w:top="1820" w:bottom="280" w:left="720" w:right="720"/>
          <w:cols w:num="2" w:equalWidth="0">
            <w:col w:w="3001" w:space="2399"/>
            <w:col w:w="5400"/>
          </w:cols>
        </w:sectPr>
      </w:pPr>
    </w:p>
    <w:p>
      <w:pPr>
        <w:spacing w:before="71"/>
        <w:ind w:left="360" w:right="0" w:firstLine="0"/>
        <w:jc w:val="left"/>
        <w:rPr>
          <w:rFonts w:ascii="Arial Narrow Italic"/>
          <w:i/>
          <w:sz w:val="18"/>
        </w:rPr>
      </w:pPr>
      <w:r>
        <w:rPr>
          <w:color w:val="303030"/>
          <w:sz w:val="18"/>
        </w:rPr>
        <w:t>Prerecorded</w:t>
      </w:r>
      <w:r>
        <w:rPr>
          <w:color w:val="303030"/>
          <w:spacing w:val="-5"/>
          <w:sz w:val="18"/>
        </w:rPr>
        <w:t> </w:t>
      </w:r>
      <w:r>
        <w:rPr>
          <w:color w:val="303030"/>
          <w:sz w:val="18"/>
        </w:rPr>
        <w:t>waveform</w:t>
      </w:r>
      <w:r>
        <w:rPr>
          <w:color w:val="303030"/>
          <w:spacing w:val="-5"/>
          <w:sz w:val="18"/>
        </w:rPr>
        <w:t> </w:t>
      </w:r>
      <w:r>
        <w:rPr>
          <w:color w:val="303030"/>
          <w:sz w:val="18"/>
        </w:rPr>
        <w:t>files</w:t>
      </w:r>
      <w:r>
        <w:rPr>
          <w:color w:val="303030"/>
          <w:spacing w:val="-3"/>
          <w:sz w:val="18"/>
        </w:rPr>
        <w:t> </w:t>
      </w:r>
      <w:hyperlink w:history="true" w:anchor="_bookmark72">
        <w:r>
          <w:rPr>
            <w:rFonts w:ascii="Arial Narrow Italic"/>
            <w:i/>
            <w:color w:val="0000FF"/>
            <w:spacing w:val="-5"/>
            <w:sz w:val="18"/>
          </w:rPr>
          <w:t>34</w:t>
        </w:r>
      </w:hyperlink>
    </w:p>
    <w:p>
      <w:pPr>
        <w:spacing w:before="10"/>
        <w:ind w:left="360" w:right="0" w:firstLine="0"/>
        <w:jc w:val="left"/>
        <w:rPr>
          <w:rFonts w:ascii="Arial Narrow Italic"/>
          <w:i/>
          <w:sz w:val="18"/>
        </w:rPr>
      </w:pPr>
      <w:r>
        <w:rPr>
          <w:color w:val="303030"/>
          <w:sz w:val="18"/>
        </w:rPr>
        <w:t>Prerun</w:t>
      </w:r>
      <w:r>
        <w:rPr>
          <w:color w:val="303030"/>
          <w:spacing w:val="-1"/>
          <w:sz w:val="18"/>
        </w:rPr>
        <w:t> </w:t>
      </w:r>
      <w:r>
        <w:rPr>
          <w:color w:val="303030"/>
          <w:sz w:val="18"/>
        </w:rPr>
        <w:t>checklist </w:t>
      </w:r>
      <w:hyperlink w:history="true" w:anchor="_bookmark47">
        <w:r>
          <w:rPr>
            <w:rFonts w:ascii="Arial Narrow Italic"/>
            <w:i/>
            <w:color w:val="0000FF"/>
            <w:spacing w:val="-5"/>
            <w:sz w:val="18"/>
          </w:rPr>
          <w:t>16</w:t>
        </w:r>
      </w:hyperlink>
    </w:p>
    <w:p>
      <w:pPr>
        <w:spacing w:before="9"/>
        <w:ind w:left="360" w:right="0" w:firstLine="0"/>
        <w:jc w:val="left"/>
        <w:rPr>
          <w:sz w:val="18"/>
        </w:rPr>
      </w:pPr>
      <w:r>
        <w:rPr>
          <w:color w:val="303030"/>
          <w:sz w:val="18"/>
        </w:rPr>
        <w:t>Product </w:t>
      </w:r>
      <w:r>
        <w:rPr>
          <w:color w:val="303030"/>
          <w:spacing w:val="-2"/>
          <w:sz w:val="18"/>
        </w:rPr>
        <w:t>documents</w:t>
      </w:r>
    </w:p>
    <w:p>
      <w:pPr>
        <w:spacing w:before="10"/>
        <w:ind w:left="720" w:right="0" w:firstLine="0"/>
        <w:jc w:val="left"/>
        <w:rPr>
          <w:rFonts w:ascii="Arial Narrow Italic"/>
          <w:i/>
          <w:sz w:val="18"/>
        </w:rPr>
      </w:pPr>
      <w:r>
        <w:rPr>
          <w:color w:val="303030"/>
          <w:spacing w:val="-2"/>
          <w:sz w:val="18"/>
        </w:rPr>
        <w:t>TekExpress</w:t>
      </w:r>
      <w:r>
        <w:rPr>
          <w:color w:val="303030"/>
          <w:spacing w:val="3"/>
          <w:sz w:val="18"/>
        </w:rPr>
        <w:t> </w:t>
      </w:r>
      <w:r>
        <w:rPr>
          <w:color w:val="303030"/>
          <w:spacing w:val="-2"/>
          <w:sz w:val="18"/>
        </w:rPr>
        <w:t>USB4</w:t>
      </w:r>
      <w:r>
        <w:rPr>
          <w:color w:val="303030"/>
          <w:spacing w:val="3"/>
          <w:sz w:val="18"/>
        </w:rPr>
        <w:t> </w:t>
      </w:r>
      <w:r>
        <w:rPr>
          <w:color w:val="303030"/>
          <w:spacing w:val="-2"/>
          <w:sz w:val="18"/>
        </w:rPr>
        <w:t>documents</w:t>
      </w:r>
      <w:r>
        <w:rPr>
          <w:color w:val="303030"/>
          <w:spacing w:val="5"/>
          <w:sz w:val="18"/>
        </w:rPr>
        <w:t> </w:t>
      </w:r>
      <w:hyperlink w:history="true" w:anchor="_bookmark5">
        <w:r>
          <w:rPr>
            <w:rFonts w:ascii="Arial Narrow Italic"/>
            <w:i/>
            <w:color w:val="0000FF"/>
            <w:spacing w:val="-10"/>
            <w:sz w:val="18"/>
          </w:rPr>
          <w:t>7</w:t>
        </w:r>
      </w:hyperlink>
    </w:p>
    <w:p>
      <w:pPr>
        <w:pStyle w:val="BodyText"/>
        <w:spacing w:before="79"/>
        <w:rPr>
          <w:rFonts w:ascii="Arial Narrow Italic"/>
          <w:i/>
          <w:sz w:val="18"/>
        </w:rPr>
      </w:pPr>
    </w:p>
    <w:p>
      <w:pPr>
        <w:pStyle w:val="Heading4"/>
        <w:spacing w:before="1"/>
      </w:pPr>
      <w:bookmarkStart w:name="Q" w:id="363"/>
      <w:bookmarkEnd w:id="363"/>
      <w:r>
        <w:rPr>
          <w:b w:val="0"/>
        </w:rPr>
      </w:r>
      <w:r>
        <w:rPr>
          <w:color w:val="303030"/>
          <w:spacing w:val="-10"/>
        </w:rPr>
        <w:t>Q</w:t>
      </w:r>
    </w:p>
    <w:p>
      <w:pPr>
        <w:spacing w:before="155"/>
        <w:ind w:left="359" w:right="0" w:firstLine="0"/>
        <w:jc w:val="left"/>
        <w:rPr>
          <w:rFonts w:ascii="Arial Narrow Italic"/>
          <w:i/>
          <w:sz w:val="18"/>
        </w:rPr>
      </w:pPr>
      <w:r>
        <w:rPr>
          <w:color w:val="303030"/>
          <w:sz w:val="18"/>
        </w:rPr>
        <w:t>Query</w:t>
      </w:r>
      <w:r>
        <w:rPr>
          <w:color w:val="303030"/>
          <w:spacing w:val="-4"/>
          <w:sz w:val="18"/>
        </w:rPr>
        <w:t> </w:t>
      </w:r>
      <w:r>
        <w:rPr>
          <w:color w:val="303030"/>
          <w:sz w:val="18"/>
        </w:rPr>
        <w:t>the</w:t>
      </w:r>
      <w:r>
        <w:rPr>
          <w:color w:val="303030"/>
          <w:spacing w:val="-1"/>
          <w:sz w:val="18"/>
        </w:rPr>
        <w:t> </w:t>
      </w:r>
      <w:r>
        <w:rPr>
          <w:color w:val="303030"/>
          <w:sz w:val="18"/>
        </w:rPr>
        <w:t>available</w:t>
      </w:r>
      <w:r>
        <w:rPr>
          <w:color w:val="303030"/>
          <w:spacing w:val="-2"/>
          <w:sz w:val="18"/>
        </w:rPr>
        <w:t> </w:t>
      </w:r>
      <w:r>
        <w:rPr>
          <w:color w:val="303030"/>
          <w:sz w:val="18"/>
        </w:rPr>
        <w:t>list in</w:t>
      </w:r>
      <w:r>
        <w:rPr>
          <w:color w:val="303030"/>
          <w:spacing w:val="-2"/>
          <w:sz w:val="18"/>
        </w:rPr>
        <w:t> </w:t>
      </w:r>
      <w:r>
        <w:rPr>
          <w:color w:val="303030"/>
          <w:sz w:val="18"/>
        </w:rPr>
        <w:t>the</w:t>
      </w:r>
      <w:r>
        <w:rPr>
          <w:color w:val="303030"/>
          <w:spacing w:val="-1"/>
          <w:sz w:val="18"/>
        </w:rPr>
        <w:t> </w:t>
      </w:r>
      <w:r>
        <w:rPr>
          <w:color w:val="303030"/>
          <w:sz w:val="18"/>
        </w:rPr>
        <w:t>run/config</w:t>
      </w:r>
      <w:r>
        <w:rPr>
          <w:color w:val="303030"/>
          <w:spacing w:val="-2"/>
          <w:sz w:val="18"/>
        </w:rPr>
        <w:t> </w:t>
      </w:r>
      <w:r>
        <w:rPr>
          <w:color w:val="303030"/>
          <w:sz w:val="18"/>
        </w:rPr>
        <w:t>session </w:t>
      </w:r>
      <w:hyperlink w:history="true" w:anchor="_bookmark210">
        <w:r>
          <w:rPr>
            <w:rFonts w:ascii="Arial Narrow Italic"/>
            <w:i/>
            <w:color w:val="0000FF"/>
            <w:spacing w:val="-5"/>
            <w:sz w:val="18"/>
          </w:rPr>
          <w:t>101</w:t>
        </w:r>
      </w:hyperlink>
    </w:p>
    <w:p>
      <w:pPr>
        <w:spacing w:before="10"/>
        <w:ind w:left="359" w:right="0" w:firstLine="0"/>
        <w:jc w:val="left"/>
        <w:rPr>
          <w:rFonts w:ascii="Arial Narrow Italic"/>
          <w:i/>
          <w:sz w:val="18"/>
        </w:rPr>
      </w:pPr>
      <w:r>
        <w:rPr>
          <w:color w:val="303030"/>
          <w:sz w:val="18"/>
        </w:rPr>
        <w:t>Query</w:t>
      </w:r>
      <w:r>
        <w:rPr>
          <w:color w:val="303030"/>
          <w:spacing w:val="-2"/>
          <w:sz w:val="18"/>
        </w:rPr>
        <w:t> </w:t>
      </w:r>
      <w:r>
        <w:rPr>
          <w:color w:val="303030"/>
          <w:sz w:val="18"/>
        </w:rPr>
        <w:t>the</w:t>
      </w:r>
      <w:r>
        <w:rPr>
          <w:color w:val="303030"/>
          <w:spacing w:val="-2"/>
          <w:sz w:val="18"/>
        </w:rPr>
        <w:t> </w:t>
      </w:r>
      <w:r>
        <w:rPr>
          <w:color w:val="303030"/>
          <w:sz w:val="18"/>
        </w:rPr>
        <w:t>current</w:t>
      </w:r>
      <w:r>
        <w:rPr>
          <w:color w:val="303030"/>
          <w:spacing w:val="-1"/>
          <w:sz w:val="18"/>
        </w:rPr>
        <w:t> </w:t>
      </w:r>
      <w:r>
        <w:rPr>
          <w:color w:val="303030"/>
          <w:sz w:val="18"/>
        </w:rPr>
        <w:t>run/config</w:t>
      </w:r>
      <w:r>
        <w:rPr>
          <w:color w:val="303030"/>
          <w:spacing w:val="-2"/>
          <w:sz w:val="18"/>
        </w:rPr>
        <w:t> </w:t>
      </w:r>
      <w:r>
        <w:rPr>
          <w:color w:val="303030"/>
          <w:sz w:val="18"/>
        </w:rPr>
        <w:t>session </w:t>
      </w:r>
      <w:hyperlink w:history="true" w:anchor="_bookmark212">
        <w:r>
          <w:rPr>
            <w:rFonts w:ascii="Arial Narrow Italic"/>
            <w:i/>
            <w:color w:val="0000FF"/>
            <w:spacing w:val="-5"/>
            <w:sz w:val="18"/>
          </w:rPr>
          <w:t>101</w:t>
        </w:r>
      </w:hyperlink>
    </w:p>
    <w:p>
      <w:pPr>
        <w:pStyle w:val="BodyText"/>
        <w:spacing w:before="79"/>
        <w:rPr>
          <w:rFonts w:ascii="Arial Narrow Italic"/>
          <w:i/>
          <w:sz w:val="18"/>
        </w:rPr>
      </w:pPr>
    </w:p>
    <w:p>
      <w:pPr>
        <w:pStyle w:val="Heading4"/>
        <w:spacing w:before="1"/>
        <w:ind w:left="359"/>
      </w:pPr>
      <w:bookmarkStart w:name="R" w:id="364"/>
      <w:bookmarkEnd w:id="364"/>
      <w:r>
        <w:rPr>
          <w:b w:val="0"/>
        </w:rPr>
      </w:r>
      <w:r>
        <w:rPr>
          <w:color w:val="303030"/>
          <w:spacing w:val="-10"/>
        </w:rPr>
        <w:t>R</w:t>
      </w:r>
    </w:p>
    <w:p>
      <w:pPr>
        <w:spacing w:before="155"/>
        <w:ind w:left="359" w:right="0" w:firstLine="0"/>
        <w:jc w:val="left"/>
        <w:rPr>
          <w:rFonts w:ascii="Arial Narrow Italic"/>
          <w:i/>
          <w:sz w:val="18"/>
        </w:rPr>
      </w:pPr>
      <w:r>
        <w:rPr>
          <w:color w:val="303030"/>
          <w:sz w:val="18"/>
        </w:rPr>
        <w:t>recalling</w:t>
      </w:r>
      <w:r>
        <w:rPr>
          <w:color w:val="303030"/>
          <w:spacing w:val="-1"/>
          <w:sz w:val="18"/>
        </w:rPr>
        <w:t> </w:t>
      </w:r>
      <w:r>
        <w:rPr>
          <w:color w:val="303030"/>
          <w:sz w:val="18"/>
        </w:rPr>
        <w:t>test setup </w:t>
      </w:r>
      <w:hyperlink w:history="true" w:anchor="_bookmark94">
        <w:r>
          <w:rPr>
            <w:rFonts w:ascii="Arial Narrow Italic"/>
            <w:i/>
            <w:color w:val="0000FF"/>
            <w:spacing w:val="-5"/>
            <w:sz w:val="18"/>
          </w:rPr>
          <w:t>46</w:t>
        </w:r>
      </w:hyperlink>
    </w:p>
    <w:p>
      <w:pPr>
        <w:spacing w:before="9"/>
        <w:ind w:left="359" w:right="0" w:firstLine="0"/>
        <w:jc w:val="left"/>
        <w:rPr>
          <w:rFonts w:ascii="Arial Narrow Italic"/>
          <w:i/>
          <w:sz w:val="18"/>
        </w:rPr>
      </w:pPr>
      <w:r>
        <w:rPr>
          <w:color w:val="303030"/>
          <w:sz w:val="18"/>
        </w:rPr>
        <w:t>References</w:t>
      </w:r>
      <w:r>
        <w:rPr>
          <w:color w:val="303030"/>
          <w:spacing w:val="-9"/>
          <w:sz w:val="18"/>
        </w:rPr>
        <w:t> </w:t>
      </w:r>
      <w:hyperlink w:history="true" w:anchor="_bookmark220">
        <w:r>
          <w:rPr>
            <w:rFonts w:ascii="Arial Narrow Italic"/>
            <w:i/>
            <w:color w:val="0000FF"/>
            <w:spacing w:val="-5"/>
            <w:sz w:val="18"/>
          </w:rPr>
          <w:t>114</w:t>
        </w:r>
      </w:hyperlink>
    </w:p>
    <w:p>
      <w:pPr>
        <w:spacing w:before="10"/>
        <w:ind w:left="359" w:right="0" w:firstLine="0"/>
        <w:jc w:val="left"/>
        <w:rPr>
          <w:rFonts w:ascii="Arial Narrow Italic"/>
          <w:i/>
          <w:sz w:val="18"/>
        </w:rPr>
      </w:pPr>
      <w:r>
        <w:rPr>
          <w:color w:val="303030"/>
          <w:sz w:val="18"/>
        </w:rPr>
        <w:t>Remote</w:t>
      </w:r>
      <w:r>
        <w:rPr>
          <w:color w:val="303030"/>
          <w:spacing w:val="-5"/>
          <w:sz w:val="18"/>
        </w:rPr>
        <w:t> </w:t>
      </w:r>
      <w:r>
        <w:rPr>
          <w:color w:val="303030"/>
          <w:sz w:val="18"/>
        </w:rPr>
        <w:t>commands</w:t>
      </w:r>
      <w:r>
        <w:rPr>
          <w:color w:val="303030"/>
          <w:spacing w:val="-3"/>
          <w:sz w:val="18"/>
        </w:rPr>
        <w:t> </w:t>
      </w:r>
      <w:hyperlink w:history="true" w:anchor="_bookmark106">
        <w:r>
          <w:rPr>
            <w:rFonts w:ascii="Arial Narrow Italic"/>
            <w:i/>
            <w:color w:val="0000FF"/>
            <w:spacing w:val="-5"/>
            <w:sz w:val="18"/>
          </w:rPr>
          <w:t>54</w:t>
        </w:r>
      </w:hyperlink>
    </w:p>
    <w:p>
      <w:pPr>
        <w:spacing w:before="9"/>
        <w:ind w:left="359" w:right="0" w:firstLine="0"/>
        <w:jc w:val="left"/>
        <w:rPr>
          <w:rFonts w:ascii="Arial Narrow Italic"/>
          <w:i/>
          <w:sz w:val="18"/>
        </w:rPr>
      </w:pPr>
      <w:r>
        <w:rPr>
          <w:color w:val="303030"/>
          <w:sz w:val="18"/>
        </w:rPr>
        <w:t>Report</w:t>
      </w:r>
      <w:r>
        <w:rPr>
          <w:color w:val="303030"/>
          <w:spacing w:val="-3"/>
          <w:sz w:val="18"/>
        </w:rPr>
        <w:t> </w:t>
      </w:r>
      <w:r>
        <w:rPr>
          <w:color w:val="303030"/>
          <w:sz w:val="18"/>
        </w:rPr>
        <w:t>configuration</w:t>
      </w:r>
      <w:r>
        <w:rPr>
          <w:color w:val="303030"/>
          <w:spacing w:val="-3"/>
          <w:sz w:val="18"/>
        </w:rPr>
        <w:t> </w:t>
      </w:r>
      <w:r>
        <w:rPr>
          <w:color w:val="303030"/>
          <w:sz w:val="18"/>
        </w:rPr>
        <w:t>settings</w:t>
      </w:r>
      <w:r>
        <w:rPr>
          <w:color w:val="303030"/>
          <w:spacing w:val="-2"/>
          <w:sz w:val="18"/>
        </w:rPr>
        <w:t> </w:t>
      </w:r>
      <w:hyperlink w:history="true" w:anchor="_bookmark88">
        <w:r>
          <w:rPr>
            <w:rFonts w:ascii="Arial Narrow Italic"/>
            <w:i/>
            <w:color w:val="0000FF"/>
            <w:spacing w:val="-5"/>
            <w:sz w:val="18"/>
          </w:rPr>
          <w:t>42</w:t>
        </w:r>
      </w:hyperlink>
    </w:p>
    <w:p>
      <w:pPr>
        <w:spacing w:before="10"/>
        <w:ind w:left="360" w:right="0" w:firstLine="0"/>
        <w:jc w:val="left"/>
        <w:rPr>
          <w:sz w:val="18"/>
        </w:rPr>
      </w:pPr>
      <w:r>
        <w:rPr>
          <w:color w:val="303030"/>
          <w:sz w:val="18"/>
        </w:rPr>
        <w:t>report generation</w:t>
      </w:r>
      <w:r>
        <w:rPr>
          <w:color w:val="303030"/>
          <w:spacing w:val="-1"/>
          <w:sz w:val="18"/>
        </w:rPr>
        <w:t> </w:t>
      </w:r>
      <w:r>
        <w:rPr>
          <w:color w:val="303030"/>
          <w:spacing w:val="-2"/>
          <w:sz w:val="18"/>
        </w:rPr>
        <w:t>settings</w:t>
      </w:r>
    </w:p>
    <w:p>
      <w:pPr>
        <w:spacing w:before="9"/>
        <w:ind w:left="720" w:right="0" w:firstLine="0"/>
        <w:jc w:val="left"/>
        <w:rPr>
          <w:rFonts w:ascii="Arial Narrow Italic"/>
          <w:i/>
          <w:sz w:val="18"/>
        </w:rPr>
      </w:pPr>
      <w:r>
        <w:rPr>
          <w:color w:val="303030"/>
          <w:sz w:val="18"/>
        </w:rPr>
        <w:t>Configure</w:t>
      </w:r>
      <w:r>
        <w:rPr>
          <w:color w:val="303030"/>
          <w:spacing w:val="-3"/>
          <w:sz w:val="18"/>
        </w:rPr>
        <w:t> </w:t>
      </w:r>
      <w:r>
        <w:rPr>
          <w:color w:val="303030"/>
          <w:sz w:val="18"/>
        </w:rPr>
        <w:t>report</w:t>
      </w:r>
      <w:r>
        <w:rPr>
          <w:color w:val="303030"/>
          <w:spacing w:val="-2"/>
          <w:sz w:val="18"/>
        </w:rPr>
        <w:t> </w:t>
      </w:r>
      <w:r>
        <w:rPr>
          <w:color w:val="303030"/>
          <w:sz w:val="18"/>
        </w:rPr>
        <w:t>generation</w:t>
      </w:r>
      <w:r>
        <w:rPr>
          <w:color w:val="303030"/>
          <w:spacing w:val="-3"/>
          <w:sz w:val="18"/>
        </w:rPr>
        <w:t> </w:t>
      </w:r>
      <w:r>
        <w:rPr>
          <w:color w:val="303030"/>
          <w:sz w:val="18"/>
        </w:rPr>
        <w:t>settings</w:t>
      </w:r>
      <w:r>
        <w:rPr>
          <w:color w:val="303030"/>
          <w:spacing w:val="-1"/>
          <w:sz w:val="18"/>
        </w:rPr>
        <w:t> </w:t>
      </w:r>
      <w:hyperlink w:history="true" w:anchor="_bookmark86">
        <w:r>
          <w:rPr>
            <w:rFonts w:ascii="Arial Narrow Italic"/>
            <w:i/>
            <w:color w:val="0000FF"/>
            <w:spacing w:val="-5"/>
            <w:sz w:val="18"/>
          </w:rPr>
          <w:t>42</w:t>
        </w:r>
      </w:hyperlink>
    </w:p>
    <w:p>
      <w:pPr>
        <w:spacing w:before="10"/>
        <w:ind w:left="360" w:right="0" w:firstLine="0"/>
        <w:jc w:val="left"/>
        <w:rPr>
          <w:sz w:val="18"/>
        </w:rPr>
      </w:pPr>
      <w:r>
        <w:rPr>
          <w:color w:val="303030"/>
          <w:spacing w:val="-2"/>
          <w:sz w:val="18"/>
        </w:rPr>
        <w:t>Reports</w:t>
      </w:r>
    </w:p>
    <w:p>
      <w:pPr>
        <w:spacing w:before="9"/>
        <w:ind w:left="720" w:right="0" w:firstLine="0"/>
        <w:jc w:val="left"/>
        <w:rPr>
          <w:rFonts w:ascii="Arial Narrow Italic"/>
          <w:i/>
          <w:sz w:val="18"/>
        </w:rPr>
      </w:pPr>
      <w:r>
        <w:rPr>
          <w:color w:val="303030"/>
          <w:sz w:val="18"/>
        </w:rPr>
        <w:t>receiving</w:t>
      </w:r>
      <w:r>
        <w:rPr>
          <w:color w:val="303030"/>
          <w:spacing w:val="-5"/>
          <w:sz w:val="18"/>
        </w:rPr>
        <w:t> </w:t>
      </w:r>
      <w:r>
        <w:rPr>
          <w:color w:val="303030"/>
          <w:sz w:val="18"/>
        </w:rPr>
        <w:t>in</w:t>
      </w:r>
      <w:r>
        <w:rPr>
          <w:color w:val="303030"/>
          <w:spacing w:val="-5"/>
          <w:sz w:val="18"/>
        </w:rPr>
        <w:t> </w:t>
      </w:r>
      <w:r>
        <w:rPr>
          <w:color w:val="303030"/>
          <w:sz w:val="18"/>
        </w:rPr>
        <w:t>email</w:t>
      </w:r>
      <w:r>
        <w:rPr>
          <w:color w:val="303030"/>
          <w:spacing w:val="-5"/>
          <w:sz w:val="18"/>
        </w:rPr>
        <w:t> </w:t>
      </w:r>
      <w:r>
        <w:rPr>
          <w:color w:val="303030"/>
          <w:sz w:val="18"/>
        </w:rPr>
        <w:t>notifications</w:t>
      </w:r>
      <w:r>
        <w:rPr>
          <w:color w:val="303030"/>
          <w:spacing w:val="-4"/>
          <w:sz w:val="18"/>
        </w:rPr>
        <w:t> </w:t>
      </w:r>
      <w:hyperlink w:history="true" w:anchor="_bookmark58">
        <w:r>
          <w:rPr>
            <w:rFonts w:ascii="Arial Narrow Italic"/>
            <w:i/>
            <w:color w:val="0000FF"/>
            <w:spacing w:val="-5"/>
            <w:sz w:val="18"/>
          </w:rPr>
          <w:t>23</w:t>
        </w:r>
      </w:hyperlink>
    </w:p>
    <w:p>
      <w:pPr>
        <w:spacing w:before="10"/>
        <w:ind w:left="360" w:right="0" w:firstLine="0"/>
        <w:jc w:val="left"/>
        <w:rPr>
          <w:rFonts w:ascii="Arial Narrow Italic"/>
          <w:i/>
          <w:sz w:val="18"/>
        </w:rPr>
      </w:pPr>
      <w:r>
        <w:rPr>
          <w:color w:val="303030"/>
          <w:sz w:val="18"/>
        </w:rPr>
        <w:t>Reports</w:t>
      </w:r>
      <w:r>
        <w:rPr>
          <w:color w:val="303030"/>
          <w:spacing w:val="-5"/>
          <w:sz w:val="18"/>
        </w:rPr>
        <w:t> </w:t>
      </w:r>
      <w:r>
        <w:rPr>
          <w:color w:val="303030"/>
          <w:sz w:val="18"/>
        </w:rPr>
        <w:t>panel</w:t>
      </w:r>
      <w:r>
        <w:rPr>
          <w:color w:val="303030"/>
          <w:spacing w:val="-3"/>
          <w:sz w:val="18"/>
        </w:rPr>
        <w:t> </w:t>
      </w:r>
      <w:hyperlink w:history="true" w:anchor="_bookmark53">
        <w:r>
          <w:rPr>
            <w:rFonts w:ascii="Arial Narrow Italic"/>
            <w:i/>
            <w:color w:val="0000FF"/>
            <w:sz w:val="18"/>
          </w:rPr>
          <w:t>18</w:t>
        </w:r>
      </w:hyperlink>
      <w:r>
        <w:rPr>
          <w:color w:val="303030"/>
          <w:sz w:val="18"/>
        </w:rPr>
        <w:t>,</w:t>
      </w:r>
      <w:r>
        <w:rPr>
          <w:color w:val="303030"/>
          <w:spacing w:val="-3"/>
          <w:sz w:val="18"/>
        </w:rPr>
        <w:t> </w:t>
      </w:r>
      <w:hyperlink w:history="true" w:anchor="_bookmark86">
        <w:r>
          <w:rPr>
            <w:rFonts w:ascii="Arial Narrow Italic"/>
            <w:i/>
            <w:color w:val="0000FF"/>
            <w:spacing w:val="-5"/>
            <w:sz w:val="18"/>
          </w:rPr>
          <w:t>42</w:t>
        </w:r>
      </w:hyperlink>
    </w:p>
    <w:p>
      <w:pPr>
        <w:spacing w:before="9"/>
        <w:ind w:left="360" w:right="0" w:firstLine="0"/>
        <w:jc w:val="left"/>
        <w:rPr>
          <w:rFonts w:ascii="Arial Narrow Italic"/>
          <w:i/>
          <w:sz w:val="18"/>
        </w:rPr>
      </w:pPr>
      <w:r>
        <w:rPr>
          <w:color w:val="303030"/>
          <w:sz w:val="18"/>
        </w:rPr>
        <w:t>Run</w:t>
      </w:r>
      <w:r>
        <w:rPr>
          <w:color w:val="303030"/>
          <w:spacing w:val="-1"/>
          <w:sz w:val="18"/>
        </w:rPr>
        <w:t> </w:t>
      </w:r>
      <w:r>
        <w:rPr>
          <w:color w:val="303030"/>
          <w:sz w:val="18"/>
        </w:rPr>
        <w:t>the</w:t>
      </w:r>
      <w:r>
        <w:rPr>
          <w:color w:val="303030"/>
          <w:spacing w:val="-1"/>
          <w:sz w:val="18"/>
        </w:rPr>
        <w:t> </w:t>
      </w:r>
      <w:r>
        <w:rPr>
          <w:color w:val="303030"/>
          <w:sz w:val="18"/>
        </w:rPr>
        <w:t>run/config</w:t>
      </w:r>
      <w:r>
        <w:rPr>
          <w:color w:val="303030"/>
          <w:spacing w:val="-1"/>
          <w:sz w:val="18"/>
        </w:rPr>
        <w:t> </w:t>
      </w:r>
      <w:r>
        <w:rPr>
          <w:color w:val="303030"/>
          <w:sz w:val="18"/>
        </w:rPr>
        <w:t>saved</w:t>
      </w:r>
      <w:r>
        <w:rPr>
          <w:color w:val="303030"/>
          <w:spacing w:val="-1"/>
          <w:sz w:val="18"/>
        </w:rPr>
        <w:t> </w:t>
      </w:r>
      <w:r>
        <w:rPr>
          <w:color w:val="303030"/>
          <w:sz w:val="18"/>
        </w:rPr>
        <w:t>session </w:t>
      </w:r>
      <w:hyperlink w:history="true" w:anchor="_bookmark208">
        <w:r>
          <w:rPr>
            <w:rFonts w:ascii="Arial Narrow Italic"/>
            <w:i/>
            <w:color w:val="0000FF"/>
            <w:spacing w:val="-5"/>
            <w:sz w:val="18"/>
          </w:rPr>
          <w:t>101</w:t>
        </w:r>
      </w:hyperlink>
    </w:p>
    <w:p>
      <w:pPr>
        <w:pStyle w:val="BodyText"/>
        <w:spacing w:before="80"/>
        <w:rPr>
          <w:rFonts w:ascii="Arial Narrow Italic"/>
          <w:i/>
          <w:sz w:val="18"/>
        </w:rPr>
      </w:pPr>
    </w:p>
    <w:p>
      <w:pPr>
        <w:pStyle w:val="Heading4"/>
      </w:pPr>
      <w:bookmarkStart w:name="S" w:id="365"/>
      <w:bookmarkEnd w:id="365"/>
      <w:r>
        <w:rPr>
          <w:b w:val="0"/>
        </w:rPr>
      </w:r>
      <w:r>
        <w:rPr>
          <w:color w:val="303030"/>
          <w:spacing w:val="-10"/>
        </w:rPr>
        <w:t>S</w:t>
      </w:r>
    </w:p>
    <w:p>
      <w:pPr>
        <w:spacing w:line="252" w:lineRule="auto" w:before="156"/>
        <w:ind w:left="719" w:right="1414" w:hanging="360"/>
        <w:jc w:val="left"/>
        <w:rPr>
          <w:rFonts w:ascii="Arial Narrow Italic"/>
          <w:i/>
          <w:sz w:val="18"/>
        </w:rPr>
      </w:pPr>
      <w:r>
        <w:rPr>
          <w:color w:val="303030"/>
          <w:sz w:val="18"/>
        </w:rPr>
        <w:t>Save</w:t>
      </w:r>
      <w:r>
        <w:rPr>
          <w:color w:val="303030"/>
          <w:spacing w:val="-10"/>
          <w:sz w:val="18"/>
        </w:rPr>
        <w:t> </w:t>
      </w:r>
      <w:r>
        <w:rPr>
          <w:color w:val="303030"/>
          <w:sz w:val="18"/>
        </w:rPr>
        <w:t>the</w:t>
      </w:r>
      <w:r>
        <w:rPr>
          <w:color w:val="303030"/>
          <w:spacing w:val="-10"/>
          <w:sz w:val="18"/>
        </w:rPr>
        <w:t> </w:t>
      </w:r>
      <w:r>
        <w:rPr>
          <w:color w:val="303030"/>
          <w:sz w:val="18"/>
        </w:rPr>
        <w:t>configured</w:t>
      </w:r>
      <w:r>
        <w:rPr>
          <w:color w:val="303030"/>
          <w:spacing w:val="-10"/>
          <w:sz w:val="18"/>
        </w:rPr>
        <w:t> </w:t>
      </w:r>
      <w:r>
        <w:rPr>
          <w:color w:val="303030"/>
          <w:sz w:val="18"/>
        </w:rPr>
        <w:t>test</w:t>
      </w:r>
      <w:r>
        <w:rPr>
          <w:color w:val="303030"/>
          <w:spacing w:val="-9"/>
          <w:sz w:val="18"/>
        </w:rPr>
        <w:t> </w:t>
      </w:r>
      <w:r>
        <w:rPr>
          <w:color w:val="303030"/>
          <w:sz w:val="18"/>
        </w:rPr>
        <w:t>setup Save the test setup </w:t>
      </w:r>
      <w:hyperlink w:history="true" w:anchor="_bookmark98">
        <w:r>
          <w:rPr>
            <w:rFonts w:ascii="Arial Narrow Italic"/>
            <w:i/>
            <w:color w:val="0000FF"/>
            <w:sz w:val="18"/>
          </w:rPr>
          <w:t>46</w:t>
        </w:r>
      </w:hyperlink>
    </w:p>
    <w:p>
      <w:pPr>
        <w:spacing w:line="205" w:lineRule="exact" w:before="0"/>
        <w:ind w:left="360" w:right="0" w:firstLine="0"/>
        <w:jc w:val="left"/>
        <w:rPr>
          <w:rFonts w:ascii="Arial Narrow Italic"/>
          <w:i/>
          <w:sz w:val="18"/>
        </w:rPr>
      </w:pPr>
      <w:r>
        <w:rPr>
          <w:color w:val="303030"/>
          <w:sz w:val="18"/>
        </w:rPr>
        <w:t>Save</w:t>
      </w:r>
      <w:r>
        <w:rPr>
          <w:color w:val="303030"/>
          <w:spacing w:val="-3"/>
          <w:sz w:val="18"/>
        </w:rPr>
        <w:t> </w:t>
      </w:r>
      <w:r>
        <w:rPr>
          <w:color w:val="303030"/>
          <w:sz w:val="18"/>
        </w:rPr>
        <w:t>the</w:t>
      </w:r>
      <w:r>
        <w:rPr>
          <w:color w:val="303030"/>
          <w:spacing w:val="-3"/>
          <w:sz w:val="18"/>
        </w:rPr>
        <w:t> </w:t>
      </w:r>
      <w:r>
        <w:rPr>
          <w:color w:val="303030"/>
          <w:sz w:val="18"/>
        </w:rPr>
        <w:t>run/config</w:t>
      </w:r>
      <w:r>
        <w:rPr>
          <w:color w:val="303030"/>
          <w:spacing w:val="-3"/>
          <w:sz w:val="18"/>
        </w:rPr>
        <w:t> </w:t>
      </w:r>
      <w:r>
        <w:rPr>
          <w:color w:val="303030"/>
          <w:sz w:val="18"/>
        </w:rPr>
        <w:t>sessions</w:t>
      </w:r>
      <w:r>
        <w:rPr>
          <w:color w:val="303030"/>
          <w:spacing w:val="-1"/>
          <w:sz w:val="18"/>
        </w:rPr>
        <w:t> </w:t>
      </w:r>
      <w:hyperlink w:history="true" w:anchor="_bookmark202">
        <w:r>
          <w:rPr>
            <w:rFonts w:ascii="Arial Narrow Italic"/>
            <w:i/>
            <w:color w:val="0000FF"/>
            <w:spacing w:val="-5"/>
            <w:sz w:val="18"/>
          </w:rPr>
          <w:t>100</w:t>
        </w:r>
      </w:hyperlink>
    </w:p>
    <w:p>
      <w:pPr>
        <w:spacing w:before="9"/>
        <w:ind w:left="360" w:right="0" w:firstLine="0"/>
        <w:jc w:val="left"/>
        <w:rPr>
          <w:rFonts w:ascii="Arial Narrow Italic"/>
          <w:i/>
          <w:sz w:val="18"/>
        </w:rPr>
      </w:pPr>
      <w:r>
        <w:rPr>
          <w:color w:val="303030"/>
          <w:sz w:val="18"/>
        </w:rPr>
        <w:t>Save</w:t>
      </w:r>
      <w:r>
        <w:rPr>
          <w:color w:val="303030"/>
          <w:spacing w:val="-1"/>
          <w:sz w:val="18"/>
        </w:rPr>
        <w:t> </w:t>
      </w:r>
      <w:r>
        <w:rPr>
          <w:color w:val="303030"/>
          <w:sz w:val="18"/>
        </w:rPr>
        <w:t>the</w:t>
      </w:r>
      <w:r>
        <w:rPr>
          <w:color w:val="303030"/>
          <w:spacing w:val="-1"/>
          <w:sz w:val="18"/>
        </w:rPr>
        <w:t> </w:t>
      </w:r>
      <w:r>
        <w:rPr>
          <w:color w:val="303030"/>
          <w:sz w:val="18"/>
        </w:rPr>
        <w:t>test setup </w:t>
      </w:r>
      <w:hyperlink w:history="true" w:anchor="_bookmark104">
        <w:r>
          <w:rPr>
            <w:rFonts w:ascii="Arial Narrow Italic"/>
            <w:i/>
            <w:color w:val="0000FF"/>
            <w:spacing w:val="-5"/>
            <w:sz w:val="18"/>
          </w:rPr>
          <w:t>53</w:t>
        </w:r>
      </w:hyperlink>
    </w:p>
    <w:p>
      <w:pPr>
        <w:spacing w:before="10"/>
        <w:ind w:left="360" w:right="0" w:firstLine="0"/>
        <w:jc w:val="left"/>
        <w:rPr>
          <w:rFonts w:ascii="Arial Narrow Italic"/>
          <w:i/>
          <w:sz w:val="18"/>
        </w:rPr>
      </w:pPr>
      <w:r>
        <w:rPr>
          <w:color w:val="303030"/>
          <w:sz w:val="18"/>
        </w:rPr>
        <w:t>Save</w:t>
      </w:r>
      <w:r>
        <w:rPr>
          <w:color w:val="303030"/>
          <w:spacing w:val="-4"/>
          <w:sz w:val="18"/>
        </w:rPr>
        <w:t> </w:t>
      </w:r>
      <w:r>
        <w:rPr>
          <w:color w:val="303030"/>
          <w:sz w:val="18"/>
        </w:rPr>
        <w:t>the</w:t>
      </w:r>
      <w:r>
        <w:rPr>
          <w:color w:val="303030"/>
          <w:spacing w:val="-1"/>
          <w:sz w:val="18"/>
        </w:rPr>
        <w:t> </w:t>
      </w:r>
      <w:r>
        <w:rPr>
          <w:color w:val="303030"/>
          <w:sz w:val="18"/>
        </w:rPr>
        <w:t>test</w:t>
      </w:r>
      <w:r>
        <w:rPr>
          <w:color w:val="303030"/>
          <w:spacing w:val="-1"/>
          <w:sz w:val="18"/>
        </w:rPr>
        <w:t> </w:t>
      </w:r>
      <w:r>
        <w:rPr>
          <w:color w:val="303030"/>
          <w:sz w:val="18"/>
        </w:rPr>
        <w:t>setup</w:t>
      </w:r>
      <w:r>
        <w:rPr>
          <w:color w:val="303030"/>
          <w:spacing w:val="-1"/>
          <w:sz w:val="18"/>
        </w:rPr>
        <w:t> </w:t>
      </w:r>
      <w:r>
        <w:rPr>
          <w:color w:val="303030"/>
          <w:sz w:val="18"/>
        </w:rPr>
        <w:t>with</w:t>
      </w:r>
      <w:r>
        <w:rPr>
          <w:color w:val="303030"/>
          <w:spacing w:val="-1"/>
          <w:sz w:val="18"/>
        </w:rPr>
        <w:t> </w:t>
      </w:r>
      <w:r>
        <w:rPr>
          <w:color w:val="303030"/>
          <w:sz w:val="18"/>
        </w:rPr>
        <w:t>a</w:t>
      </w:r>
      <w:r>
        <w:rPr>
          <w:color w:val="303030"/>
          <w:spacing w:val="-2"/>
          <w:sz w:val="18"/>
        </w:rPr>
        <w:t> </w:t>
      </w:r>
      <w:r>
        <w:rPr>
          <w:color w:val="303030"/>
          <w:sz w:val="18"/>
        </w:rPr>
        <w:t>different name </w:t>
      </w:r>
      <w:hyperlink w:history="true" w:anchor="_bookmark104">
        <w:r>
          <w:rPr>
            <w:rFonts w:ascii="Arial Narrow Italic"/>
            <w:i/>
            <w:color w:val="0000FF"/>
            <w:spacing w:val="-5"/>
            <w:sz w:val="18"/>
          </w:rPr>
          <w:t>53</w:t>
        </w:r>
      </w:hyperlink>
    </w:p>
    <w:p>
      <w:pPr>
        <w:spacing w:line="252" w:lineRule="auto" w:before="9"/>
        <w:ind w:left="360" w:right="1890" w:firstLine="0"/>
        <w:jc w:val="left"/>
        <w:rPr>
          <w:sz w:val="18"/>
        </w:rPr>
      </w:pPr>
      <w:r>
        <w:rPr>
          <w:color w:val="303030"/>
          <w:sz w:val="18"/>
        </w:rPr>
        <w:t>Saving</w:t>
      </w:r>
      <w:r>
        <w:rPr>
          <w:color w:val="303030"/>
          <w:spacing w:val="-11"/>
          <w:sz w:val="18"/>
        </w:rPr>
        <w:t> </w:t>
      </w:r>
      <w:r>
        <w:rPr>
          <w:color w:val="303030"/>
          <w:sz w:val="18"/>
        </w:rPr>
        <w:t>test</w:t>
      </w:r>
      <w:r>
        <w:rPr>
          <w:color w:val="303030"/>
          <w:spacing w:val="-10"/>
          <w:sz w:val="18"/>
        </w:rPr>
        <w:t> </w:t>
      </w:r>
      <w:r>
        <w:rPr>
          <w:color w:val="303030"/>
          <w:sz w:val="18"/>
        </w:rPr>
        <w:t>setup</w:t>
      </w:r>
      <w:r>
        <w:rPr>
          <w:color w:val="303030"/>
          <w:spacing w:val="-10"/>
          <w:sz w:val="18"/>
        </w:rPr>
        <w:t> </w:t>
      </w:r>
      <w:hyperlink w:history="true" w:anchor="_bookmark94">
        <w:r>
          <w:rPr>
            <w:rFonts w:ascii="Arial Narrow Italic"/>
            <w:i/>
            <w:color w:val="0000FF"/>
            <w:sz w:val="18"/>
          </w:rPr>
          <w:t>46</w:t>
        </w:r>
      </w:hyperlink>
      <w:r>
        <w:rPr>
          <w:rFonts w:ascii="Arial Narrow Italic"/>
          <w:i/>
          <w:color w:val="0000FF"/>
          <w:sz w:val="18"/>
        </w:rPr>
        <w:t> </w:t>
      </w:r>
      <w:r>
        <w:rPr>
          <w:color w:val="303030"/>
          <w:sz w:val="18"/>
        </w:rPr>
        <w:t>SCPI command </w:t>
      </w:r>
      <w:hyperlink w:history="true" w:anchor="_bookmark108">
        <w:r>
          <w:rPr>
            <w:rFonts w:ascii="Arial Narrow Italic"/>
            <w:i/>
            <w:color w:val="0000FF"/>
            <w:sz w:val="18"/>
          </w:rPr>
          <w:t>54</w:t>
        </w:r>
      </w:hyperlink>
      <w:r>
        <w:rPr>
          <w:rFonts w:ascii="Arial Narrow Italic"/>
          <w:i/>
          <w:color w:val="0000FF"/>
          <w:sz w:val="18"/>
        </w:rPr>
        <w:t> </w:t>
      </w:r>
      <w:r>
        <w:rPr>
          <w:color w:val="303030"/>
          <w:sz w:val="18"/>
        </w:rPr>
        <w:t>SCPI Commands</w:t>
      </w:r>
    </w:p>
    <w:p>
      <w:pPr>
        <w:spacing w:line="204" w:lineRule="exact" w:before="0"/>
        <w:ind w:left="720" w:right="0" w:firstLine="0"/>
        <w:jc w:val="left"/>
        <w:rPr>
          <w:rFonts w:ascii="Arial Narrow Italic"/>
          <w:i/>
          <w:sz w:val="18"/>
        </w:rPr>
      </w:pPr>
      <w:r>
        <w:rPr>
          <w:color w:val="303030"/>
          <w:sz w:val="18"/>
        </w:rPr>
        <w:t>SCPI </w:t>
      </w:r>
      <w:hyperlink w:history="true" w:anchor="_bookmark106">
        <w:r>
          <w:rPr>
            <w:rFonts w:ascii="Arial Narrow Italic"/>
            <w:i/>
            <w:color w:val="0000FF"/>
            <w:spacing w:val="-5"/>
            <w:sz w:val="18"/>
          </w:rPr>
          <w:t>54</w:t>
        </w:r>
      </w:hyperlink>
    </w:p>
    <w:p>
      <w:pPr>
        <w:spacing w:before="9"/>
        <w:ind w:left="360" w:right="0" w:firstLine="0"/>
        <w:jc w:val="left"/>
        <w:rPr>
          <w:sz w:val="18"/>
        </w:rPr>
      </w:pPr>
      <w:r>
        <w:rPr>
          <w:color w:val="303030"/>
          <w:sz w:val="18"/>
        </w:rPr>
        <w:t>Search</w:t>
      </w:r>
      <w:r>
        <w:rPr>
          <w:color w:val="303030"/>
          <w:spacing w:val="-6"/>
          <w:sz w:val="18"/>
        </w:rPr>
        <w:t> </w:t>
      </w:r>
      <w:r>
        <w:rPr>
          <w:color w:val="303030"/>
          <w:sz w:val="18"/>
        </w:rPr>
        <w:t>instruments</w:t>
      </w:r>
      <w:r>
        <w:rPr>
          <w:color w:val="303030"/>
          <w:spacing w:val="-6"/>
          <w:sz w:val="18"/>
        </w:rPr>
        <w:t> </w:t>
      </w:r>
      <w:r>
        <w:rPr>
          <w:color w:val="303030"/>
          <w:spacing w:val="-2"/>
          <w:sz w:val="18"/>
        </w:rPr>
        <w:t>connected</w:t>
      </w:r>
    </w:p>
    <w:p>
      <w:pPr>
        <w:spacing w:before="10"/>
        <w:ind w:left="720" w:right="0" w:firstLine="0"/>
        <w:jc w:val="left"/>
        <w:rPr>
          <w:rFonts w:ascii="Arial Narrow Italic"/>
          <w:i/>
          <w:sz w:val="18"/>
        </w:rPr>
      </w:pPr>
      <w:r>
        <w:rPr>
          <w:color w:val="303030"/>
          <w:sz w:val="18"/>
        </w:rPr>
        <w:t>instruments</w:t>
      </w:r>
      <w:r>
        <w:rPr>
          <w:color w:val="303030"/>
          <w:spacing w:val="-3"/>
          <w:sz w:val="18"/>
        </w:rPr>
        <w:t> </w:t>
      </w:r>
      <w:r>
        <w:rPr>
          <w:color w:val="303030"/>
          <w:sz w:val="18"/>
        </w:rPr>
        <w:t>connected</w:t>
      </w:r>
      <w:r>
        <w:rPr>
          <w:color w:val="303030"/>
          <w:spacing w:val="-3"/>
          <w:sz w:val="18"/>
        </w:rPr>
        <w:t> </w:t>
      </w:r>
      <w:r>
        <w:rPr>
          <w:color w:val="303030"/>
          <w:sz w:val="18"/>
        </w:rPr>
        <w:t>to</w:t>
      </w:r>
      <w:r>
        <w:rPr>
          <w:color w:val="303030"/>
          <w:spacing w:val="-3"/>
          <w:sz w:val="18"/>
        </w:rPr>
        <w:t> </w:t>
      </w:r>
      <w:r>
        <w:rPr>
          <w:color w:val="303030"/>
          <w:sz w:val="18"/>
        </w:rPr>
        <w:t>the</w:t>
      </w:r>
      <w:r>
        <w:rPr>
          <w:color w:val="303030"/>
          <w:spacing w:val="-3"/>
          <w:sz w:val="18"/>
        </w:rPr>
        <w:t> </w:t>
      </w:r>
      <w:r>
        <w:rPr>
          <w:color w:val="303030"/>
          <w:sz w:val="18"/>
        </w:rPr>
        <w:t>application</w:t>
      </w:r>
      <w:r>
        <w:rPr>
          <w:color w:val="303030"/>
          <w:spacing w:val="-2"/>
          <w:sz w:val="18"/>
        </w:rPr>
        <w:t> </w:t>
      </w:r>
      <w:hyperlink w:history="true" w:anchor="_bookmark49">
        <w:r>
          <w:rPr>
            <w:rFonts w:ascii="Arial Narrow Italic"/>
            <w:i/>
            <w:color w:val="0000FF"/>
            <w:spacing w:val="-5"/>
            <w:sz w:val="18"/>
          </w:rPr>
          <w:t>17</w:t>
        </w:r>
      </w:hyperlink>
    </w:p>
    <w:p>
      <w:pPr>
        <w:spacing w:before="9"/>
        <w:ind w:left="360" w:right="0" w:firstLine="0"/>
        <w:jc w:val="left"/>
        <w:rPr>
          <w:rFonts w:ascii="Arial Narrow Italic"/>
          <w:i/>
          <w:sz w:val="18"/>
        </w:rPr>
      </w:pPr>
      <w:r>
        <w:rPr>
          <w:color w:val="303030"/>
          <w:sz w:val="18"/>
        </w:rPr>
        <w:t>Select a</w:t>
      </w:r>
      <w:r>
        <w:rPr>
          <w:color w:val="303030"/>
          <w:spacing w:val="-1"/>
          <w:sz w:val="18"/>
        </w:rPr>
        <w:t> </w:t>
      </w:r>
      <w:r>
        <w:rPr>
          <w:color w:val="303030"/>
          <w:sz w:val="18"/>
        </w:rPr>
        <w:t>loaded</w:t>
      </w:r>
      <w:r>
        <w:rPr>
          <w:color w:val="303030"/>
          <w:spacing w:val="-1"/>
          <w:sz w:val="18"/>
        </w:rPr>
        <w:t> </w:t>
      </w:r>
      <w:r>
        <w:rPr>
          <w:color w:val="303030"/>
          <w:sz w:val="18"/>
        </w:rPr>
        <w:t>test setup </w:t>
      </w:r>
      <w:hyperlink w:history="true" w:anchor="_bookmark102">
        <w:r>
          <w:rPr>
            <w:rFonts w:ascii="Arial Narrow Italic"/>
            <w:i/>
            <w:color w:val="0000FF"/>
            <w:spacing w:val="-5"/>
            <w:sz w:val="18"/>
          </w:rPr>
          <w:t>48</w:t>
        </w:r>
      </w:hyperlink>
    </w:p>
    <w:p>
      <w:pPr>
        <w:spacing w:before="10"/>
        <w:ind w:left="360" w:right="0" w:firstLine="0"/>
        <w:jc w:val="left"/>
        <w:rPr>
          <w:rFonts w:ascii="Arial Narrow Italic"/>
          <w:i/>
          <w:sz w:val="18"/>
        </w:rPr>
      </w:pPr>
      <w:r>
        <w:rPr>
          <w:color w:val="303030"/>
          <w:sz w:val="18"/>
        </w:rPr>
        <w:t>Select a</w:t>
      </w:r>
      <w:r>
        <w:rPr>
          <w:color w:val="303030"/>
          <w:spacing w:val="-1"/>
          <w:sz w:val="18"/>
        </w:rPr>
        <w:t> </w:t>
      </w:r>
      <w:r>
        <w:rPr>
          <w:color w:val="303030"/>
          <w:sz w:val="18"/>
        </w:rPr>
        <w:t>pre-run</w:t>
      </w:r>
      <w:r>
        <w:rPr>
          <w:color w:val="303030"/>
          <w:spacing w:val="-1"/>
          <w:sz w:val="18"/>
        </w:rPr>
        <w:t> </w:t>
      </w:r>
      <w:r>
        <w:rPr>
          <w:color w:val="303030"/>
          <w:sz w:val="18"/>
        </w:rPr>
        <w:t>session</w:t>
      </w:r>
      <w:r>
        <w:rPr>
          <w:color w:val="303030"/>
          <w:spacing w:val="-1"/>
          <w:sz w:val="18"/>
        </w:rPr>
        <w:t> </w:t>
      </w:r>
      <w:r>
        <w:rPr>
          <w:color w:val="303030"/>
          <w:sz w:val="18"/>
        </w:rPr>
        <w:t>loaded</w:t>
      </w:r>
      <w:r>
        <w:rPr>
          <w:color w:val="303030"/>
          <w:spacing w:val="-1"/>
          <w:sz w:val="18"/>
        </w:rPr>
        <w:t> </w:t>
      </w:r>
      <w:r>
        <w:rPr>
          <w:color w:val="303030"/>
          <w:sz w:val="18"/>
        </w:rPr>
        <w:t>test setup </w:t>
      </w:r>
      <w:hyperlink w:history="true" w:anchor="_bookmark102">
        <w:r>
          <w:rPr>
            <w:rFonts w:ascii="Arial Narrow Italic"/>
            <w:i/>
            <w:color w:val="0000FF"/>
            <w:spacing w:val="-5"/>
            <w:sz w:val="18"/>
          </w:rPr>
          <w:t>48</w:t>
        </w:r>
      </w:hyperlink>
    </w:p>
    <w:p>
      <w:pPr>
        <w:spacing w:before="9"/>
        <w:ind w:left="360" w:right="0" w:firstLine="0"/>
        <w:jc w:val="left"/>
        <w:rPr>
          <w:rFonts w:ascii="Arial Narrow Italic"/>
          <w:i/>
          <w:sz w:val="18"/>
        </w:rPr>
      </w:pPr>
      <w:r>
        <w:rPr>
          <w:color w:val="303030"/>
          <w:sz w:val="18"/>
        </w:rPr>
        <w:t>Select</w:t>
      </w:r>
      <w:r>
        <w:rPr>
          <w:color w:val="303030"/>
          <w:spacing w:val="-2"/>
          <w:sz w:val="18"/>
        </w:rPr>
        <w:t> </w:t>
      </w:r>
      <w:r>
        <w:rPr>
          <w:color w:val="303030"/>
          <w:sz w:val="18"/>
        </w:rPr>
        <w:t>the</w:t>
      </w:r>
      <w:r>
        <w:rPr>
          <w:color w:val="303030"/>
          <w:spacing w:val="-2"/>
          <w:sz w:val="18"/>
        </w:rPr>
        <w:t> </w:t>
      </w:r>
      <w:r>
        <w:rPr>
          <w:color w:val="303030"/>
          <w:sz w:val="18"/>
        </w:rPr>
        <w:t>tests</w:t>
      </w:r>
      <w:r>
        <w:rPr>
          <w:color w:val="303030"/>
          <w:spacing w:val="-1"/>
          <w:sz w:val="18"/>
        </w:rPr>
        <w:t> </w:t>
      </w:r>
      <w:hyperlink w:history="true" w:anchor="_bookmark68">
        <w:r>
          <w:rPr>
            <w:rFonts w:ascii="Arial Narrow Italic"/>
            <w:i/>
            <w:color w:val="0000FF"/>
            <w:spacing w:val="-5"/>
            <w:sz w:val="18"/>
          </w:rPr>
          <w:t>30</w:t>
        </w:r>
      </w:hyperlink>
    </w:p>
    <w:p>
      <w:pPr>
        <w:spacing w:before="10"/>
        <w:ind w:left="360" w:right="0" w:firstLine="0"/>
        <w:jc w:val="left"/>
        <w:rPr>
          <w:rFonts w:ascii="Arial Narrow Italic"/>
          <w:i/>
          <w:sz w:val="18"/>
        </w:rPr>
      </w:pPr>
      <w:r>
        <w:rPr>
          <w:color w:val="303030"/>
          <w:sz w:val="18"/>
        </w:rPr>
        <w:t>set</w:t>
      </w:r>
      <w:r>
        <w:rPr>
          <w:color w:val="303030"/>
          <w:spacing w:val="-10"/>
          <w:sz w:val="18"/>
        </w:rPr>
        <w:t> </w:t>
      </w:r>
      <w:r>
        <w:rPr>
          <w:color w:val="303030"/>
          <w:sz w:val="18"/>
        </w:rPr>
        <w:t>My</w:t>
      </w:r>
      <w:r>
        <w:rPr>
          <w:color w:val="303030"/>
          <w:spacing w:val="-8"/>
          <w:sz w:val="18"/>
        </w:rPr>
        <w:t> </w:t>
      </w:r>
      <w:r>
        <w:rPr>
          <w:color w:val="303030"/>
          <w:sz w:val="18"/>
        </w:rPr>
        <w:t>TekExpress</w:t>
      </w:r>
      <w:r>
        <w:rPr>
          <w:color w:val="303030"/>
          <w:spacing w:val="-8"/>
          <w:sz w:val="18"/>
        </w:rPr>
        <w:t> </w:t>
      </w:r>
      <w:r>
        <w:rPr>
          <w:color w:val="303030"/>
          <w:sz w:val="18"/>
        </w:rPr>
        <w:t>folder</w:t>
      </w:r>
      <w:r>
        <w:rPr>
          <w:color w:val="303030"/>
          <w:spacing w:val="-7"/>
          <w:sz w:val="18"/>
        </w:rPr>
        <w:t> </w:t>
      </w:r>
      <w:r>
        <w:rPr>
          <w:color w:val="303030"/>
          <w:sz w:val="18"/>
        </w:rPr>
        <w:t>permissions</w:t>
      </w:r>
      <w:r>
        <w:rPr>
          <w:color w:val="303030"/>
          <w:spacing w:val="-7"/>
          <w:sz w:val="18"/>
        </w:rPr>
        <w:t> </w:t>
      </w:r>
      <w:hyperlink w:history="true" w:anchor="_bookmark32">
        <w:r>
          <w:rPr>
            <w:rFonts w:ascii="Arial Narrow Italic"/>
            <w:i/>
            <w:color w:val="0000FF"/>
            <w:spacing w:val="-5"/>
            <w:sz w:val="18"/>
          </w:rPr>
          <w:t>12</w:t>
        </w:r>
      </w:hyperlink>
    </w:p>
    <w:p>
      <w:pPr>
        <w:spacing w:line="252" w:lineRule="auto" w:before="9"/>
        <w:ind w:left="360" w:right="1414" w:firstLine="0"/>
        <w:jc w:val="left"/>
        <w:rPr>
          <w:rFonts w:ascii="Arial Narrow Italic"/>
          <w:i/>
          <w:sz w:val="18"/>
        </w:rPr>
      </w:pPr>
      <w:r>
        <w:rPr>
          <w:color w:val="303030"/>
          <w:sz w:val="18"/>
        </w:rPr>
        <w:t>Set</w:t>
      </w:r>
      <w:r>
        <w:rPr>
          <w:color w:val="303030"/>
          <w:spacing w:val="-10"/>
          <w:sz w:val="18"/>
        </w:rPr>
        <w:t> </w:t>
      </w:r>
      <w:r>
        <w:rPr>
          <w:color w:val="303030"/>
          <w:sz w:val="18"/>
        </w:rPr>
        <w:t>the</w:t>
      </w:r>
      <w:r>
        <w:rPr>
          <w:color w:val="303030"/>
          <w:spacing w:val="-10"/>
          <w:sz w:val="18"/>
        </w:rPr>
        <w:t> </w:t>
      </w:r>
      <w:r>
        <w:rPr>
          <w:color w:val="303030"/>
          <w:sz w:val="18"/>
        </w:rPr>
        <w:t>default</w:t>
      </w:r>
      <w:r>
        <w:rPr>
          <w:color w:val="303030"/>
          <w:spacing w:val="-10"/>
          <w:sz w:val="18"/>
        </w:rPr>
        <w:t> </w:t>
      </w:r>
      <w:r>
        <w:rPr>
          <w:color w:val="303030"/>
          <w:sz w:val="18"/>
        </w:rPr>
        <w:t>session</w:t>
      </w:r>
      <w:r>
        <w:rPr>
          <w:color w:val="303030"/>
          <w:spacing w:val="-10"/>
          <w:sz w:val="18"/>
        </w:rPr>
        <w:t> </w:t>
      </w:r>
      <w:hyperlink w:history="true" w:anchor="_bookmark200">
        <w:r>
          <w:rPr>
            <w:rFonts w:ascii="Arial Narrow Italic"/>
            <w:i/>
            <w:color w:val="0000FF"/>
            <w:sz w:val="18"/>
          </w:rPr>
          <w:t>99</w:t>
        </w:r>
      </w:hyperlink>
      <w:r>
        <w:rPr>
          <w:rFonts w:ascii="Arial Narrow Italic"/>
          <w:i/>
          <w:color w:val="0000FF"/>
          <w:sz w:val="18"/>
        </w:rPr>
        <w:t> </w:t>
      </w:r>
      <w:r>
        <w:rPr>
          <w:color w:val="303030"/>
          <w:sz w:val="18"/>
        </w:rPr>
        <w:t>Setting up equipment </w:t>
      </w:r>
      <w:hyperlink w:history="true" w:anchor="_bookmark42">
        <w:r>
          <w:rPr>
            <w:rFonts w:ascii="Arial Narrow Italic"/>
            <w:i/>
            <w:color w:val="0000FF"/>
            <w:sz w:val="18"/>
          </w:rPr>
          <w:t>15</w:t>
        </w:r>
      </w:hyperlink>
      <w:r>
        <w:rPr>
          <w:rFonts w:ascii="Arial Narrow Italic"/>
          <w:i/>
          <w:color w:val="0000FF"/>
          <w:sz w:val="18"/>
        </w:rPr>
        <w:t> </w:t>
      </w:r>
      <w:r>
        <w:rPr>
          <w:color w:val="303030"/>
          <w:sz w:val="18"/>
        </w:rPr>
        <w:t>Setting up tests </w:t>
      </w:r>
      <w:hyperlink w:history="true" w:anchor="_bookmark37">
        <w:r>
          <w:rPr>
            <w:rFonts w:ascii="Arial Narrow Italic"/>
            <w:i/>
            <w:color w:val="0000FF"/>
            <w:sz w:val="18"/>
          </w:rPr>
          <w:t>14</w:t>
        </w:r>
      </w:hyperlink>
    </w:p>
    <w:p>
      <w:pPr>
        <w:spacing w:line="252" w:lineRule="auto" w:before="0"/>
        <w:ind w:left="720" w:right="1231" w:hanging="360"/>
        <w:jc w:val="left"/>
        <w:rPr>
          <w:rFonts w:ascii="Arial Narrow Italic"/>
          <w:i/>
          <w:sz w:val="18"/>
        </w:rPr>
      </w:pPr>
      <w:r>
        <w:rPr>
          <w:color w:val="303030"/>
          <w:sz w:val="18"/>
        </w:rPr>
        <w:t>Setting</w:t>
      </w:r>
      <w:r>
        <w:rPr>
          <w:color w:val="303030"/>
          <w:spacing w:val="-10"/>
          <w:sz w:val="18"/>
        </w:rPr>
        <w:t> </w:t>
      </w:r>
      <w:r>
        <w:rPr>
          <w:color w:val="303030"/>
          <w:sz w:val="18"/>
        </w:rPr>
        <w:t>up</w:t>
      </w:r>
      <w:r>
        <w:rPr>
          <w:color w:val="303030"/>
          <w:spacing w:val="-10"/>
          <w:sz w:val="18"/>
        </w:rPr>
        <w:t> </w:t>
      </w:r>
      <w:r>
        <w:rPr>
          <w:color w:val="303030"/>
          <w:sz w:val="18"/>
        </w:rPr>
        <w:t>the</w:t>
      </w:r>
      <w:r>
        <w:rPr>
          <w:color w:val="303030"/>
          <w:spacing w:val="-10"/>
          <w:sz w:val="18"/>
        </w:rPr>
        <w:t> </w:t>
      </w:r>
      <w:r>
        <w:rPr>
          <w:color w:val="303030"/>
          <w:sz w:val="18"/>
        </w:rPr>
        <w:t>test</w:t>
      </w:r>
      <w:r>
        <w:rPr>
          <w:color w:val="303030"/>
          <w:spacing w:val="-9"/>
          <w:sz w:val="18"/>
        </w:rPr>
        <w:t> </w:t>
      </w:r>
      <w:r>
        <w:rPr>
          <w:color w:val="303030"/>
          <w:sz w:val="18"/>
        </w:rPr>
        <w:t>environment test environment </w:t>
      </w:r>
      <w:hyperlink w:history="true" w:anchor="_bookmark35">
        <w:r>
          <w:rPr>
            <w:rFonts w:ascii="Arial Narrow Italic"/>
            <w:i/>
            <w:color w:val="0000FF"/>
            <w:sz w:val="18"/>
          </w:rPr>
          <w:t>14</w:t>
        </w:r>
      </w:hyperlink>
    </w:p>
    <w:p>
      <w:pPr>
        <w:spacing w:line="205" w:lineRule="exact" w:before="0"/>
        <w:ind w:left="360" w:right="0" w:firstLine="0"/>
        <w:jc w:val="left"/>
        <w:rPr>
          <w:rFonts w:ascii="Arial Narrow Italic"/>
          <w:i/>
          <w:sz w:val="18"/>
        </w:rPr>
      </w:pPr>
      <w:r>
        <w:rPr>
          <w:color w:val="303030"/>
          <w:sz w:val="18"/>
        </w:rPr>
        <w:t>Setup</w:t>
      </w:r>
      <w:r>
        <w:rPr>
          <w:color w:val="303030"/>
          <w:spacing w:val="-5"/>
          <w:sz w:val="18"/>
        </w:rPr>
        <w:t> </w:t>
      </w:r>
      <w:r>
        <w:rPr>
          <w:color w:val="303030"/>
          <w:sz w:val="18"/>
        </w:rPr>
        <w:t>panel</w:t>
      </w:r>
      <w:r>
        <w:rPr>
          <w:color w:val="303030"/>
          <w:spacing w:val="-1"/>
          <w:sz w:val="18"/>
        </w:rPr>
        <w:t> </w:t>
      </w:r>
      <w:hyperlink w:history="true" w:anchor="_bookmark53">
        <w:r>
          <w:rPr>
            <w:rFonts w:ascii="Arial Narrow Italic"/>
            <w:i/>
            <w:color w:val="0000FF"/>
            <w:sz w:val="18"/>
          </w:rPr>
          <w:t>18</w:t>
        </w:r>
      </w:hyperlink>
      <w:r>
        <w:rPr>
          <w:color w:val="303030"/>
          <w:sz w:val="18"/>
        </w:rPr>
        <w:t>,</w:t>
      </w:r>
      <w:r>
        <w:rPr>
          <w:color w:val="303030"/>
          <w:spacing w:val="-1"/>
          <w:sz w:val="18"/>
        </w:rPr>
        <w:t> </w:t>
      </w:r>
      <w:hyperlink w:history="true" w:anchor="_bookmark62">
        <w:r>
          <w:rPr>
            <w:rFonts w:ascii="Arial Narrow Italic"/>
            <w:i/>
            <w:color w:val="0000FF"/>
            <w:spacing w:val="-5"/>
            <w:sz w:val="18"/>
          </w:rPr>
          <w:t>25</w:t>
        </w:r>
      </w:hyperlink>
    </w:p>
    <w:p>
      <w:pPr>
        <w:spacing w:before="7"/>
        <w:ind w:left="360" w:right="0" w:firstLine="0"/>
        <w:jc w:val="left"/>
        <w:rPr>
          <w:rFonts w:ascii="Arial Narrow Italic"/>
          <w:i/>
          <w:sz w:val="18"/>
        </w:rPr>
      </w:pPr>
      <w:r>
        <w:rPr>
          <w:color w:val="303030"/>
          <w:sz w:val="18"/>
        </w:rPr>
        <w:t>Signal</w:t>
      </w:r>
      <w:r>
        <w:rPr>
          <w:color w:val="303030"/>
          <w:spacing w:val="-3"/>
          <w:sz w:val="18"/>
        </w:rPr>
        <w:t> </w:t>
      </w:r>
      <w:r>
        <w:rPr>
          <w:color w:val="303030"/>
          <w:sz w:val="18"/>
        </w:rPr>
        <w:t>Path</w:t>
      </w:r>
      <w:r>
        <w:rPr>
          <w:color w:val="303030"/>
          <w:spacing w:val="-2"/>
          <w:sz w:val="18"/>
        </w:rPr>
        <w:t> </w:t>
      </w:r>
      <w:r>
        <w:rPr>
          <w:color w:val="303030"/>
          <w:sz w:val="18"/>
        </w:rPr>
        <w:t>Compensation</w:t>
      </w:r>
      <w:r>
        <w:rPr>
          <w:color w:val="303030"/>
          <w:spacing w:val="-2"/>
          <w:sz w:val="18"/>
        </w:rPr>
        <w:t> </w:t>
      </w:r>
      <w:r>
        <w:rPr>
          <w:color w:val="303030"/>
          <w:sz w:val="18"/>
        </w:rPr>
        <w:t>(SPC)</w:t>
      </w:r>
      <w:r>
        <w:rPr>
          <w:color w:val="303030"/>
          <w:spacing w:val="-1"/>
          <w:sz w:val="18"/>
        </w:rPr>
        <w:t> </w:t>
      </w:r>
      <w:hyperlink w:history="true" w:anchor="_bookmark40">
        <w:r>
          <w:rPr>
            <w:rFonts w:ascii="Arial Narrow Italic"/>
            <w:i/>
            <w:color w:val="0000FF"/>
            <w:spacing w:val="-5"/>
            <w:sz w:val="18"/>
          </w:rPr>
          <w:t>14</w:t>
        </w:r>
      </w:hyperlink>
    </w:p>
    <w:p>
      <w:pPr>
        <w:spacing w:line="252" w:lineRule="auto" w:before="10"/>
        <w:ind w:left="720" w:right="363" w:hanging="360"/>
        <w:jc w:val="left"/>
        <w:rPr>
          <w:rFonts w:ascii="Arial Narrow Italic"/>
          <w:i/>
          <w:sz w:val="18"/>
        </w:rPr>
      </w:pPr>
      <w:r>
        <w:rPr>
          <w:color w:val="303030"/>
          <w:sz w:val="18"/>
        </w:rPr>
        <w:t>Socket</w:t>
      </w:r>
      <w:r>
        <w:rPr>
          <w:color w:val="303030"/>
          <w:spacing w:val="-10"/>
          <w:sz w:val="18"/>
        </w:rPr>
        <w:t> </w:t>
      </w:r>
      <w:r>
        <w:rPr>
          <w:color w:val="303030"/>
          <w:sz w:val="18"/>
        </w:rPr>
        <w:t>configuration</w:t>
      </w:r>
      <w:r>
        <w:rPr>
          <w:color w:val="303030"/>
          <w:spacing w:val="-10"/>
          <w:sz w:val="18"/>
        </w:rPr>
        <w:t> </w:t>
      </w:r>
      <w:r>
        <w:rPr>
          <w:color w:val="303030"/>
          <w:sz w:val="18"/>
        </w:rPr>
        <w:t>for</w:t>
      </w:r>
      <w:r>
        <w:rPr>
          <w:color w:val="303030"/>
          <w:spacing w:val="-10"/>
          <w:sz w:val="18"/>
        </w:rPr>
        <w:t> </w:t>
      </w:r>
      <w:r>
        <w:rPr>
          <w:color w:val="303030"/>
          <w:sz w:val="18"/>
        </w:rPr>
        <w:t>SCPI</w:t>
      </w:r>
      <w:r>
        <w:rPr>
          <w:color w:val="303030"/>
          <w:spacing w:val="-10"/>
          <w:sz w:val="18"/>
        </w:rPr>
        <w:t> </w:t>
      </w:r>
      <w:r>
        <w:rPr>
          <w:color w:val="303030"/>
          <w:sz w:val="18"/>
        </w:rPr>
        <w:t>commands Socket configuration </w:t>
      </w:r>
      <w:hyperlink w:history="true" w:anchor="_bookmark110">
        <w:r>
          <w:rPr>
            <w:rFonts w:ascii="Arial Narrow Italic"/>
            <w:i/>
            <w:color w:val="0000FF"/>
            <w:sz w:val="18"/>
          </w:rPr>
          <w:t>54</w:t>
        </w:r>
      </w:hyperlink>
    </w:p>
    <w:p>
      <w:pPr>
        <w:spacing w:line="252" w:lineRule="auto" w:before="0"/>
        <w:ind w:left="360" w:right="1890" w:firstLine="0"/>
        <w:jc w:val="left"/>
        <w:rPr>
          <w:rFonts w:ascii="Arial Narrow Italic"/>
          <w:i/>
          <w:sz w:val="18"/>
        </w:rPr>
      </w:pPr>
      <w:r>
        <w:rPr>
          <w:color w:val="303030"/>
          <w:sz w:val="18"/>
        </w:rPr>
        <w:t>software version </w:t>
      </w:r>
      <w:hyperlink w:history="true" w:anchor="_bookmark25">
        <w:r>
          <w:rPr>
            <w:rFonts w:ascii="Arial Narrow Italic"/>
            <w:i/>
            <w:color w:val="0000FF"/>
            <w:sz w:val="18"/>
          </w:rPr>
          <w:t>11</w:t>
        </w:r>
      </w:hyperlink>
      <w:r>
        <w:rPr>
          <w:rFonts w:ascii="Arial Narrow Italic"/>
          <w:i/>
          <w:color w:val="0000FF"/>
          <w:sz w:val="18"/>
        </w:rPr>
        <w:t> </w:t>
      </w:r>
      <w:r>
        <w:rPr>
          <w:color w:val="303030"/>
          <w:sz w:val="18"/>
        </w:rPr>
        <w:t>Start</w:t>
      </w:r>
      <w:r>
        <w:rPr>
          <w:color w:val="303030"/>
          <w:spacing w:val="-11"/>
          <w:sz w:val="18"/>
        </w:rPr>
        <w:t> </w:t>
      </w:r>
      <w:r>
        <w:rPr>
          <w:color w:val="303030"/>
          <w:sz w:val="18"/>
        </w:rPr>
        <w:t>the</w:t>
      </w:r>
      <w:r>
        <w:rPr>
          <w:color w:val="303030"/>
          <w:spacing w:val="-10"/>
          <w:sz w:val="18"/>
        </w:rPr>
        <w:t> </w:t>
      </w:r>
      <w:r>
        <w:rPr>
          <w:color w:val="303030"/>
          <w:sz w:val="18"/>
        </w:rPr>
        <w:t>application</w:t>
      </w:r>
      <w:r>
        <w:rPr>
          <w:color w:val="303030"/>
          <w:spacing w:val="-10"/>
          <w:sz w:val="18"/>
        </w:rPr>
        <w:t> </w:t>
      </w:r>
      <w:hyperlink w:history="true" w:anchor="_bookmark51">
        <w:r>
          <w:rPr>
            <w:rFonts w:ascii="Arial Narrow Italic"/>
            <w:i/>
            <w:color w:val="0000FF"/>
            <w:sz w:val="18"/>
          </w:rPr>
          <w:t>18</w:t>
        </w:r>
      </w:hyperlink>
      <w:r>
        <w:rPr>
          <w:rFonts w:ascii="Arial Narrow Italic"/>
          <w:i/>
          <w:color w:val="0000FF"/>
          <w:sz w:val="18"/>
        </w:rPr>
        <w:t> </w:t>
      </w:r>
      <w:r>
        <w:rPr>
          <w:color w:val="303030"/>
          <w:sz w:val="18"/>
        </w:rPr>
        <w:t>Status panel </w:t>
      </w:r>
      <w:hyperlink w:history="true" w:anchor="_bookmark78">
        <w:r>
          <w:rPr>
            <w:rFonts w:ascii="Arial Narrow Italic"/>
            <w:i/>
            <w:color w:val="0000FF"/>
            <w:sz w:val="18"/>
          </w:rPr>
          <w:t>39</w:t>
        </w:r>
      </w:hyperlink>
    </w:p>
    <w:p>
      <w:pPr>
        <w:spacing w:line="204" w:lineRule="exact" w:before="0"/>
        <w:ind w:left="360" w:right="0" w:firstLine="0"/>
        <w:jc w:val="left"/>
        <w:rPr>
          <w:rFonts w:ascii="Arial Narrow Italic"/>
          <w:i/>
          <w:sz w:val="18"/>
        </w:rPr>
      </w:pPr>
      <w:r>
        <w:rPr>
          <w:color w:val="303030"/>
          <w:sz w:val="18"/>
        </w:rPr>
        <w:t>Support </w:t>
      </w:r>
      <w:hyperlink w:history="true" w:anchor="_bookmark9">
        <w:r>
          <w:rPr>
            <w:rFonts w:ascii="Arial Narrow Italic"/>
            <w:i/>
            <w:color w:val="0000FF"/>
            <w:spacing w:val="-10"/>
            <w:sz w:val="18"/>
          </w:rPr>
          <w:t>8</w:t>
        </w:r>
      </w:hyperlink>
    </w:p>
    <w:p>
      <w:pPr>
        <w:spacing w:before="7"/>
        <w:ind w:left="360" w:right="0" w:firstLine="0"/>
        <w:jc w:val="left"/>
        <w:rPr>
          <w:rFonts w:ascii="Arial Narrow Italic"/>
          <w:i/>
          <w:sz w:val="18"/>
        </w:rPr>
      </w:pPr>
      <w:r>
        <w:rPr>
          <w:color w:val="303030"/>
          <w:sz w:val="18"/>
        </w:rPr>
        <w:t>System</w:t>
      </w:r>
      <w:r>
        <w:rPr>
          <w:color w:val="303030"/>
          <w:spacing w:val="-9"/>
          <w:sz w:val="18"/>
        </w:rPr>
        <w:t> </w:t>
      </w:r>
      <w:r>
        <w:rPr>
          <w:color w:val="303030"/>
          <w:sz w:val="18"/>
        </w:rPr>
        <w:t>requirements</w:t>
      </w:r>
      <w:r>
        <w:rPr>
          <w:color w:val="303030"/>
          <w:spacing w:val="-8"/>
          <w:sz w:val="18"/>
        </w:rPr>
        <w:t> </w:t>
      </w:r>
      <w:hyperlink w:history="true" w:anchor="_bookmark15">
        <w:r>
          <w:rPr>
            <w:rFonts w:ascii="Arial Narrow Italic"/>
            <w:i/>
            <w:color w:val="0000FF"/>
            <w:spacing w:val="-10"/>
            <w:sz w:val="18"/>
          </w:rPr>
          <w:t>9</w:t>
        </w:r>
      </w:hyperlink>
    </w:p>
    <w:p>
      <w:pPr>
        <w:pStyle w:val="BodyText"/>
        <w:spacing w:before="80"/>
        <w:rPr>
          <w:rFonts w:ascii="Arial Narrow Italic"/>
          <w:i/>
          <w:sz w:val="18"/>
        </w:rPr>
      </w:pPr>
    </w:p>
    <w:p>
      <w:pPr>
        <w:pStyle w:val="Heading4"/>
      </w:pPr>
      <w:bookmarkStart w:name="T" w:id="366"/>
      <w:bookmarkEnd w:id="366"/>
      <w:r>
        <w:rPr>
          <w:b w:val="0"/>
        </w:rPr>
      </w:r>
      <w:r>
        <w:rPr>
          <w:color w:val="303030"/>
          <w:spacing w:val="-10"/>
        </w:rPr>
        <w:t>T</w:t>
      </w:r>
    </w:p>
    <w:p>
      <w:pPr>
        <w:spacing w:before="156"/>
        <w:ind w:left="360" w:right="0" w:firstLine="0"/>
        <w:jc w:val="left"/>
        <w:rPr>
          <w:rFonts w:ascii="Arial Narrow Italic"/>
          <w:i/>
          <w:sz w:val="18"/>
        </w:rPr>
      </w:pPr>
      <w:r>
        <w:rPr>
          <w:color w:val="303030"/>
          <w:spacing w:val="-2"/>
          <w:sz w:val="18"/>
        </w:rPr>
        <w:t>Technical</w:t>
      </w:r>
      <w:r>
        <w:rPr>
          <w:color w:val="303030"/>
          <w:spacing w:val="2"/>
          <w:sz w:val="18"/>
        </w:rPr>
        <w:t> </w:t>
      </w:r>
      <w:r>
        <w:rPr>
          <w:color w:val="303030"/>
          <w:spacing w:val="-2"/>
          <w:sz w:val="18"/>
        </w:rPr>
        <w:t>support</w:t>
      </w:r>
      <w:r>
        <w:rPr>
          <w:color w:val="303030"/>
          <w:spacing w:val="5"/>
          <w:sz w:val="18"/>
        </w:rPr>
        <w:t> </w:t>
      </w:r>
      <w:hyperlink w:history="true" w:anchor="_bookmark9">
        <w:r>
          <w:rPr>
            <w:rFonts w:ascii="Arial Narrow Italic"/>
            <w:i/>
            <w:color w:val="0000FF"/>
            <w:spacing w:val="-10"/>
            <w:sz w:val="18"/>
          </w:rPr>
          <w:t>8</w:t>
        </w:r>
      </w:hyperlink>
    </w:p>
    <w:p>
      <w:pPr>
        <w:spacing w:before="71"/>
        <w:ind w:left="359" w:right="0" w:firstLine="0"/>
        <w:jc w:val="left"/>
        <w:rPr>
          <w:rFonts w:ascii="Arial Narrow Italic"/>
          <w:i/>
          <w:sz w:val="18"/>
        </w:rPr>
      </w:pPr>
      <w:r>
        <w:rPr/>
        <w:br w:type="column"/>
      </w:r>
      <w:r>
        <w:rPr>
          <w:color w:val="303030"/>
          <w:spacing w:val="-2"/>
          <w:sz w:val="18"/>
        </w:rPr>
        <w:t>Tek</w:t>
      </w:r>
      <w:r>
        <w:rPr>
          <w:color w:val="303030"/>
          <w:spacing w:val="-5"/>
          <w:sz w:val="18"/>
        </w:rPr>
        <w:t> </w:t>
      </w:r>
      <w:r>
        <w:rPr>
          <w:color w:val="303030"/>
          <w:spacing w:val="-2"/>
          <w:sz w:val="18"/>
        </w:rPr>
        <w:t>Link</w:t>
      </w:r>
      <w:r>
        <w:rPr>
          <w:color w:val="303030"/>
          <w:spacing w:val="-3"/>
          <w:sz w:val="18"/>
        </w:rPr>
        <w:t> </w:t>
      </w:r>
      <w:hyperlink w:history="true" w:anchor="_bookmark60">
        <w:r>
          <w:rPr>
            <w:rFonts w:ascii="Arial Narrow Italic"/>
            <w:i/>
            <w:color w:val="0000FF"/>
            <w:spacing w:val="-5"/>
            <w:sz w:val="18"/>
          </w:rPr>
          <w:t>24</w:t>
        </w:r>
      </w:hyperlink>
    </w:p>
    <w:p>
      <w:pPr>
        <w:spacing w:before="10"/>
        <w:ind w:left="359" w:right="0" w:firstLine="0"/>
        <w:jc w:val="left"/>
        <w:rPr>
          <w:rFonts w:ascii="Arial Narrow Italic"/>
          <w:i/>
          <w:sz w:val="18"/>
        </w:rPr>
      </w:pPr>
      <w:r>
        <w:rPr>
          <w:color w:val="303030"/>
          <w:sz w:val="18"/>
        </w:rPr>
        <w:t>TEKEXP:*IDN? </w:t>
      </w:r>
      <w:hyperlink w:history="true" w:anchor="_bookmark138">
        <w:r>
          <w:rPr>
            <w:rFonts w:ascii="Arial Narrow Italic"/>
            <w:i/>
            <w:color w:val="0000FF"/>
            <w:spacing w:val="-5"/>
            <w:sz w:val="18"/>
          </w:rPr>
          <w:t>85</w:t>
        </w:r>
      </w:hyperlink>
    </w:p>
    <w:p>
      <w:pPr>
        <w:spacing w:before="9"/>
        <w:ind w:left="359" w:right="0" w:firstLine="0"/>
        <w:jc w:val="left"/>
        <w:rPr>
          <w:rFonts w:ascii="Arial Narrow Italic"/>
          <w:i/>
          <w:sz w:val="18"/>
        </w:rPr>
      </w:pPr>
      <w:r>
        <w:rPr>
          <w:color w:val="303030"/>
          <w:sz w:val="18"/>
        </w:rPr>
        <w:t>TEKEXP:*OPC? </w:t>
      </w:r>
      <w:hyperlink w:history="true" w:anchor="_bookmark170">
        <w:r>
          <w:rPr>
            <w:rFonts w:ascii="Arial Narrow Italic"/>
            <w:i/>
            <w:color w:val="0000FF"/>
            <w:spacing w:val="-5"/>
            <w:sz w:val="18"/>
          </w:rPr>
          <w:t>92</w:t>
        </w:r>
      </w:hyperlink>
    </w:p>
    <w:p>
      <w:pPr>
        <w:spacing w:before="10"/>
        <w:ind w:left="359" w:right="0" w:firstLine="0"/>
        <w:jc w:val="left"/>
        <w:rPr>
          <w:rFonts w:ascii="Arial Narrow Italic"/>
          <w:i/>
          <w:sz w:val="18"/>
        </w:rPr>
      </w:pPr>
      <w:r>
        <w:rPr>
          <w:color w:val="303030"/>
          <w:sz w:val="18"/>
        </w:rPr>
        <w:t>TEKEXP:ACQUIRE_MODE LIVE</w:t>
      </w:r>
      <w:r>
        <w:rPr>
          <w:color w:val="303030"/>
          <w:spacing w:val="-1"/>
          <w:sz w:val="18"/>
        </w:rPr>
        <w:t> </w:t>
      </w:r>
      <w:hyperlink w:history="true" w:anchor="_bookmark142">
        <w:r>
          <w:rPr>
            <w:rFonts w:ascii="Arial Narrow Italic"/>
            <w:i/>
            <w:color w:val="0000FF"/>
            <w:spacing w:val="-5"/>
            <w:sz w:val="18"/>
          </w:rPr>
          <w:t>86</w:t>
        </w:r>
      </w:hyperlink>
    </w:p>
    <w:p>
      <w:pPr>
        <w:spacing w:before="9"/>
        <w:ind w:left="359" w:right="0" w:firstLine="0"/>
        <w:jc w:val="left"/>
        <w:rPr>
          <w:rFonts w:ascii="Arial Narrow Italic"/>
          <w:i/>
          <w:sz w:val="18"/>
        </w:rPr>
      </w:pPr>
      <w:r>
        <w:rPr>
          <w:color w:val="303030"/>
          <w:sz w:val="18"/>
        </w:rPr>
        <w:t>TEKEXP:ACQUIRE_MODE? </w:t>
      </w:r>
      <w:hyperlink w:history="true" w:anchor="_bookmark142">
        <w:r>
          <w:rPr>
            <w:rFonts w:ascii="Arial Narrow Italic"/>
            <w:i/>
            <w:color w:val="0000FF"/>
            <w:spacing w:val="-5"/>
            <w:sz w:val="18"/>
          </w:rPr>
          <w:t>86</w:t>
        </w:r>
      </w:hyperlink>
    </w:p>
    <w:p>
      <w:pPr>
        <w:spacing w:before="9"/>
        <w:ind w:left="359" w:right="0" w:firstLine="0"/>
        <w:jc w:val="left"/>
        <w:rPr>
          <w:rFonts w:ascii="Arial Narrow Italic"/>
          <w:i/>
          <w:sz w:val="18"/>
        </w:rPr>
      </w:pPr>
      <w:r>
        <w:rPr>
          <w:color w:val="303030"/>
          <w:sz w:val="18"/>
        </w:rPr>
        <w:t>TEKEXP:COPYIMAGES &lt;DestinationPath&gt;</w:t>
      </w:r>
      <w:r>
        <w:rPr>
          <w:color w:val="303030"/>
          <w:spacing w:val="-1"/>
          <w:sz w:val="18"/>
        </w:rPr>
        <w:t> </w:t>
      </w:r>
      <w:hyperlink w:history="true" w:anchor="_bookmark194">
        <w:r>
          <w:rPr>
            <w:rFonts w:ascii="Arial Narrow Italic"/>
            <w:i/>
            <w:color w:val="0000FF"/>
            <w:spacing w:val="-5"/>
            <w:sz w:val="18"/>
          </w:rPr>
          <w:t>98</w:t>
        </w:r>
      </w:hyperlink>
    </w:p>
    <w:p>
      <w:pPr>
        <w:spacing w:before="10"/>
        <w:ind w:left="359" w:right="0" w:firstLine="0"/>
        <w:jc w:val="left"/>
        <w:rPr>
          <w:rFonts w:ascii="Arial Narrow Italic"/>
          <w:i/>
          <w:sz w:val="18"/>
        </w:rPr>
      </w:pPr>
      <w:r>
        <w:rPr>
          <w:color w:val="303030"/>
          <w:sz w:val="18"/>
        </w:rPr>
        <w:t>TEKEXP:EXIT</w:t>
      </w:r>
      <w:r>
        <w:rPr>
          <w:color w:val="303030"/>
          <w:spacing w:val="-1"/>
          <w:sz w:val="18"/>
        </w:rPr>
        <w:t> </w:t>
      </w:r>
      <w:hyperlink w:history="true" w:anchor="_bookmark168">
        <w:r>
          <w:rPr>
            <w:rFonts w:ascii="Arial Narrow Italic"/>
            <w:i/>
            <w:color w:val="0000FF"/>
            <w:spacing w:val="-5"/>
            <w:sz w:val="18"/>
          </w:rPr>
          <w:t>92</w:t>
        </w:r>
      </w:hyperlink>
    </w:p>
    <w:p>
      <w:pPr>
        <w:spacing w:before="9"/>
        <w:ind w:left="359" w:right="0" w:firstLine="0"/>
        <w:jc w:val="left"/>
        <w:rPr>
          <w:rFonts w:ascii="Arial Narrow Italic"/>
          <w:i/>
          <w:sz w:val="18"/>
        </w:rPr>
      </w:pPr>
      <w:r>
        <w:rPr>
          <w:color w:val="303030"/>
          <w:sz w:val="18"/>
        </w:rPr>
        <w:t>TEKEXP:INFO?</w:t>
      </w:r>
      <w:r>
        <w:rPr>
          <w:color w:val="303030"/>
          <w:spacing w:val="-1"/>
          <w:sz w:val="18"/>
        </w:rPr>
        <w:t> </w:t>
      </w:r>
      <w:r>
        <w:rPr>
          <w:color w:val="303030"/>
          <w:sz w:val="18"/>
        </w:rPr>
        <w:t>IMAGE </w:t>
      </w:r>
      <w:hyperlink w:history="true" w:anchor="_bookmark136">
        <w:r>
          <w:rPr>
            <w:rFonts w:ascii="Arial Narrow Italic"/>
            <w:i/>
            <w:color w:val="0000FF"/>
            <w:spacing w:val="-5"/>
            <w:sz w:val="18"/>
          </w:rPr>
          <w:t>85</w:t>
        </w:r>
      </w:hyperlink>
    </w:p>
    <w:p>
      <w:pPr>
        <w:spacing w:before="10"/>
        <w:ind w:left="359" w:right="0" w:firstLine="0"/>
        <w:jc w:val="left"/>
        <w:rPr>
          <w:rFonts w:ascii="Arial Narrow Italic"/>
          <w:i/>
          <w:sz w:val="18"/>
        </w:rPr>
      </w:pPr>
      <w:r>
        <w:rPr>
          <w:color w:val="303030"/>
          <w:sz w:val="18"/>
        </w:rPr>
        <w:t>TEKEXP:INFO?</w:t>
      </w:r>
      <w:r>
        <w:rPr>
          <w:color w:val="303030"/>
          <w:spacing w:val="-3"/>
          <w:sz w:val="18"/>
        </w:rPr>
        <w:t> </w:t>
      </w:r>
      <w:r>
        <w:rPr>
          <w:color w:val="303030"/>
          <w:sz w:val="18"/>
        </w:rPr>
        <w:t>REPORT</w:t>
      </w:r>
      <w:r>
        <w:rPr>
          <w:color w:val="303030"/>
          <w:spacing w:val="-2"/>
          <w:sz w:val="18"/>
        </w:rPr>
        <w:t> </w:t>
      </w:r>
      <w:hyperlink w:history="true" w:anchor="_bookmark132">
        <w:r>
          <w:rPr>
            <w:rFonts w:ascii="Arial Narrow Italic"/>
            <w:i/>
            <w:color w:val="0000FF"/>
            <w:spacing w:val="-5"/>
            <w:sz w:val="18"/>
          </w:rPr>
          <w:t>84</w:t>
        </w:r>
      </w:hyperlink>
    </w:p>
    <w:p>
      <w:pPr>
        <w:spacing w:before="9"/>
        <w:ind w:left="359" w:right="0" w:firstLine="0"/>
        <w:jc w:val="left"/>
        <w:rPr>
          <w:rFonts w:ascii="Arial Narrow Italic"/>
          <w:i/>
          <w:sz w:val="18"/>
        </w:rPr>
      </w:pPr>
      <w:r>
        <w:rPr>
          <w:color w:val="303030"/>
          <w:sz w:val="18"/>
        </w:rPr>
        <w:t>TEKEXP:INFO?</w:t>
      </w:r>
      <w:r>
        <w:rPr>
          <w:color w:val="303030"/>
          <w:spacing w:val="-2"/>
          <w:sz w:val="18"/>
        </w:rPr>
        <w:t> </w:t>
      </w:r>
      <w:r>
        <w:rPr>
          <w:color w:val="303030"/>
          <w:sz w:val="18"/>
        </w:rPr>
        <w:t>WFM</w:t>
      </w:r>
      <w:r>
        <w:rPr>
          <w:color w:val="303030"/>
          <w:spacing w:val="-1"/>
          <w:sz w:val="18"/>
        </w:rPr>
        <w:t> </w:t>
      </w:r>
      <w:hyperlink w:history="true" w:anchor="_bookmark134">
        <w:r>
          <w:rPr>
            <w:rFonts w:ascii="Arial Narrow Italic"/>
            <w:i/>
            <w:color w:val="0000FF"/>
            <w:spacing w:val="-5"/>
            <w:sz w:val="18"/>
          </w:rPr>
          <w:t>85</w:t>
        </w:r>
      </w:hyperlink>
    </w:p>
    <w:p>
      <w:pPr>
        <w:spacing w:before="10"/>
        <w:ind w:left="359" w:right="0" w:firstLine="0"/>
        <w:jc w:val="left"/>
        <w:rPr>
          <w:rFonts w:ascii="Arial Narrow Italic"/>
          <w:i/>
          <w:sz w:val="18"/>
        </w:rPr>
      </w:pPr>
      <w:r>
        <w:rPr>
          <w:color w:val="303030"/>
          <w:spacing w:val="-2"/>
          <w:sz w:val="18"/>
        </w:rPr>
        <w:t>TEKEXP:INSTRUMENT,</w:t>
      </w:r>
      <w:r>
        <w:rPr>
          <w:color w:val="303030"/>
          <w:spacing w:val="33"/>
          <w:sz w:val="18"/>
        </w:rPr>
        <w:t> </w:t>
      </w:r>
      <w:r>
        <w:rPr>
          <w:color w:val="303030"/>
          <w:spacing w:val="-2"/>
          <w:sz w:val="18"/>
        </w:rPr>
        <w:t>"&lt;InstrumentType&gt;","&lt;value&gt;"</w:t>
      </w:r>
      <w:r>
        <w:rPr>
          <w:color w:val="303030"/>
          <w:spacing w:val="32"/>
          <w:sz w:val="18"/>
        </w:rPr>
        <w:t> </w:t>
      </w:r>
      <w:hyperlink w:history="true" w:anchor="_bookmark130">
        <w:r>
          <w:rPr>
            <w:rFonts w:ascii="Arial Narrow Italic"/>
            <w:i/>
            <w:color w:val="0000FF"/>
            <w:spacing w:val="-5"/>
            <w:sz w:val="18"/>
          </w:rPr>
          <w:t>84</w:t>
        </w:r>
      </w:hyperlink>
    </w:p>
    <w:p>
      <w:pPr>
        <w:spacing w:before="9"/>
        <w:ind w:left="359" w:right="0" w:firstLine="0"/>
        <w:jc w:val="left"/>
        <w:rPr>
          <w:rFonts w:ascii="Arial Narrow Italic"/>
          <w:i/>
          <w:sz w:val="18"/>
        </w:rPr>
      </w:pPr>
      <w:r>
        <w:rPr>
          <w:color w:val="303030"/>
          <w:sz w:val="18"/>
        </w:rPr>
        <w:t>TEKEXP:INSTRUMENT?</w:t>
      </w:r>
      <w:r>
        <w:rPr>
          <w:color w:val="303030"/>
          <w:spacing w:val="-6"/>
          <w:sz w:val="18"/>
        </w:rPr>
        <w:t> </w:t>
      </w:r>
      <w:r>
        <w:rPr>
          <w:color w:val="303030"/>
          <w:sz w:val="18"/>
        </w:rPr>
        <w:t>"&lt;InstrumentType&gt;"</w:t>
      </w:r>
      <w:r>
        <w:rPr>
          <w:color w:val="303030"/>
          <w:spacing w:val="-4"/>
          <w:sz w:val="18"/>
        </w:rPr>
        <w:t> </w:t>
      </w:r>
      <w:hyperlink w:history="true" w:anchor="_bookmark130">
        <w:r>
          <w:rPr>
            <w:rFonts w:ascii="Arial Narrow Italic"/>
            <w:i/>
            <w:color w:val="0000FF"/>
            <w:spacing w:val="-5"/>
            <w:sz w:val="18"/>
          </w:rPr>
          <w:t>84</w:t>
        </w:r>
      </w:hyperlink>
    </w:p>
    <w:p>
      <w:pPr>
        <w:spacing w:before="10"/>
        <w:ind w:left="359" w:right="0" w:firstLine="0"/>
        <w:jc w:val="left"/>
        <w:rPr>
          <w:rFonts w:ascii="Arial Narrow Italic"/>
          <w:i/>
          <w:sz w:val="18"/>
        </w:rPr>
      </w:pPr>
      <w:r>
        <w:rPr>
          <w:color w:val="303030"/>
          <w:sz w:val="18"/>
        </w:rPr>
        <w:t>TEKEXP:LASTERROR? </w:t>
      </w:r>
      <w:hyperlink w:history="true" w:anchor="_bookmark172">
        <w:r>
          <w:rPr>
            <w:rFonts w:ascii="Arial Narrow Italic"/>
            <w:i/>
            <w:color w:val="0000FF"/>
            <w:spacing w:val="-5"/>
            <w:sz w:val="18"/>
          </w:rPr>
          <w:t>92</w:t>
        </w:r>
      </w:hyperlink>
    </w:p>
    <w:p>
      <w:pPr>
        <w:spacing w:before="9"/>
        <w:ind w:left="359" w:right="0" w:firstLine="0"/>
        <w:jc w:val="left"/>
        <w:rPr>
          <w:rFonts w:ascii="Arial Narrow Italic"/>
          <w:i/>
          <w:sz w:val="18"/>
        </w:rPr>
      </w:pPr>
      <w:r>
        <w:rPr>
          <w:color w:val="303030"/>
          <w:sz w:val="18"/>
        </w:rPr>
        <w:t>TEKEXP:LIST?</w:t>
      </w:r>
      <w:r>
        <w:rPr>
          <w:color w:val="303030"/>
          <w:spacing w:val="-1"/>
          <w:sz w:val="18"/>
        </w:rPr>
        <w:t> </w:t>
      </w:r>
      <w:r>
        <w:rPr>
          <w:color w:val="303030"/>
          <w:sz w:val="18"/>
        </w:rPr>
        <w:t>DEVICE </w:t>
      </w:r>
      <w:hyperlink w:history="true" w:anchor="_bookmark120">
        <w:r>
          <w:rPr>
            <w:rFonts w:ascii="Arial Narrow Italic"/>
            <w:i/>
            <w:color w:val="0000FF"/>
            <w:spacing w:val="-5"/>
            <w:sz w:val="18"/>
          </w:rPr>
          <w:t>82</w:t>
        </w:r>
      </w:hyperlink>
    </w:p>
    <w:p>
      <w:pPr>
        <w:spacing w:before="10"/>
        <w:ind w:left="359" w:right="0" w:firstLine="0"/>
        <w:jc w:val="left"/>
        <w:rPr>
          <w:rFonts w:ascii="Arial Narrow Italic"/>
          <w:i/>
          <w:sz w:val="18"/>
        </w:rPr>
      </w:pPr>
      <w:r>
        <w:rPr>
          <w:color w:val="303030"/>
          <w:sz w:val="18"/>
        </w:rPr>
        <w:t>TEKEXP:LIST?</w:t>
      </w:r>
      <w:r>
        <w:rPr>
          <w:color w:val="303030"/>
          <w:spacing w:val="-8"/>
          <w:sz w:val="18"/>
        </w:rPr>
        <w:t> </w:t>
      </w:r>
      <w:r>
        <w:rPr>
          <w:color w:val="303030"/>
          <w:sz w:val="18"/>
        </w:rPr>
        <w:t>INSTRUMENT,"&lt;Real</w:t>
      </w:r>
      <w:r>
        <w:rPr>
          <w:color w:val="303030"/>
          <w:spacing w:val="-8"/>
          <w:sz w:val="18"/>
        </w:rPr>
        <w:t> </w:t>
      </w:r>
      <w:r>
        <w:rPr>
          <w:color w:val="303030"/>
          <w:sz w:val="18"/>
        </w:rPr>
        <w:t>Time</w:t>
      </w:r>
      <w:r>
        <w:rPr>
          <w:color w:val="303030"/>
          <w:spacing w:val="-8"/>
          <w:sz w:val="18"/>
        </w:rPr>
        <w:t> </w:t>
      </w:r>
      <w:r>
        <w:rPr>
          <w:color w:val="303030"/>
          <w:sz w:val="18"/>
        </w:rPr>
        <w:t>Scope&gt;"</w:t>
      </w:r>
      <w:r>
        <w:rPr>
          <w:color w:val="303030"/>
          <w:spacing w:val="-6"/>
          <w:sz w:val="18"/>
        </w:rPr>
        <w:t> </w:t>
      </w:r>
      <w:hyperlink w:history="true" w:anchor="_bookmark128">
        <w:r>
          <w:rPr>
            <w:rFonts w:ascii="Arial Narrow Italic"/>
            <w:i/>
            <w:color w:val="0000FF"/>
            <w:spacing w:val="-5"/>
            <w:sz w:val="18"/>
          </w:rPr>
          <w:t>83</w:t>
        </w:r>
      </w:hyperlink>
    </w:p>
    <w:p>
      <w:pPr>
        <w:spacing w:before="9"/>
        <w:ind w:left="359" w:right="0" w:firstLine="0"/>
        <w:jc w:val="left"/>
        <w:rPr>
          <w:rFonts w:ascii="Arial Narrow Italic"/>
          <w:i/>
          <w:sz w:val="18"/>
        </w:rPr>
      </w:pPr>
      <w:r>
        <w:rPr>
          <w:color w:val="303030"/>
          <w:sz w:val="18"/>
        </w:rPr>
        <w:t>TEKEXP:LIST?</w:t>
      </w:r>
      <w:r>
        <w:rPr>
          <w:color w:val="303030"/>
          <w:spacing w:val="-1"/>
          <w:sz w:val="18"/>
        </w:rPr>
        <w:t> </w:t>
      </w:r>
      <w:r>
        <w:rPr>
          <w:color w:val="303030"/>
          <w:sz w:val="18"/>
        </w:rPr>
        <w:t>SUITE </w:t>
      </w:r>
      <w:hyperlink w:history="true" w:anchor="_bookmark122">
        <w:r>
          <w:rPr>
            <w:rFonts w:ascii="Arial Narrow Italic"/>
            <w:i/>
            <w:color w:val="0000FF"/>
            <w:spacing w:val="-5"/>
            <w:sz w:val="18"/>
          </w:rPr>
          <w:t>82</w:t>
        </w:r>
      </w:hyperlink>
    </w:p>
    <w:p>
      <w:pPr>
        <w:spacing w:before="9"/>
        <w:ind w:left="359" w:right="0" w:firstLine="0"/>
        <w:jc w:val="left"/>
        <w:rPr>
          <w:rFonts w:ascii="Arial Narrow Italic"/>
          <w:i/>
          <w:sz w:val="18"/>
        </w:rPr>
      </w:pPr>
      <w:r>
        <w:rPr>
          <w:color w:val="303030"/>
          <w:sz w:val="18"/>
        </w:rPr>
        <w:t>TEKEXP:LIST?</w:t>
      </w:r>
      <w:r>
        <w:rPr>
          <w:color w:val="303030"/>
          <w:spacing w:val="-1"/>
          <w:sz w:val="18"/>
        </w:rPr>
        <w:t> </w:t>
      </w:r>
      <w:r>
        <w:rPr>
          <w:color w:val="303030"/>
          <w:sz w:val="18"/>
        </w:rPr>
        <w:t>TEST </w:t>
      </w:r>
      <w:hyperlink w:history="true" w:anchor="_bookmark124">
        <w:r>
          <w:rPr>
            <w:rFonts w:ascii="Arial Narrow Italic"/>
            <w:i/>
            <w:color w:val="0000FF"/>
            <w:spacing w:val="-5"/>
            <w:sz w:val="18"/>
          </w:rPr>
          <w:t>82</w:t>
        </w:r>
      </w:hyperlink>
    </w:p>
    <w:p>
      <w:pPr>
        <w:spacing w:before="10"/>
        <w:ind w:left="359" w:right="0" w:firstLine="0"/>
        <w:jc w:val="left"/>
        <w:rPr>
          <w:rFonts w:ascii="Arial Narrow Italic"/>
          <w:i/>
          <w:sz w:val="18"/>
        </w:rPr>
      </w:pPr>
      <w:r>
        <w:rPr>
          <w:color w:val="303030"/>
          <w:sz w:val="18"/>
        </w:rPr>
        <w:t>TEKEXP:LIST?</w:t>
      </w:r>
      <w:r>
        <w:rPr>
          <w:color w:val="303030"/>
          <w:spacing w:val="-1"/>
          <w:sz w:val="18"/>
        </w:rPr>
        <w:t> </w:t>
      </w:r>
      <w:r>
        <w:rPr>
          <w:color w:val="303030"/>
          <w:sz w:val="18"/>
        </w:rPr>
        <w:t>VERSION</w:t>
      </w:r>
      <w:r>
        <w:rPr>
          <w:color w:val="303030"/>
          <w:spacing w:val="-1"/>
          <w:sz w:val="18"/>
        </w:rPr>
        <w:t> </w:t>
      </w:r>
      <w:hyperlink w:history="true" w:anchor="_bookmark126">
        <w:r>
          <w:rPr>
            <w:rFonts w:ascii="Arial Narrow Italic"/>
            <w:i/>
            <w:color w:val="0000FF"/>
            <w:spacing w:val="-5"/>
            <w:sz w:val="18"/>
          </w:rPr>
          <w:t>83</w:t>
        </w:r>
      </w:hyperlink>
    </w:p>
    <w:p>
      <w:pPr>
        <w:spacing w:before="9"/>
        <w:ind w:left="359" w:right="0" w:firstLine="0"/>
        <w:jc w:val="left"/>
        <w:rPr>
          <w:rFonts w:ascii="Arial Narrow Italic"/>
          <w:i/>
          <w:sz w:val="18"/>
        </w:rPr>
      </w:pPr>
      <w:r>
        <w:rPr>
          <w:color w:val="303030"/>
          <w:sz w:val="18"/>
        </w:rPr>
        <w:t>TEKEXP:MODE COMPLIANCE</w:t>
      </w:r>
      <w:r>
        <w:rPr>
          <w:color w:val="303030"/>
          <w:spacing w:val="-1"/>
          <w:sz w:val="18"/>
        </w:rPr>
        <w:t> </w:t>
      </w:r>
      <w:hyperlink w:history="true" w:anchor="_bookmark144">
        <w:r>
          <w:rPr>
            <w:rFonts w:ascii="Arial Narrow Italic"/>
            <w:i/>
            <w:color w:val="0000FF"/>
            <w:spacing w:val="-5"/>
            <w:sz w:val="18"/>
          </w:rPr>
          <w:t>87</w:t>
        </w:r>
      </w:hyperlink>
    </w:p>
    <w:p>
      <w:pPr>
        <w:spacing w:before="10"/>
        <w:ind w:left="359" w:right="0" w:firstLine="0"/>
        <w:jc w:val="left"/>
        <w:rPr>
          <w:rFonts w:ascii="Arial Narrow Italic"/>
          <w:i/>
          <w:sz w:val="18"/>
        </w:rPr>
      </w:pPr>
      <w:r>
        <w:rPr>
          <w:color w:val="303030"/>
          <w:sz w:val="18"/>
        </w:rPr>
        <w:t>TEKEXP:MODE? </w:t>
      </w:r>
      <w:hyperlink w:history="true" w:anchor="_bookmark144">
        <w:r>
          <w:rPr>
            <w:rFonts w:ascii="Arial Narrow Italic"/>
            <w:i/>
            <w:color w:val="0000FF"/>
            <w:spacing w:val="-5"/>
            <w:sz w:val="18"/>
          </w:rPr>
          <w:t>87</w:t>
        </w:r>
      </w:hyperlink>
    </w:p>
    <w:p>
      <w:pPr>
        <w:spacing w:before="9"/>
        <w:ind w:left="359" w:right="0" w:firstLine="0"/>
        <w:jc w:val="left"/>
        <w:rPr>
          <w:rFonts w:ascii="Arial Narrow Italic"/>
          <w:i/>
          <w:sz w:val="18"/>
        </w:rPr>
      </w:pPr>
      <w:r>
        <w:rPr>
          <w:color w:val="303030"/>
          <w:sz w:val="18"/>
        </w:rPr>
        <w:t>TEKEXP:POPUP</w:t>
      </w:r>
      <w:r>
        <w:rPr>
          <w:color w:val="303030"/>
          <w:spacing w:val="-8"/>
          <w:sz w:val="18"/>
        </w:rPr>
        <w:t> </w:t>
      </w:r>
      <w:r>
        <w:rPr>
          <w:color w:val="303030"/>
          <w:sz w:val="18"/>
        </w:rPr>
        <w:t>"Yes"</w:t>
      </w:r>
      <w:r>
        <w:rPr>
          <w:color w:val="303030"/>
          <w:spacing w:val="-7"/>
          <w:sz w:val="18"/>
        </w:rPr>
        <w:t> </w:t>
      </w:r>
      <w:hyperlink w:history="true" w:anchor="_bookmark174">
        <w:r>
          <w:rPr>
            <w:rFonts w:ascii="Arial Narrow Italic"/>
            <w:i/>
            <w:color w:val="0000FF"/>
            <w:spacing w:val="-5"/>
            <w:sz w:val="18"/>
          </w:rPr>
          <w:t>93</w:t>
        </w:r>
      </w:hyperlink>
    </w:p>
    <w:p>
      <w:pPr>
        <w:spacing w:before="10"/>
        <w:ind w:left="359" w:right="0" w:firstLine="0"/>
        <w:jc w:val="left"/>
        <w:rPr>
          <w:rFonts w:ascii="Arial Narrow Italic"/>
          <w:i/>
          <w:sz w:val="18"/>
        </w:rPr>
      </w:pPr>
      <w:r>
        <w:rPr>
          <w:color w:val="303030"/>
          <w:sz w:val="18"/>
        </w:rPr>
        <w:t>TEKEXP:POPUP? </w:t>
      </w:r>
      <w:hyperlink w:history="true" w:anchor="_bookmark174">
        <w:r>
          <w:rPr>
            <w:rFonts w:ascii="Arial Narrow Italic"/>
            <w:i/>
            <w:color w:val="0000FF"/>
            <w:spacing w:val="-5"/>
            <w:sz w:val="18"/>
          </w:rPr>
          <w:t>93</w:t>
        </w:r>
      </w:hyperlink>
    </w:p>
    <w:p>
      <w:pPr>
        <w:spacing w:line="252" w:lineRule="auto" w:before="9"/>
        <w:ind w:left="359" w:right="2316" w:firstLine="0"/>
        <w:jc w:val="left"/>
        <w:rPr>
          <w:rFonts w:ascii="Arial Narrow Italic"/>
          <w:i/>
          <w:sz w:val="18"/>
        </w:rPr>
      </w:pPr>
      <w:r>
        <w:rPr>
          <w:color w:val="303030"/>
          <w:sz w:val="18"/>
        </w:rPr>
        <w:t>TEKEXP:REPORT GENERATE </w:t>
      </w:r>
      <w:hyperlink w:history="true" w:anchor="_bookmark146">
        <w:r>
          <w:rPr>
            <w:rFonts w:ascii="Arial Narrow Italic"/>
            <w:i/>
            <w:color w:val="0000FF"/>
            <w:sz w:val="18"/>
          </w:rPr>
          <w:t>87</w:t>
        </w:r>
      </w:hyperlink>
      <w:r>
        <w:rPr>
          <w:rFonts w:ascii="Arial Narrow Italic"/>
          <w:i/>
          <w:color w:val="0000FF"/>
          <w:sz w:val="18"/>
        </w:rPr>
        <w:t> </w:t>
      </w:r>
      <w:r>
        <w:rPr>
          <w:color w:val="303030"/>
          <w:sz w:val="18"/>
        </w:rPr>
        <w:t>TEKEXP:REPORT?</w:t>
      </w:r>
      <w:r>
        <w:rPr>
          <w:color w:val="303030"/>
          <w:spacing w:val="-11"/>
          <w:sz w:val="18"/>
        </w:rPr>
        <w:t> </w:t>
      </w:r>
      <w:r>
        <w:rPr>
          <w:color w:val="303030"/>
          <w:sz w:val="18"/>
        </w:rPr>
        <w:t>"&lt;Device</w:t>
      </w:r>
      <w:r>
        <w:rPr>
          <w:color w:val="303030"/>
          <w:spacing w:val="-10"/>
          <w:sz w:val="18"/>
        </w:rPr>
        <w:t> </w:t>
      </w:r>
      <w:r>
        <w:rPr>
          <w:color w:val="303030"/>
          <w:sz w:val="18"/>
        </w:rPr>
        <w:t>Field&gt;"</w:t>
      </w:r>
      <w:r>
        <w:rPr>
          <w:color w:val="303030"/>
          <w:spacing w:val="-10"/>
          <w:sz w:val="18"/>
        </w:rPr>
        <w:t> </w:t>
      </w:r>
      <w:hyperlink w:history="true" w:anchor="_bookmark148">
        <w:r>
          <w:rPr>
            <w:rFonts w:ascii="Arial Narrow Italic"/>
            <w:i/>
            <w:color w:val="0000FF"/>
            <w:sz w:val="18"/>
          </w:rPr>
          <w:t>88</w:t>
        </w:r>
      </w:hyperlink>
      <w:r>
        <w:rPr>
          <w:rFonts w:ascii="Arial Narrow Italic"/>
          <w:i/>
          <w:color w:val="0000FF"/>
          <w:sz w:val="18"/>
        </w:rPr>
        <w:t> </w:t>
      </w:r>
      <w:r>
        <w:rPr>
          <w:color w:val="303030"/>
          <w:sz w:val="18"/>
        </w:rPr>
        <w:t>TEKEXP:REPORTASXML?</w:t>
      </w:r>
      <w:r>
        <w:rPr>
          <w:color w:val="303030"/>
          <w:spacing w:val="-2"/>
          <w:sz w:val="18"/>
        </w:rPr>
        <w:t> </w:t>
      </w:r>
      <w:hyperlink w:history="true" w:anchor="_bookmark192">
        <w:r>
          <w:rPr>
            <w:rFonts w:ascii="Arial Narrow Italic"/>
            <w:i/>
            <w:color w:val="0000FF"/>
            <w:sz w:val="18"/>
          </w:rPr>
          <w:t>98</w:t>
        </w:r>
      </w:hyperlink>
    </w:p>
    <w:p>
      <w:pPr>
        <w:spacing w:line="204" w:lineRule="exact" w:before="0"/>
        <w:ind w:left="359" w:right="0" w:firstLine="0"/>
        <w:jc w:val="left"/>
        <w:rPr>
          <w:rFonts w:ascii="Arial Narrow Italic"/>
          <w:i/>
          <w:sz w:val="18"/>
        </w:rPr>
      </w:pPr>
      <w:r>
        <w:rPr>
          <w:color w:val="303030"/>
          <w:spacing w:val="-2"/>
          <w:sz w:val="18"/>
        </w:rPr>
        <w:t>TEKEXP:RESULT?</w:t>
      </w:r>
      <w:r>
        <w:rPr>
          <w:color w:val="303030"/>
          <w:spacing w:val="10"/>
          <w:sz w:val="18"/>
        </w:rPr>
        <w:t> </w:t>
      </w:r>
      <w:r>
        <w:rPr>
          <w:color w:val="303030"/>
          <w:spacing w:val="-2"/>
          <w:sz w:val="18"/>
        </w:rPr>
        <w:t>"&lt;TestName&gt;"</w:t>
      </w:r>
      <w:r>
        <w:rPr>
          <w:color w:val="303030"/>
          <w:spacing w:val="13"/>
          <w:sz w:val="18"/>
        </w:rPr>
        <w:t> </w:t>
      </w:r>
      <w:hyperlink w:history="true" w:anchor="_bookmark150">
        <w:r>
          <w:rPr>
            <w:rFonts w:ascii="Arial Narrow Italic"/>
            <w:i/>
            <w:color w:val="0000FF"/>
            <w:spacing w:val="-5"/>
            <w:sz w:val="18"/>
          </w:rPr>
          <w:t>88</w:t>
        </w:r>
      </w:hyperlink>
    </w:p>
    <w:p>
      <w:pPr>
        <w:spacing w:line="252" w:lineRule="auto" w:before="10"/>
        <w:ind w:left="359" w:right="524" w:firstLine="0"/>
        <w:jc w:val="left"/>
        <w:rPr>
          <w:rFonts w:ascii="Arial Narrow Italic"/>
          <w:i/>
          <w:sz w:val="18"/>
        </w:rPr>
      </w:pPr>
      <w:r>
        <w:rPr>
          <w:color w:val="303030"/>
          <w:sz w:val="18"/>
        </w:rPr>
        <w:t>TEKEXP:RESULT? "&lt;TestName&gt;","&lt;ColumnName&gt;" </w:t>
      </w:r>
      <w:hyperlink w:history="true" w:anchor="_bookmark150">
        <w:r>
          <w:rPr>
            <w:rFonts w:ascii="Arial Narrow Italic"/>
            <w:i/>
            <w:color w:val="0000FF"/>
            <w:sz w:val="18"/>
          </w:rPr>
          <w:t>88</w:t>
        </w:r>
      </w:hyperlink>
      <w:r>
        <w:rPr>
          <w:rFonts w:ascii="Arial Narrow Italic"/>
          <w:i/>
          <w:color w:val="0000FF"/>
          <w:sz w:val="18"/>
        </w:rPr>
        <w:t> </w:t>
      </w:r>
      <w:r>
        <w:rPr>
          <w:color w:val="303030"/>
          <w:spacing w:val="-2"/>
          <w:sz w:val="18"/>
        </w:rPr>
        <w:t>TEKEXP:RESULT? </w:t>
      </w:r>
      <w:r>
        <w:rPr>
          <w:color w:val="303030"/>
          <w:spacing w:val="-2"/>
          <w:sz w:val="18"/>
        </w:rPr>
        <w:t>"&lt;TestName&gt;","&lt;ColumnName&gt;",&lt;RowNumber&gt;</w:t>
      </w:r>
      <w:r>
        <w:rPr>
          <w:color w:val="303030"/>
          <w:sz w:val="18"/>
        </w:rPr>
        <w:t> </w:t>
      </w:r>
      <w:hyperlink w:history="true" w:anchor="_bookmark150">
        <w:r>
          <w:rPr>
            <w:rFonts w:ascii="Arial Narrow Italic"/>
            <w:i/>
            <w:color w:val="0000FF"/>
            <w:spacing w:val="-6"/>
            <w:sz w:val="18"/>
          </w:rPr>
          <w:t>88</w:t>
        </w:r>
      </w:hyperlink>
    </w:p>
    <w:p>
      <w:pPr>
        <w:spacing w:line="204" w:lineRule="exact" w:before="0"/>
        <w:ind w:left="359" w:right="0" w:firstLine="0"/>
        <w:jc w:val="left"/>
        <w:rPr>
          <w:rFonts w:ascii="Arial Narrow Italic"/>
          <w:i/>
          <w:sz w:val="18"/>
        </w:rPr>
      </w:pPr>
      <w:r>
        <w:rPr>
          <w:color w:val="303030"/>
          <w:sz w:val="18"/>
        </w:rPr>
        <w:t>TEKEXP:SELECT DEVICE,"DeviceName" </w:t>
      </w:r>
      <w:hyperlink w:history="true" w:anchor="_bookmark112">
        <w:r>
          <w:rPr>
            <w:rFonts w:ascii="Arial Narrow Italic"/>
            <w:i/>
            <w:color w:val="0000FF"/>
            <w:spacing w:val="-5"/>
            <w:sz w:val="18"/>
          </w:rPr>
          <w:t>60</w:t>
        </w:r>
      </w:hyperlink>
    </w:p>
    <w:p>
      <w:pPr>
        <w:spacing w:before="9"/>
        <w:ind w:left="359" w:right="0" w:firstLine="0"/>
        <w:jc w:val="left"/>
        <w:rPr>
          <w:rFonts w:ascii="Arial Narrow Italic"/>
          <w:i/>
          <w:sz w:val="18"/>
        </w:rPr>
      </w:pPr>
      <w:r>
        <w:rPr>
          <w:color w:val="303030"/>
          <w:sz w:val="18"/>
        </w:rPr>
        <w:t>TEKEXP:SELECT SUITE,"&lt;SuiteName&gt;" </w:t>
      </w:r>
      <w:hyperlink w:history="true" w:anchor="_bookmark114">
        <w:r>
          <w:rPr>
            <w:rFonts w:ascii="Arial Narrow Italic"/>
            <w:i/>
            <w:color w:val="0000FF"/>
            <w:spacing w:val="-5"/>
            <w:sz w:val="18"/>
          </w:rPr>
          <w:t>60</w:t>
        </w:r>
      </w:hyperlink>
    </w:p>
    <w:p>
      <w:pPr>
        <w:spacing w:before="10"/>
        <w:ind w:left="359" w:right="0" w:firstLine="0"/>
        <w:jc w:val="left"/>
        <w:rPr>
          <w:rFonts w:ascii="Arial Narrow Italic"/>
          <w:i/>
          <w:sz w:val="18"/>
        </w:rPr>
      </w:pPr>
      <w:r>
        <w:rPr>
          <w:color w:val="303030"/>
          <w:sz w:val="18"/>
        </w:rPr>
        <w:t>TEKEXP:SELECT</w:t>
      </w:r>
      <w:r>
        <w:rPr>
          <w:color w:val="303030"/>
          <w:spacing w:val="-9"/>
          <w:sz w:val="18"/>
        </w:rPr>
        <w:t> </w:t>
      </w:r>
      <w:r>
        <w:rPr>
          <w:color w:val="303030"/>
          <w:sz w:val="18"/>
        </w:rPr>
        <w:t>TEST,"&lt;ALL&gt;"</w:t>
      </w:r>
      <w:r>
        <w:rPr>
          <w:color w:val="303030"/>
          <w:spacing w:val="-8"/>
          <w:sz w:val="18"/>
        </w:rPr>
        <w:t> </w:t>
      </w:r>
      <w:hyperlink w:history="true" w:anchor="_bookmark116">
        <w:r>
          <w:rPr>
            <w:rFonts w:ascii="Arial Narrow Italic"/>
            <w:i/>
            <w:color w:val="0000FF"/>
            <w:spacing w:val="-5"/>
            <w:sz w:val="18"/>
          </w:rPr>
          <w:t>61</w:t>
        </w:r>
      </w:hyperlink>
    </w:p>
    <w:p>
      <w:pPr>
        <w:spacing w:before="9"/>
        <w:ind w:left="359" w:right="0" w:firstLine="0"/>
        <w:jc w:val="left"/>
        <w:rPr>
          <w:rFonts w:ascii="Arial Narrow Italic"/>
          <w:i/>
          <w:sz w:val="18"/>
        </w:rPr>
      </w:pPr>
      <w:r>
        <w:rPr>
          <w:color w:val="303030"/>
          <w:spacing w:val="-2"/>
          <w:sz w:val="18"/>
        </w:rPr>
        <w:t>TEKEXP:SELECT</w:t>
      </w:r>
      <w:r>
        <w:rPr>
          <w:color w:val="303030"/>
          <w:spacing w:val="15"/>
          <w:sz w:val="18"/>
        </w:rPr>
        <w:t> </w:t>
      </w:r>
      <w:r>
        <w:rPr>
          <w:color w:val="303030"/>
          <w:spacing w:val="-2"/>
          <w:sz w:val="18"/>
        </w:rPr>
        <w:t>TEST,"&lt;TestName&gt;",1</w:t>
      </w:r>
      <w:r>
        <w:rPr>
          <w:color w:val="303030"/>
          <w:spacing w:val="15"/>
          <w:sz w:val="18"/>
        </w:rPr>
        <w:t> </w:t>
      </w:r>
      <w:hyperlink w:history="true" w:anchor="_bookmark116">
        <w:r>
          <w:rPr>
            <w:rFonts w:ascii="Arial Narrow Italic"/>
            <w:i/>
            <w:color w:val="0000FF"/>
            <w:spacing w:val="-5"/>
            <w:sz w:val="18"/>
          </w:rPr>
          <w:t>61</w:t>
        </w:r>
      </w:hyperlink>
    </w:p>
    <w:p>
      <w:pPr>
        <w:spacing w:before="9"/>
        <w:ind w:left="359" w:right="0" w:firstLine="0"/>
        <w:jc w:val="left"/>
        <w:rPr>
          <w:rFonts w:ascii="Arial Narrow Italic"/>
          <w:i/>
          <w:sz w:val="18"/>
        </w:rPr>
      </w:pPr>
      <w:r>
        <w:rPr>
          <w:color w:val="303030"/>
          <w:sz w:val="18"/>
        </w:rPr>
        <w:t>TEKEXP:SELECT?</w:t>
      </w:r>
      <w:r>
        <w:rPr>
          <w:color w:val="303030"/>
          <w:spacing w:val="-1"/>
          <w:sz w:val="18"/>
        </w:rPr>
        <w:t> </w:t>
      </w:r>
      <w:r>
        <w:rPr>
          <w:color w:val="303030"/>
          <w:sz w:val="18"/>
        </w:rPr>
        <w:t>DEVICE </w:t>
      </w:r>
      <w:hyperlink w:history="true" w:anchor="_bookmark112">
        <w:r>
          <w:rPr>
            <w:rFonts w:ascii="Arial Narrow Italic"/>
            <w:i/>
            <w:color w:val="0000FF"/>
            <w:spacing w:val="-5"/>
            <w:sz w:val="18"/>
          </w:rPr>
          <w:t>60</w:t>
        </w:r>
      </w:hyperlink>
    </w:p>
    <w:p>
      <w:pPr>
        <w:spacing w:before="10"/>
        <w:ind w:left="359" w:right="0" w:firstLine="0"/>
        <w:jc w:val="left"/>
        <w:rPr>
          <w:rFonts w:ascii="Arial Narrow Italic"/>
          <w:i/>
          <w:sz w:val="18"/>
        </w:rPr>
      </w:pPr>
      <w:r>
        <w:rPr>
          <w:color w:val="303030"/>
          <w:sz w:val="18"/>
        </w:rPr>
        <w:t>TEKEXP:SELECT?</w:t>
      </w:r>
      <w:r>
        <w:rPr>
          <w:color w:val="303030"/>
          <w:spacing w:val="-1"/>
          <w:sz w:val="18"/>
        </w:rPr>
        <w:t> </w:t>
      </w:r>
      <w:r>
        <w:rPr>
          <w:color w:val="303030"/>
          <w:sz w:val="18"/>
        </w:rPr>
        <w:t>SUITE</w:t>
      </w:r>
      <w:r>
        <w:rPr>
          <w:color w:val="303030"/>
          <w:spacing w:val="-1"/>
          <w:sz w:val="18"/>
        </w:rPr>
        <w:t> </w:t>
      </w:r>
      <w:hyperlink w:history="true" w:anchor="_bookmark114">
        <w:r>
          <w:rPr>
            <w:rFonts w:ascii="Arial Narrow Italic"/>
            <w:i/>
            <w:color w:val="0000FF"/>
            <w:spacing w:val="-5"/>
            <w:sz w:val="18"/>
          </w:rPr>
          <w:t>60</w:t>
        </w:r>
      </w:hyperlink>
    </w:p>
    <w:p>
      <w:pPr>
        <w:spacing w:before="9"/>
        <w:ind w:left="359" w:right="0" w:firstLine="0"/>
        <w:jc w:val="left"/>
        <w:rPr>
          <w:rFonts w:ascii="Arial Narrow Italic"/>
          <w:i/>
          <w:sz w:val="18"/>
        </w:rPr>
      </w:pPr>
      <w:r>
        <w:rPr>
          <w:color w:val="303030"/>
          <w:sz w:val="18"/>
        </w:rPr>
        <w:t>TEKEXP:SELECT?</w:t>
      </w:r>
      <w:r>
        <w:rPr>
          <w:color w:val="303030"/>
          <w:spacing w:val="-1"/>
          <w:sz w:val="18"/>
        </w:rPr>
        <w:t> </w:t>
      </w:r>
      <w:r>
        <w:rPr>
          <w:color w:val="303030"/>
          <w:sz w:val="18"/>
        </w:rPr>
        <w:t>TEST </w:t>
      </w:r>
      <w:hyperlink w:history="true" w:anchor="_bookmark116">
        <w:r>
          <w:rPr>
            <w:rFonts w:ascii="Arial Narrow Italic"/>
            <w:i/>
            <w:color w:val="0000FF"/>
            <w:spacing w:val="-5"/>
            <w:sz w:val="18"/>
          </w:rPr>
          <w:t>61</w:t>
        </w:r>
      </w:hyperlink>
    </w:p>
    <w:p>
      <w:pPr>
        <w:spacing w:before="10"/>
        <w:ind w:left="359" w:right="0" w:firstLine="0"/>
        <w:jc w:val="left"/>
        <w:rPr>
          <w:rFonts w:ascii="Arial Narrow Italic" w:hAnsi="Arial Narrow Italic"/>
          <w:i/>
          <w:sz w:val="18"/>
        </w:rPr>
      </w:pPr>
      <w:r>
        <w:rPr>
          <w:color w:val="303030"/>
          <w:sz w:val="18"/>
        </w:rPr>
        <w:t>TEKEXP:SELECTID</w:t>
      </w:r>
      <w:r>
        <w:rPr>
          <w:color w:val="303030"/>
          <w:spacing w:val="-9"/>
          <w:sz w:val="18"/>
        </w:rPr>
        <w:t> </w:t>
      </w:r>
      <w:r>
        <w:rPr>
          <w:color w:val="303030"/>
          <w:sz w:val="18"/>
        </w:rPr>
        <w:t>&lt;”TestID”&gt;</w:t>
      </w:r>
      <w:r>
        <w:rPr>
          <w:color w:val="303030"/>
          <w:spacing w:val="-9"/>
          <w:sz w:val="18"/>
        </w:rPr>
        <w:t> </w:t>
      </w:r>
      <w:hyperlink w:history="true" w:anchor="_bookmark196">
        <w:r>
          <w:rPr>
            <w:rFonts w:ascii="Arial Narrow Italic" w:hAnsi="Arial Narrow Italic"/>
            <w:i/>
            <w:color w:val="0000FF"/>
            <w:spacing w:val="-5"/>
            <w:sz w:val="18"/>
          </w:rPr>
          <w:t>98</w:t>
        </w:r>
      </w:hyperlink>
    </w:p>
    <w:p>
      <w:pPr>
        <w:spacing w:before="9"/>
        <w:ind w:left="359" w:right="0" w:firstLine="0"/>
        <w:jc w:val="left"/>
        <w:rPr>
          <w:rFonts w:ascii="Arial Narrow Italic"/>
          <w:i/>
          <w:sz w:val="18"/>
        </w:rPr>
      </w:pPr>
      <w:r>
        <w:rPr>
          <w:color w:val="303030"/>
          <w:spacing w:val="-2"/>
          <w:sz w:val="18"/>
        </w:rPr>
        <w:t>TEKEXP:SESSION</w:t>
      </w:r>
      <w:r>
        <w:rPr>
          <w:color w:val="303030"/>
          <w:spacing w:val="11"/>
          <w:sz w:val="18"/>
        </w:rPr>
        <w:t> </w:t>
      </w:r>
      <w:r>
        <w:rPr>
          <w:color w:val="303030"/>
          <w:spacing w:val="-2"/>
          <w:sz w:val="18"/>
        </w:rPr>
        <w:t>DEFAULT</w:t>
      </w:r>
      <w:r>
        <w:rPr>
          <w:color w:val="303030"/>
          <w:spacing w:val="10"/>
          <w:sz w:val="18"/>
        </w:rPr>
        <w:t> </w:t>
      </w:r>
      <w:hyperlink w:history="true" w:anchor="_bookmark200">
        <w:r>
          <w:rPr>
            <w:rFonts w:ascii="Arial Narrow Italic"/>
            <w:i/>
            <w:color w:val="0000FF"/>
            <w:spacing w:val="-5"/>
            <w:sz w:val="18"/>
          </w:rPr>
          <w:t>99</w:t>
        </w:r>
      </w:hyperlink>
    </w:p>
    <w:p>
      <w:pPr>
        <w:spacing w:before="10"/>
        <w:ind w:left="359" w:right="0" w:firstLine="0"/>
        <w:jc w:val="left"/>
        <w:rPr>
          <w:rFonts w:ascii="Arial Narrow Italic"/>
          <w:i/>
          <w:sz w:val="18"/>
        </w:rPr>
      </w:pPr>
      <w:r>
        <w:rPr>
          <w:color w:val="303030"/>
          <w:sz w:val="18"/>
        </w:rPr>
        <w:t>TEKEXP:SESSION DELETE, "Session1, Session2"</w:t>
      </w:r>
      <w:r>
        <w:rPr>
          <w:color w:val="303030"/>
          <w:spacing w:val="-1"/>
          <w:sz w:val="18"/>
        </w:rPr>
        <w:t> </w:t>
      </w:r>
      <w:hyperlink w:history="true" w:anchor="_bookmark206">
        <w:r>
          <w:rPr>
            <w:rFonts w:ascii="Arial Narrow Italic"/>
            <w:i/>
            <w:color w:val="0000FF"/>
            <w:spacing w:val="-5"/>
            <w:sz w:val="18"/>
          </w:rPr>
          <w:t>100</w:t>
        </w:r>
      </w:hyperlink>
    </w:p>
    <w:p>
      <w:pPr>
        <w:spacing w:before="9"/>
        <w:ind w:left="359" w:right="0" w:firstLine="0"/>
        <w:jc w:val="left"/>
        <w:rPr>
          <w:rFonts w:ascii="Arial Narrow Italic" w:hAnsi="Arial Narrow Italic"/>
          <w:i/>
          <w:sz w:val="18"/>
        </w:rPr>
      </w:pPr>
      <w:r>
        <w:rPr>
          <w:color w:val="303030"/>
          <w:sz w:val="18"/>
        </w:rPr>
        <w:t>TEKEXP:SESSION LOAD, “Session</w:t>
      </w:r>
      <w:r>
        <w:rPr>
          <w:color w:val="303030"/>
          <w:spacing w:val="-1"/>
          <w:sz w:val="18"/>
        </w:rPr>
        <w:t> </w:t>
      </w:r>
      <w:r>
        <w:rPr>
          <w:color w:val="303030"/>
          <w:sz w:val="18"/>
        </w:rPr>
        <w:t>Name”</w:t>
      </w:r>
      <w:r>
        <w:rPr>
          <w:color w:val="303030"/>
          <w:spacing w:val="-1"/>
          <w:sz w:val="18"/>
        </w:rPr>
        <w:t> </w:t>
      </w:r>
      <w:hyperlink w:history="true" w:anchor="_bookmark204">
        <w:r>
          <w:rPr>
            <w:rFonts w:ascii="Arial Narrow Italic" w:hAnsi="Arial Narrow Italic"/>
            <w:i/>
            <w:color w:val="0000FF"/>
            <w:spacing w:val="-5"/>
            <w:sz w:val="18"/>
          </w:rPr>
          <w:t>100</w:t>
        </w:r>
      </w:hyperlink>
    </w:p>
    <w:p>
      <w:pPr>
        <w:spacing w:line="252" w:lineRule="auto" w:before="10"/>
        <w:ind w:left="359" w:right="224" w:firstLine="0"/>
        <w:jc w:val="left"/>
        <w:rPr>
          <w:rFonts w:ascii="Arial Narrow Italic" w:hAnsi="Arial Narrow Italic"/>
          <w:i/>
          <w:sz w:val="18"/>
        </w:rPr>
      </w:pPr>
      <w:r>
        <w:rPr>
          <w:color w:val="303030"/>
          <w:sz w:val="18"/>
        </w:rPr>
        <w:t>TEKEXP:SESSION</w:t>
      </w:r>
      <w:r>
        <w:rPr>
          <w:color w:val="303030"/>
          <w:spacing w:val="-5"/>
          <w:sz w:val="18"/>
        </w:rPr>
        <w:t> </w:t>
      </w:r>
      <w:r>
        <w:rPr>
          <w:color w:val="303030"/>
          <w:sz w:val="18"/>
        </w:rPr>
        <w:t>RUN,</w:t>
      </w:r>
      <w:r>
        <w:rPr>
          <w:color w:val="303030"/>
          <w:spacing w:val="-5"/>
          <w:sz w:val="18"/>
        </w:rPr>
        <w:t> </w:t>
      </w:r>
      <w:r>
        <w:rPr>
          <w:color w:val="303030"/>
          <w:sz w:val="18"/>
        </w:rPr>
        <w:t>“Session</w:t>
      </w:r>
      <w:r>
        <w:rPr>
          <w:color w:val="303030"/>
          <w:spacing w:val="-6"/>
          <w:sz w:val="18"/>
        </w:rPr>
        <w:t> </w:t>
      </w:r>
      <w:r>
        <w:rPr>
          <w:color w:val="303030"/>
          <w:sz w:val="18"/>
        </w:rPr>
        <w:t>Name’s</w:t>
      </w:r>
      <w:r>
        <w:rPr>
          <w:color w:val="303030"/>
          <w:spacing w:val="-6"/>
          <w:sz w:val="18"/>
        </w:rPr>
        <w:t> </w:t>
      </w:r>
      <w:r>
        <w:rPr>
          <w:color w:val="303030"/>
          <w:sz w:val="18"/>
        </w:rPr>
        <w:t>separated</w:t>
      </w:r>
      <w:r>
        <w:rPr>
          <w:color w:val="303030"/>
          <w:spacing w:val="-6"/>
          <w:sz w:val="18"/>
        </w:rPr>
        <w:t> </w:t>
      </w:r>
      <w:r>
        <w:rPr>
          <w:color w:val="303030"/>
          <w:sz w:val="18"/>
        </w:rPr>
        <w:t>by</w:t>
      </w:r>
      <w:r>
        <w:rPr>
          <w:color w:val="303030"/>
          <w:spacing w:val="-6"/>
          <w:sz w:val="18"/>
        </w:rPr>
        <w:t> </w:t>
      </w:r>
      <w:r>
        <w:rPr>
          <w:color w:val="303030"/>
          <w:sz w:val="18"/>
        </w:rPr>
        <w:t>comma”</w:t>
      </w:r>
      <w:r>
        <w:rPr>
          <w:color w:val="303030"/>
          <w:spacing w:val="-6"/>
          <w:sz w:val="18"/>
        </w:rPr>
        <w:t> </w:t>
      </w:r>
      <w:hyperlink w:history="true" w:anchor="_bookmark208">
        <w:r>
          <w:rPr>
            <w:rFonts w:ascii="Arial Narrow Italic" w:hAnsi="Arial Narrow Italic"/>
            <w:i/>
            <w:color w:val="0000FF"/>
            <w:sz w:val="18"/>
          </w:rPr>
          <w:t>101</w:t>
        </w:r>
      </w:hyperlink>
      <w:r>
        <w:rPr>
          <w:rFonts w:ascii="Arial Narrow Italic" w:hAnsi="Arial Narrow Italic"/>
          <w:i/>
          <w:color w:val="0000FF"/>
          <w:sz w:val="18"/>
        </w:rPr>
        <w:t> </w:t>
      </w:r>
      <w:r>
        <w:rPr>
          <w:color w:val="303030"/>
          <w:sz w:val="18"/>
        </w:rPr>
        <w:t>TEKEXP:SESSION SAVE,"SessionName", "True" </w:t>
      </w:r>
      <w:hyperlink w:history="true" w:anchor="_bookmark214">
        <w:r>
          <w:rPr>
            <w:rFonts w:ascii="Arial Narrow Italic" w:hAnsi="Arial Narrow Italic"/>
            <w:i/>
            <w:color w:val="0000FF"/>
            <w:sz w:val="18"/>
          </w:rPr>
          <w:t>102</w:t>
        </w:r>
      </w:hyperlink>
      <w:r>
        <w:rPr>
          <w:rFonts w:ascii="Arial Narrow Italic" w:hAnsi="Arial Narrow Italic"/>
          <w:i/>
          <w:color w:val="0000FF"/>
          <w:sz w:val="18"/>
        </w:rPr>
        <w:t> </w:t>
      </w:r>
      <w:r>
        <w:rPr>
          <w:color w:val="303030"/>
          <w:sz w:val="18"/>
        </w:rPr>
        <w:t>TEKEXP:SESSION SAVE,“Session Name” </w:t>
      </w:r>
      <w:hyperlink w:history="true" w:anchor="_bookmark202">
        <w:r>
          <w:rPr>
            <w:rFonts w:ascii="Arial Narrow Italic" w:hAnsi="Arial Narrow Italic"/>
            <w:i/>
            <w:color w:val="0000FF"/>
            <w:sz w:val="18"/>
          </w:rPr>
          <w:t>100</w:t>
        </w:r>
      </w:hyperlink>
    </w:p>
    <w:p>
      <w:pPr>
        <w:spacing w:line="204" w:lineRule="exact" w:before="0"/>
        <w:ind w:left="359" w:right="0" w:firstLine="0"/>
        <w:jc w:val="left"/>
        <w:rPr>
          <w:rFonts w:ascii="Arial Narrow Italic"/>
          <w:i/>
          <w:sz w:val="18"/>
        </w:rPr>
      </w:pPr>
      <w:r>
        <w:rPr>
          <w:color w:val="303030"/>
          <w:sz w:val="18"/>
        </w:rPr>
        <w:t>TEKEXP:SESSION?</w:t>
      </w:r>
      <w:r>
        <w:rPr>
          <w:color w:val="303030"/>
          <w:spacing w:val="-1"/>
          <w:sz w:val="18"/>
        </w:rPr>
        <w:t> </w:t>
      </w:r>
      <w:r>
        <w:rPr>
          <w:color w:val="303030"/>
          <w:sz w:val="18"/>
        </w:rPr>
        <w:t>CURRENT </w:t>
      </w:r>
      <w:hyperlink w:history="true" w:anchor="_bookmark212">
        <w:r>
          <w:rPr>
            <w:rFonts w:ascii="Arial Narrow Italic"/>
            <w:i/>
            <w:color w:val="0000FF"/>
            <w:spacing w:val="-5"/>
            <w:sz w:val="18"/>
          </w:rPr>
          <w:t>101</w:t>
        </w:r>
      </w:hyperlink>
    </w:p>
    <w:p>
      <w:pPr>
        <w:spacing w:before="9"/>
        <w:ind w:left="359" w:right="0" w:firstLine="0"/>
        <w:jc w:val="left"/>
        <w:rPr>
          <w:rFonts w:ascii="Arial Narrow Italic"/>
          <w:i/>
          <w:sz w:val="18"/>
        </w:rPr>
      </w:pPr>
      <w:r>
        <w:rPr>
          <w:color w:val="303030"/>
          <w:sz w:val="18"/>
        </w:rPr>
        <w:t>TEKEXP:SESSION?</w:t>
      </w:r>
      <w:r>
        <w:rPr>
          <w:color w:val="303030"/>
          <w:spacing w:val="-1"/>
          <w:sz w:val="18"/>
        </w:rPr>
        <w:t> </w:t>
      </w:r>
      <w:r>
        <w:rPr>
          <w:color w:val="303030"/>
          <w:sz w:val="18"/>
        </w:rPr>
        <w:t>LIST </w:t>
      </w:r>
      <w:hyperlink w:history="true" w:anchor="_bookmark210">
        <w:r>
          <w:rPr>
            <w:rFonts w:ascii="Arial Narrow Italic"/>
            <w:i/>
            <w:color w:val="0000FF"/>
            <w:spacing w:val="-5"/>
            <w:sz w:val="18"/>
          </w:rPr>
          <w:t>101</w:t>
        </w:r>
      </w:hyperlink>
    </w:p>
    <w:p>
      <w:pPr>
        <w:spacing w:before="10"/>
        <w:ind w:left="359" w:right="0" w:firstLine="0"/>
        <w:jc w:val="left"/>
        <w:rPr>
          <w:rFonts w:ascii="Arial Narrow Italic"/>
          <w:i/>
          <w:sz w:val="18"/>
        </w:rPr>
      </w:pPr>
      <w:r>
        <w:rPr>
          <w:color w:val="303030"/>
          <w:sz w:val="18"/>
        </w:rPr>
        <w:t>TEKEXP:SETUP Default</w:t>
      </w:r>
      <w:r>
        <w:rPr>
          <w:color w:val="303030"/>
          <w:spacing w:val="-1"/>
          <w:sz w:val="18"/>
        </w:rPr>
        <w:t> </w:t>
      </w:r>
      <w:hyperlink w:history="true" w:anchor="_bookmark152">
        <w:r>
          <w:rPr>
            <w:rFonts w:ascii="Arial Narrow Italic"/>
            <w:i/>
            <w:color w:val="0000FF"/>
            <w:spacing w:val="-5"/>
            <w:sz w:val="18"/>
          </w:rPr>
          <w:t>89</w:t>
        </w:r>
      </w:hyperlink>
    </w:p>
    <w:p>
      <w:pPr>
        <w:spacing w:before="9"/>
        <w:ind w:left="359" w:right="0" w:firstLine="0"/>
        <w:jc w:val="left"/>
        <w:rPr>
          <w:rFonts w:ascii="Arial Narrow Italic"/>
          <w:i/>
          <w:sz w:val="18"/>
        </w:rPr>
      </w:pPr>
      <w:r>
        <w:rPr>
          <w:color w:val="303030"/>
          <w:sz w:val="18"/>
        </w:rPr>
        <w:t>TEKEXP:SETUP Open,"&lt;SessionName&gt;"</w:t>
      </w:r>
      <w:r>
        <w:rPr>
          <w:color w:val="303030"/>
          <w:spacing w:val="-1"/>
          <w:sz w:val="18"/>
        </w:rPr>
        <w:t> </w:t>
      </w:r>
      <w:hyperlink w:history="true" w:anchor="_bookmark158">
        <w:r>
          <w:rPr>
            <w:rFonts w:ascii="Arial Narrow Italic"/>
            <w:i/>
            <w:color w:val="0000FF"/>
            <w:spacing w:val="-5"/>
            <w:sz w:val="18"/>
          </w:rPr>
          <w:t>90</w:t>
        </w:r>
      </w:hyperlink>
    </w:p>
    <w:p>
      <w:pPr>
        <w:spacing w:before="10"/>
        <w:ind w:left="359" w:right="0" w:firstLine="0"/>
        <w:jc w:val="left"/>
        <w:rPr>
          <w:rFonts w:ascii="Arial Narrow Italic"/>
          <w:i/>
          <w:sz w:val="18"/>
        </w:rPr>
      </w:pPr>
      <w:r>
        <w:rPr>
          <w:color w:val="303030"/>
          <w:sz w:val="18"/>
        </w:rPr>
        <w:t>TEKEXP:SETUP Save</w:t>
      </w:r>
      <w:r>
        <w:rPr>
          <w:color w:val="303030"/>
          <w:spacing w:val="-1"/>
          <w:sz w:val="18"/>
        </w:rPr>
        <w:t> </w:t>
      </w:r>
      <w:hyperlink w:history="true" w:anchor="_bookmark154">
        <w:r>
          <w:rPr>
            <w:rFonts w:ascii="Arial Narrow Italic"/>
            <w:i/>
            <w:color w:val="0000FF"/>
            <w:spacing w:val="-5"/>
            <w:sz w:val="18"/>
          </w:rPr>
          <w:t>89</w:t>
        </w:r>
      </w:hyperlink>
    </w:p>
    <w:p>
      <w:pPr>
        <w:spacing w:before="9"/>
        <w:ind w:left="359" w:right="0" w:firstLine="0"/>
        <w:jc w:val="left"/>
        <w:rPr>
          <w:rFonts w:ascii="Arial Narrow Italic"/>
          <w:i/>
          <w:sz w:val="18"/>
        </w:rPr>
      </w:pPr>
      <w:r>
        <w:rPr>
          <w:color w:val="303030"/>
          <w:sz w:val="18"/>
        </w:rPr>
        <w:t>TEKEXP:SETUP Save,"&lt;SessionName&gt;"</w:t>
      </w:r>
      <w:r>
        <w:rPr>
          <w:color w:val="303030"/>
          <w:spacing w:val="-1"/>
          <w:sz w:val="18"/>
        </w:rPr>
        <w:t> </w:t>
      </w:r>
      <w:hyperlink w:history="true" w:anchor="_bookmark156">
        <w:r>
          <w:rPr>
            <w:rFonts w:ascii="Arial Narrow Italic"/>
            <w:i/>
            <w:color w:val="0000FF"/>
            <w:spacing w:val="-5"/>
            <w:sz w:val="18"/>
          </w:rPr>
          <w:t>90</w:t>
        </w:r>
      </w:hyperlink>
    </w:p>
    <w:p>
      <w:pPr>
        <w:spacing w:before="9"/>
        <w:ind w:left="359" w:right="0" w:firstLine="0"/>
        <w:jc w:val="left"/>
        <w:rPr>
          <w:rFonts w:ascii="Arial Narrow Italic"/>
          <w:i/>
          <w:sz w:val="18"/>
        </w:rPr>
      </w:pPr>
      <w:r>
        <w:rPr>
          <w:color w:val="303030"/>
          <w:sz w:val="18"/>
        </w:rPr>
        <w:t>TEKEXP:SETUP?</w:t>
      </w:r>
      <w:r>
        <w:rPr>
          <w:color w:val="303030"/>
          <w:spacing w:val="-1"/>
          <w:sz w:val="18"/>
        </w:rPr>
        <w:t> </w:t>
      </w:r>
      <w:r>
        <w:rPr>
          <w:color w:val="303030"/>
          <w:sz w:val="18"/>
        </w:rPr>
        <w:t>CURRENT </w:t>
      </w:r>
      <w:hyperlink w:history="true" w:anchor="_bookmark160">
        <w:r>
          <w:rPr>
            <w:rFonts w:ascii="Arial Narrow Italic"/>
            <w:i/>
            <w:color w:val="0000FF"/>
            <w:spacing w:val="-5"/>
            <w:sz w:val="18"/>
          </w:rPr>
          <w:t>90</w:t>
        </w:r>
      </w:hyperlink>
    </w:p>
    <w:p>
      <w:pPr>
        <w:spacing w:before="10"/>
        <w:ind w:left="359" w:right="0" w:firstLine="0"/>
        <w:jc w:val="left"/>
        <w:rPr>
          <w:rFonts w:ascii="Arial Narrow Italic"/>
          <w:i/>
          <w:sz w:val="18"/>
        </w:rPr>
      </w:pPr>
      <w:r>
        <w:rPr>
          <w:color w:val="303030"/>
          <w:spacing w:val="-2"/>
          <w:sz w:val="18"/>
        </w:rPr>
        <w:t>TEKEXP:STATE</w:t>
      </w:r>
      <w:r>
        <w:rPr>
          <w:color w:val="303030"/>
          <w:spacing w:val="4"/>
          <w:sz w:val="18"/>
        </w:rPr>
        <w:t> </w:t>
      </w:r>
      <w:r>
        <w:rPr>
          <w:color w:val="303030"/>
          <w:spacing w:val="-2"/>
          <w:sz w:val="18"/>
        </w:rPr>
        <w:t>RUN</w:t>
      </w:r>
      <w:r>
        <w:rPr>
          <w:color w:val="303030"/>
          <w:spacing w:val="3"/>
          <w:sz w:val="18"/>
        </w:rPr>
        <w:t> </w:t>
      </w:r>
      <w:hyperlink w:history="true" w:anchor="_bookmark162">
        <w:r>
          <w:rPr>
            <w:rFonts w:ascii="Arial Narrow Italic"/>
            <w:i/>
            <w:color w:val="0000FF"/>
            <w:spacing w:val="-5"/>
            <w:sz w:val="18"/>
          </w:rPr>
          <w:t>91</w:t>
        </w:r>
      </w:hyperlink>
    </w:p>
    <w:p>
      <w:pPr>
        <w:spacing w:before="9"/>
        <w:ind w:left="359" w:right="0" w:firstLine="0"/>
        <w:jc w:val="left"/>
        <w:rPr>
          <w:rFonts w:ascii="Arial Narrow Italic"/>
          <w:i/>
          <w:sz w:val="18"/>
        </w:rPr>
      </w:pPr>
      <w:r>
        <w:rPr>
          <w:color w:val="303030"/>
          <w:spacing w:val="-2"/>
          <w:sz w:val="18"/>
        </w:rPr>
        <w:t>TEKEXP:STATE?</w:t>
      </w:r>
      <w:r>
        <w:rPr>
          <w:color w:val="303030"/>
          <w:spacing w:val="3"/>
          <w:sz w:val="18"/>
        </w:rPr>
        <w:t> </w:t>
      </w:r>
      <w:hyperlink w:history="true" w:anchor="_bookmark164">
        <w:r>
          <w:rPr>
            <w:rFonts w:ascii="Arial Narrow Italic"/>
            <w:i/>
            <w:color w:val="0000FF"/>
            <w:spacing w:val="-5"/>
            <w:sz w:val="18"/>
          </w:rPr>
          <w:t>91</w:t>
        </w:r>
      </w:hyperlink>
    </w:p>
    <w:p>
      <w:pPr>
        <w:spacing w:before="10"/>
        <w:ind w:left="359" w:right="0" w:firstLine="0"/>
        <w:jc w:val="left"/>
        <w:rPr>
          <w:rFonts w:ascii="Arial Narrow Italic"/>
          <w:i/>
          <w:sz w:val="18"/>
        </w:rPr>
      </w:pPr>
      <w:r>
        <w:rPr>
          <w:color w:val="303030"/>
          <w:spacing w:val="-2"/>
          <w:sz w:val="18"/>
        </w:rPr>
        <w:t>TEKEXP:STATE?</w:t>
      </w:r>
      <w:r>
        <w:rPr>
          <w:color w:val="303030"/>
          <w:spacing w:val="6"/>
          <w:sz w:val="18"/>
        </w:rPr>
        <w:t> </w:t>
      </w:r>
      <w:r>
        <w:rPr>
          <w:color w:val="303030"/>
          <w:spacing w:val="-2"/>
          <w:sz w:val="18"/>
        </w:rPr>
        <w:t>SETUP</w:t>
      </w:r>
      <w:r>
        <w:rPr>
          <w:color w:val="303030"/>
          <w:spacing w:val="6"/>
          <w:sz w:val="18"/>
        </w:rPr>
        <w:t> </w:t>
      </w:r>
      <w:hyperlink w:history="true" w:anchor="_bookmark166">
        <w:r>
          <w:rPr>
            <w:rFonts w:ascii="Arial Narrow Italic"/>
            <w:i/>
            <w:color w:val="0000FF"/>
            <w:spacing w:val="-5"/>
            <w:sz w:val="18"/>
          </w:rPr>
          <w:t>91</w:t>
        </w:r>
      </w:hyperlink>
    </w:p>
    <w:p>
      <w:pPr>
        <w:spacing w:before="9"/>
        <w:ind w:left="359" w:right="0" w:firstLine="0"/>
        <w:jc w:val="left"/>
        <w:rPr>
          <w:rFonts w:ascii="Arial Narrow Italic"/>
          <w:i/>
          <w:sz w:val="18"/>
        </w:rPr>
      </w:pPr>
      <w:r>
        <w:rPr>
          <w:color w:val="303030"/>
          <w:sz w:val="18"/>
        </w:rPr>
        <w:t>TEKEXP:TESTINFO? </w:t>
      </w:r>
      <w:hyperlink w:history="true" w:anchor="_bookmark198">
        <w:r>
          <w:rPr>
            <w:rFonts w:ascii="Arial Narrow Italic"/>
            <w:i/>
            <w:color w:val="0000FF"/>
            <w:spacing w:val="-5"/>
            <w:sz w:val="18"/>
          </w:rPr>
          <w:t>99</w:t>
        </w:r>
      </w:hyperlink>
    </w:p>
    <w:p>
      <w:pPr>
        <w:spacing w:before="10"/>
        <w:ind w:left="359" w:right="0" w:firstLine="0"/>
        <w:jc w:val="left"/>
        <w:rPr>
          <w:rFonts w:ascii="Arial Narrow Italic"/>
          <w:i/>
          <w:sz w:val="18"/>
        </w:rPr>
      </w:pPr>
      <w:r>
        <w:rPr>
          <w:color w:val="303030"/>
          <w:spacing w:val="-2"/>
          <w:sz w:val="18"/>
        </w:rPr>
        <w:t>TEKEXP:VALUE</w:t>
      </w:r>
      <w:r>
        <w:rPr>
          <w:color w:val="303030"/>
          <w:spacing w:val="31"/>
          <w:sz w:val="18"/>
        </w:rPr>
        <w:t> </w:t>
      </w:r>
      <w:r>
        <w:rPr>
          <w:color w:val="303030"/>
          <w:spacing w:val="-2"/>
          <w:sz w:val="18"/>
        </w:rPr>
        <w:t>ContinuousRun_Duration,"&lt;Value&gt;"</w:t>
      </w:r>
      <w:r>
        <w:rPr>
          <w:color w:val="303030"/>
          <w:spacing w:val="32"/>
          <w:sz w:val="18"/>
        </w:rPr>
        <w:t> </w:t>
      </w:r>
      <w:hyperlink w:history="true" w:anchor="_bookmark186">
        <w:r>
          <w:rPr>
            <w:rFonts w:ascii="Arial Narrow Italic"/>
            <w:i/>
            <w:color w:val="0000FF"/>
            <w:spacing w:val="-5"/>
            <w:sz w:val="18"/>
          </w:rPr>
          <w:t>96</w:t>
        </w:r>
      </w:hyperlink>
    </w:p>
    <w:p>
      <w:pPr>
        <w:spacing w:before="9"/>
        <w:ind w:left="359" w:right="0" w:firstLine="0"/>
        <w:jc w:val="left"/>
        <w:rPr>
          <w:rFonts w:ascii="Arial Narrow Italic"/>
          <w:i/>
          <w:sz w:val="18"/>
        </w:rPr>
      </w:pPr>
      <w:r>
        <w:rPr>
          <w:color w:val="303030"/>
          <w:spacing w:val="-2"/>
          <w:sz w:val="18"/>
        </w:rPr>
        <w:t>TEKEXP:VALUE</w:t>
      </w:r>
      <w:r>
        <w:rPr>
          <w:color w:val="303030"/>
          <w:spacing w:val="39"/>
          <w:sz w:val="18"/>
        </w:rPr>
        <w:t> </w:t>
      </w:r>
      <w:r>
        <w:rPr>
          <w:color w:val="303030"/>
          <w:spacing w:val="-2"/>
          <w:sz w:val="18"/>
        </w:rPr>
        <w:t>ContinuousRun_RunSessionOptions,"Value"</w:t>
      </w:r>
      <w:r>
        <w:rPr>
          <w:color w:val="303030"/>
          <w:spacing w:val="37"/>
          <w:sz w:val="18"/>
        </w:rPr>
        <w:t> </w:t>
      </w:r>
      <w:hyperlink w:history="true" w:anchor="_bookmark188">
        <w:r>
          <w:rPr>
            <w:rFonts w:ascii="Arial Narrow Italic"/>
            <w:i/>
            <w:color w:val="0000FF"/>
            <w:spacing w:val="-5"/>
            <w:sz w:val="18"/>
          </w:rPr>
          <w:t>97</w:t>
        </w:r>
      </w:hyperlink>
    </w:p>
    <w:p>
      <w:pPr>
        <w:spacing w:before="10"/>
        <w:ind w:left="359" w:right="0" w:firstLine="0"/>
        <w:jc w:val="left"/>
        <w:rPr>
          <w:rFonts w:ascii="Arial Narrow Italic"/>
          <w:i/>
          <w:sz w:val="18"/>
        </w:rPr>
      </w:pPr>
      <w:r>
        <w:rPr>
          <w:color w:val="303030"/>
          <w:spacing w:val="-2"/>
          <w:sz w:val="18"/>
        </w:rPr>
        <w:t>TEKEXP:VALUE</w:t>
      </w:r>
      <w:r>
        <w:rPr>
          <w:color w:val="303030"/>
          <w:spacing w:val="24"/>
          <w:sz w:val="18"/>
        </w:rPr>
        <w:t> </w:t>
      </w:r>
      <w:r>
        <w:rPr>
          <w:color w:val="303030"/>
          <w:spacing w:val="-2"/>
          <w:sz w:val="18"/>
        </w:rPr>
        <w:t>ContinuousRun,"&lt;Value&gt;"</w:t>
      </w:r>
      <w:r>
        <w:rPr>
          <w:color w:val="303030"/>
          <w:spacing w:val="23"/>
          <w:sz w:val="18"/>
        </w:rPr>
        <w:t> </w:t>
      </w:r>
      <w:hyperlink w:history="true" w:anchor="_bookmark184">
        <w:r>
          <w:rPr>
            <w:rFonts w:ascii="Arial Narrow Italic"/>
            <w:i/>
            <w:color w:val="0000FF"/>
            <w:spacing w:val="-5"/>
            <w:sz w:val="18"/>
          </w:rPr>
          <w:t>95</w:t>
        </w:r>
      </w:hyperlink>
    </w:p>
    <w:p>
      <w:pPr>
        <w:spacing w:before="9"/>
        <w:ind w:left="359" w:right="0" w:firstLine="0"/>
        <w:jc w:val="left"/>
        <w:rPr>
          <w:rFonts w:ascii="Arial Narrow Italic"/>
          <w:i/>
          <w:sz w:val="18"/>
        </w:rPr>
      </w:pPr>
      <w:r>
        <w:rPr>
          <w:color w:val="303030"/>
          <w:spacing w:val="-2"/>
          <w:sz w:val="18"/>
        </w:rPr>
        <w:t>TEKEXP:VALUE</w:t>
      </w:r>
      <w:r>
        <w:rPr>
          <w:color w:val="303030"/>
          <w:spacing w:val="14"/>
          <w:sz w:val="18"/>
        </w:rPr>
        <w:t> </w:t>
      </w:r>
      <w:r>
        <w:rPr>
          <w:color w:val="303030"/>
          <w:spacing w:val="-2"/>
          <w:sz w:val="18"/>
        </w:rPr>
        <w:t>DUTID,"Value"</w:t>
      </w:r>
      <w:r>
        <w:rPr>
          <w:color w:val="303030"/>
          <w:spacing w:val="13"/>
          <w:sz w:val="18"/>
        </w:rPr>
        <w:t> </w:t>
      </w:r>
      <w:hyperlink w:history="true" w:anchor="_bookmark140">
        <w:r>
          <w:rPr>
            <w:rFonts w:ascii="Arial Narrow Italic"/>
            <w:i/>
            <w:color w:val="0000FF"/>
            <w:spacing w:val="-5"/>
            <w:sz w:val="18"/>
          </w:rPr>
          <w:t>86</w:t>
        </w:r>
      </w:hyperlink>
    </w:p>
    <w:p>
      <w:pPr>
        <w:spacing w:before="10"/>
        <w:ind w:left="359" w:right="0" w:firstLine="0"/>
        <w:jc w:val="left"/>
        <w:rPr>
          <w:rFonts w:ascii="Arial Narrow Italic"/>
          <w:i/>
          <w:sz w:val="18"/>
        </w:rPr>
      </w:pPr>
      <w:r>
        <w:rPr>
          <w:color w:val="303030"/>
          <w:spacing w:val="-2"/>
          <w:sz w:val="18"/>
        </w:rPr>
        <w:t>TEKEXP:VALUE</w:t>
      </w:r>
      <w:r>
        <w:rPr>
          <w:color w:val="303030"/>
          <w:spacing w:val="34"/>
          <w:sz w:val="18"/>
        </w:rPr>
        <w:t> </w:t>
      </w:r>
      <w:r>
        <w:rPr>
          <w:color w:val="303030"/>
          <w:spacing w:val="-2"/>
          <w:sz w:val="18"/>
        </w:rPr>
        <w:t>GENERAL,"&lt;ParameterName&gt;","&lt;Value&gt;"</w:t>
      </w:r>
      <w:r>
        <w:rPr>
          <w:color w:val="303030"/>
          <w:spacing w:val="35"/>
          <w:sz w:val="18"/>
        </w:rPr>
        <w:t> </w:t>
      </w:r>
      <w:hyperlink w:history="true" w:anchor="_bookmark118">
        <w:r>
          <w:rPr>
            <w:rFonts w:ascii="Arial Narrow Italic"/>
            <w:i/>
            <w:color w:val="0000FF"/>
            <w:spacing w:val="-5"/>
            <w:sz w:val="18"/>
          </w:rPr>
          <w:t>76</w:t>
        </w:r>
      </w:hyperlink>
    </w:p>
    <w:p>
      <w:pPr>
        <w:spacing w:after="0"/>
        <w:jc w:val="left"/>
        <w:rPr>
          <w:rFonts w:ascii="Arial Narrow Italic"/>
          <w:i/>
          <w:sz w:val="18"/>
        </w:rPr>
        <w:sectPr>
          <w:headerReference w:type="even" r:id="rId145"/>
          <w:pgSz w:w="12240" w:h="15840"/>
          <w:pgMar w:header="0" w:footer="0" w:top="1360" w:bottom="780" w:left="720" w:right="720"/>
          <w:cols w:num="2" w:equalWidth="0">
            <w:col w:w="3814" w:space="1586"/>
            <w:col w:w="5400"/>
          </w:cols>
        </w:sectPr>
      </w:pPr>
    </w:p>
    <w:p>
      <w:pPr>
        <w:spacing w:before="71"/>
        <w:ind w:left="360" w:right="0" w:firstLine="0"/>
        <w:jc w:val="left"/>
        <w:rPr>
          <w:sz w:val="18"/>
        </w:rPr>
      </w:pPr>
      <w:r>
        <w:rPr>
          <w:color w:val="303030"/>
          <w:sz w:val="18"/>
        </w:rPr>
        <w:t>TEKEXP:VALUE</w:t>
      </w:r>
      <w:r>
        <w:rPr>
          <w:color w:val="303030"/>
          <w:spacing w:val="-4"/>
          <w:sz w:val="18"/>
        </w:rPr>
        <w:t> </w:t>
      </w:r>
      <w:r>
        <w:rPr>
          <w:color w:val="303030"/>
          <w:sz w:val="18"/>
        </w:rPr>
        <w:t>GENERAL,"View</w:t>
      </w:r>
      <w:r>
        <w:rPr>
          <w:color w:val="303030"/>
          <w:spacing w:val="-3"/>
          <w:sz w:val="18"/>
        </w:rPr>
        <w:t> </w:t>
      </w:r>
      <w:r>
        <w:rPr>
          <w:color w:val="303030"/>
          <w:sz w:val="18"/>
        </w:rPr>
        <w:t>Report</w:t>
      </w:r>
      <w:r>
        <w:rPr>
          <w:color w:val="303030"/>
          <w:spacing w:val="-4"/>
          <w:sz w:val="18"/>
        </w:rPr>
        <w:t> </w:t>
      </w:r>
      <w:r>
        <w:rPr>
          <w:color w:val="303030"/>
          <w:sz w:val="18"/>
        </w:rPr>
        <w:t>After</w:t>
      </w:r>
      <w:r>
        <w:rPr>
          <w:color w:val="303030"/>
          <w:spacing w:val="-3"/>
          <w:sz w:val="18"/>
        </w:rPr>
        <w:t> </w:t>
      </w:r>
      <w:r>
        <w:rPr>
          <w:color w:val="303030"/>
          <w:spacing w:val="-2"/>
          <w:sz w:val="18"/>
        </w:rPr>
        <w:t>Generating",&lt;value&gt;</w:t>
      </w:r>
    </w:p>
    <w:p>
      <w:pPr>
        <w:spacing w:before="10"/>
        <w:ind w:left="360" w:right="0" w:firstLine="0"/>
        <w:jc w:val="left"/>
        <w:rPr>
          <w:rFonts w:ascii="Arial Narrow Italic"/>
          <w:i/>
          <w:sz w:val="18"/>
        </w:rPr>
      </w:pPr>
      <w:hyperlink w:history="true" w:anchor="_bookmark190">
        <w:r>
          <w:rPr>
            <w:rFonts w:ascii="Arial Narrow Italic"/>
            <w:i/>
            <w:color w:val="0000FF"/>
            <w:spacing w:val="-5"/>
            <w:sz w:val="18"/>
          </w:rPr>
          <w:t>97</w:t>
        </w:r>
      </w:hyperlink>
    </w:p>
    <w:p>
      <w:pPr>
        <w:spacing w:before="9"/>
        <w:ind w:left="360" w:right="0" w:firstLine="0"/>
        <w:jc w:val="left"/>
        <w:rPr>
          <w:sz w:val="18"/>
        </w:rPr>
      </w:pPr>
      <w:r>
        <w:rPr>
          <w:color w:val="303030"/>
          <w:spacing w:val="-2"/>
          <w:sz w:val="18"/>
        </w:rPr>
        <w:t>TEKEXP:VALUE</w:t>
      </w:r>
    </w:p>
    <w:p>
      <w:pPr>
        <w:spacing w:line="252" w:lineRule="auto" w:before="10"/>
        <w:ind w:left="360" w:right="5751" w:firstLine="0"/>
        <w:jc w:val="left"/>
        <w:rPr>
          <w:rFonts w:ascii="Arial Narrow Italic"/>
          <w:i/>
          <w:sz w:val="18"/>
        </w:rPr>
      </w:pPr>
      <w:r>
        <w:rPr>
          <w:color w:val="303030"/>
          <w:spacing w:val="-2"/>
          <w:sz w:val="18"/>
        </w:rPr>
        <w:t>LIMIT,&lt;TestName&gt;,&lt;LimitHeader&gt;,&lt;Value1&gt;,&lt;CompareString&gt;,&lt;Value</w:t>
      </w:r>
      <w:r>
        <w:rPr>
          <w:color w:val="303030"/>
          <w:sz w:val="18"/>
        </w:rPr>
        <w:t> 2&gt;</w:t>
      </w:r>
      <w:r>
        <w:rPr>
          <w:color w:val="303030"/>
          <w:spacing w:val="-2"/>
          <w:sz w:val="18"/>
        </w:rPr>
        <w:t> </w:t>
      </w:r>
      <w:hyperlink w:history="true" w:anchor="_bookmark176">
        <w:r>
          <w:rPr>
            <w:rFonts w:ascii="Arial Narrow Italic"/>
            <w:i/>
            <w:color w:val="0000FF"/>
            <w:sz w:val="18"/>
          </w:rPr>
          <w:t>93</w:t>
        </w:r>
      </w:hyperlink>
    </w:p>
    <w:p>
      <w:pPr>
        <w:spacing w:line="205" w:lineRule="exact" w:before="0"/>
        <w:ind w:left="360" w:right="0" w:firstLine="0"/>
        <w:jc w:val="left"/>
        <w:rPr>
          <w:rFonts w:ascii="Arial Narrow Italic"/>
          <w:i/>
          <w:sz w:val="18"/>
        </w:rPr>
      </w:pPr>
      <w:r>
        <w:rPr>
          <w:color w:val="303030"/>
          <w:spacing w:val="-2"/>
          <w:sz w:val="18"/>
        </w:rPr>
        <w:t>TEKEXP:VALUE</w:t>
      </w:r>
      <w:r>
        <w:rPr>
          <w:color w:val="303030"/>
          <w:spacing w:val="18"/>
          <w:sz w:val="18"/>
        </w:rPr>
        <w:t> </w:t>
      </w:r>
      <w:r>
        <w:rPr>
          <w:color w:val="303030"/>
          <w:spacing w:val="-2"/>
          <w:sz w:val="18"/>
        </w:rPr>
        <w:t>VERBOSE,"&lt;Value&gt;"</w:t>
      </w:r>
      <w:r>
        <w:rPr>
          <w:color w:val="303030"/>
          <w:spacing w:val="17"/>
          <w:sz w:val="18"/>
        </w:rPr>
        <w:t> </w:t>
      </w:r>
      <w:hyperlink w:history="true" w:anchor="_bookmark180">
        <w:r>
          <w:rPr>
            <w:rFonts w:ascii="Arial Narrow Italic"/>
            <w:i/>
            <w:color w:val="0000FF"/>
            <w:spacing w:val="-5"/>
            <w:sz w:val="18"/>
          </w:rPr>
          <w:t>94</w:t>
        </w:r>
      </w:hyperlink>
    </w:p>
    <w:p>
      <w:pPr>
        <w:spacing w:before="9"/>
        <w:ind w:left="360" w:right="0" w:firstLine="0"/>
        <w:jc w:val="left"/>
        <w:rPr>
          <w:sz w:val="18"/>
        </w:rPr>
      </w:pPr>
      <w:r>
        <w:rPr>
          <w:color w:val="303030"/>
          <w:spacing w:val="-2"/>
          <w:sz w:val="18"/>
        </w:rPr>
        <w:t>TEKEXP:VALUE</w:t>
      </w:r>
    </w:p>
    <w:p>
      <w:pPr>
        <w:spacing w:before="9"/>
        <w:ind w:left="360" w:right="0" w:firstLine="0"/>
        <w:jc w:val="both"/>
        <w:rPr>
          <w:rFonts w:ascii="Arial Narrow Italic"/>
          <w:i/>
          <w:sz w:val="18"/>
        </w:rPr>
      </w:pPr>
      <w:r>
        <w:rPr>
          <w:color w:val="303030"/>
          <w:spacing w:val="-2"/>
          <w:sz w:val="18"/>
        </w:rPr>
        <w:t>WFMFILE,&lt;TestName&gt;,&lt;AquireType&gt;,&lt;WaveformFileName&gt;</w:t>
      </w:r>
      <w:r>
        <w:rPr>
          <w:color w:val="303030"/>
          <w:spacing w:val="67"/>
          <w:sz w:val="18"/>
        </w:rPr>
        <w:t> </w:t>
      </w:r>
      <w:hyperlink w:history="true" w:anchor="_bookmark178">
        <w:r>
          <w:rPr>
            <w:rFonts w:ascii="Arial Narrow Italic"/>
            <w:i/>
            <w:color w:val="0000FF"/>
            <w:spacing w:val="-5"/>
            <w:sz w:val="18"/>
          </w:rPr>
          <w:t>94</w:t>
        </w:r>
      </w:hyperlink>
    </w:p>
    <w:p>
      <w:pPr>
        <w:spacing w:before="10"/>
        <w:ind w:left="360" w:right="0" w:firstLine="0"/>
        <w:jc w:val="left"/>
        <w:rPr>
          <w:rFonts w:ascii="Arial Narrow Italic"/>
          <w:i/>
          <w:sz w:val="18"/>
        </w:rPr>
      </w:pPr>
      <w:r>
        <w:rPr>
          <w:color w:val="303030"/>
          <w:sz w:val="18"/>
        </w:rPr>
        <w:t>TEKEXP:VALUE?</w:t>
      </w:r>
      <w:r>
        <w:rPr>
          <w:color w:val="303030"/>
          <w:spacing w:val="-7"/>
          <w:sz w:val="18"/>
        </w:rPr>
        <w:t> </w:t>
      </w:r>
      <w:r>
        <w:rPr>
          <w:color w:val="303030"/>
          <w:sz w:val="18"/>
        </w:rPr>
        <w:t>ContinuousRun</w:t>
      </w:r>
      <w:r>
        <w:rPr>
          <w:color w:val="303030"/>
          <w:spacing w:val="-6"/>
          <w:sz w:val="18"/>
        </w:rPr>
        <w:t> </w:t>
      </w:r>
      <w:hyperlink w:history="true" w:anchor="_bookmark184">
        <w:r>
          <w:rPr>
            <w:rFonts w:ascii="Arial Narrow Italic"/>
            <w:i/>
            <w:color w:val="0000FF"/>
            <w:spacing w:val="-5"/>
            <w:sz w:val="18"/>
          </w:rPr>
          <w:t>95</w:t>
        </w:r>
      </w:hyperlink>
    </w:p>
    <w:p>
      <w:pPr>
        <w:spacing w:before="9"/>
        <w:ind w:left="360" w:right="0" w:firstLine="0"/>
        <w:jc w:val="left"/>
        <w:rPr>
          <w:rFonts w:ascii="Arial Narrow Italic"/>
          <w:i/>
          <w:sz w:val="18"/>
        </w:rPr>
      </w:pPr>
      <w:r>
        <w:rPr>
          <w:color w:val="303030"/>
          <w:sz w:val="18"/>
        </w:rPr>
        <w:t>TEKEXP:VALUE?</w:t>
      </w:r>
      <w:r>
        <w:rPr>
          <w:color w:val="303030"/>
          <w:spacing w:val="-7"/>
          <w:sz w:val="18"/>
        </w:rPr>
        <w:t> </w:t>
      </w:r>
      <w:r>
        <w:rPr>
          <w:color w:val="303030"/>
          <w:sz w:val="18"/>
        </w:rPr>
        <w:t>ContinuousRun_Duration</w:t>
      </w:r>
      <w:r>
        <w:rPr>
          <w:color w:val="303030"/>
          <w:spacing w:val="-5"/>
          <w:sz w:val="18"/>
        </w:rPr>
        <w:t> </w:t>
      </w:r>
      <w:hyperlink w:history="true" w:anchor="_bookmark186">
        <w:r>
          <w:rPr>
            <w:rFonts w:ascii="Arial Narrow Italic"/>
            <w:i/>
            <w:color w:val="0000FF"/>
            <w:spacing w:val="-5"/>
            <w:sz w:val="18"/>
          </w:rPr>
          <w:t>96</w:t>
        </w:r>
      </w:hyperlink>
    </w:p>
    <w:p>
      <w:pPr>
        <w:spacing w:before="10"/>
        <w:ind w:left="360" w:right="0" w:firstLine="0"/>
        <w:jc w:val="left"/>
        <w:rPr>
          <w:rFonts w:ascii="Arial Narrow Italic"/>
          <w:i/>
          <w:sz w:val="18"/>
        </w:rPr>
      </w:pPr>
      <w:r>
        <w:rPr>
          <w:color w:val="303030"/>
          <w:spacing w:val="-2"/>
          <w:sz w:val="18"/>
        </w:rPr>
        <w:t>TEKEXP:VALUE?</w:t>
      </w:r>
      <w:r>
        <w:rPr>
          <w:color w:val="303030"/>
          <w:spacing w:val="22"/>
          <w:sz w:val="18"/>
        </w:rPr>
        <w:t> </w:t>
      </w:r>
      <w:r>
        <w:rPr>
          <w:color w:val="303030"/>
          <w:spacing w:val="-2"/>
          <w:sz w:val="18"/>
        </w:rPr>
        <w:t>ContinuousRun_RunSessionOptions</w:t>
      </w:r>
      <w:r>
        <w:rPr>
          <w:color w:val="303030"/>
          <w:spacing w:val="24"/>
          <w:sz w:val="18"/>
        </w:rPr>
        <w:t> </w:t>
      </w:r>
      <w:hyperlink w:history="true" w:anchor="_bookmark188">
        <w:r>
          <w:rPr>
            <w:rFonts w:ascii="Arial Narrow Italic"/>
            <w:i/>
            <w:color w:val="0000FF"/>
            <w:spacing w:val="-5"/>
            <w:sz w:val="18"/>
          </w:rPr>
          <w:t>97</w:t>
        </w:r>
      </w:hyperlink>
    </w:p>
    <w:p>
      <w:pPr>
        <w:spacing w:before="9"/>
        <w:ind w:left="360" w:right="0" w:firstLine="0"/>
        <w:jc w:val="left"/>
        <w:rPr>
          <w:rFonts w:ascii="Arial Narrow Italic"/>
          <w:i/>
          <w:sz w:val="18"/>
        </w:rPr>
      </w:pPr>
      <w:r>
        <w:rPr>
          <w:color w:val="303030"/>
          <w:sz w:val="18"/>
        </w:rPr>
        <w:t>TEKEXP:VALUE?</w:t>
      </w:r>
      <w:r>
        <w:rPr>
          <w:color w:val="303030"/>
          <w:spacing w:val="-7"/>
          <w:sz w:val="18"/>
        </w:rPr>
        <w:t> </w:t>
      </w:r>
      <w:r>
        <w:rPr>
          <w:color w:val="303030"/>
          <w:sz w:val="18"/>
        </w:rPr>
        <w:t>DUTID</w:t>
      </w:r>
      <w:r>
        <w:rPr>
          <w:color w:val="303030"/>
          <w:spacing w:val="-6"/>
          <w:sz w:val="18"/>
        </w:rPr>
        <w:t> </w:t>
      </w:r>
      <w:hyperlink w:history="true" w:anchor="_bookmark140">
        <w:r>
          <w:rPr>
            <w:rFonts w:ascii="Arial Narrow Italic"/>
            <w:i/>
            <w:color w:val="0000FF"/>
            <w:spacing w:val="-5"/>
            <w:sz w:val="18"/>
          </w:rPr>
          <w:t>86</w:t>
        </w:r>
      </w:hyperlink>
    </w:p>
    <w:p>
      <w:pPr>
        <w:spacing w:before="10"/>
        <w:ind w:left="360" w:right="0" w:firstLine="0"/>
        <w:jc w:val="left"/>
        <w:rPr>
          <w:rFonts w:ascii="Arial Narrow Italic"/>
          <w:i/>
          <w:sz w:val="18"/>
        </w:rPr>
      </w:pPr>
      <w:r>
        <w:rPr>
          <w:color w:val="303030"/>
          <w:sz w:val="18"/>
        </w:rPr>
        <w:t>TEKEXP:VALUE?</w:t>
      </w:r>
      <w:r>
        <w:rPr>
          <w:color w:val="303030"/>
          <w:spacing w:val="-7"/>
          <w:sz w:val="18"/>
        </w:rPr>
        <w:t> </w:t>
      </w:r>
      <w:r>
        <w:rPr>
          <w:color w:val="303030"/>
          <w:sz w:val="18"/>
        </w:rPr>
        <w:t>GENERAL,"&lt;ParameterName&gt;"</w:t>
      </w:r>
      <w:r>
        <w:rPr>
          <w:color w:val="303030"/>
          <w:spacing w:val="-5"/>
          <w:sz w:val="18"/>
        </w:rPr>
        <w:t> </w:t>
      </w:r>
      <w:hyperlink w:history="true" w:anchor="_bookmark118">
        <w:r>
          <w:rPr>
            <w:rFonts w:ascii="Arial Narrow Italic"/>
            <w:i/>
            <w:color w:val="0000FF"/>
            <w:spacing w:val="-5"/>
            <w:sz w:val="18"/>
          </w:rPr>
          <w:t>76</w:t>
        </w:r>
      </w:hyperlink>
    </w:p>
    <w:p>
      <w:pPr>
        <w:spacing w:line="252" w:lineRule="auto" w:before="9"/>
        <w:ind w:left="360" w:right="5751" w:firstLine="0"/>
        <w:jc w:val="left"/>
        <w:rPr>
          <w:rFonts w:ascii="Arial Narrow Italic"/>
          <w:i/>
          <w:sz w:val="18"/>
        </w:rPr>
      </w:pPr>
      <w:r>
        <w:rPr>
          <w:color w:val="303030"/>
          <w:sz w:val="18"/>
        </w:rPr>
        <w:t>TEKEXP:VALUE? GENERAL,"Enable Continuous Run" </w:t>
      </w:r>
      <w:hyperlink w:history="true" w:anchor="_bookmark182">
        <w:r>
          <w:rPr>
            <w:rFonts w:ascii="Arial Narrow Italic"/>
            <w:i/>
            <w:color w:val="0000FF"/>
            <w:sz w:val="18"/>
          </w:rPr>
          <w:t>95</w:t>
        </w:r>
      </w:hyperlink>
      <w:r>
        <w:rPr>
          <w:rFonts w:ascii="Arial Narrow Italic"/>
          <w:i/>
          <w:color w:val="0000FF"/>
          <w:sz w:val="18"/>
        </w:rPr>
        <w:t> </w:t>
      </w:r>
      <w:r>
        <w:rPr>
          <w:color w:val="303030"/>
          <w:sz w:val="18"/>
        </w:rPr>
        <w:t>TEKEXP:VALUE?</w:t>
      </w:r>
      <w:r>
        <w:rPr>
          <w:color w:val="303030"/>
          <w:spacing w:val="-11"/>
          <w:sz w:val="18"/>
        </w:rPr>
        <w:t> </w:t>
      </w:r>
      <w:r>
        <w:rPr>
          <w:color w:val="303030"/>
          <w:sz w:val="18"/>
        </w:rPr>
        <w:t>GENERAL,"View</w:t>
      </w:r>
      <w:r>
        <w:rPr>
          <w:color w:val="303030"/>
          <w:spacing w:val="-10"/>
          <w:sz w:val="18"/>
        </w:rPr>
        <w:t> </w:t>
      </w:r>
      <w:r>
        <w:rPr>
          <w:color w:val="303030"/>
          <w:sz w:val="18"/>
        </w:rPr>
        <w:t>Report</w:t>
      </w:r>
      <w:r>
        <w:rPr>
          <w:color w:val="303030"/>
          <w:spacing w:val="-10"/>
          <w:sz w:val="18"/>
        </w:rPr>
        <w:t> </w:t>
      </w:r>
      <w:r>
        <w:rPr>
          <w:color w:val="303030"/>
          <w:sz w:val="18"/>
        </w:rPr>
        <w:t>After</w:t>
      </w:r>
      <w:r>
        <w:rPr>
          <w:color w:val="303030"/>
          <w:spacing w:val="-10"/>
          <w:sz w:val="18"/>
        </w:rPr>
        <w:t> </w:t>
      </w:r>
      <w:r>
        <w:rPr>
          <w:color w:val="303030"/>
          <w:sz w:val="18"/>
        </w:rPr>
        <w:t>Generating"</w:t>
      </w:r>
      <w:r>
        <w:rPr>
          <w:color w:val="303030"/>
          <w:spacing w:val="-11"/>
          <w:sz w:val="18"/>
        </w:rPr>
        <w:t> </w:t>
      </w:r>
      <w:hyperlink w:history="true" w:anchor="_bookmark190">
        <w:r>
          <w:rPr>
            <w:rFonts w:ascii="Arial Narrow Italic"/>
            <w:i/>
            <w:color w:val="0000FF"/>
            <w:sz w:val="18"/>
          </w:rPr>
          <w:t>97</w:t>
        </w:r>
      </w:hyperlink>
      <w:r>
        <w:rPr>
          <w:rFonts w:ascii="Arial Narrow Italic"/>
          <w:i/>
          <w:color w:val="0000FF"/>
          <w:sz w:val="18"/>
        </w:rPr>
        <w:t> </w:t>
      </w:r>
      <w:r>
        <w:rPr>
          <w:color w:val="303030"/>
          <w:sz w:val="18"/>
        </w:rPr>
        <w:t>TEKEXP:VALUE? LIMIT,&lt;TestName&gt;,&lt;LimitHeader&gt; </w:t>
      </w:r>
      <w:hyperlink w:history="true" w:anchor="_bookmark176">
        <w:r>
          <w:rPr>
            <w:rFonts w:ascii="Arial Narrow Italic"/>
            <w:i/>
            <w:color w:val="0000FF"/>
            <w:sz w:val="18"/>
          </w:rPr>
          <w:t>93</w:t>
        </w:r>
      </w:hyperlink>
    </w:p>
    <w:p>
      <w:pPr>
        <w:spacing w:line="204" w:lineRule="exact" w:before="0"/>
        <w:ind w:left="360" w:right="0" w:firstLine="0"/>
        <w:jc w:val="left"/>
        <w:rPr>
          <w:rFonts w:ascii="Arial Narrow Italic"/>
          <w:i/>
          <w:sz w:val="18"/>
        </w:rPr>
      </w:pPr>
      <w:r>
        <w:rPr>
          <w:color w:val="303030"/>
          <w:sz w:val="18"/>
        </w:rPr>
        <w:t>TEKEXP:VALUE?</w:t>
      </w:r>
      <w:r>
        <w:rPr>
          <w:color w:val="303030"/>
          <w:spacing w:val="-7"/>
          <w:sz w:val="18"/>
        </w:rPr>
        <w:t> </w:t>
      </w:r>
      <w:r>
        <w:rPr>
          <w:color w:val="303030"/>
          <w:sz w:val="18"/>
        </w:rPr>
        <w:t>VERBOSE</w:t>
      </w:r>
      <w:r>
        <w:rPr>
          <w:color w:val="303030"/>
          <w:spacing w:val="-6"/>
          <w:sz w:val="18"/>
        </w:rPr>
        <w:t> </w:t>
      </w:r>
      <w:hyperlink w:history="true" w:anchor="_bookmark180">
        <w:r>
          <w:rPr>
            <w:rFonts w:ascii="Arial Narrow Italic"/>
            <w:i/>
            <w:color w:val="0000FF"/>
            <w:spacing w:val="-5"/>
            <w:sz w:val="18"/>
          </w:rPr>
          <w:t>94</w:t>
        </w:r>
      </w:hyperlink>
    </w:p>
    <w:p>
      <w:pPr>
        <w:spacing w:before="10"/>
        <w:ind w:left="360" w:right="0" w:firstLine="0"/>
        <w:jc w:val="left"/>
        <w:rPr>
          <w:rFonts w:ascii="Arial Narrow Italic"/>
          <w:i/>
          <w:sz w:val="18"/>
        </w:rPr>
      </w:pPr>
      <w:r>
        <w:rPr>
          <w:color w:val="303030"/>
          <w:spacing w:val="-2"/>
          <w:sz w:val="18"/>
        </w:rPr>
        <w:t>TEKEXP:VALUE?</w:t>
      </w:r>
      <w:r>
        <w:rPr>
          <w:color w:val="303030"/>
          <w:spacing w:val="24"/>
          <w:sz w:val="18"/>
        </w:rPr>
        <w:t> </w:t>
      </w:r>
      <w:r>
        <w:rPr>
          <w:color w:val="303030"/>
          <w:spacing w:val="-2"/>
          <w:sz w:val="18"/>
        </w:rPr>
        <w:t>WFMFILE,&lt;TestName&gt;,&lt;AquireType&gt;</w:t>
      </w:r>
      <w:r>
        <w:rPr>
          <w:color w:val="303030"/>
          <w:spacing w:val="25"/>
          <w:sz w:val="18"/>
        </w:rPr>
        <w:t> </w:t>
      </w:r>
      <w:hyperlink w:history="true" w:anchor="_bookmark178">
        <w:r>
          <w:rPr>
            <w:rFonts w:ascii="Arial Narrow Italic"/>
            <w:i/>
            <w:color w:val="0000FF"/>
            <w:spacing w:val="-5"/>
            <w:sz w:val="18"/>
          </w:rPr>
          <w:t>94</w:t>
        </w:r>
      </w:hyperlink>
    </w:p>
    <w:p>
      <w:pPr>
        <w:spacing w:before="9"/>
        <w:ind w:left="360" w:right="0" w:firstLine="0"/>
        <w:jc w:val="both"/>
        <w:rPr>
          <w:rFonts w:ascii="Arial Narrow Italic"/>
          <w:i/>
          <w:sz w:val="18"/>
        </w:rPr>
      </w:pPr>
      <w:r>
        <w:rPr>
          <w:color w:val="303030"/>
          <w:sz w:val="18"/>
        </w:rPr>
        <w:t>test</w:t>
      </w:r>
      <w:r>
        <w:rPr>
          <w:color w:val="303030"/>
          <w:spacing w:val="-2"/>
          <w:sz w:val="18"/>
        </w:rPr>
        <w:t> </w:t>
      </w:r>
      <w:r>
        <w:rPr>
          <w:color w:val="303030"/>
          <w:sz w:val="18"/>
        </w:rPr>
        <w:t>execution</w:t>
      </w:r>
      <w:r>
        <w:rPr>
          <w:color w:val="303030"/>
          <w:spacing w:val="-3"/>
          <w:sz w:val="18"/>
        </w:rPr>
        <w:t> </w:t>
      </w:r>
      <w:r>
        <w:rPr>
          <w:color w:val="303030"/>
          <w:sz w:val="18"/>
        </w:rPr>
        <w:t>status</w:t>
      </w:r>
      <w:r>
        <w:rPr>
          <w:color w:val="303030"/>
          <w:spacing w:val="-1"/>
          <w:sz w:val="18"/>
        </w:rPr>
        <w:t> </w:t>
      </w:r>
      <w:hyperlink w:history="true" w:anchor="_bookmark78">
        <w:r>
          <w:rPr>
            <w:rFonts w:ascii="Arial Narrow Italic"/>
            <w:i/>
            <w:color w:val="0000FF"/>
            <w:spacing w:val="-5"/>
            <w:sz w:val="18"/>
          </w:rPr>
          <w:t>39</w:t>
        </w:r>
      </w:hyperlink>
    </w:p>
    <w:p>
      <w:pPr>
        <w:spacing w:before="10"/>
        <w:ind w:left="360" w:right="0" w:firstLine="0"/>
        <w:jc w:val="both"/>
        <w:rPr>
          <w:sz w:val="18"/>
        </w:rPr>
      </w:pPr>
      <w:r>
        <w:rPr>
          <w:color w:val="303030"/>
          <w:spacing w:val="-4"/>
          <w:sz w:val="18"/>
        </w:rPr>
        <w:t>Test</w:t>
      </w:r>
      <w:r>
        <w:rPr>
          <w:color w:val="303030"/>
          <w:spacing w:val="-1"/>
          <w:sz w:val="18"/>
        </w:rPr>
        <w:t> </w:t>
      </w:r>
      <w:r>
        <w:rPr>
          <w:color w:val="303030"/>
          <w:spacing w:val="-2"/>
          <w:sz w:val="18"/>
        </w:rPr>
        <w:t>results</w:t>
      </w:r>
    </w:p>
    <w:p>
      <w:pPr>
        <w:spacing w:line="252" w:lineRule="auto" w:before="9"/>
        <w:ind w:left="360" w:right="8919" w:firstLine="360"/>
        <w:jc w:val="both"/>
        <w:rPr>
          <w:sz w:val="18"/>
        </w:rPr>
      </w:pPr>
      <w:r>
        <w:rPr>
          <w:color w:val="303030"/>
          <w:sz w:val="18"/>
        </w:rPr>
        <w:t>send by email </w:t>
      </w:r>
      <w:hyperlink w:history="true" w:anchor="_bookmark58">
        <w:r>
          <w:rPr>
            <w:rFonts w:ascii="Arial Narrow Italic"/>
            <w:i/>
            <w:color w:val="0000FF"/>
            <w:sz w:val="18"/>
          </w:rPr>
          <w:t>23</w:t>
        </w:r>
      </w:hyperlink>
      <w:r>
        <w:rPr>
          <w:rFonts w:ascii="Arial Narrow Italic"/>
          <w:i/>
          <w:color w:val="0000FF"/>
          <w:sz w:val="18"/>
        </w:rPr>
        <w:t> </w:t>
      </w:r>
      <w:r>
        <w:rPr>
          <w:color w:val="303030"/>
          <w:sz w:val="18"/>
        </w:rPr>
        <w:t>test</w:t>
      </w:r>
      <w:r>
        <w:rPr>
          <w:color w:val="303030"/>
          <w:spacing w:val="-11"/>
          <w:sz w:val="18"/>
        </w:rPr>
        <w:t> </w:t>
      </w:r>
      <w:r>
        <w:rPr>
          <w:color w:val="303030"/>
          <w:sz w:val="18"/>
        </w:rPr>
        <w:t>run</w:t>
      </w:r>
      <w:r>
        <w:rPr>
          <w:color w:val="303030"/>
          <w:spacing w:val="-10"/>
          <w:sz w:val="18"/>
        </w:rPr>
        <w:t> </w:t>
      </w:r>
      <w:r>
        <w:rPr>
          <w:color w:val="303030"/>
          <w:sz w:val="18"/>
        </w:rPr>
        <w:t>preferences</w:t>
      </w:r>
      <w:r>
        <w:rPr>
          <w:color w:val="303030"/>
          <w:spacing w:val="-10"/>
          <w:sz w:val="18"/>
        </w:rPr>
        <w:t> </w:t>
      </w:r>
      <w:hyperlink w:history="true" w:anchor="_bookmark76">
        <w:r>
          <w:rPr>
            <w:rFonts w:ascii="Arial Narrow Italic"/>
            <w:i/>
            <w:color w:val="0000FF"/>
            <w:sz w:val="18"/>
          </w:rPr>
          <w:t>38</w:t>
        </w:r>
      </w:hyperlink>
      <w:r>
        <w:rPr>
          <w:rFonts w:ascii="Arial Narrow Italic"/>
          <w:i/>
          <w:color w:val="0000FF"/>
          <w:sz w:val="18"/>
        </w:rPr>
        <w:t> </w:t>
      </w:r>
      <w:r>
        <w:rPr>
          <w:color w:val="303030"/>
          <w:sz w:val="18"/>
        </w:rPr>
        <w:t>Test Selection</w:t>
      </w:r>
    </w:p>
    <w:p>
      <w:pPr>
        <w:spacing w:line="204" w:lineRule="exact" w:before="0"/>
        <w:ind w:left="720" w:right="0" w:firstLine="0"/>
        <w:jc w:val="both"/>
        <w:rPr>
          <w:rFonts w:ascii="Arial Narrow Italic"/>
          <w:i/>
          <w:sz w:val="18"/>
        </w:rPr>
      </w:pPr>
      <w:r>
        <w:rPr>
          <w:color w:val="303030"/>
          <w:sz w:val="18"/>
        </w:rPr>
        <w:t>Test</w:t>
      </w:r>
      <w:r>
        <w:rPr>
          <w:color w:val="303030"/>
          <w:spacing w:val="-6"/>
          <w:sz w:val="18"/>
        </w:rPr>
        <w:t> </w:t>
      </w:r>
      <w:r>
        <w:rPr>
          <w:color w:val="303030"/>
          <w:sz w:val="18"/>
        </w:rPr>
        <w:t>Selection</w:t>
      </w:r>
      <w:r>
        <w:rPr>
          <w:color w:val="303030"/>
          <w:spacing w:val="-7"/>
          <w:sz w:val="18"/>
        </w:rPr>
        <w:t> </w:t>
      </w:r>
      <w:r>
        <w:rPr>
          <w:color w:val="303030"/>
          <w:sz w:val="18"/>
        </w:rPr>
        <w:t>tab</w:t>
      </w:r>
      <w:r>
        <w:rPr>
          <w:color w:val="303030"/>
          <w:spacing w:val="-5"/>
          <w:sz w:val="18"/>
        </w:rPr>
        <w:t> </w:t>
      </w:r>
      <w:hyperlink w:history="true" w:anchor="_bookmark68">
        <w:r>
          <w:rPr>
            <w:rFonts w:ascii="Arial Narrow Italic"/>
            <w:i/>
            <w:color w:val="0000FF"/>
            <w:spacing w:val="-5"/>
            <w:sz w:val="18"/>
          </w:rPr>
          <w:t>30</w:t>
        </w:r>
      </w:hyperlink>
    </w:p>
    <w:p>
      <w:pPr>
        <w:spacing w:line="252" w:lineRule="auto" w:before="9"/>
        <w:ind w:left="720" w:right="8839" w:hanging="360"/>
        <w:jc w:val="both"/>
        <w:rPr>
          <w:rFonts w:ascii="Arial Narrow Italic"/>
          <w:i/>
          <w:sz w:val="18"/>
        </w:rPr>
      </w:pPr>
      <w:r>
        <w:rPr>
          <w:color w:val="303030"/>
          <w:sz w:val="18"/>
        </w:rPr>
        <w:t>Test</w:t>
      </w:r>
      <w:r>
        <w:rPr>
          <w:color w:val="303030"/>
          <w:spacing w:val="-11"/>
          <w:sz w:val="18"/>
        </w:rPr>
        <w:t> </w:t>
      </w:r>
      <w:r>
        <w:rPr>
          <w:color w:val="303030"/>
          <w:sz w:val="18"/>
        </w:rPr>
        <w:t>setup</w:t>
      </w:r>
      <w:r>
        <w:rPr>
          <w:color w:val="303030"/>
          <w:spacing w:val="-10"/>
          <w:sz w:val="18"/>
        </w:rPr>
        <w:t> </w:t>
      </w:r>
      <w:r>
        <w:rPr>
          <w:color w:val="303030"/>
          <w:sz w:val="18"/>
        </w:rPr>
        <w:t>files</w:t>
      </w:r>
      <w:r>
        <w:rPr>
          <w:color w:val="303030"/>
          <w:spacing w:val="-10"/>
          <w:sz w:val="18"/>
        </w:rPr>
        <w:t> </w:t>
      </w:r>
      <w:r>
        <w:rPr>
          <w:color w:val="303030"/>
          <w:sz w:val="18"/>
        </w:rPr>
        <w:t>overview Test setup files </w:t>
      </w:r>
      <w:hyperlink w:history="true" w:anchor="_bookmark96">
        <w:r>
          <w:rPr>
            <w:rFonts w:ascii="Arial Narrow Italic"/>
            <w:i/>
            <w:color w:val="0000FF"/>
            <w:sz w:val="18"/>
          </w:rPr>
          <w:t>46</w:t>
        </w:r>
      </w:hyperlink>
    </w:p>
    <w:p>
      <w:pPr>
        <w:spacing w:line="252" w:lineRule="auto" w:before="0"/>
        <w:ind w:left="360" w:right="9162" w:firstLine="0"/>
        <w:jc w:val="left"/>
        <w:rPr>
          <w:sz w:val="18"/>
        </w:rPr>
      </w:pPr>
      <w:r>
        <w:rPr>
          <w:color w:val="303030"/>
          <w:sz w:val="18"/>
        </w:rPr>
        <w:t>Test</w:t>
      </w:r>
      <w:r>
        <w:rPr>
          <w:color w:val="303030"/>
          <w:spacing w:val="-11"/>
          <w:sz w:val="18"/>
        </w:rPr>
        <w:t> </w:t>
      </w:r>
      <w:r>
        <w:rPr>
          <w:color w:val="303030"/>
          <w:sz w:val="18"/>
        </w:rPr>
        <w:t>setup</w:t>
      </w:r>
      <w:r>
        <w:rPr>
          <w:color w:val="303030"/>
          <w:spacing w:val="-10"/>
          <w:sz w:val="18"/>
        </w:rPr>
        <w:t> </w:t>
      </w:r>
      <w:r>
        <w:rPr>
          <w:color w:val="303030"/>
          <w:sz w:val="18"/>
        </w:rPr>
        <w:t>steps</w:t>
      </w:r>
      <w:r>
        <w:rPr>
          <w:color w:val="303030"/>
          <w:spacing w:val="-10"/>
          <w:sz w:val="18"/>
        </w:rPr>
        <w:t> </w:t>
      </w:r>
      <w:hyperlink w:history="true" w:anchor="_bookmark37">
        <w:r>
          <w:rPr>
            <w:rFonts w:ascii="Arial Narrow Italic"/>
            <w:i/>
            <w:color w:val="0000FF"/>
            <w:sz w:val="18"/>
          </w:rPr>
          <w:t>14</w:t>
        </w:r>
      </w:hyperlink>
      <w:r>
        <w:rPr>
          <w:rFonts w:ascii="Arial Narrow Italic"/>
          <w:i/>
          <w:color w:val="0000FF"/>
          <w:sz w:val="18"/>
        </w:rPr>
        <w:t> </w:t>
      </w:r>
      <w:r>
        <w:rPr>
          <w:color w:val="303030"/>
          <w:sz w:val="18"/>
        </w:rPr>
        <w:t>Test Status </w:t>
      </w:r>
      <w:hyperlink w:history="true" w:anchor="_bookmark78">
        <w:r>
          <w:rPr>
            <w:rFonts w:ascii="Arial Narrow Italic"/>
            <w:i/>
            <w:color w:val="0000FF"/>
            <w:sz w:val="18"/>
          </w:rPr>
          <w:t>39</w:t>
        </w:r>
      </w:hyperlink>
      <w:r>
        <w:rPr>
          <w:rFonts w:ascii="Arial Narrow Italic"/>
          <w:i/>
          <w:color w:val="0000FF"/>
          <w:sz w:val="18"/>
        </w:rPr>
        <w:t> </w:t>
      </w:r>
      <w:r>
        <w:rPr>
          <w:color w:val="303030"/>
          <w:spacing w:val="-2"/>
          <w:sz w:val="18"/>
        </w:rPr>
        <w:t>Tests</w:t>
      </w:r>
    </w:p>
    <w:p>
      <w:pPr>
        <w:spacing w:line="203" w:lineRule="exact" w:before="0"/>
        <w:ind w:left="720" w:right="0" w:firstLine="0"/>
        <w:jc w:val="left"/>
        <w:rPr>
          <w:rFonts w:ascii="Arial Narrow Italic"/>
          <w:i/>
          <w:sz w:val="18"/>
        </w:rPr>
      </w:pPr>
      <w:r>
        <w:rPr>
          <w:color w:val="303030"/>
          <w:sz w:val="18"/>
        </w:rPr>
        <w:t>running </w:t>
      </w:r>
      <w:hyperlink w:history="true" w:anchor="_bookmark45">
        <w:r>
          <w:rPr>
            <w:rFonts w:ascii="Arial Narrow Italic"/>
            <w:i/>
            <w:color w:val="0000FF"/>
            <w:spacing w:val="-5"/>
            <w:sz w:val="18"/>
          </w:rPr>
          <w:t>16</w:t>
        </w:r>
      </w:hyperlink>
    </w:p>
    <w:p>
      <w:pPr>
        <w:pStyle w:val="BodyText"/>
        <w:spacing w:before="80"/>
        <w:rPr>
          <w:rFonts w:ascii="Arial Narrow Italic"/>
          <w:i/>
          <w:sz w:val="18"/>
        </w:rPr>
      </w:pPr>
    </w:p>
    <w:p>
      <w:pPr>
        <w:pStyle w:val="Heading4"/>
      </w:pPr>
      <w:bookmarkStart w:name="V" w:id="367"/>
      <w:bookmarkEnd w:id="367"/>
      <w:r>
        <w:rPr>
          <w:b w:val="0"/>
        </w:rPr>
      </w:r>
      <w:r>
        <w:rPr>
          <w:color w:val="303030"/>
          <w:spacing w:val="-10"/>
        </w:rPr>
        <w:t>V</w:t>
      </w:r>
    </w:p>
    <w:p>
      <w:pPr>
        <w:spacing w:line="252" w:lineRule="auto" w:before="155"/>
        <w:ind w:left="360" w:right="8342" w:firstLine="0"/>
        <w:jc w:val="left"/>
        <w:rPr>
          <w:rFonts w:ascii="Arial Narrow Italic"/>
          <w:i/>
          <w:sz w:val="18"/>
        </w:rPr>
      </w:pPr>
      <w:r>
        <w:rPr>
          <w:color w:val="303030"/>
          <w:sz w:val="18"/>
        </w:rPr>
        <w:t>Verify</w:t>
      </w:r>
      <w:r>
        <w:rPr>
          <w:color w:val="303030"/>
          <w:spacing w:val="-11"/>
          <w:sz w:val="18"/>
        </w:rPr>
        <w:t> </w:t>
      </w:r>
      <w:r>
        <w:rPr>
          <w:color w:val="303030"/>
          <w:sz w:val="18"/>
        </w:rPr>
        <w:t>application</w:t>
      </w:r>
      <w:r>
        <w:rPr>
          <w:color w:val="303030"/>
          <w:spacing w:val="-10"/>
          <w:sz w:val="18"/>
        </w:rPr>
        <w:t> </w:t>
      </w:r>
      <w:r>
        <w:rPr>
          <w:color w:val="303030"/>
          <w:sz w:val="18"/>
        </w:rPr>
        <w:t>installation</w:t>
      </w:r>
      <w:r>
        <w:rPr>
          <w:color w:val="303030"/>
          <w:spacing w:val="-10"/>
          <w:sz w:val="18"/>
        </w:rPr>
        <w:t> </w:t>
      </w:r>
      <w:hyperlink w:history="true" w:anchor="_bookmark28">
        <w:r>
          <w:rPr>
            <w:rFonts w:ascii="Arial Narrow Italic"/>
            <w:i/>
            <w:color w:val="0000FF"/>
            <w:sz w:val="18"/>
          </w:rPr>
          <w:t>12</w:t>
        </w:r>
      </w:hyperlink>
      <w:r>
        <w:rPr>
          <w:rFonts w:ascii="Arial Narrow Italic"/>
          <w:i/>
          <w:color w:val="0000FF"/>
          <w:sz w:val="18"/>
        </w:rPr>
        <w:t> </w:t>
      </w:r>
      <w:r>
        <w:rPr>
          <w:color w:val="303030"/>
          <w:sz w:val="18"/>
        </w:rPr>
        <w:t>Version of DUT Automation </w:t>
      </w:r>
      <w:hyperlink w:history="true" w:anchor="_bookmark66">
        <w:r>
          <w:rPr>
            <w:rFonts w:ascii="Arial Narrow Italic"/>
            <w:i/>
            <w:color w:val="0000FF"/>
            <w:sz w:val="18"/>
          </w:rPr>
          <w:t>29</w:t>
        </w:r>
      </w:hyperlink>
      <w:r>
        <w:rPr>
          <w:rFonts w:ascii="Arial Narrow Italic"/>
          <w:i/>
          <w:color w:val="0000FF"/>
          <w:sz w:val="18"/>
        </w:rPr>
        <w:t> </w:t>
      </w:r>
      <w:r>
        <w:rPr>
          <w:color w:val="303030"/>
          <w:sz w:val="18"/>
        </w:rPr>
        <w:t>View a report </w:t>
      </w:r>
      <w:hyperlink w:history="true" w:anchor="_bookmark92">
        <w:r>
          <w:rPr>
            <w:rFonts w:ascii="Arial Narrow Italic"/>
            <w:i/>
            <w:color w:val="0000FF"/>
            <w:sz w:val="18"/>
          </w:rPr>
          <w:t>45</w:t>
        </w:r>
      </w:hyperlink>
    </w:p>
    <w:p>
      <w:pPr>
        <w:spacing w:line="204" w:lineRule="exact" w:before="0"/>
        <w:ind w:left="360" w:right="0" w:firstLine="0"/>
        <w:jc w:val="left"/>
        <w:rPr>
          <w:rFonts w:ascii="Arial Narrow Italic"/>
          <w:i/>
          <w:sz w:val="18"/>
        </w:rPr>
      </w:pPr>
      <w:r>
        <w:rPr>
          <w:color w:val="303030"/>
          <w:sz w:val="18"/>
        </w:rPr>
        <w:t>View</w:t>
      </w:r>
      <w:r>
        <w:rPr>
          <w:color w:val="303030"/>
          <w:spacing w:val="-2"/>
          <w:sz w:val="18"/>
        </w:rPr>
        <w:t> </w:t>
      </w:r>
      <w:r>
        <w:rPr>
          <w:color w:val="303030"/>
          <w:sz w:val="18"/>
        </w:rPr>
        <w:t>test</w:t>
      </w:r>
      <w:r>
        <w:rPr>
          <w:color w:val="303030"/>
          <w:spacing w:val="-2"/>
          <w:sz w:val="18"/>
        </w:rPr>
        <w:t> </w:t>
      </w:r>
      <w:r>
        <w:rPr>
          <w:color w:val="303030"/>
          <w:sz w:val="18"/>
        </w:rPr>
        <w:t>execution</w:t>
      </w:r>
      <w:r>
        <w:rPr>
          <w:color w:val="303030"/>
          <w:spacing w:val="-2"/>
          <w:sz w:val="18"/>
        </w:rPr>
        <w:t> </w:t>
      </w:r>
      <w:r>
        <w:rPr>
          <w:color w:val="303030"/>
          <w:sz w:val="18"/>
        </w:rPr>
        <w:t>logs</w:t>
      </w:r>
      <w:r>
        <w:rPr>
          <w:color w:val="303030"/>
          <w:spacing w:val="-1"/>
          <w:sz w:val="18"/>
        </w:rPr>
        <w:t> </w:t>
      </w:r>
      <w:hyperlink w:history="true" w:anchor="_bookmark82">
        <w:r>
          <w:rPr>
            <w:rFonts w:ascii="Arial Narrow Italic"/>
            <w:i/>
            <w:color w:val="0000FF"/>
            <w:spacing w:val="-5"/>
            <w:sz w:val="18"/>
          </w:rPr>
          <w:t>40</w:t>
        </w:r>
      </w:hyperlink>
    </w:p>
    <w:p>
      <w:pPr>
        <w:spacing w:before="10"/>
        <w:ind w:left="360" w:right="0" w:firstLine="0"/>
        <w:jc w:val="left"/>
        <w:rPr>
          <w:rFonts w:ascii="Arial Narrow Italic"/>
          <w:i/>
          <w:sz w:val="18"/>
        </w:rPr>
      </w:pPr>
      <w:r>
        <w:rPr>
          <w:color w:val="303030"/>
          <w:sz w:val="18"/>
        </w:rPr>
        <w:t>View</w:t>
      </w:r>
      <w:r>
        <w:rPr>
          <w:color w:val="303030"/>
          <w:spacing w:val="-2"/>
          <w:sz w:val="18"/>
        </w:rPr>
        <w:t> </w:t>
      </w:r>
      <w:r>
        <w:rPr>
          <w:color w:val="303030"/>
          <w:sz w:val="18"/>
        </w:rPr>
        <w:t>the</w:t>
      </w:r>
      <w:r>
        <w:rPr>
          <w:color w:val="303030"/>
          <w:spacing w:val="-3"/>
          <w:sz w:val="18"/>
        </w:rPr>
        <w:t> </w:t>
      </w:r>
      <w:r>
        <w:rPr>
          <w:color w:val="303030"/>
          <w:sz w:val="18"/>
        </w:rPr>
        <w:t>test</w:t>
      </w:r>
      <w:r>
        <w:rPr>
          <w:color w:val="303030"/>
          <w:spacing w:val="-1"/>
          <w:sz w:val="18"/>
        </w:rPr>
        <w:t> </w:t>
      </w:r>
      <w:r>
        <w:rPr>
          <w:color w:val="303030"/>
          <w:sz w:val="18"/>
        </w:rPr>
        <w:t>execution</w:t>
      </w:r>
      <w:r>
        <w:rPr>
          <w:color w:val="303030"/>
          <w:spacing w:val="-3"/>
          <w:sz w:val="18"/>
        </w:rPr>
        <w:t> </w:t>
      </w:r>
      <w:r>
        <w:rPr>
          <w:color w:val="303030"/>
          <w:sz w:val="18"/>
        </w:rPr>
        <w:t>status</w:t>
      </w:r>
      <w:r>
        <w:rPr>
          <w:color w:val="303030"/>
          <w:spacing w:val="-1"/>
          <w:sz w:val="18"/>
        </w:rPr>
        <w:t> </w:t>
      </w:r>
      <w:hyperlink w:history="true" w:anchor="_bookmark80">
        <w:r>
          <w:rPr>
            <w:rFonts w:ascii="Arial Narrow Italic"/>
            <w:i/>
            <w:color w:val="0000FF"/>
            <w:spacing w:val="-5"/>
            <w:sz w:val="18"/>
          </w:rPr>
          <w:t>39</w:t>
        </w:r>
      </w:hyperlink>
    </w:p>
    <w:p>
      <w:pPr>
        <w:pStyle w:val="BodyText"/>
        <w:spacing w:before="80"/>
        <w:rPr>
          <w:rFonts w:ascii="Arial Narrow Italic"/>
          <w:i/>
          <w:sz w:val="18"/>
        </w:rPr>
      </w:pPr>
    </w:p>
    <w:p>
      <w:pPr>
        <w:pStyle w:val="Heading4"/>
      </w:pPr>
      <w:bookmarkStart w:name="W" w:id="368"/>
      <w:bookmarkEnd w:id="368"/>
      <w:r>
        <w:rPr>
          <w:b w:val="0"/>
        </w:rPr>
      </w:r>
      <w:r>
        <w:rPr>
          <w:color w:val="303030"/>
          <w:spacing w:val="-10"/>
        </w:rPr>
        <w:t>W</w:t>
      </w:r>
    </w:p>
    <w:p>
      <w:pPr>
        <w:spacing w:before="155"/>
        <w:ind w:left="360" w:right="0" w:firstLine="0"/>
        <w:jc w:val="left"/>
        <w:rPr>
          <w:rFonts w:ascii="Arial Narrow Italic"/>
          <w:i/>
          <w:sz w:val="18"/>
        </w:rPr>
      </w:pPr>
      <w:r>
        <w:rPr>
          <w:color w:val="303030"/>
          <w:sz w:val="18"/>
        </w:rPr>
        <w:t>waveform</w:t>
      </w:r>
      <w:r>
        <w:rPr>
          <w:color w:val="303030"/>
          <w:spacing w:val="-8"/>
          <w:sz w:val="18"/>
        </w:rPr>
        <w:t> </w:t>
      </w:r>
      <w:r>
        <w:rPr>
          <w:color w:val="303030"/>
          <w:sz w:val="18"/>
        </w:rPr>
        <w:t>acquisition</w:t>
      </w:r>
      <w:r>
        <w:rPr>
          <w:color w:val="303030"/>
          <w:spacing w:val="-6"/>
          <w:sz w:val="18"/>
        </w:rPr>
        <w:t> </w:t>
      </w:r>
      <w:r>
        <w:rPr>
          <w:color w:val="303030"/>
          <w:sz w:val="18"/>
        </w:rPr>
        <w:t>settings</w:t>
      </w:r>
      <w:r>
        <w:rPr>
          <w:color w:val="303030"/>
          <w:spacing w:val="-4"/>
          <w:sz w:val="18"/>
        </w:rPr>
        <w:t> </w:t>
      </w:r>
      <w:hyperlink w:history="true" w:anchor="_bookmark70">
        <w:r>
          <w:rPr>
            <w:rFonts w:ascii="Arial Narrow Italic"/>
            <w:i/>
            <w:color w:val="0000FF"/>
            <w:spacing w:val="-5"/>
            <w:sz w:val="18"/>
          </w:rPr>
          <w:t>32</w:t>
        </w:r>
      </w:hyperlink>
    </w:p>
    <w:p>
      <w:pPr>
        <w:spacing w:before="10"/>
        <w:ind w:left="360" w:right="0" w:firstLine="0"/>
        <w:jc w:val="left"/>
        <w:rPr>
          <w:rFonts w:ascii="Arial Narrow Italic"/>
          <w:i/>
          <w:sz w:val="18"/>
        </w:rPr>
      </w:pPr>
      <w:r>
        <w:rPr>
          <w:color w:val="303030"/>
          <w:sz w:val="18"/>
        </w:rPr>
        <w:t>Windows</w:t>
      </w:r>
      <w:r>
        <w:rPr>
          <w:color w:val="303030"/>
          <w:spacing w:val="-5"/>
          <w:sz w:val="18"/>
        </w:rPr>
        <w:t> </w:t>
      </w:r>
      <w:r>
        <w:rPr>
          <w:color w:val="303030"/>
          <w:sz w:val="18"/>
        </w:rPr>
        <w:t>10</w:t>
      </w:r>
      <w:r>
        <w:rPr>
          <w:color w:val="303030"/>
          <w:spacing w:val="-2"/>
          <w:sz w:val="18"/>
        </w:rPr>
        <w:t> </w:t>
      </w:r>
      <w:r>
        <w:rPr>
          <w:color w:val="303030"/>
          <w:sz w:val="18"/>
        </w:rPr>
        <w:t>user</w:t>
      </w:r>
      <w:r>
        <w:rPr>
          <w:color w:val="303030"/>
          <w:spacing w:val="-1"/>
          <w:sz w:val="18"/>
        </w:rPr>
        <w:t> </w:t>
      </w:r>
      <w:r>
        <w:rPr>
          <w:color w:val="303030"/>
          <w:sz w:val="18"/>
        </w:rPr>
        <w:t>account</w:t>
      </w:r>
      <w:r>
        <w:rPr>
          <w:color w:val="303030"/>
          <w:spacing w:val="-1"/>
          <w:sz w:val="18"/>
        </w:rPr>
        <w:t> </w:t>
      </w:r>
      <w:r>
        <w:rPr>
          <w:color w:val="303030"/>
          <w:sz w:val="18"/>
        </w:rPr>
        <w:t>setting</w:t>
      </w:r>
      <w:r>
        <w:rPr>
          <w:color w:val="303030"/>
          <w:spacing w:val="-1"/>
          <w:sz w:val="18"/>
        </w:rPr>
        <w:t> </w:t>
      </w:r>
      <w:hyperlink w:history="true" w:anchor="_bookmark26">
        <w:r>
          <w:rPr>
            <w:rFonts w:ascii="Arial Narrow Italic"/>
            <w:i/>
            <w:color w:val="0000FF"/>
            <w:spacing w:val="-5"/>
            <w:sz w:val="18"/>
          </w:rPr>
          <w:t>11</w:t>
        </w:r>
      </w:hyperlink>
    </w:p>
    <w:sectPr>
      <w:headerReference w:type="default" r:id="rId146"/>
      <w:footerReference w:type="default" r:id="rId147"/>
      <w:pgSz w:w="12240" w:h="15840"/>
      <w:pgMar w:header="0" w:footer="589" w:top="1360" w:bottom="780" w:left="720" w:right="720"/>
      <w:pgNumType w:start="119"/>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Narrow">
    <w:altName w:val="Arial Narrow"/>
    <w:charset w:val="0"/>
    <w:family w:val="auto"/>
    <w:pitch w:val="default"/>
  </w:font>
  <w:font w:name="Arial Narrow Bold">
    <w:altName w:val="Arial Narrow Bold"/>
    <w:charset w:val="0"/>
    <w:family w:val="auto"/>
    <w:pitch w:val="default"/>
  </w:font>
  <w:font w:name="Arial Narrow Italic">
    <w:altName w:val="Arial Narrow Italic"/>
    <w:charset w:val="0"/>
    <w:family w:val="auto"/>
    <w:pitch w:val="default"/>
  </w:font>
  <w:font w:name="Tahoma">
    <w:altName w:val="Tahoma"/>
    <w:charset w:val="0"/>
    <w:family w:val="swiss"/>
    <w:pitch w:val="variable"/>
  </w:font>
  <w:font w:name="Courier New">
    <w:altName w:val="Courier New"/>
    <w:charset w:val="0"/>
    <w:family w:val="modern"/>
    <w:pitch w:val="fixed"/>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37856">
              <wp:simplePos x="0" y="0"/>
              <wp:positionH relativeFrom="page">
                <wp:posOffset>673100</wp:posOffset>
              </wp:positionH>
              <wp:positionV relativeFrom="page">
                <wp:posOffset>9544558</wp:posOffset>
              </wp:positionV>
              <wp:extent cx="3321050" cy="171450"/>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3321050" cy="171450"/>
                      </a:xfrm>
                      <a:prstGeom prst="rect">
                        <a:avLst/>
                      </a:prstGeom>
                    </wps:spPr>
                    <wps:txbx>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wps:txbx>
                    <wps:bodyPr wrap="square" lIns="0" tIns="0" rIns="0" bIns="0" rtlCol="0">
                      <a:noAutofit/>
                    </wps:bodyPr>
                  </wps:wsp>
                </a:graphicData>
              </a:graphic>
            </wp:anchor>
          </w:drawing>
        </mc:Choice>
        <mc:Fallback>
          <w:pict>
            <v:shape style="position:absolute;margin-left:53pt;margin-top:751.540039pt;width:261.5pt;height:13.5pt;mso-position-horizontal-relative:page;mso-position-vertical-relative:page;z-index:-20378624" type="#_x0000_t202" id="docshape10" filled="false" stroked="false">
              <v:textbox inset="0,0,0,0">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v:textbox>
              <w10:wrap type="none"/>
            </v:shape>
          </w:pict>
        </mc:Fallback>
      </mc:AlternateContent>
    </w:r>
    <w:r>
      <w:rPr/>
      <mc:AlternateContent>
        <mc:Choice Requires="wps">
          <w:drawing>
            <wp:anchor distT="0" distB="0" distL="0" distR="0" allowOverlap="1" layoutInCell="1" locked="0" behindDoc="1" simplePos="0" relativeHeight="482938368">
              <wp:simplePos x="0" y="0"/>
              <wp:positionH relativeFrom="page">
                <wp:posOffset>6990488</wp:posOffset>
              </wp:positionH>
              <wp:positionV relativeFrom="page">
                <wp:posOffset>9544558</wp:posOffset>
              </wp:positionV>
              <wp:extent cx="147320" cy="171450"/>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147320" cy="171450"/>
                      </a:xfrm>
                      <a:prstGeom prst="rect">
                        <a:avLst/>
                      </a:prstGeom>
                    </wps:spPr>
                    <wps:txbx>
                      <w:txbxContent>
                        <w:p>
                          <w:pPr>
                            <w:pStyle w:val="BodyText"/>
                            <w:spacing w:before="19"/>
                            <w:ind w:left="60"/>
                          </w:pPr>
                          <w:r>
                            <w:rPr>
                              <w:color w:val="303030"/>
                              <w:spacing w:val="-10"/>
                            </w:rPr>
                            <w:fldChar w:fldCharType="begin"/>
                          </w:r>
                          <w:r>
                            <w:rPr>
                              <w:color w:val="303030"/>
                              <w:spacing w:val="-10"/>
                            </w:rPr>
                            <w:instrText> PAGE </w:instrText>
                          </w:r>
                          <w:r>
                            <w:rPr>
                              <w:color w:val="303030"/>
                              <w:spacing w:val="-10"/>
                            </w:rPr>
                            <w:fldChar w:fldCharType="separate"/>
                          </w:r>
                          <w:r>
                            <w:rPr>
                              <w:color w:val="303030"/>
                              <w:spacing w:val="-10"/>
                            </w:rPr>
                            <w:t>3</w:t>
                          </w:r>
                          <w:r>
                            <w:rPr>
                              <w:color w:val="303030"/>
                              <w:spacing w:val="-10"/>
                            </w:rPr>
                            <w:fldChar w:fldCharType="end"/>
                          </w:r>
                        </w:p>
                      </w:txbxContent>
                    </wps:txbx>
                    <wps:bodyPr wrap="square" lIns="0" tIns="0" rIns="0" bIns="0" rtlCol="0">
                      <a:noAutofit/>
                    </wps:bodyPr>
                  </wps:wsp>
                </a:graphicData>
              </a:graphic>
            </wp:anchor>
          </w:drawing>
        </mc:Choice>
        <mc:Fallback>
          <w:pict>
            <v:shape style="position:absolute;margin-left:550.432129pt;margin-top:751.540039pt;width:11.6pt;height:13.5pt;mso-position-horizontal-relative:page;mso-position-vertical-relative:page;z-index:-20378112" type="#_x0000_t202" id="docshape11" filled="false" stroked="false">
              <v:textbox inset="0,0,0,0">
                <w:txbxContent>
                  <w:p>
                    <w:pPr>
                      <w:pStyle w:val="BodyText"/>
                      <w:spacing w:before="19"/>
                      <w:ind w:left="60"/>
                    </w:pPr>
                    <w:r>
                      <w:rPr>
                        <w:color w:val="303030"/>
                        <w:spacing w:val="-10"/>
                      </w:rPr>
                      <w:fldChar w:fldCharType="begin"/>
                    </w:r>
                    <w:r>
                      <w:rPr>
                        <w:color w:val="303030"/>
                        <w:spacing w:val="-10"/>
                      </w:rPr>
                      <w:instrText> PAGE </w:instrText>
                    </w:r>
                    <w:r>
                      <w:rPr>
                        <w:color w:val="303030"/>
                        <w:spacing w:val="-10"/>
                      </w:rPr>
                      <w:fldChar w:fldCharType="separate"/>
                    </w:r>
                    <w:r>
                      <w:rPr>
                        <w:color w:val="303030"/>
                        <w:spacing w:val="-10"/>
                      </w:rPr>
                      <w:t>3</w:t>
                    </w:r>
                    <w:r>
                      <w:rPr>
                        <w:color w:val="303030"/>
                        <w:spacing w:val="-10"/>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52704">
              <wp:simplePos x="0" y="0"/>
              <wp:positionH relativeFrom="page">
                <wp:posOffset>673100</wp:posOffset>
              </wp:positionH>
              <wp:positionV relativeFrom="page">
                <wp:posOffset>9544558</wp:posOffset>
              </wp:positionV>
              <wp:extent cx="3321050" cy="171450"/>
              <wp:effectExtent l="0" t="0" r="0" b="0"/>
              <wp:wrapNone/>
              <wp:docPr id="52" name="Textbox 52"/>
              <wp:cNvGraphicFramePr>
                <a:graphicFrameLocks/>
              </wp:cNvGraphicFramePr>
              <a:graphic>
                <a:graphicData uri="http://schemas.microsoft.com/office/word/2010/wordprocessingShape">
                  <wps:wsp>
                    <wps:cNvPr id="52" name="Textbox 52"/>
                    <wps:cNvSpPr txBox="1"/>
                    <wps:spPr>
                      <a:xfrm>
                        <a:off x="0" y="0"/>
                        <a:ext cx="3321050" cy="171450"/>
                      </a:xfrm>
                      <a:prstGeom prst="rect">
                        <a:avLst/>
                      </a:prstGeom>
                    </wps:spPr>
                    <wps:txbx>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wps:txbx>
                    <wps:bodyPr wrap="square" lIns="0" tIns="0" rIns="0" bIns="0" rtlCol="0">
                      <a:noAutofit/>
                    </wps:bodyPr>
                  </wps:wsp>
                </a:graphicData>
              </a:graphic>
            </wp:anchor>
          </w:drawing>
        </mc:Choice>
        <mc:Fallback>
          <w:pict>
            <v:shape style="position:absolute;margin-left:53pt;margin-top:751.540039pt;width:261.5pt;height:13.5pt;mso-position-horizontal-relative:page;mso-position-vertical-relative:page;z-index:-20363776" type="#_x0000_t202" id="docshape33" filled="false" stroked="false">
              <v:textbox inset="0,0,0,0">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v:textbox>
              <w10:wrap type="none"/>
            </v:shape>
          </w:pict>
        </mc:Fallback>
      </mc:AlternateContent>
    </w:r>
    <w:r>
      <w:rPr/>
      <mc:AlternateContent>
        <mc:Choice Requires="wps">
          <w:drawing>
            <wp:anchor distT="0" distB="0" distL="0" distR="0" allowOverlap="1" layoutInCell="1" locked="0" behindDoc="1" simplePos="0" relativeHeight="482953216">
              <wp:simplePos x="0" y="0"/>
              <wp:positionH relativeFrom="page">
                <wp:posOffset>6932576</wp:posOffset>
              </wp:positionH>
              <wp:positionV relativeFrom="page">
                <wp:posOffset>9544558</wp:posOffset>
              </wp:positionV>
              <wp:extent cx="205104" cy="171450"/>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205104" cy="171450"/>
                      </a:xfrm>
                      <a:prstGeom prst="rect">
                        <a:avLst/>
                      </a:prstGeom>
                    </wps:spPr>
                    <wps:txbx>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15</w:t>
                          </w:r>
                          <w:r>
                            <w:rPr>
                              <w:color w:val="303030"/>
                              <w:spacing w:val="-5"/>
                            </w:rPr>
                            <w:fldChar w:fldCharType="end"/>
                          </w:r>
                        </w:p>
                      </w:txbxContent>
                    </wps:txbx>
                    <wps:bodyPr wrap="square" lIns="0" tIns="0" rIns="0" bIns="0" rtlCol="0">
                      <a:noAutofit/>
                    </wps:bodyPr>
                  </wps:wsp>
                </a:graphicData>
              </a:graphic>
            </wp:anchor>
          </w:drawing>
        </mc:Choice>
        <mc:Fallback>
          <w:pict>
            <v:shape style="position:absolute;margin-left:545.872131pt;margin-top:751.540039pt;width:16.1500pt;height:13.5pt;mso-position-horizontal-relative:page;mso-position-vertical-relative:page;z-index:-20363264" type="#_x0000_t202" id="docshape34" filled="false" stroked="false">
              <v:textbox inset="0,0,0,0">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15</w:t>
                    </w:r>
                    <w:r>
                      <w:rPr>
                        <w:color w:val="303030"/>
                        <w:spacing w:val="-5"/>
                      </w:rPr>
                      <w:fldChar w:fldCharType="end"/>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55776">
              <wp:simplePos x="0" y="0"/>
              <wp:positionH relativeFrom="page">
                <wp:posOffset>647700</wp:posOffset>
              </wp:positionH>
              <wp:positionV relativeFrom="page">
                <wp:posOffset>9544558</wp:posOffset>
              </wp:positionV>
              <wp:extent cx="205104" cy="171450"/>
              <wp:effectExtent l="0" t="0" r="0" b="0"/>
              <wp:wrapNone/>
              <wp:docPr id="67" name="Textbox 67"/>
              <wp:cNvGraphicFramePr>
                <a:graphicFrameLocks/>
              </wp:cNvGraphicFramePr>
              <a:graphic>
                <a:graphicData uri="http://schemas.microsoft.com/office/word/2010/wordprocessingShape">
                  <wps:wsp>
                    <wps:cNvPr id="67" name="Textbox 67"/>
                    <wps:cNvSpPr txBox="1"/>
                    <wps:spPr>
                      <a:xfrm>
                        <a:off x="0" y="0"/>
                        <a:ext cx="205104" cy="171450"/>
                      </a:xfrm>
                      <a:prstGeom prst="rect">
                        <a:avLst/>
                      </a:prstGeom>
                    </wps:spPr>
                    <wps:txbx>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18</w:t>
                          </w:r>
                          <w:r>
                            <w:rPr>
                              <w:color w:val="303030"/>
                              <w:spacing w:val="-5"/>
                            </w:rPr>
                            <w:fldChar w:fldCharType="end"/>
                          </w:r>
                        </w:p>
                      </w:txbxContent>
                    </wps:txbx>
                    <wps:bodyPr wrap="square" lIns="0" tIns="0" rIns="0" bIns="0" rtlCol="0">
                      <a:noAutofit/>
                    </wps:bodyPr>
                  </wps:wsp>
                </a:graphicData>
              </a:graphic>
            </wp:anchor>
          </w:drawing>
        </mc:Choice>
        <mc:Fallback>
          <w:pict>
            <v:shape style="position:absolute;margin-left:51pt;margin-top:751.540039pt;width:16.1500pt;height:13.5pt;mso-position-horizontal-relative:page;mso-position-vertical-relative:page;z-index:-20360704" type="#_x0000_t202" id="docshape37" filled="false" stroked="false">
              <v:textbox inset="0,0,0,0">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18</w:t>
                    </w:r>
                    <w:r>
                      <w:rPr>
                        <w:color w:val="303030"/>
                        <w:spacing w:val="-5"/>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56288">
              <wp:simplePos x="0" y="0"/>
              <wp:positionH relativeFrom="page">
                <wp:posOffset>673100</wp:posOffset>
              </wp:positionH>
              <wp:positionV relativeFrom="page">
                <wp:posOffset>9544558</wp:posOffset>
              </wp:positionV>
              <wp:extent cx="3321050" cy="171450"/>
              <wp:effectExtent l="0" t="0" r="0" b="0"/>
              <wp:wrapNone/>
              <wp:docPr id="68" name="Textbox 68"/>
              <wp:cNvGraphicFramePr>
                <a:graphicFrameLocks/>
              </wp:cNvGraphicFramePr>
              <a:graphic>
                <a:graphicData uri="http://schemas.microsoft.com/office/word/2010/wordprocessingShape">
                  <wps:wsp>
                    <wps:cNvPr id="68" name="Textbox 68"/>
                    <wps:cNvSpPr txBox="1"/>
                    <wps:spPr>
                      <a:xfrm>
                        <a:off x="0" y="0"/>
                        <a:ext cx="3321050" cy="171450"/>
                      </a:xfrm>
                      <a:prstGeom prst="rect">
                        <a:avLst/>
                      </a:prstGeom>
                    </wps:spPr>
                    <wps:txbx>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wps:txbx>
                    <wps:bodyPr wrap="square" lIns="0" tIns="0" rIns="0" bIns="0" rtlCol="0">
                      <a:noAutofit/>
                    </wps:bodyPr>
                  </wps:wsp>
                </a:graphicData>
              </a:graphic>
            </wp:anchor>
          </w:drawing>
        </mc:Choice>
        <mc:Fallback>
          <w:pict>
            <v:shape style="position:absolute;margin-left:53pt;margin-top:751.540039pt;width:261.5pt;height:13.5pt;mso-position-horizontal-relative:page;mso-position-vertical-relative:page;z-index:-20360192" type="#_x0000_t202" id="docshape38" filled="false" stroked="false">
              <v:textbox inset="0,0,0,0">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v:textbox>
              <w10:wrap type="none"/>
            </v:shape>
          </w:pict>
        </mc:Fallback>
      </mc:AlternateContent>
    </w:r>
    <w:r>
      <w:rPr/>
      <mc:AlternateContent>
        <mc:Choice Requires="wps">
          <w:drawing>
            <wp:anchor distT="0" distB="0" distL="0" distR="0" allowOverlap="1" layoutInCell="1" locked="0" behindDoc="1" simplePos="0" relativeHeight="482956800">
              <wp:simplePos x="0" y="0"/>
              <wp:positionH relativeFrom="page">
                <wp:posOffset>6932576</wp:posOffset>
              </wp:positionH>
              <wp:positionV relativeFrom="page">
                <wp:posOffset>9544558</wp:posOffset>
              </wp:positionV>
              <wp:extent cx="205104" cy="171450"/>
              <wp:effectExtent l="0" t="0" r="0" b="0"/>
              <wp:wrapNone/>
              <wp:docPr id="69" name="Textbox 69"/>
              <wp:cNvGraphicFramePr>
                <a:graphicFrameLocks/>
              </wp:cNvGraphicFramePr>
              <a:graphic>
                <a:graphicData uri="http://schemas.microsoft.com/office/word/2010/wordprocessingShape">
                  <wps:wsp>
                    <wps:cNvPr id="69" name="Textbox 69"/>
                    <wps:cNvSpPr txBox="1"/>
                    <wps:spPr>
                      <a:xfrm>
                        <a:off x="0" y="0"/>
                        <a:ext cx="205104" cy="171450"/>
                      </a:xfrm>
                      <a:prstGeom prst="rect">
                        <a:avLst/>
                      </a:prstGeom>
                    </wps:spPr>
                    <wps:txbx>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19</w:t>
                          </w:r>
                          <w:r>
                            <w:rPr>
                              <w:color w:val="303030"/>
                              <w:spacing w:val="-5"/>
                            </w:rPr>
                            <w:fldChar w:fldCharType="end"/>
                          </w:r>
                        </w:p>
                      </w:txbxContent>
                    </wps:txbx>
                    <wps:bodyPr wrap="square" lIns="0" tIns="0" rIns="0" bIns="0" rtlCol="0">
                      <a:noAutofit/>
                    </wps:bodyPr>
                  </wps:wsp>
                </a:graphicData>
              </a:graphic>
            </wp:anchor>
          </w:drawing>
        </mc:Choice>
        <mc:Fallback>
          <w:pict>
            <v:shape style="position:absolute;margin-left:545.872131pt;margin-top:751.540039pt;width:16.1500pt;height:13.5pt;mso-position-horizontal-relative:page;mso-position-vertical-relative:page;z-index:-20359680" type="#_x0000_t202" id="docshape39" filled="false" stroked="false">
              <v:textbox inset="0,0,0,0">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19</w:t>
                    </w:r>
                    <w:r>
                      <w:rPr>
                        <w:color w:val="303030"/>
                        <w:spacing w:val="-5"/>
                      </w:rPr>
                      <w:fldChar w:fldCharType="end"/>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59360">
              <wp:simplePos x="0" y="0"/>
              <wp:positionH relativeFrom="page">
                <wp:posOffset>673100</wp:posOffset>
              </wp:positionH>
              <wp:positionV relativeFrom="page">
                <wp:posOffset>9544564</wp:posOffset>
              </wp:positionV>
              <wp:extent cx="3321050" cy="171450"/>
              <wp:effectExtent l="0" t="0" r="0" b="0"/>
              <wp:wrapNone/>
              <wp:docPr id="90" name="Textbox 90"/>
              <wp:cNvGraphicFramePr>
                <a:graphicFrameLocks/>
              </wp:cNvGraphicFramePr>
              <a:graphic>
                <a:graphicData uri="http://schemas.microsoft.com/office/word/2010/wordprocessingShape">
                  <wps:wsp>
                    <wps:cNvPr id="90" name="Textbox 90"/>
                    <wps:cNvSpPr txBox="1"/>
                    <wps:spPr>
                      <a:xfrm>
                        <a:off x="0" y="0"/>
                        <a:ext cx="3321050" cy="171450"/>
                      </a:xfrm>
                      <a:prstGeom prst="rect">
                        <a:avLst/>
                      </a:prstGeom>
                    </wps:spPr>
                    <wps:txbx>
                      <w:txbxContent>
                        <w:p>
                          <w:pPr>
                            <w:pStyle w:val="BodyText"/>
                            <w:spacing w:before="19"/>
                            <w:ind w:left="20"/>
                          </w:pPr>
                          <w:r>
                            <w:rPr>
                              <w:color w:val="2F2F2F"/>
                            </w:rPr>
                            <w:t>TekExpress®</w:t>
                          </w:r>
                          <w:r>
                            <w:rPr>
                              <w:color w:val="2F2F2F"/>
                              <w:spacing w:val="-11"/>
                            </w:rPr>
                            <w:t> </w:t>
                          </w:r>
                          <w:r>
                            <w:rPr>
                              <w:color w:val="2F2F2F"/>
                            </w:rPr>
                            <w:t>USB4</w:t>
                          </w:r>
                          <w:r>
                            <w:rPr>
                              <w:color w:val="2F2F2F"/>
                              <w:spacing w:val="-12"/>
                            </w:rPr>
                            <w:t> </w:t>
                          </w:r>
                          <w:r>
                            <w:rPr>
                              <w:color w:val="2F2F2F"/>
                            </w:rPr>
                            <w:t>Automated</w:t>
                          </w:r>
                          <w:r>
                            <w:rPr>
                              <w:color w:val="2F2F2F"/>
                              <w:spacing w:val="-11"/>
                            </w:rPr>
                            <w:t> </w:t>
                          </w:r>
                          <w:r>
                            <w:rPr>
                              <w:color w:val="2F2F2F"/>
                            </w:rPr>
                            <w:t>Test</w:t>
                          </w:r>
                          <w:r>
                            <w:rPr>
                              <w:color w:val="2F2F2F"/>
                              <w:spacing w:val="-11"/>
                            </w:rPr>
                            <w:t> </w:t>
                          </w:r>
                          <w:r>
                            <w:rPr>
                              <w:color w:val="2F2F2F"/>
                            </w:rPr>
                            <w:t>Solution</w:t>
                          </w:r>
                          <w:r>
                            <w:rPr>
                              <w:color w:val="2F2F2F"/>
                              <w:spacing w:val="-12"/>
                            </w:rPr>
                            <w:t> </w:t>
                          </w:r>
                          <w:r>
                            <w:rPr>
                              <w:color w:val="2F2F2F"/>
                            </w:rPr>
                            <w:t>Software</w:t>
                          </w:r>
                          <w:r>
                            <w:rPr>
                              <w:color w:val="2F2F2F"/>
                              <w:spacing w:val="-11"/>
                            </w:rPr>
                            <w:t> </w:t>
                          </w:r>
                          <w:r>
                            <w:rPr>
                              <w:color w:val="2F2F2F"/>
                            </w:rPr>
                            <w:t>Application</w:t>
                          </w:r>
                          <w:r>
                            <w:rPr>
                              <w:color w:val="2F2F2F"/>
                              <w:spacing w:val="-11"/>
                            </w:rPr>
                            <w:t> </w:t>
                          </w:r>
                          <w:r>
                            <w:rPr>
                              <w:color w:val="2F2F2F"/>
                              <w:spacing w:val="-4"/>
                            </w:rPr>
                            <w:t>Help</w:t>
                          </w:r>
                        </w:p>
                      </w:txbxContent>
                    </wps:txbx>
                    <wps:bodyPr wrap="square" lIns="0" tIns="0" rIns="0" bIns="0" rtlCol="0">
                      <a:noAutofit/>
                    </wps:bodyPr>
                  </wps:wsp>
                </a:graphicData>
              </a:graphic>
            </wp:anchor>
          </w:drawing>
        </mc:Choice>
        <mc:Fallback>
          <w:pict>
            <v:shape style="position:absolute;margin-left:53pt;margin-top:751.540527pt;width:261.5pt;height:13.5pt;mso-position-horizontal-relative:page;mso-position-vertical-relative:page;z-index:-20357120" type="#_x0000_t202" id="docshape42" filled="false" stroked="false">
              <v:textbox inset="0,0,0,0">
                <w:txbxContent>
                  <w:p>
                    <w:pPr>
                      <w:pStyle w:val="BodyText"/>
                      <w:spacing w:before="19"/>
                      <w:ind w:left="20"/>
                    </w:pPr>
                    <w:r>
                      <w:rPr>
                        <w:color w:val="2F2F2F"/>
                      </w:rPr>
                      <w:t>TekExpress®</w:t>
                    </w:r>
                    <w:r>
                      <w:rPr>
                        <w:color w:val="2F2F2F"/>
                        <w:spacing w:val="-11"/>
                      </w:rPr>
                      <w:t> </w:t>
                    </w:r>
                    <w:r>
                      <w:rPr>
                        <w:color w:val="2F2F2F"/>
                      </w:rPr>
                      <w:t>USB4</w:t>
                    </w:r>
                    <w:r>
                      <w:rPr>
                        <w:color w:val="2F2F2F"/>
                        <w:spacing w:val="-12"/>
                      </w:rPr>
                      <w:t> </w:t>
                    </w:r>
                    <w:r>
                      <w:rPr>
                        <w:color w:val="2F2F2F"/>
                      </w:rPr>
                      <w:t>Automated</w:t>
                    </w:r>
                    <w:r>
                      <w:rPr>
                        <w:color w:val="2F2F2F"/>
                        <w:spacing w:val="-11"/>
                      </w:rPr>
                      <w:t> </w:t>
                    </w:r>
                    <w:r>
                      <w:rPr>
                        <w:color w:val="2F2F2F"/>
                      </w:rPr>
                      <w:t>Test</w:t>
                    </w:r>
                    <w:r>
                      <w:rPr>
                        <w:color w:val="2F2F2F"/>
                        <w:spacing w:val="-11"/>
                      </w:rPr>
                      <w:t> </w:t>
                    </w:r>
                    <w:r>
                      <w:rPr>
                        <w:color w:val="2F2F2F"/>
                      </w:rPr>
                      <w:t>Solution</w:t>
                    </w:r>
                    <w:r>
                      <w:rPr>
                        <w:color w:val="2F2F2F"/>
                        <w:spacing w:val="-12"/>
                      </w:rPr>
                      <w:t> </w:t>
                    </w:r>
                    <w:r>
                      <w:rPr>
                        <w:color w:val="2F2F2F"/>
                      </w:rPr>
                      <w:t>Software</w:t>
                    </w:r>
                    <w:r>
                      <w:rPr>
                        <w:color w:val="2F2F2F"/>
                        <w:spacing w:val="-11"/>
                      </w:rPr>
                      <w:t> </w:t>
                    </w:r>
                    <w:r>
                      <w:rPr>
                        <w:color w:val="2F2F2F"/>
                      </w:rPr>
                      <w:t>Application</w:t>
                    </w:r>
                    <w:r>
                      <w:rPr>
                        <w:color w:val="2F2F2F"/>
                        <w:spacing w:val="-11"/>
                      </w:rPr>
                      <w:t> </w:t>
                    </w:r>
                    <w:r>
                      <w:rPr>
                        <w:color w:val="2F2F2F"/>
                        <w:spacing w:val="-4"/>
                      </w:rPr>
                      <w:t>Help</w:t>
                    </w:r>
                  </w:p>
                </w:txbxContent>
              </v:textbox>
              <w10:wrap type="none"/>
            </v:shape>
          </w:pict>
        </mc:Fallback>
      </mc:AlternateContent>
    </w:r>
    <w:r>
      <w:rPr/>
      <mc:AlternateContent>
        <mc:Choice Requires="wps">
          <w:drawing>
            <wp:anchor distT="0" distB="0" distL="0" distR="0" allowOverlap="1" layoutInCell="1" locked="0" behindDoc="1" simplePos="0" relativeHeight="482959872">
              <wp:simplePos x="0" y="0"/>
              <wp:positionH relativeFrom="page">
                <wp:posOffset>6932676</wp:posOffset>
              </wp:positionH>
              <wp:positionV relativeFrom="page">
                <wp:posOffset>9544564</wp:posOffset>
              </wp:positionV>
              <wp:extent cx="205104" cy="171450"/>
              <wp:effectExtent l="0" t="0" r="0" b="0"/>
              <wp:wrapNone/>
              <wp:docPr id="91" name="Textbox 91"/>
              <wp:cNvGraphicFramePr>
                <a:graphicFrameLocks/>
              </wp:cNvGraphicFramePr>
              <a:graphic>
                <a:graphicData uri="http://schemas.microsoft.com/office/word/2010/wordprocessingShape">
                  <wps:wsp>
                    <wps:cNvPr id="91" name="Textbox 91"/>
                    <wps:cNvSpPr txBox="1"/>
                    <wps:spPr>
                      <a:xfrm>
                        <a:off x="0" y="0"/>
                        <a:ext cx="205104" cy="171450"/>
                      </a:xfrm>
                      <a:prstGeom prst="rect">
                        <a:avLst/>
                      </a:prstGeom>
                    </wps:spPr>
                    <wps:txbx>
                      <w:txbxContent>
                        <w:p>
                          <w:pPr>
                            <w:pStyle w:val="BodyText"/>
                            <w:spacing w:before="19"/>
                            <w:ind w:left="60"/>
                          </w:pPr>
                          <w:r>
                            <w:rPr>
                              <w:color w:val="2F2F2F"/>
                              <w:spacing w:val="-5"/>
                            </w:rPr>
                            <w:fldChar w:fldCharType="begin"/>
                          </w:r>
                          <w:r>
                            <w:rPr>
                              <w:color w:val="2F2F2F"/>
                              <w:spacing w:val="-5"/>
                            </w:rPr>
                            <w:instrText> PAGE </w:instrText>
                          </w:r>
                          <w:r>
                            <w:rPr>
                              <w:color w:val="2F2F2F"/>
                              <w:spacing w:val="-5"/>
                            </w:rPr>
                            <w:fldChar w:fldCharType="separate"/>
                          </w:r>
                          <w:r>
                            <w:rPr>
                              <w:color w:val="2F2F2F"/>
                              <w:spacing w:val="-5"/>
                            </w:rPr>
                            <w:t>23</w:t>
                          </w:r>
                          <w:r>
                            <w:rPr>
                              <w:color w:val="2F2F2F"/>
                              <w:spacing w:val="-5"/>
                            </w:rPr>
                            <w:fldChar w:fldCharType="end"/>
                          </w:r>
                        </w:p>
                      </w:txbxContent>
                    </wps:txbx>
                    <wps:bodyPr wrap="square" lIns="0" tIns="0" rIns="0" bIns="0" rtlCol="0">
                      <a:noAutofit/>
                    </wps:bodyPr>
                  </wps:wsp>
                </a:graphicData>
              </a:graphic>
            </wp:anchor>
          </w:drawing>
        </mc:Choice>
        <mc:Fallback>
          <w:pict>
            <v:shape style="position:absolute;margin-left:545.880005pt;margin-top:751.540527pt;width:16.1500pt;height:13.5pt;mso-position-horizontal-relative:page;mso-position-vertical-relative:page;z-index:-20356608" type="#_x0000_t202" id="docshape43" filled="false" stroked="false">
              <v:textbox inset="0,0,0,0">
                <w:txbxContent>
                  <w:p>
                    <w:pPr>
                      <w:pStyle w:val="BodyText"/>
                      <w:spacing w:before="19"/>
                      <w:ind w:left="60"/>
                    </w:pPr>
                    <w:r>
                      <w:rPr>
                        <w:color w:val="2F2F2F"/>
                        <w:spacing w:val="-5"/>
                      </w:rPr>
                      <w:fldChar w:fldCharType="begin"/>
                    </w:r>
                    <w:r>
                      <w:rPr>
                        <w:color w:val="2F2F2F"/>
                        <w:spacing w:val="-5"/>
                      </w:rPr>
                      <w:instrText> PAGE </w:instrText>
                    </w:r>
                    <w:r>
                      <w:rPr>
                        <w:color w:val="2F2F2F"/>
                        <w:spacing w:val="-5"/>
                      </w:rPr>
                      <w:fldChar w:fldCharType="separate"/>
                    </w:r>
                    <w:r>
                      <w:rPr>
                        <w:color w:val="2F2F2F"/>
                        <w:spacing w:val="-5"/>
                      </w:rPr>
                      <w:t>23</w:t>
                    </w:r>
                    <w:r>
                      <w:rPr>
                        <w:color w:val="2F2F2F"/>
                        <w:spacing w:val="-5"/>
                      </w:rPr>
                      <w:fldChar w:fldCharType="end"/>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60384">
              <wp:simplePos x="0" y="0"/>
              <wp:positionH relativeFrom="page">
                <wp:posOffset>647700</wp:posOffset>
              </wp:positionH>
              <wp:positionV relativeFrom="page">
                <wp:posOffset>9544558</wp:posOffset>
              </wp:positionV>
              <wp:extent cx="205104" cy="171450"/>
              <wp:effectExtent l="0" t="0" r="0" b="0"/>
              <wp:wrapNone/>
              <wp:docPr id="92" name="Textbox 92"/>
              <wp:cNvGraphicFramePr>
                <a:graphicFrameLocks/>
              </wp:cNvGraphicFramePr>
              <a:graphic>
                <a:graphicData uri="http://schemas.microsoft.com/office/word/2010/wordprocessingShape">
                  <wps:wsp>
                    <wps:cNvPr id="92" name="Textbox 92"/>
                    <wps:cNvSpPr txBox="1"/>
                    <wps:spPr>
                      <a:xfrm>
                        <a:off x="0" y="0"/>
                        <a:ext cx="205104" cy="171450"/>
                      </a:xfrm>
                      <a:prstGeom prst="rect">
                        <a:avLst/>
                      </a:prstGeom>
                    </wps:spPr>
                    <wps:txbx>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24</w:t>
                          </w:r>
                          <w:r>
                            <w:rPr>
                              <w:color w:val="303030"/>
                              <w:spacing w:val="-5"/>
                            </w:rPr>
                            <w:fldChar w:fldCharType="end"/>
                          </w:r>
                        </w:p>
                      </w:txbxContent>
                    </wps:txbx>
                    <wps:bodyPr wrap="square" lIns="0" tIns="0" rIns="0" bIns="0" rtlCol="0">
                      <a:noAutofit/>
                    </wps:bodyPr>
                  </wps:wsp>
                </a:graphicData>
              </a:graphic>
            </wp:anchor>
          </w:drawing>
        </mc:Choice>
        <mc:Fallback>
          <w:pict>
            <v:shape style="position:absolute;margin-left:51pt;margin-top:751.540039pt;width:16.1500pt;height:13.5pt;mso-position-horizontal-relative:page;mso-position-vertical-relative:page;z-index:-20356096" type="#_x0000_t202" id="docshape44" filled="false" stroked="false">
              <v:textbox inset="0,0,0,0">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24</w:t>
                    </w:r>
                    <w:r>
                      <w:rPr>
                        <w:color w:val="303030"/>
                        <w:spacing w:val="-5"/>
                      </w:rPr>
                      <w:fldChar w:fldCharType="end"/>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62944">
              <wp:simplePos x="0" y="0"/>
              <wp:positionH relativeFrom="page">
                <wp:posOffset>673100</wp:posOffset>
              </wp:positionH>
              <wp:positionV relativeFrom="page">
                <wp:posOffset>9544558</wp:posOffset>
              </wp:positionV>
              <wp:extent cx="3321050" cy="171450"/>
              <wp:effectExtent l="0" t="0" r="0" b="0"/>
              <wp:wrapNone/>
              <wp:docPr id="100" name="Textbox 100"/>
              <wp:cNvGraphicFramePr>
                <a:graphicFrameLocks/>
              </wp:cNvGraphicFramePr>
              <a:graphic>
                <a:graphicData uri="http://schemas.microsoft.com/office/word/2010/wordprocessingShape">
                  <wps:wsp>
                    <wps:cNvPr id="100" name="Textbox 100"/>
                    <wps:cNvSpPr txBox="1"/>
                    <wps:spPr>
                      <a:xfrm>
                        <a:off x="0" y="0"/>
                        <a:ext cx="3321050" cy="171450"/>
                      </a:xfrm>
                      <a:prstGeom prst="rect">
                        <a:avLst/>
                      </a:prstGeom>
                    </wps:spPr>
                    <wps:txbx>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wps:txbx>
                    <wps:bodyPr wrap="square" lIns="0" tIns="0" rIns="0" bIns="0" rtlCol="0">
                      <a:noAutofit/>
                    </wps:bodyPr>
                  </wps:wsp>
                </a:graphicData>
              </a:graphic>
            </wp:anchor>
          </w:drawing>
        </mc:Choice>
        <mc:Fallback>
          <w:pict>
            <v:shape style="position:absolute;margin-left:53.000031pt;margin-top:751.540039pt;width:261.5pt;height:13.5pt;mso-position-horizontal-relative:page;mso-position-vertical-relative:page;z-index:-20353536" type="#_x0000_t202" id="docshape47" filled="false" stroked="false">
              <v:textbox inset="0,0,0,0">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v:textbox>
              <w10:wrap type="none"/>
            </v:shape>
          </w:pict>
        </mc:Fallback>
      </mc:AlternateContent>
    </w:r>
    <w:r>
      <w:rPr/>
      <mc:AlternateContent>
        <mc:Choice Requires="wps">
          <w:drawing>
            <wp:anchor distT="0" distB="0" distL="0" distR="0" allowOverlap="1" layoutInCell="1" locked="0" behindDoc="1" simplePos="0" relativeHeight="482963456">
              <wp:simplePos x="0" y="0"/>
              <wp:positionH relativeFrom="page">
                <wp:posOffset>6932576</wp:posOffset>
              </wp:positionH>
              <wp:positionV relativeFrom="page">
                <wp:posOffset>9544558</wp:posOffset>
              </wp:positionV>
              <wp:extent cx="205104" cy="171450"/>
              <wp:effectExtent l="0" t="0" r="0" b="0"/>
              <wp:wrapNone/>
              <wp:docPr id="101" name="Textbox 101"/>
              <wp:cNvGraphicFramePr>
                <a:graphicFrameLocks/>
              </wp:cNvGraphicFramePr>
              <a:graphic>
                <a:graphicData uri="http://schemas.microsoft.com/office/word/2010/wordprocessingShape">
                  <wps:wsp>
                    <wps:cNvPr id="101" name="Textbox 101"/>
                    <wps:cNvSpPr txBox="1"/>
                    <wps:spPr>
                      <a:xfrm>
                        <a:off x="0" y="0"/>
                        <a:ext cx="205104" cy="171450"/>
                      </a:xfrm>
                      <a:prstGeom prst="rect">
                        <a:avLst/>
                      </a:prstGeom>
                    </wps:spPr>
                    <wps:txbx>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25</w:t>
                          </w:r>
                          <w:r>
                            <w:rPr>
                              <w:color w:val="303030"/>
                              <w:spacing w:val="-5"/>
                            </w:rPr>
                            <w:fldChar w:fldCharType="end"/>
                          </w:r>
                        </w:p>
                      </w:txbxContent>
                    </wps:txbx>
                    <wps:bodyPr wrap="square" lIns="0" tIns="0" rIns="0" bIns="0" rtlCol="0">
                      <a:noAutofit/>
                    </wps:bodyPr>
                  </wps:wsp>
                </a:graphicData>
              </a:graphic>
            </wp:anchor>
          </w:drawing>
        </mc:Choice>
        <mc:Fallback>
          <w:pict>
            <v:shape style="position:absolute;margin-left:545.872131pt;margin-top:751.540039pt;width:16.1500pt;height:13.5pt;mso-position-horizontal-relative:page;mso-position-vertical-relative:page;z-index:-20353024" type="#_x0000_t202" id="docshape48" filled="false" stroked="false">
              <v:textbox inset="0,0,0,0">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25</w:t>
                    </w:r>
                    <w:r>
                      <w:rPr>
                        <w:color w:val="303030"/>
                        <w:spacing w:val="-5"/>
                      </w:rPr>
                      <w:fldChar w:fldCharType="end"/>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63968">
              <wp:simplePos x="0" y="0"/>
              <wp:positionH relativeFrom="page">
                <wp:posOffset>647699</wp:posOffset>
              </wp:positionH>
              <wp:positionV relativeFrom="page">
                <wp:posOffset>9544558</wp:posOffset>
              </wp:positionV>
              <wp:extent cx="205104" cy="171450"/>
              <wp:effectExtent l="0" t="0" r="0" b="0"/>
              <wp:wrapNone/>
              <wp:docPr id="102" name="Textbox 102"/>
              <wp:cNvGraphicFramePr>
                <a:graphicFrameLocks/>
              </wp:cNvGraphicFramePr>
              <a:graphic>
                <a:graphicData uri="http://schemas.microsoft.com/office/word/2010/wordprocessingShape">
                  <wps:wsp>
                    <wps:cNvPr id="102" name="Textbox 102"/>
                    <wps:cNvSpPr txBox="1"/>
                    <wps:spPr>
                      <a:xfrm>
                        <a:off x="0" y="0"/>
                        <a:ext cx="205104" cy="171450"/>
                      </a:xfrm>
                      <a:prstGeom prst="rect">
                        <a:avLst/>
                      </a:prstGeom>
                    </wps:spPr>
                    <wps:txbx>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26</w:t>
                          </w:r>
                          <w:r>
                            <w:rPr>
                              <w:color w:val="303030"/>
                              <w:spacing w:val="-5"/>
                            </w:rPr>
                            <w:fldChar w:fldCharType="end"/>
                          </w:r>
                        </w:p>
                      </w:txbxContent>
                    </wps:txbx>
                    <wps:bodyPr wrap="square" lIns="0" tIns="0" rIns="0" bIns="0" rtlCol="0">
                      <a:noAutofit/>
                    </wps:bodyPr>
                  </wps:wsp>
                </a:graphicData>
              </a:graphic>
            </wp:anchor>
          </w:drawing>
        </mc:Choice>
        <mc:Fallback>
          <w:pict>
            <v:shape style="position:absolute;margin-left:50.999989pt;margin-top:751.540039pt;width:16.1500pt;height:13.5pt;mso-position-horizontal-relative:page;mso-position-vertical-relative:page;z-index:-20352512" type="#_x0000_t202" id="docshape49" filled="false" stroked="false">
              <v:textbox inset="0,0,0,0">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26</w:t>
                    </w:r>
                    <w:r>
                      <w:rPr>
                        <w:color w:val="303030"/>
                        <w:spacing w:val="-5"/>
                      </w:rPr>
                      <w:fldChar w:fldCharType="end"/>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66528">
              <wp:simplePos x="0" y="0"/>
              <wp:positionH relativeFrom="page">
                <wp:posOffset>673100</wp:posOffset>
              </wp:positionH>
              <wp:positionV relativeFrom="page">
                <wp:posOffset>9544558</wp:posOffset>
              </wp:positionV>
              <wp:extent cx="3321050" cy="171450"/>
              <wp:effectExtent l="0" t="0" r="0" b="0"/>
              <wp:wrapNone/>
              <wp:docPr id="135" name="Textbox 135"/>
              <wp:cNvGraphicFramePr>
                <a:graphicFrameLocks/>
              </wp:cNvGraphicFramePr>
              <a:graphic>
                <a:graphicData uri="http://schemas.microsoft.com/office/word/2010/wordprocessingShape">
                  <wps:wsp>
                    <wps:cNvPr id="135" name="Textbox 135"/>
                    <wps:cNvSpPr txBox="1"/>
                    <wps:spPr>
                      <a:xfrm>
                        <a:off x="0" y="0"/>
                        <a:ext cx="3321050" cy="171450"/>
                      </a:xfrm>
                      <a:prstGeom prst="rect">
                        <a:avLst/>
                      </a:prstGeom>
                    </wps:spPr>
                    <wps:txbx>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wps:txbx>
                    <wps:bodyPr wrap="square" lIns="0" tIns="0" rIns="0" bIns="0" rtlCol="0">
                      <a:noAutofit/>
                    </wps:bodyPr>
                  </wps:wsp>
                </a:graphicData>
              </a:graphic>
            </wp:anchor>
          </w:drawing>
        </mc:Choice>
        <mc:Fallback>
          <w:pict>
            <v:shape style="position:absolute;margin-left:53.000031pt;margin-top:751.540039pt;width:261.5pt;height:13.5pt;mso-position-horizontal-relative:page;mso-position-vertical-relative:page;z-index:-20349952" type="#_x0000_t202" id="docshape62" filled="false" stroked="false">
              <v:textbox inset="0,0,0,0">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v:textbox>
              <w10:wrap type="none"/>
            </v:shape>
          </w:pict>
        </mc:Fallback>
      </mc:AlternateContent>
    </w:r>
    <w:r>
      <w:rPr/>
      <mc:AlternateContent>
        <mc:Choice Requires="wps">
          <w:drawing>
            <wp:anchor distT="0" distB="0" distL="0" distR="0" allowOverlap="1" layoutInCell="1" locked="0" behindDoc="1" simplePos="0" relativeHeight="482967040">
              <wp:simplePos x="0" y="0"/>
              <wp:positionH relativeFrom="page">
                <wp:posOffset>6932576</wp:posOffset>
              </wp:positionH>
              <wp:positionV relativeFrom="page">
                <wp:posOffset>9544558</wp:posOffset>
              </wp:positionV>
              <wp:extent cx="205104" cy="171450"/>
              <wp:effectExtent l="0" t="0" r="0" b="0"/>
              <wp:wrapNone/>
              <wp:docPr id="136" name="Textbox 136"/>
              <wp:cNvGraphicFramePr>
                <a:graphicFrameLocks/>
              </wp:cNvGraphicFramePr>
              <a:graphic>
                <a:graphicData uri="http://schemas.microsoft.com/office/word/2010/wordprocessingShape">
                  <wps:wsp>
                    <wps:cNvPr id="136" name="Textbox 136"/>
                    <wps:cNvSpPr txBox="1"/>
                    <wps:spPr>
                      <a:xfrm>
                        <a:off x="0" y="0"/>
                        <a:ext cx="205104" cy="171450"/>
                      </a:xfrm>
                      <a:prstGeom prst="rect">
                        <a:avLst/>
                      </a:prstGeom>
                    </wps:spPr>
                    <wps:txbx>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39</w:t>
                          </w:r>
                          <w:r>
                            <w:rPr>
                              <w:color w:val="303030"/>
                              <w:spacing w:val="-5"/>
                            </w:rPr>
                            <w:fldChar w:fldCharType="end"/>
                          </w:r>
                        </w:p>
                      </w:txbxContent>
                    </wps:txbx>
                    <wps:bodyPr wrap="square" lIns="0" tIns="0" rIns="0" bIns="0" rtlCol="0">
                      <a:noAutofit/>
                    </wps:bodyPr>
                  </wps:wsp>
                </a:graphicData>
              </a:graphic>
            </wp:anchor>
          </w:drawing>
        </mc:Choice>
        <mc:Fallback>
          <w:pict>
            <v:shape style="position:absolute;margin-left:545.872131pt;margin-top:751.540039pt;width:16.1500pt;height:13.5pt;mso-position-horizontal-relative:page;mso-position-vertical-relative:page;z-index:-20349440" type="#_x0000_t202" id="docshape63" filled="false" stroked="false">
              <v:textbox inset="0,0,0,0">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39</w:t>
                    </w:r>
                    <w:r>
                      <w:rPr>
                        <w:color w:val="303030"/>
                        <w:spacing w:val="-5"/>
                      </w:rPr>
                      <w:fldChar w:fldCharType="end"/>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67552">
              <wp:simplePos x="0" y="0"/>
              <wp:positionH relativeFrom="page">
                <wp:posOffset>647699</wp:posOffset>
              </wp:positionH>
              <wp:positionV relativeFrom="page">
                <wp:posOffset>9544558</wp:posOffset>
              </wp:positionV>
              <wp:extent cx="205104" cy="171450"/>
              <wp:effectExtent l="0" t="0" r="0" b="0"/>
              <wp:wrapNone/>
              <wp:docPr id="137" name="Textbox 137"/>
              <wp:cNvGraphicFramePr>
                <a:graphicFrameLocks/>
              </wp:cNvGraphicFramePr>
              <a:graphic>
                <a:graphicData uri="http://schemas.microsoft.com/office/word/2010/wordprocessingShape">
                  <wps:wsp>
                    <wps:cNvPr id="137" name="Textbox 137"/>
                    <wps:cNvSpPr txBox="1"/>
                    <wps:spPr>
                      <a:xfrm>
                        <a:off x="0" y="0"/>
                        <a:ext cx="205104" cy="171450"/>
                      </a:xfrm>
                      <a:prstGeom prst="rect">
                        <a:avLst/>
                      </a:prstGeom>
                    </wps:spPr>
                    <wps:txbx>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40</w:t>
                          </w:r>
                          <w:r>
                            <w:rPr>
                              <w:color w:val="303030"/>
                              <w:spacing w:val="-5"/>
                            </w:rPr>
                            <w:fldChar w:fldCharType="end"/>
                          </w:r>
                        </w:p>
                      </w:txbxContent>
                    </wps:txbx>
                    <wps:bodyPr wrap="square" lIns="0" tIns="0" rIns="0" bIns="0" rtlCol="0">
                      <a:noAutofit/>
                    </wps:bodyPr>
                  </wps:wsp>
                </a:graphicData>
              </a:graphic>
            </wp:anchor>
          </w:drawing>
        </mc:Choice>
        <mc:Fallback>
          <w:pict>
            <v:shape style="position:absolute;margin-left:50.999981pt;margin-top:751.540039pt;width:16.1500pt;height:13.5pt;mso-position-horizontal-relative:page;mso-position-vertical-relative:page;z-index:-20348928" type="#_x0000_t202" id="docshape64" filled="false" stroked="false">
              <v:textbox inset="0,0,0,0">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40</w:t>
                    </w:r>
                    <w:r>
                      <w:rPr>
                        <w:color w:val="303030"/>
                        <w:spacing w:val="-5"/>
                      </w:rPr>
                      <w:fldChar w:fldCharType="end"/>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70112">
              <wp:simplePos x="0" y="0"/>
              <wp:positionH relativeFrom="page">
                <wp:posOffset>673100</wp:posOffset>
              </wp:positionH>
              <wp:positionV relativeFrom="page">
                <wp:posOffset>9544558</wp:posOffset>
              </wp:positionV>
              <wp:extent cx="3321050" cy="171450"/>
              <wp:effectExtent l="0" t="0" r="0" b="0"/>
              <wp:wrapNone/>
              <wp:docPr id="146" name="Textbox 146"/>
              <wp:cNvGraphicFramePr>
                <a:graphicFrameLocks/>
              </wp:cNvGraphicFramePr>
              <a:graphic>
                <a:graphicData uri="http://schemas.microsoft.com/office/word/2010/wordprocessingShape">
                  <wps:wsp>
                    <wps:cNvPr id="146" name="Textbox 146"/>
                    <wps:cNvSpPr txBox="1"/>
                    <wps:spPr>
                      <a:xfrm>
                        <a:off x="0" y="0"/>
                        <a:ext cx="3321050" cy="171450"/>
                      </a:xfrm>
                      <a:prstGeom prst="rect">
                        <a:avLst/>
                      </a:prstGeom>
                    </wps:spPr>
                    <wps:txbx>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wps:txbx>
                    <wps:bodyPr wrap="square" lIns="0" tIns="0" rIns="0" bIns="0" rtlCol="0">
                      <a:noAutofit/>
                    </wps:bodyPr>
                  </wps:wsp>
                </a:graphicData>
              </a:graphic>
            </wp:anchor>
          </w:drawing>
        </mc:Choice>
        <mc:Fallback>
          <w:pict>
            <v:shape style="position:absolute;margin-left:53pt;margin-top:751.540039pt;width:261.5pt;height:13.5pt;mso-position-horizontal-relative:page;mso-position-vertical-relative:page;z-index:-20346368" type="#_x0000_t202" id="docshape67" filled="false" stroked="false">
              <v:textbox inset="0,0,0,0">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v:textbox>
              <w10:wrap type="none"/>
            </v:shape>
          </w:pict>
        </mc:Fallback>
      </mc:AlternateContent>
    </w:r>
    <w:r>
      <w:rPr/>
      <mc:AlternateContent>
        <mc:Choice Requires="wps">
          <w:drawing>
            <wp:anchor distT="0" distB="0" distL="0" distR="0" allowOverlap="1" layoutInCell="1" locked="0" behindDoc="1" simplePos="0" relativeHeight="482970624">
              <wp:simplePos x="0" y="0"/>
              <wp:positionH relativeFrom="page">
                <wp:posOffset>6932576</wp:posOffset>
              </wp:positionH>
              <wp:positionV relativeFrom="page">
                <wp:posOffset>9544558</wp:posOffset>
              </wp:positionV>
              <wp:extent cx="205104" cy="171450"/>
              <wp:effectExtent l="0" t="0" r="0" b="0"/>
              <wp:wrapNone/>
              <wp:docPr id="147" name="Textbox 147"/>
              <wp:cNvGraphicFramePr>
                <a:graphicFrameLocks/>
              </wp:cNvGraphicFramePr>
              <a:graphic>
                <a:graphicData uri="http://schemas.microsoft.com/office/word/2010/wordprocessingShape">
                  <wps:wsp>
                    <wps:cNvPr id="147" name="Textbox 147"/>
                    <wps:cNvSpPr txBox="1"/>
                    <wps:spPr>
                      <a:xfrm>
                        <a:off x="0" y="0"/>
                        <a:ext cx="205104" cy="171450"/>
                      </a:xfrm>
                      <a:prstGeom prst="rect">
                        <a:avLst/>
                      </a:prstGeom>
                    </wps:spPr>
                    <wps:txbx>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41</w:t>
                          </w:r>
                          <w:r>
                            <w:rPr>
                              <w:color w:val="303030"/>
                              <w:spacing w:val="-5"/>
                            </w:rPr>
                            <w:fldChar w:fldCharType="end"/>
                          </w:r>
                        </w:p>
                      </w:txbxContent>
                    </wps:txbx>
                    <wps:bodyPr wrap="square" lIns="0" tIns="0" rIns="0" bIns="0" rtlCol="0">
                      <a:noAutofit/>
                    </wps:bodyPr>
                  </wps:wsp>
                </a:graphicData>
              </a:graphic>
            </wp:anchor>
          </w:drawing>
        </mc:Choice>
        <mc:Fallback>
          <w:pict>
            <v:shape style="position:absolute;margin-left:545.872131pt;margin-top:751.540039pt;width:16.1500pt;height:13.5pt;mso-position-horizontal-relative:page;mso-position-vertical-relative:page;z-index:-20345856" type="#_x0000_t202" id="docshape68" filled="false" stroked="false">
              <v:textbox inset="0,0,0,0">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41</w:t>
                    </w:r>
                    <w:r>
                      <w:rPr>
                        <w:color w:val="303030"/>
                        <w:spacing w:val="-5"/>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38880">
              <wp:simplePos x="0" y="0"/>
              <wp:positionH relativeFrom="page">
                <wp:posOffset>647700</wp:posOffset>
              </wp:positionH>
              <wp:positionV relativeFrom="page">
                <wp:posOffset>9544558</wp:posOffset>
              </wp:positionV>
              <wp:extent cx="147320" cy="171450"/>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147320" cy="171450"/>
                      </a:xfrm>
                      <a:prstGeom prst="rect">
                        <a:avLst/>
                      </a:prstGeom>
                    </wps:spPr>
                    <wps:txbx>
                      <w:txbxContent>
                        <w:p>
                          <w:pPr>
                            <w:pStyle w:val="BodyText"/>
                            <w:spacing w:before="19"/>
                            <w:ind w:left="60"/>
                          </w:pPr>
                          <w:r>
                            <w:rPr>
                              <w:color w:val="303030"/>
                              <w:spacing w:val="-10"/>
                            </w:rPr>
                            <w:fldChar w:fldCharType="begin"/>
                          </w:r>
                          <w:r>
                            <w:rPr>
                              <w:color w:val="303030"/>
                              <w:spacing w:val="-10"/>
                            </w:rPr>
                            <w:instrText> PAGE </w:instrText>
                          </w:r>
                          <w:r>
                            <w:rPr>
                              <w:color w:val="303030"/>
                              <w:spacing w:val="-10"/>
                            </w:rPr>
                            <w:fldChar w:fldCharType="separate"/>
                          </w:r>
                          <w:r>
                            <w:rPr>
                              <w:color w:val="303030"/>
                              <w:spacing w:val="-10"/>
                            </w:rPr>
                            <w:t>4</w:t>
                          </w:r>
                          <w:r>
                            <w:rPr>
                              <w:color w:val="303030"/>
                              <w:spacing w:val="-10"/>
                            </w:rPr>
                            <w:fldChar w:fldCharType="end"/>
                          </w:r>
                        </w:p>
                      </w:txbxContent>
                    </wps:txbx>
                    <wps:bodyPr wrap="square" lIns="0" tIns="0" rIns="0" bIns="0" rtlCol="0">
                      <a:noAutofit/>
                    </wps:bodyPr>
                  </wps:wsp>
                </a:graphicData>
              </a:graphic>
            </wp:anchor>
          </w:drawing>
        </mc:Choice>
        <mc:Fallback>
          <w:pict>
            <v:shape style="position:absolute;margin-left:51pt;margin-top:751.540039pt;width:11.6pt;height:13.5pt;mso-position-horizontal-relative:page;mso-position-vertical-relative:page;z-index:-20377600" type="#_x0000_t202" id="docshape12" filled="false" stroked="false">
              <v:textbox inset="0,0,0,0">
                <w:txbxContent>
                  <w:p>
                    <w:pPr>
                      <w:pStyle w:val="BodyText"/>
                      <w:spacing w:before="19"/>
                      <w:ind w:left="60"/>
                    </w:pPr>
                    <w:r>
                      <w:rPr>
                        <w:color w:val="303030"/>
                        <w:spacing w:val="-10"/>
                      </w:rPr>
                      <w:fldChar w:fldCharType="begin"/>
                    </w:r>
                    <w:r>
                      <w:rPr>
                        <w:color w:val="303030"/>
                        <w:spacing w:val="-10"/>
                      </w:rPr>
                      <w:instrText> PAGE </w:instrText>
                    </w:r>
                    <w:r>
                      <w:rPr>
                        <w:color w:val="303030"/>
                        <w:spacing w:val="-10"/>
                      </w:rPr>
                      <w:fldChar w:fldCharType="separate"/>
                    </w:r>
                    <w:r>
                      <w:rPr>
                        <w:color w:val="303030"/>
                        <w:spacing w:val="-10"/>
                      </w:rPr>
                      <w:t>4</w:t>
                    </w:r>
                    <w:r>
                      <w:rPr>
                        <w:color w:val="303030"/>
                        <w:spacing w:val="-10"/>
                      </w:rPr>
                      <w:fldChar w:fldCharType="end"/>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71136">
              <wp:simplePos x="0" y="0"/>
              <wp:positionH relativeFrom="page">
                <wp:posOffset>647700</wp:posOffset>
              </wp:positionH>
              <wp:positionV relativeFrom="page">
                <wp:posOffset>9544558</wp:posOffset>
              </wp:positionV>
              <wp:extent cx="205104" cy="171450"/>
              <wp:effectExtent l="0" t="0" r="0" b="0"/>
              <wp:wrapNone/>
              <wp:docPr id="148" name="Textbox 148"/>
              <wp:cNvGraphicFramePr>
                <a:graphicFrameLocks/>
              </wp:cNvGraphicFramePr>
              <a:graphic>
                <a:graphicData uri="http://schemas.microsoft.com/office/word/2010/wordprocessingShape">
                  <wps:wsp>
                    <wps:cNvPr id="148" name="Textbox 148"/>
                    <wps:cNvSpPr txBox="1"/>
                    <wps:spPr>
                      <a:xfrm>
                        <a:off x="0" y="0"/>
                        <a:ext cx="205104" cy="171450"/>
                      </a:xfrm>
                      <a:prstGeom prst="rect">
                        <a:avLst/>
                      </a:prstGeom>
                    </wps:spPr>
                    <wps:txbx>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42</w:t>
                          </w:r>
                          <w:r>
                            <w:rPr>
                              <w:color w:val="303030"/>
                              <w:spacing w:val="-5"/>
                            </w:rPr>
                            <w:fldChar w:fldCharType="end"/>
                          </w:r>
                        </w:p>
                      </w:txbxContent>
                    </wps:txbx>
                    <wps:bodyPr wrap="square" lIns="0" tIns="0" rIns="0" bIns="0" rtlCol="0">
                      <a:noAutofit/>
                    </wps:bodyPr>
                  </wps:wsp>
                </a:graphicData>
              </a:graphic>
            </wp:anchor>
          </w:drawing>
        </mc:Choice>
        <mc:Fallback>
          <w:pict>
            <v:shape style="position:absolute;margin-left:51pt;margin-top:751.540039pt;width:16.1500pt;height:13.5pt;mso-position-horizontal-relative:page;mso-position-vertical-relative:page;z-index:-20345344" type="#_x0000_t202" id="docshape69" filled="false" stroked="false">
              <v:textbox inset="0,0,0,0">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42</w:t>
                    </w:r>
                    <w:r>
                      <w:rPr>
                        <w:color w:val="303030"/>
                        <w:spacing w:val="-5"/>
                      </w:rPr>
                      <w:fldChar w:fldCharType="end"/>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73696">
              <wp:simplePos x="0" y="0"/>
              <wp:positionH relativeFrom="page">
                <wp:posOffset>673100</wp:posOffset>
              </wp:positionH>
              <wp:positionV relativeFrom="page">
                <wp:posOffset>9544558</wp:posOffset>
              </wp:positionV>
              <wp:extent cx="3321050" cy="171450"/>
              <wp:effectExtent l="0" t="0" r="0" b="0"/>
              <wp:wrapNone/>
              <wp:docPr id="156" name="Textbox 156"/>
              <wp:cNvGraphicFramePr>
                <a:graphicFrameLocks/>
              </wp:cNvGraphicFramePr>
              <a:graphic>
                <a:graphicData uri="http://schemas.microsoft.com/office/word/2010/wordprocessingShape">
                  <wps:wsp>
                    <wps:cNvPr id="156" name="Textbox 156"/>
                    <wps:cNvSpPr txBox="1"/>
                    <wps:spPr>
                      <a:xfrm>
                        <a:off x="0" y="0"/>
                        <a:ext cx="3321050" cy="171450"/>
                      </a:xfrm>
                      <a:prstGeom prst="rect">
                        <a:avLst/>
                      </a:prstGeom>
                    </wps:spPr>
                    <wps:txbx>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wps:txbx>
                    <wps:bodyPr wrap="square" lIns="0" tIns="0" rIns="0" bIns="0" rtlCol="0">
                      <a:noAutofit/>
                    </wps:bodyPr>
                  </wps:wsp>
                </a:graphicData>
              </a:graphic>
            </wp:anchor>
          </w:drawing>
        </mc:Choice>
        <mc:Fallback>
          <w:pict>
            <v:shape style="position:absolute;margin-left:53pt;margin-top:751.540039pt;width:261.5pt;height:13.5pt;mso-position-horizontal-relative:page;mso-position-vertical-relative:page;z-index:-20342784" type="#_x0000_t202" id="docshape72" filled="false" stroked="false">
              <v:textbox inset="0,0,0,0">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v:textbox>
              <w10:wrap type="none"/>
            </v:shape>
          </w:pict>
        </mc:Fallback>
      </mc:AlternateContent>
    </w:r>
    <w:r>
      <w:rPr/>
      <mc:AlternateContent>
        <mc:Choice Requires="wps">
          <w:drawing>
            <wp:anchor distT="0" distB="0" distL="0" distR="0" allowOverlap="1" layoutInCell="1" locked="0" behindDoc="1" simplePos="0" relativeHeight="482974208">
              <wp:simplePos x="0" y="0"/>
              <wp:positionH relativeFrom="page">
                <wp:posOffset>6932576</wp:posOffset>
              </wp:positionH>
              <wp:positionV relativeFrom="page">
                <wp:posOffset>9544558</wp:posOffset>
              </wp:positionV>
              <wp:extent cx="205104" cy="171450"/>
              <wp:effectExtent l="0" t="0" r="0" b="0"/>
              <wp:wrapNone/>
              <wp:docPr id="157" name="Textbox 157"/>
              <wp:cNvGraphicFramePr>
                <a:graphicFrameLocks/>
              </wp:cNvGraphicFramePr>
              <a:graphic>
                <a:graphicData uri="http://schemas.microsoft.com/office/word/2010/wordprocessingShape">
                  <wps:wsp>
                    <wps:cNvPr id="157" name="Textbox 157"/>
                    <wps:cNvSpPr txBox="1"/>
                    <wps:spPr>
                      <a:xfrm>
                        <a:off x="0" y="0"/>
                        <a:ext cx="205104" cy="171450"/>
                      </a:xfrm>
                      <a:prstGeom prst="rect">
                        <a:avLst/>
                      </a:prstGeom>
                    </wps:spPr>
                    <wps:txbx>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43</w:t>
                          </w:r>
                          <w:r>
                            <w:rPr>
                              <w:color w:val="303030"/>
                              <w:spacing w:val="-5"/>
                            </w:rPr>
                            <w:fldChar w:fldCharType="end"/>
                          </w:r>
                        </w:p>
                      </w:txbxContent>
                    </wps:txbx>
                    <wps:bodyPr wrap="square" lIns="0" tIns="0" rIns="0" bIns="0" rtlCol="0">
                      <a:noAutofit/>
                    </wps:bodyPr>
                  </wps:wsp>
                </a:graphicData>
              </a:graphic>
            </wp:anchor>
          </w:drawing>
        </mc:Choice>
        <mc:Fallback>
          <w:pict>
            <v:shape style="position:absolute;margin-left:545.872131pt;margin-top:751.540039pt;width:16.1500pt;height:13.5pt;mso-position-horizontal-relative:page;mso-position-vertical-relative:page;z-index:-20342272" type="#_x0000_t202" id="docshape73" filled="false" stroked="false">
              <v:textbox inset="0,0,0,0">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43</w:t>
                    </w:r>
                    <w:r>
                      <w:rPr>
                        <w:color w:val="303030"/>
                        <w:spacing w:val="-5"/>
                      </w:rPr>
                      <w:fldChar w:fldCharType="end"/>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74720">
              <wp:simplePos x="0" y="0"/>
              <wp:positionH relativeFrom="page">
                <wp:posOffset>647700</wp:posOffset>
              </wp:positionH>
              <wp:positionV relativeFrom="page">
                <wp:posOffset>9544558</wp:posOffset>
              </wp:positionV>
              <wp:extent cx="205104" cy="171450"/>
              <wp:effectExtent l="0" t="0" r="0" b="0"/>
              <wp:wrapNone/>
              <wp:docPr id="158" name="Textbox 158"/>
              <wp:cNvGraphicFramePr>
                <a:graphicFrameLocks/>
              </wp:cNvGraphicFramePr>
              <a:graphic>
                <a:graphicData uri="http://schemas.microsoft.com/office/word/2010/wordprocessingShape">
                  <wps:wsp>
                    <wps:cNvPr id="158" name="Textbox 158"/>
                    <wps:cNvSpPr txBox="1"/>
                    <wps:spPr>
                      <a:xfrm>
                        <a:off x="0" y="0"/>
                        <a:ext cx="205104" cy="171450"/>
                      </a:xfrm>
                      <a:prstGeom prst="rect">
                        <a:avLst/>
                      </a:prstGeom>
                    </wps:spPr>
                    <wps:txbx>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44</w:t>
                          </w:r>
                          <w:r>
                            <w:rPr>
                              <w:color w:val="303030"/>
                              <w:spacing w:val="-5"/>
                            </w:rPr>
                            <w:fldChar w:fldCharType="end"/>
                          </w:r>
                        </w:p>
                      </w:txbxContent>
                    </wps:txbx>
                    <wps:bodyPr wrap="square" lIns="0" tIns="0" rIns="0" bIns="0" rtlCol="0">
                      <a:noAutofit/>
                    </wps:bodyPr>
                  </wps:wsp>
                </a:graphicData>
              </a:graphic>
            </wp:anchor>
          </w:drawing>
        </mc:Choice>
        <mc:Fallback>
          <w:pict>
            <v:shape style="position:absolute;margin-left:51pt;margin-top:751.540039pt;width:16.1500pt;height:13.5pt;mso-position-horizontal-relative:page;mso-position-vertical-relative:page;z-index:-20341760" type="#_x0000_t202" id="docshape74" filled="false" stroked="false">
              <v:textbox inset="0,0,0,0">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44</w:t>
                    </w:r>
                    <w:r>
                      <w:rPr>
                        <w:color w:val="303030"/>
                        <w:spacing w:val="-5"/>
                      </w:rPr>
                      <w:fldChar w:fldCharType="end"/>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77280">
              <wp:simplePos x="0" y="0"/>
              <wp:positionH relativeFrom="page">
                <wp:posOffset>647699</wp:posOffset>
              </wp:positionH>
              <wp:positionV relativeFrom="page">
                <wp:posOffset>9544558</wp:posOffset>
              </wp:positionV>
              <wp:extent cx="205104" cy="171450"/>
              <wp:effectExtent l="0" t="0" r="0" b="0"/>
              <wp:wrapNone/>
              <wp:docPr id="167" name="Textbox 167"/>
              <wp:cNvGraphicFramePr>
                <a:graphicFrameLocks/>
              </wp:cNvGraphicFramePr>
              <a:graphic>
                <a:graphicData uri="http://schemas.microsoft.com/office/word/2010/wordprocessingShape">
                  <wps:wsp>
                    <wps:cNvPr id="167" name="Textbox 167"/>
                    <wps:cNvSpPr txBox="1"/>
                    <wps:spPr>
                      <a:xfrm>
                        <a:off x="0" y="0"/>
                        <a:ext cx="205104" cy="171450"/>
                      </a:xfrm>
                      <a:prstGeom prst="rect">
                        <a:avLst/>
                      </a:prstGeom>
                    </wps:spPr>
                    <wps:txbx>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46</w:t>
                          </w:r>
                          <w:r>
                            <w:rPr>
                              <w:color w:val="303030"/>
                              <w:spacing w:val="-5"/>
                            </w:rPr>
                            <w:fldChar w:fldCharType="end"/>
                          </w:r>
                        </w:p>
                      </w:txbxContent>
                    </wps:txbx>
                    <wps:bodyPr wrap="square" lIns="0" tIns="0" rIns="0" bIns="0" rtlCol="0">
                      <a:noAutofit/>
                    </wps:bodyPr>
                  </wps:wsp>
                </a:graphicData>
              </a:graphic>
            </wp:anchor>
          </w:drawing>
        </mc:Choice>
        <mc:Fallback>
          <w:pict>
            <v:shape style="position:absolute;margin-left:50.999989pt;margin-top:751.540039pt;width:16.1500pt;height:13.5pt;mso-position-horizontal-relative:page;mso-position-vertical-relative:page;z-index:-20339200" type="#_x0000_t202" id="docshape77" filled="false" stroked="false">
              <v:textbox inset="0,0,0,0">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46</w:t>
                    </w:r>
                    <w:r>
                      <w:rPr>
                        <w:color w:val="303030"/>
                        <w:spacing w:val="-5"/>
                      </w:rPr>
                      <w:fldChar w:fldCharType="end"/>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77792">
              <wp:simplePos x="0" y="0"/>
              <wp:positionH relativeFrom="page">
                <wp:posOffset>673100</wp:posOffset>
              </wp:positionH>
              <wp:positionV relativeFrom="page">
                <wp:posOffset>9544558</wp:posOffset>
              </wp:positionV>
              <wp:extent cx="3321050" cy="171450"/>
              <wp:effectExtent l="0" t="0" r="0" b="0"/>
              <wp:wrapNone/>
              <wp:docPr id="168" name="Textbox 168"/>
              <wp:cNvGraphicFramePr>
                <a:graphicFrameLocks/>
              </wp:cNvGraphicFramePr>
              <a:graphic>
                <a:graphicData uri="http://schemas.microsoft.com/office/word/2010/wordprocessingShape">
                  <wps:wsp>
                    <wps:cNvPr id="168" name="Textbox 168"/>
                    <wps:cNvSpPr txBox="1"/>
                    <wps:spPr>
                      <a:xfrm>
                        <a:off x="0" y="0"/>
                        <a:ext cx="3321050" cy="171450"/>
                      </a:xfrm>
                      <a:prstGeom prst="rect">
                        <a:avLst/>
                      </a:prstGeom>
                    </wps:spPr>
                    <wps:txbx>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wps:txbx>
                    <wps:bodyPr wrap="square" lIns="0" tIns="0" rIns="0" bIns="0" rtlCol="0">
                      <a:noAutofit/>
                    </wps:bodyPr>
                  </wps:wsp>
                </a:graphicData>
              </a:graphic>
            </wp:anchor>
          </w:drawing>
        </mc:Choice>
        <mc:Fallback>
          <w:pict>
            <v:shape style="position:absolute;margin-left:53pt;margin-top:751.540039pt;width:261.5pt;height:13.5pt;mso-position-horizontal-relative:page;mso-position-vertical-relative:page;z-index:-20338688" type="#_x0000_t202" id="docshape78" filled="false" stroked="false">
              <v:textbox inset="0,0,0,0">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v:textbox>
              <w10:wrap type="none"/>
            </v:shape>
          </w:pict>
        </mc:Fallback>
      </mc:AlternateContent>
    </w:r>
    <w:r>
      <w:rPr/>
      <mc:AlternateContent>
        <mc:Choice Requires="wps">
          <w:drawing>
            <wp:anchor distT="0" distB="0" distL="0" distR="0" allowOverlap="1" layoutInCell="1" locked="0" behindDoc="1" simplePos="0" relativeHeight="482978304">
              <wp:simplePos x="0" y="0"/>
              <wp:positionH relativeFrom="page">
                <wp:posOffset>6932576</wp:posOffset>
              </wp:positionH>
              <wp:positionV relativeFrom="page">
                <wp:posOffset>9544558</wp:posOffset>
              </wp:positionV>
              <wp:extent cx="205104" cy="171450"/>
              <wp:effectExtent l="0" t="0" r="0" b="0"/>
              <wp:wrapNone/>
              <wp:docPr id="169" name="Textbox 169"/>
              <wp:cNvGraphicFramePr>
                <a:graphicFrameLocks/>
              </wp:cNvGraphicFramePr>
              <a:graphic>
                <a:graphicData uri="http://schemas.microsoft.com/office/word/2010/wordprocessingShape">
                  <wps:wsp>
                    <wps:cNvPr id="169" name="Textbox 169"/>
                    <wps:cNvSpPr txBox="1"/>
                    <wps:spPr>
                      <a:xfrm>
                        <a:off x="0" y="0"/>
                        <a:ext cx="205104" cy="171450"/>
                      </a:xfrm>
                      <a:prstGeom prst="rect">
                        <a:avLst/>
                      </a:prstGeom>
                    </wps:spPr>
                    <wps:txbx>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47</w:t>
                          </w:r>
                          <w:r>
                            <w:rPr>
                              <w:color w:val="303030"/>
                              <w:spacing w:val="-5"/>
                            </w:rPr>
                            <w:fldChar w:fldCharType="end"/>
                          </w:r>
                        </w:p>
                      </w:txbxContent>
                    </wps:txbx>
                    <wps:bodyPr wrap="square" lIns="0" tIns="0" rIns="0" bIns="0" rtlCol="0">
                      <a:noAutofit/>
                    </wps:bodyPr>
                  </wps:wsp>
                </a:graphicData>
              </a:graphic>
            </wp:anchor>
          </w:drawing>
        </mc:Choice>
        <mc:Fallback>
          <w:pict>
            <v:shape style="position:absolute;margin-left:545.872131pt;margin-top:751.540039pt;width:16.1500pt;height:13.5pt;mso-position-horizontal-relative:page;mso-position-vertical-relative:page;z-index:-20338176" type="#_x0000_t202" id="docshape79" filled="false" stroked="false">
              <v:textbox inset="0,0,0,0">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47</w:t>
                    </w:r>
                    <w:r>
                      <w:rPr>
                        <w:color w:val="303030"/>
                        <w:spacing w:val="-5"/>
                      </w:rPr>
                      <w:fldChar w:fldCharType="end"/>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80864">
              <wp:simplePos x="0" y="0"/>
              <wp:positionH relativeFrom="page">
                <wp:posOffset>647700</wp:posOffset>
              </wp:positionH>
              <wp:positionV relativeFrom="page">
                <wp:posOffset>9544558</wp:posOffset>
              </wp:positionV>
              <wp:extent cx="224790" cy="171450"/>
              <wp:effectExtent l="0" t="0" r="0" b="0"/>
              <wp:wrapNone/>
              <wp:docPr id="192" name="Textbox 192"/>
              <wp:cNvGraphicFramePr>
                <a:graphicFrameLocks/>
              </wp:cNvGraphicFramePr>
              <a:graphic>
                <a:graphicData uri="http://schemas.microsoft.com/office/word/2010/wordprocessingShape">
                  <wps:wsp>
                    <wps:cNvPr id="192" name="Textbox 192"/>
                    <wps:cNvSpPr txBox="1"/>
                    <wps:spPr>
                      <a:xfrm>
                        <a:off x="0" y="0"/>
                        <a:ext cx="224790" cy="171450"/>
                      </a:xfrm>
                      <a:prstGeom prst="rect">
                        <a:avLst/>
                      </a:prstGeom>
                    </wps:spPr>
                    <wps:txbx>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100</w:t>
                          </w:r>
                          <w:r>
                            <w:rPr>
                              <w:color w:val="303030"/>
                              <w:spacing w:val="-5"/>
                            </w:rPr>
                            <w:fldChar w:fldCharType="end"/>
                          </w:r>
                        </w:p>
                      </w:txbxContent>
                    </wps:txbx>
                    <wps:bodyPr wrap="square" lIns="0" tIns="0" rIns="0" bIns="0" rtlCol="0">
                      <a:noAutofit/>
                    </wps:bodyPr>
                  </wps:wsp>
                </a:graphicData>
              </a:graphic>
            </wp:anchor>
          </w:drawing>
        </mc:Choice>
        <mc:Fallback>
          <w:pict>
            <v:shape style="position:absolute;margin-left:51pt;margin-top:751.540039pt;width:17.7pt;height:13.5pt;mso-position-horizontal-relative:page;mso-position-vertical-relative:page;z-index:-20335616" type="#_x0000_t202" id="docshape82" filled="false" stroked="false">
              <v:textbox inset="0,0,0,0">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100</w:t>
                    </w:r>
                    <w:r>
                      <w:rPr>
                        <w:color w:val="303030"/>
                        <w:spacing w:val="-5"/>
                      </w:rPr>
                      <w:fldChar w:fldCharType="end"/>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81376">
              <wp:simplePos x="0" y="0"/>
              <wp:positionH relativeFrom="page">
                <wp:posOffset>673100</wp:posOffset>
              </wp:positionH>
              <wp:positionV relativeFrom="page">
                <wp:posOffset>9544558</wp:posOffset>
              </wp:positionV>
              <wp:extent cx="3321050" cy="171450"/>
              <wp:effectExtent l="0" t="0" r="0" b="0"/>
              <wp:wrapNone/>
              <wp:docPr id="193" name="Textbox 193"/>
              <wp:cNvGraphicFramePr>
                <a:graphicFrameLocks/>
              </wp:cNvGraphicFramePr>
              <a:graphic>
                <a:graphicData uri="http://schemas.microsoft.com/office/word/2010/wordprocessingShape">
                  <wps:wsp>
                    <wps:cNvPr id="193" name="Textbox 193"/>
                    <wps:cNvSpPr txBox="1"/>
                    <wps:spPr>
                      <a:xfrm>
                        <a:off x="0" y="0"/>
                        <a:ext cx="3321050" cy="171450"/>
                      </a:xfrm>
                      <a:prstGeom prst="rect">
                        <a:avLst/>
                      </a:prstGeom>
                    </wps:spPr>
                    <wps:txbx>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wps:txbx>
                    <wps:bodyPr wrap="square" lIns="0" tIns="0" rIns="0" bIns="0" rtlCol="0">
                      <a:noAutofit/>
                    </wps:bodyPr>
                  </wps:wsp>
                </a:graphicData>
              </a:graphic>
            </wp:anchor>
          </w:drawing>
        </mc:Choice>
        <mc:Fallback>
          <w:pict>
            <v:shape style="position:absolute;margin-left:53pt;margin-top:751.540039pt;width:261.5pt;height:13.5pt;mso-position-horizontal-relative:page;mso-position-vertical-relative:page;z-index:-20335104" type="#_x0000_t202" id="docshape83" filled="false" stroked="false">
              <v:textbox inset="0,0,0,0">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v:textbox>
              <w10:wrap type="none"/>
            </v:shape>
          </w:pict>
        </mc:Fallback>
      </mc:AlternateContent>
    </w:r>
    <w:r>
      <w:rPr/>
      <mc:AlternateContent>
        <mc:Choice Requires="wps">
          <w:drawing>
            <wp:anchor distT="0" distB="0" distL="0" distR="0" allowOverlap="1" layoutInCell="1" locked="0" behindDoc="1" simplePos="0" relativeHeight="482981888">
              <wp:simplePos x="0" y="0"/>
              <wp:positionH relativeFrom="page">
                <wp:posOffset>6900064</wp:posOffset>
              </wp:positionH>
              <wp:positionV relativeFrom="page">
                <wp:posOffset>9544558</wp:posOffset>
              </wp:positionV>
              <wp:extent cx="237490" cy="171450"/>
              <wp:effectExtent l="0" t="0" r="0" b="0"/>
              <wp:wrapNone/>
              <wp:docPr id="194" name="Textbox 194"/>
              <wp:cNvGraphicFramePr>
                <a:graphicFrameLocks/>
              </wp:cNvGraphicFramePr>
              <a:graphic>
                <a:graphicData uri="http://schemas.microsoft.com/office/word/2010/wordprocessingShape">
                  <wps:wsp>
                    <wps:cNvPr id="194" name="Textbox 194"/>
                    <wps:cNvSpPr txBox="1"/>
                    <wps:spPr>
                      <a:xfrm>
                        <a:off x="0" y="0"/>
                        <a:ext cx="237490" cy="171450"/>
                      </a:xfrm>
                      <a:prstGeom prst="rect">
                        <a:avLst/>
                      </a:prstGeom>
                    </wps:spPr>
                    <wps:txbx>
                      <w:txbxContent>
                        <w:p>
                          <w:pPr>
                            <w:pStyle w:val="BodyText"/>
                            <w:spacing w:before="19"/>
                            <w:ind w:left="2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101</w:t>
                          </w:r>
                          <w:r>
                            <w:rPr>
                              <w:color w:val="303030"/>
                              <w:spacing w:val="-5"/>
                            </w:rPr>
                            <w:fldChar w:fldCharType="end"/>
                          </w:r>
                        </w:p>
                      </w:txbxContent>
                    </wps:txbx>
                    <wps:bodyPr wrap="square" lIns="0" tIns="0" rIns="0" bIns="0" rtlCol="0">
                      <a:noAutofit/>
                    </wps:bodyPr>
                  </wps:wsp>
                </a:graphicData>
              </a:graphic>
            </wp:anchor>
          </w:drawing>
        </mc:Choice>
        <mc:Fallback>
          <w:pict>
            <v:shape style="position:absolute;margin-left:543.312134pt;margin-top:751.540039pt;width:18.7pt;height:13.5pt;mso-position-horizontal-relative:page;mso-position-vertical-relative:page;z-index:-20334592" type="#_x0000_t202" id="docshape84" filled="false" stroked="false">
              <v:textbox inset="0,0,0,0">
                <w:txbxContent>
                  <w:p>
                    <w:pPr>
                      <w:pStyle w:val="BodyText"/>
                      <w:spacing w:before="19"/>
                      <w:ind w:left="2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101</w:t>
                    </w:r>
                    <w:r>
                      <w:rPr>
                        <w:color w:val="303030"/>
                        <w:spacing w:val="-5"/>
                      </w:rPr>
                      <w:fldChar w:fldCharType="end"/>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84448">
              <wp:simplePos x="0" y="0"/>
              <wp:positionH relativeFrom="page">
                <wp:posOffset>647700</wp:posOffset>
              </wp:positionH>
              <wp:positionV relativeFrom="page">
                <wp:posOffset>9544558</wp:posOffset>
              </wp:positionV>
              <wp:extent cx="255270" cy="171450"/>
              <wp:effectExtent l="0" t="0" r="0" b="0"/>
              <wp:wrapNone/>
              <wp:docPr id="218" name="Textbox 218"/>
              <wp:cNvGraphicFramePr>
                <a:graphicFrameLocks/>
              </wp:cNvGraphicFramePr>
              <a:graphic>
                <a:graphicData uri="http://schemas.microsoft.com/office/word/2010/wordprocessingShape">
                  <wps:wsp>
                    <wps:cNvPr id="218" name="Textbox 218"/>
                    <wps:cNvSpPr txBox="1"/>
                    <wps:spPr>
                      <a:xfrm>
                        <a:off x="0" y="0"/>
                        <a:ext cx="255270" cy="171450"/>
                      </a:xfrm>
                      <a:prstGeom prst="rect">
                        <a:avLst/>
                      </a:prstGeom>
                    </wps:spPr>
                    <wps:txbx>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114</w:t>
                          </w:r>
                          <w:r>
                            <w:rPr>
                              <w:color w:val="303030"/>
                              <w:spacing w:val="-5"/>
                            </w:rPr>
                            <w:fldChar w:fldCharType="end"/>
                          </w:r>
                        </w:p>
                      </w:txbxContent>
                    </wps:txbx>
                    <wps:bodyPr wrap="square" lIns="0" tIns="0" rIns="0" bIns="0" rtlCol="0">
                      <a:noAutofit/>
                    </wps:bodyPr>
                  </wps:wsp>
                </a:graphicData>
              </a:graphic>
            </wp:anchor>
          </w:drawing>
        </mc:Choice>
        <mc:Fallback>
          <w:pict>
            <v:shape style="position:absolute;margin-left:51pt;margin-top:751.540039pt;width:20.1pt;height:13.5pt;mso-position-horizontal-relative:page;mso-position-vertical-relative:page;z-index:-20332032" type="#_x0000_t202" id="docshape91" filled="false" stroked="false">
              <v:textbox inset="0,0,0,0">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114</w:t>
                    </w:r>
                    <w:r>
                      <w:rPr>
                        <w:color w:val="303030"/>
                        <w:spacing w:val="-5"/>
                      </w:rPr>
                      <w:fldChar w:fldCharType="end"/>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84960">
              <wp:simplePos x="0" y="0"/>
              <wp:positionH relativeFrom="page">
                <wp:posOffset>673100</wp:posOffset>
              </wp:positionH>
              <wp:positionV relativeFrom="page">
                <wp:posOffset>9544558</wp:posOffset>
              </wp:positionV>
              <wp:extent cx="3321050" cy="171450"/>
              <wp:effectExtent l="0" t="0" r="0" b="0"/>
              <wp:wrapNone/>
              <wp:docPr id="219" name="Textbox 219"/>
              <wp:cNvGraphicFramePr>
                <a:graphicFrameLocks/>
              </wp:cNvGraphicFramePr>
              <a:graphic>
                <a:graphicData uri="http://schemas.microsoft.com/office/word/2010/wordprocessingShape">
                  <wps:wsp>
                    <wps:cNvPr id="219" name="Textbox 219"/>
                    <wps:cNvSpPr txBox="1"/>
                    <wps:spPr>
                      <a:xfrm>
                        <a:off x="0" y="0"/>
                        <a:ext cx="3321050" cy="171450"/>
                      </a:xfrm>
                      <a:prstGeom prst="rect">
                        <a:avLst/>
                      </a:prstGeom>
                    </wps:spPr>
                    <wps:txbx>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wps:txbx>
                    <wps:bodyPr wrap="square" lIns="0" tIns="0" rIns="0" bIns="0" rtlCol="0">
                      <a:noAutofit/>
                    </wps:bodyPr>
                  </wps:wsp>
                </a:graphicData>
              </a:graphic>
            </wp:anchor>
          </w:drawing>
        </mc:Choice>
        <mc:Fallback>
          <w:pict>
            <v:shape style="position:absolute;margin-left:53pt;margin-top:751.540039pt;width:261.5pt;height:13.5pt;mso-position-horizontal-relative:page;mso-position-vertical-relative:page;z-index:-20331520" type="#_x0000_t202" id="docshape92" filled="false" stroked="false">
              <v:textbox inset="0,0,0,0">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v:textbox>
              <w10:wrap type="none"/>
            </v:shape>
          </w:pict>
        </mc:Fallback>
      </mc:AlternateContent>
    </w:r>
    <w:r>
      <w:rPr/>
      <mc:AlternateContent>
        <mc:Choice Requires="wps">
          <w:drawing>
            <wp:anchor distT="0" distB="0" distL="0" distR="0" allowOverlap="1" layoutInCell="1" locked="0" behindDoc="1" simplePos="0" relativeHeight="482985472">
              <wp:simplePos x="0" y="0"/>
              <wp:positionH relativeFrom="page">
                <wp:posOffset>6882283</wp:posOffset>
              </wp:positionH>
              <wp:positionV relativeFrom="page">
                <wp:posOffset>9544558</wp:posOffset>
              </wp:positionV>
              <wp:extent cx="255270" cy="171450"/>
              <wp:effectExtent l="0" t="0" r="0" b="0"/>
              <wp:wrapNone/>
              <wp:docPr id="220" name="Textbox 220"/>
              <wp:cNvGraphicFramePr>
                <a:graphicFrameLocks/>
              </wp:cNvGraphicFramePr>
              <a:graphic>
                <a:graphicData uri="http://schemas.microsoft.com/office/word/2010/wordprocessingShape">
                  <wps:wsp>
                    <wps:cNvPr id="220" name="Textbox 220"/>
                    <wps:cNvSpPr txBox="1"/>
                    <wps:spPr>
                      <a:xfrm>
                        <a:off x="0" y="0"/>
                        <a:ext cx="255270" cy="171450"/>
                      </a:xfrm>
                      <a:prstGeom prst="rect">
                        <a:avLst/>
                      </a:prstGeom>
                    </wps:spPr>
                    <wps:txbx>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115</w:t>
                          </w:r>
                          <w:r>
                            <w:rPr>
                              <w:color w:val="303030"/>
                              <w:spacing w:val="-5"/>
                            </w:rPr>
                            <w:fldChar w:fldCharType="end"/>
                          </w:r>
                        </w:p>
                      </w:txbxContent>
                    </wps:txbx>
                    <wps:bodyPr wrap="square" lIns="0" tIns="0" rIns="0" bIns="0" rtlCol="0">
                      <a:noAutofit/>
                    </wps:bodyPr>
                  </wps:wsp>
                </a:graphicData>
              </a:graphic>
            </wp:anchor>
          </w:drawing>
        </mc:Choice>
        <mc:Fallback>
          <w:pict>
            <v:shape style="position:absolute;margin-left:541.912109pt;margin-top:751.540039pt;width:20.1pt;height:13.5pt;mso-position-horizontal-relative:page;mso-position-vertical-relative:page;z-index:-20331008" type="#_x0000_t202" id="docshape93" filled="false" stroked="false">
              <v:textbox inset="0,0,0,0">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115</w:t>
                    </w:r>
                    <w:r>
                      <w:rPr>
                        <w:color w:val="303030"/>
                        <w:spacing w:val="-5"/>
                      </w:rPr>
                      <w:fldChar w:fldCharType="end"/>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85984">
              <wp:simplePos x="0" y="0"/>
              <wp:positionH relativeFrom="page">
                <wp:posOffset>673100</wp:posOffset>
              </wp:positionH>
              <wp:positionV relativeFrom="page">
                <wp:posOffset>9544558</wp:posOffset>
              </wp:positionV>
              <wp:extent cx="3321050" cy="171450"/>
              <wp:effectExtent l="0" t="0" r="0" b="0"/>
              <wp:wrapNone/>
              <wp:docPr id="224" name="Textbox 224"/>
              <wp:cNvGraphicFramePr>
                <a:graphicFrameLocks/>
              </wp:cNvGraphicFramePr>
              <a:graphic>
                <a:graphicData uri="http://schemas.microsoft.com/office/word/2010/wordprocessingShape">
                  <wps:wsp>
                    <wps:cNvPr id="224" name="Textbox 224"/>
                    <wps:cNvSpPr txBox="1"/>
                    <wps:spPr>
                      <a:xfrm>
                        <a:off x="0" y="0"/>
                        <a:ext cx="3321050" cy="171450"/>
                      </a:xfrm>
                      <a:prstGeom prst="rect">
                        <a:avLst/>
                      </a:prstGeom>
                    </wps:spPr>
                    <wps:txbx>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wps:txbx>
                    <wps:bodyPr wrap="square" lIns="0" tIns="0" rIns="0" bIns="0" rtlCol="0">
                      <a:noAutofit/>
                    </wps:bodyPr>
                  </wps:wsp>
                </a:graphicData>
              </a:graphic>
            </wp:anchor>
          </w:drawing>
        </mc:Choice>
        <mc:Fallback>
          <w:pict>
            <v:shape style="position:absolute;margin-left:53pt;margin-top:751.540039pt;width:261.5pt;height:13.5pt;mso-position-horizontal-relative:page;mso-position-vertical-relative:page;z-index:-20330496" type="#_x0000_t202" id="docshape94" filled="false" stroked="false">
              <v:textbox inset="0,0,0,0">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v:textbox>
              <w10:wrap type="none"/>
            </v:shape>
          </w:pict>
        </mc:Fallback>
      </mc:AlternateContent>
    </w:r>
    <w:r>
      <w:rPr/>
      <mc:AlternateContent>
        <mc:Choice Requires="wps">
          <w:drawing>
            <wp:anchor distT="0" distB="0" distL="0" distR="0" allowOverlap="1" layoutInCell="1" locked="0" behindDoc="1" simplePos="0" relativeHeight="482986496">
              <wp:simplePos x="0" y="0"/>
              <wp:positionH relativeFrom="page">
                <wp:posOffset>6882283</wp:posOffset>
              </wp:positionH>
              <wp:positionV relativeFrom="page">
                <wp:posOffset>9544558</wp:posOffset>
              </wp:positionV>
              <wp:extent cx="255270" cy="171450"/>
              <wp:effectExtent l="0" t="0" r="0" b="0"/>
              <wp:wrapNone/>
              <wp:docPr id="225" name="Textbox 225"/>
              <wp:cNvGraphicFramePr>
                <a:graphicFrameLocks/>
              </wp:cNvGraphicFramePr>
              <a:graphic>
                <a:graphicData uri="http://schemas.microsoft.com/office/word/2010/wordprocessingShape">
                  <wps:wsp>
                    <wps:cNvPr id="225" name="Textbox 225"/>
                    <wps:cNvSpPr txBox="1"/>
                    <wps:spPr>
                      <a:xfrm>
                        <a:off x="0" y="0"/>
                        <a:ext cx="255270" cy="171450"/>
                      </a:xfrm>
                      <a:prstGeom prst="rect">
                        <a:avLst/>
                      </a:prstGeom>
                    </wps:spPr>
                    <wps:txbx>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117</w:t>
                          </w:r>
                          <w:r>
                            <w:rPr>
                              <w:color w:val="303030"/>
                              <w:spacing w:val="-5"/>
                            </w:rPr>
                            <w:fldChar w:fldCharType="end"/>
                          </w:r>
                        </w:p>
                      </w:txbxContent>
                    </wps:txbx>
                    <wps:bodyPr wrap="square" lIns="0" tIns="0" rIns="0" bIns="0" rtlCol="0">
                      <a:noAutofit/>
                    </wps:bodyPr>
                  </wps:wsp>
                </a:graphicData>
              </a:graphic>
            </wp:anchor>
          </w:drawing>
        </mc:Choice>
        <mc:Fallback>
          <w:pict>
            <v:shape style="position:absolute;margin-left:541.912109pt;margin-top:751.540039pt;width:20.1pt;height:13.5pt;mso-position-horizontal-relative:page;mso-position-vertical-relative:page;z-index:-20329984" type="#_x0000_t202" id="docshape95" filled="false" stroked="false">
              <v:textbox inset="0,0,0,0">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117</w:t>
                    </w:r>
                    <w:r>
                      <w:rPr>
                        <w:color w:val="303030"/>
                        <w:spacing w:val="-5"/>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41440">
              <wp:simplePos x="0" y="0"/>
              <wp:positionH relativeFrom="page">
                <wp:posOffset>647700</wp:posOffset>
              </wp:positionH>
              <wp:positionV relativeFrom="page">
                <wp:posOffset>9544558</wp:posOffset>
              </wp:positionV>
              <wp:extent cx="147320" cy="171450"/>
              <wp:effectExtent l="0" t="0" r="0" b="0"/>
              <wp:wrapNone/>
              <wp:docPr id="19" name="Textbox 19"/>
              <wp:cNvGraphicFramePr>
                <a:graphicFrameLocks/>
              </wp:cNvGraphicFramePr>
              <a:graphic>
                <a:graphicData uri="http://schemas.microsoft.com/office/word/2010/wordprocessingShape">
                  <wps:wsp>
                    <wps:cNvPr id="19" name="Textbox 19"/>
                    <wps:cNvSpPr txBox="1"/>
                    <wps:spPr>
                      <a:xfrm>
                        <a:off x="0" y="0"/>
                        <a:ext cx="147320" cy="171450"/>
                      </a:xfrm>
                      <a:prstGeom prst="rect">
                        <a:avLst/>
                      </a:prstGeom>
                    </wps:spPr>
                    <wps:txbx>
                      <w:txbxContent>
                        <w:p>
                          <w:pPr>
                            <w:pStyle w:val="BodyText"/>
                            <w:spacing w:before="19"/>
                            <w:ind w:left="60"/>
                          </w:pPr>
                          <w:r>
                            <w:rPr>
                              <w:color w:val="303030"/>
                              <w:spacing w:val="-10"/>
                            </w:rPr>
                            <w:fldChar w:fldCharType="begin"/>
                          </w:r>
                          <w:r>
                            <w:rPr>
                              <w:color w:val="303030"/>
                              <w:spacing w:val="-10"/>
                            </w:rPr>
                            <w:instrText> PAGE </w:instrText>
                          </w:r>
                          <w:r>
                            <w:rPr>
                              <w:color w:val="303030"/>
                              <w:spacing w:val="-10"/>
                            </w:rPr>
                            <w:fldChar w:fldCharType="separate"/>
                          </w:r>
                          <w:r>
                            <w:rPr>
                              <w:color w:val="303030"/>
                              <w:spacing w:val="-10"/>
                            </w:rPr>
                            <w:t>6</w:t>
                          </w:r>
                          <w:r>
                            <w:rPr>
                              <w:color w:val="303030"/>
                              <w:spacing w:val="-10"/>
                            </w:rPr>
                            <w:fldChar w:fldCharType="end"/>
                          </w:r>
                        </w:p>
                      </w:txbxContent>
                    </wps:txbx>
                    <wps:bodyPr wrap="square" lIns="0" tIns="0" rIns="0" bIns="0" rtlCol="0">
                      <a:noAutofit/>
                    </wps:bodyPr>
                  </wps:wsp>
                </a:graphicData>
              </a:graphic>
            </wp:anchor>
          </w:drawing>
        </mc:Choice>
        <mc:Fallback>
          <w:pict>
            <v:shape style="position:absolute;margin-left:51pt;margin-top:751.540039pt;width:11.6pt;height:13.5pt;mso-position-horizontal-relative:page;mso-position-vertical-relative:page;z-index:-20375040" type="#_x0000_t202" id="docshape15" filled="false" stroked="false">
              <v:textbox inset="0,0,0,0">
                <w:txbxContent>
                  <w:p>
                    <w:pPr>
                      <w:pStyle w:val="BodyText"/>
                      <w:spacing w:before="19"/>
                      <w:ind w:left="60"/>
                    </w:pPr>
                    <w:r>
                      <w:rPr>
                        <w:color w:val="303030"/>
                        <w:spacing w:val="-10"/>
                      </w:rPr>
                      <w:fldChar w:fldCharType="begin"/>
                    </w:r>
                    <w:r>
                      <w:rPr>
                        <w:color w:val="303030"/>
                        <w:spacing w:val="-10"/>
                      </w:rPr>
                      <w:instrText> PAGE </w:instrText>
                    </w:r>
                    <w:r>
                      <w:rPr>
                        <w:color w:val="303030"/>
                        <w:spacing w:val="-10"/>
                      </w:rPr>
                      <w:fldChar w:fldCharType="separate"/>
                    </w:r>
                    <w:r>
                      <w:rPr>
                        <w:color w:val="303030"/>
                        <w:spacing w:val="-10"/>
                      </w:rPr>
                      <w:t>6</w:t>
                    </w:r>
                    <w:r>
                      <w:rPr>
                        <w:color w:val="303030"/>
                        <w:spacing w:val="-10"/>
                      </w:rPr>
                      <w:fldChar w:fldCharType="end"/>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87008">
              <wp:simplePos x="0" y="0"/>
              <wp:positionH relativeFrom="page">
                <wp:posOffset>647700</wp:posOffset>
              </wp:positionH>
              <wp:positionV relativeFrom="page">
                <wp:posOffset>9544558</wp:posOffset>
              </wp:positionV>
              <wp:extent cx="255270" cy="171450"/>
              <wp:effectExtent l="0" t="0" r="0" b="0"/>
              <wp:wrapNone/>
              <wp:docPr id="226" name="Textbox 226"/>
              <wp:cNvGraphicFramePr>
                <a:graphicFrameLocks/>
              </wp:cNvGraphicFramePr>
              <a:graphic>
                <a:graphicData uri="http://schemas.microsoft.com/office/word/2010/wordprocessingShape">
                  <wps:wsp>
                    <wps:cNvPr id="226" name="Textbox 226"/>
                    <wps:cNvSpPr txBox="1"/>
                    <wps:spPr>
                      <a:xfrm>
                        <a:off x="0" y="0"/>
                        <a:ext cx="255270" cy="171450"/>
                      </a:xfrm>
                      <a:prstGeom prst="rect">
                        <a:avLst/>
                      </a:prstGeom>
                    </wps:spPr>
                    <wps:txbx>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118</w:t>
                          </w:r>
                          <w:r>
                            <w:rPr>
                              <w:color w:val="303030"/>
                              <w:spacing w:val="-5"/>
                            </w:rPr>
                            <w:fldChar w:fldCharType="end"/>
                          </w:r>
                        </w:p>
                      </w:txbxContent>
                    </wps:txbx>
                    <wps:bodyPr wrap="square" lIns="0" tIns="0" rIns="0" bIns="0" rtlCol="0">
                      <a:noAutofit/>
                    </wps:bodyPr>
                  </wps:wsp>
                </a:graphicData>
              </a:graphic>
            </wp:anchor>
          </w:drawing>
        </mc:Choice>
        <mc:Fallback>
          <w:pict>
            <v:shape style="position:absolute;margin-left:51pt;margin-top:751.540039pt;width:20.1pt;height:13.5pt;mso-position-horizontal-relative:page;mso-position-vertical-relative:page;z-index:-20329472" type="#_x0000_t202" id="docshape96" filled="false" stroked="false">
              <v:textbox inset="0,0,0,0">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118</w:t>
                    </w:r>
                    <w:r>
                      <w:rPr>
                        <w:color w:val="303030"/>
                        <w:spacing w:val="-5"/>
                      </w:rPr>
                      <w:fldChar w:fldCharType="end"/>
                    </w: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87520">
              <wp:simplePos x="0" y="0"/>
              <wp:positionH relativeFrom="page">
                <wp:posOffset>673100</wp:posOffset>
              </wp:positionH>
              <wp:positionV relativeFrom="page">
                <wp:posOffset>9544558</wp:posOffset>
              </wp:positionV>
              <wp:extent cx="3321050" cy="171450"/>
              <wp:effectExtent l="0" t="0" r="0" b="0"/>
              <wp:wrapNone/>
              <wp:docPr id="227" name="Textbox 227"/>
              <wp:cNvGraphicFramePr>
                <a:graphicFrameLocks/>
              </wp:cNvGraphicFramePr>
              <a:graphic>
                <a:graphicData uri="http://schemas.microsoft.com/office/word/2010/wordprocessingShape">
                  <wps:wsp>
                    <wps:cNvPr id="227" name="Textbox 227"/>
                    <wps:cNvSpPr txBox="1"/>
                    <wps:spPr>
                      <a:xfrm>
                        <a:off x="0" y="0"/>
                        <a:ext cx="3321050" cy="171450"/>
                      </a:xfrm>
                      <a:prstGeom prst="rect">
                        <a:avLst/>
                      </a:prstGeom>
                    </wps:spPr>
                    <wps:txbx>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wps:txbx>
                    <wps:bodyPr wrap="square" lIns="0" tIns="0" rIns="0" bIns="0" rtlCol="0">
                      <a:noAutofit/>
                    </wps:bodyPr>
                  </wps:wsp>
                </a:graphicData>
              </a:graphic>
            </wp:anchor>
          </w:drawing>
        </mc:Choice>
        <mc:Fallback>
          <w:pict>
            <v:shape style="position:absolute;margin-left:53pt;margin-top:751.540039pt;width:261.5pt;height:13.5pt;mso-position-horizontal-relative:page;mso-position-vertical-relative:page;z-index:-20328960" type="#_x0000_t202" id="docshape97" filled="false" stroked="false">
              <v:textbox inset="0,0,0,0">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v:textbox>
              <w10:wrap type="none"/>
            </v:shape>
          </w:pict>
        </mc:Fallback>
      </mc:AlternateContent>
    </w:r>
    <w:r>
      <w:rPr/>
      <mc:AlternateContent>
        <mc:Choice Requires="wps">
          <w:drawing>
            <wp:anchor distT="0" distB="0" distL="0" distR="0" allowOverlap="1" layoutInCell="1" locked="0" behindDoc="1" simplePos="0" relativeHeight="482988032">
              <wp:simplePos x="0" y="0"/>
              <wp:positionH relativeFrom="page">
                <wp:posOffset>6882283</wp:posOffset>
              </wp:positionH>
              <wp:positionV relativeFrom="page">
                <wp:posOffset>9544558</wp:posOffset>
              </wp:positionV>
              <wp:extent cx="255270" cy="171450"/>
              <wp:effectExtent l="0" t="0" r="0" b="0"/>
              <wp:wrapNone/>
              <wp:docPr id="228" name="Textbox 228"/>
              <wp:cNvGraphicFramePr>
                <a:graphicFrameLocks/>
              </wp:cNvGraphicFramePr>
              <a:graphic>
                <a:graphicData uri="http://schemas.microsoft.com/office/word/2010/wordprocessingShape">
                  <wps:wsp>
                    <wps:cNvPr id="228" name="Textbox 228"/>
                    <wps:cNvSpPr txBox="1"/>
                    <wps:spPr>
                      <a:xfrm>
                        <a:off x="0" y="0"/>
                        <a:ext cx="255270" cy="171450"/>
                      </a:xfrm>
                      <a:prstGeom prst="rect">
                        <a:avLst/>
                      </a:prstGeom>
                    </wps:spPr>
                    <wps:txbx>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119</w:t>
                          </w:r>
                          <w:r>
                            <w:rPr>
                              <w:color w:val="303030"/>
                              <w:spacing w:val="-5"/>
                            </w:rPr>
                            <w:fldChar w:fldCharType="end"/>
                          </w:r>
                        </w:p>
                      </w:txbxContent>
                    </wps:txbx>
                    <wps:bodyPr wrap="square" lIns="0" tIns="0" rIns="0" bIns="0" rtlCol="0">
                      <a:noAutofit/>
                    </wps:bodyPr>
                  </wps:wsp>
                </a:graphicData>
              </a:graphic>
            </wp:anchor>
          </w:drawing>
        </mc:Choice>
        <mc:Fallback>
          <w:pict>
            <v:shape style="position:absolute;margin-left:541.912109pt;margin-top:751.540039pt;width:20.1pt;height:13.5pt;mso-position-horizontal-relative:page;mso-position-vertical-relative:page;z-index:-20328448" type="#_x0000_t202" id="docshape98" filled="false" stroked="false">
              <v:textbox inset="0,0,0,0">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119</w:t>
                    </w:r>
                    <w:r>
                      <w:rPr>
                        <w:color w:val="303030"/>
                        <w:spacing w:val="-5"/>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41952">
              <wp:simplePos x="0" y="0"/>
              <wp:positionH relativeFrom="page">
                <wp:posOffset>673100</wp:posOffset>
              </wp:positionH>
              <wp:positionV relativeFrom="page">
                <wp:posOffset>9544558</wp:posOffset>
              </wp:positionV>
              <wp:extent cx="3321050" cy="171450"/>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3321050" cy="171450"/>
                      </a:xfrm>
                      <a:prstGeom prst="rect">
                        <a:avLst/>
                      </a:prstGeom>
                    </wps:spPr>
                    <wps:txbx>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wps:txbx>
                    <wps:bodyPr wrap="square" lIns="0" tIns="0" rIns="0" bIns="0" rtlCol="0">
                      <a:noAutofit/>
                    </wps:bodyPr>
                  </wps:wsp>
                </a:graphicData>
              </a:graphic>
            </wp:anchor>
          </w:drawing>
        </mc:Choice>
        <mc:Fallback>
          <w:pict>
            <v:shape style="position:absolute;margin-left:53pt;margin-top:751.540039pt;width:261.5pt;height:13.5pt;mso-position-horizontal-relative:page;mso-position-vertical-relative:page;z-index:-20374528" type="#_x0000_t202" id="docshape16" filled="false" stroked="false">
              <v:textbox inset="0,0,0,0">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v:textbox>
              <w10:wrap type="none"/>
            </v:shape>
          </w:pict>
        </mc:Fallback>
      </mc:AlternateContent>
    </w:r>
    <w:r>
      <w:rPr/>
      <mc:AlternateContent>
        <mc:Choice Requires="wps">
          <w:drawing>
            <wp:anchor distT="0" distB="0" distL="0" distR="0" allowOverlap="1" layoutInCell="1" locked="0" behindDoc="1" simplePos="0" relativeHeight="482942464">
              <wp:simplePos x="0" y="0"/>
              <wp:positionH relativeFrom="page">
                <wp:posOffset>6990488</wp:posOffset>
              </wp:positionH>
              <wp:positionV relativeFrom="page">
                <wp:posOffset>9544558</wp:posOffset>
              </wp:positionV>
              <wp:extent cx="147320" cy="171450"/>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147320" cy="171450"/>
                      </a:xfrm>
                      <a:prstGeom prst="rect">
                        <a:avLst/>
                      </a:prstGeom>
                    </wps:spPr>
                    <wps:txbx>
                      <w:txbxContent>
                        <w:p>
                          <w:pPr>
                            <w:pStyle w:val="BodyText"/>
                            <w:spacing w:before="19"/>
                            <w:ind w:left="60"/>
                          </w:pPr>
                          <w:r>
                            <w:rPr>
                              <w:color w:val="303030"/>
                              <w:spacing w:val="-10"/>
                            </w:rPr>
                            <w:fldChar w:fldCharType="begin"/>
                          </w:r>
                          <w:r>
                            <w:rPr>
                              <w:color w:val="303030"/>
                              <w:spacing w:val="-10"/>
                            </w:rPr>
                            <w:instrText> PAGE </w:instrText>
                          </w:r>
                          <w:r>
                            <w:rPr>
                              <w:color w:val="303030"/>
                              <w:spacing w:val="-10"/>
                            </w:rPr>
                            <w:fldChar w:fldCharType="separate"/>
                          </w:r>
                          <w:r>
                            <w:rPr>
                              <w:color w:val="303030"/>
                              <w:spacing w:val="-10"/>
                            </w:rPr>
                            <w:t>7</w:t>
                          </w:r>
                          <w:r>
                            <w:rPr>
                              <w:color w:val="303030"/>
                              <w:spacing w:val="-10"/>
                            </w:rPr>
                            <w:fldChar w:fldCharType="end"/>
                          </w:r>
                        </w:p>
                      </w:txbxContent>
                    </wps:txbx>
                    <wps:bodyPr wrap="square" lIns="0" tIns="0" rIns="0" bIns="0" rtlCol="0">
                      <a:noAutofit/>
                    </wps:bodyPr>
                  </wps:wsp>
                </a:graphicData>
              </a:graphic>
            </wp:anchor>
          </w:drawing>
        </mc:Choice>
        <mc:Fallback>
          <w:pict>
            <v:shape style="position:absolute;margin-left:550.432129pt;margin-top:751.540039pt;width:11.6pt;height:13.5pt;mso-position-horizontal-relative:page;mso-position-vertical-relative:page;z-index:-20374016" type="#_x0000_t202" id="docshape17" filled="false" stroked="false">
              <v:textbox inset="0,0,0,0">
                <w:txbxContent>
                  <w:p>
                    <w:pPr>
                      <w:pStyle w:val="BodyText"/>
                      <w:spacing w:before="19"/>
                      <w:ind w:left="60"/>
                    </w:pPr>
                    <w:r>
                      <w:rPr>
                        <w:color w:val="303030"/>
                        <w:spacing w:val="-10"/>
                      </w:rPr>
                      <w:fldChar w:fldCharType="begin"/>
                    </w:r>
                    <w:r>
                      <w:rPr>
                        <w:color w:val="303030"/>
                        <w:spacing w:val="-10"/>
                      </w:rPr>
                      <w:instrText> PAGE </w:instrText>
                    </w:r>
                    <w:r>
                      <w:rPr>
                        <w:color w:val="303030"/>
                        <w:spacing w:val="-10"/>
                      </w:rPr>
                      <w:fldChar w:fldCharType="separate"/>
                    </w:r>
                    <w:r>
                      <w:rPr>
                        <w:color w:val="303030"/>
                        <w:spacing w:val="-10"/>
                      </w:rPr>
                      <w:t>7</w:t>
                    </w:r>
                    <w:r>
                      <w:rPr>
                        <w:color w:val="303030"/>
                        <w:spacing w:val="-10"/>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45024">
              <wp:simplePos x="0" y="0"/>
              <wp:positionH relativeFrom="page">
                <wp:posOffset>647700</wp:posOffset>
              </wp:positionH>
              <wp:positionV relativeFrom="page">
                <wp:posOffset>9544558</wp:posOffset>
              </wp:positionV>
              <wp:extent cx="147320" cy="171450"/>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147320" cy="171450"/>
                      </a:xfrm>
                      <a:prstGeom prst="rect">
                        <a:avLst/>
                      </a:prstGeom>
                    </wps:spPr>
                    <wps:txbx>
                      <w:txbxContent>
                        <w:p>
                          <w:pPr>
                            <w:pStyle w:val="BodyText"/>
                            <w:spacing w:before="19"/>
                            <w:ind w:left="60"/>
                          </w:pPr>
                          <w:r>
                            <w:rPr>
                              <w:color w:val="303030"/>
                              <w:spacing w:val="-10"/>
                            </w:rPr>
                            <w:fldChar w:fldCharType="begin"/>
                          </w:r>
                          <w:r>
                            <w:rPr>
                              <w:color w:val="303030"/>
                              <w:spacing w:val="-10"/>
                            </w:rPr>
                            <w:instrText> PAGE </w:instrText>
                          </w:r>
                          <w:r>
                            <w:rPr>
                              <w:color w:val="303030"/>
                              <w:spacing w:val="-10"/>
                            </w:rPr>
                            <w:fldChar w:fldCharType="separate"/>
                          </w:r>
                          <w:r>
                            <w:rPr>
                              <w:color w:val="303030"/>
                              <w:spacing w:val="-10"/>
                            </w:rPr>
                            <w:t>8</w:t>
                          </w:r>
                          <w:r>
                            <w:rPr>
                              <w:color w:val="303030"/>
                              <w:spacing w:val="-10"/>
                            </w:rPr>
                            <w:fldChar w:fldCharType="end"/>
                          </w:r>
                        </w:p>
                      </w:txbxContent>
                    </wps:txbx>
                    <wps:bodyPr wrap="square" lIns="0" tIns="0" rIns="0" bIns="0" rtlCol="0">
                      <a:noAutofit/>
                    </wps:bodyPr>
                  </wps:wsp>
                </a:graphicData>
              </a:graphic>
            </wp:anchor>
          </w:drawing>
        </mc:Choice>
        <mc:Fallback>
          <w:pict>
            <v:shape style="position:absolute;margin-left:51pt;margin-top:751.540039pt;width:11.6pt;height:13.5pt;mso-position-horizontal-relative:page;mso-position-vertical-relative:page;z-index:-20371456" type="#_x0000_t202" id="docshape20" filled="false" stroked="false">
              <v:textbox inset="0,0,0,0">
                <w:txbxContent>
                  <w:p>
                    <w:pPr>
                      <w:pStyle w:val="BodyText"/>
                      <w:spacing w:before="19"/>
                      <w:ind w:left="60"/>
                    </w:pPr>
                    <w:r>
                      <w:rPr>
                        <w:color w:val="303030"/>
                        <w:spacing w:val="-10"/>
                      </w:rPr>
                      <w:fldChar w:fldCharType="begin"/>
                    </w:r>
                    <w:r>
                      <w:rPr>
                        <w:color w:val="303030"/>
                        <w:spacing w:val="-10"/>
                      </w:rPr>
                      <w:instrText> PAGE </w:instrText>
                    </w:r>
                    <w:r>
                      <w:rPr>
                        <w:color w:val="303030"/>
                        <w:spacing w:val="-10"/>
                      </w:rPr>
                      <w:fldChar w:fldCharType="separate"/>
                    </w:r>
                    <w:r>
                      <w:rPr>
                        <w:color w:val="303030"/>
                        <w:spacing w:val="-10"/>
                      </w:rPr>
                      <w:t>8</w:t>
                    </w:r>
                    <w:r>
                      <w:rPr>
                        <w:color w:val="303030"/>
                        <w:spacing w:val="-10"/>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45536">
              <wp:simplePos x="0" y="0"/>
              <wp:positionH relativeFrom="page">
                <wp:posOffset>673100</wp:posOffset>
              </wp:positionH>
              <wp:positionV relativeFrom="page">
                <wp:posOffset>9544558</wp:posOffset>
              </wp:positionV>
              <wp:extent cx="3321050" cy="171450"/>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3321050" cy="171450"/>
                      </a:xfrm>
                      <a:prstGeom prst="rect">
                        <a:avLst/>
                      </a:prstGeom>
                    </wps:spPr>
                    <wps:txbx>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wps:txbx>
                    <wps:bodyPr wrap="square" lIns="0" tIns="0" rIns="0" bIns="0" rtlCol="0">
                      <a:noAutofit/>
                    </wps:bodyPr>
                  </wps:wsp>
                </a:graphicData>
              </a:graphic>
            </wp:anchor>
          </w:drawing>
        </mc:Choice>
        <mc:Fallback>
          <w:pict>
            <v:shape style="position:absolute;margin-left:53pt;margin-top:751.540039pt;width:261.5pt;height:13.5pt;mso-position-horizontal-relative:page;mso-position-vertical-relative:page;z-index:-20370944" type="#_x0000_t202" id="docshape21" filled="false" stroked="false">
              <v:textbox inset="0,0,0,0">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v:textbox>
              <w10:wrap type="none"/>
            </v:shape>
          </w:pict>
        </mc:Fallback>
      </mc:AlternateContent>
    </w:r>
    <w:r>
      <w:rPr/>
      <mc:AlternateContent>
        <mc:Choice Requires="wps">
          <w:drawing>
            <wp:anchor distT="0" distB="0" distL="0" distR="0" allowOverlap="1" layoutInCell="1" locked="0" behindDoc="1" simplePos="0" relativeHeight="482946048">
              <wp:simplePos x="0" y="0"/>
              <wp:positionH relativeFrom="page">
                <wp:posOffset>6957976</wp:posOffset>
              </wp:positionH>
              <wp:positionV relativeFrom="page">
                <wp:posOffset>9544558</wp:posOffset>
              </wp:positionV>
              <wp:extent cx="179705" cy="171450"/>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179705" cy="171450"/>
                      </a:xfrm>
                      <a:prstGeom prst="rect">
                        <a:avLst/>
                      </a:prstGeom>
                    </wps:spPr>
                    <wps:txbx>
                      <w:txbxContent>
                        <w:p>
                          <w:pPr>
                            <w:pStyle w:val="BodyText"/>
                            <w:spacing w:before="19"/>
                            <w:ind w:left="2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13</w:t>
                          </w:r>
                          <w:r>
                            <w:rPr>
                              <w:color w:val="303030"/>
                              <w:spacing w:val="-5"/>
                            </w:rPr>
                            <w:fldChar w:fldCharType="end"/>
                          </w:r>
                        </w:p>
                      </w:txbxContent>
                    </wps:txbx>
                    <wps:bodyPr wrap="square" lIns="0" tIns="0" rIns="0" bIns="0" rtlCol="0">
                      <a:noAutofit/>
                    </wps:bodyPr>
                  </wps:wsp>
                </a:graphicData>
              </a:graphic>
            </wp:anchor>
          </w:drawing>
        </mc:Choice>
        <mc:Fallback>
          <w:pict>
            <v:shape style="position:absolute;margin-left:547.872131pt;margin-top:751.540039pt;width:14.15pt;height:13.5pt;mso-position-horizontal-relative:page;mso-position-vertical-relative:page;z-index:-20370432" type="#_x0000_t202" id="docshape22" filled="false" stroked="false">
              <v:textbox inset="0,0,0,0">
                <w:txbxContent>
                  <w:p>
                    <w:pPr>
                      <w:pStyle w:val="BodyText"/>
                      <w:spacing w:before="19"/>
                      <w:ind w:left="2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13</w:t>
                    </w:r>
                    <w:r>
                      <w:rPr>
                        <w:color w:val="303030"/>
                        <w:spacing w:val="-5"/>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48608">
              <wp:simplePos x="0" y="0"/>
              <wp:positionH relativeFrom="page">
                <wp:posOffset>647700</wp:posOffset>
              </wp:positionH>
              <wp:positionV relativeFrom="page">
                <wp:posOffset>9544558</wp:posOffset>
              </wp:positionV>
              <wp:extent cx="205104" cy="171450"/>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205104" cy="171450"/>
                      </a:xfrm>
                      <a:prstGeom prst="rect">
                        <a:avLst/>
                      </a:prstGeom>
                    </wps:spPr>
                    <wps:txbx>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10</w:t>
                          </w:r>
                          <w:r>
                            <w:rPr>
                              <w:color w:val="303030"/>
                              <w:spacing w:val="-5"/>
                            </w:rPr>
                            <w:fldChar w:fldCharType="end"/>
                          </w:r>
                        </w:p>
                      </w:txbxContent>
                    </wps:txbx>
                    <wps:bodyPr wrap="square" lIns="0" tIns="0" rIns="0" bIns="0" rtlCol="0">
                      <a:noAutofit/>
                    </wps:bodyPr>
                  </wps:wsp>
                </a:graphicData>
              </a:graphic>
            </wp:anchor>
          </w:drawing>
        </mc:Choice>
        <mc:Fallback>
          <w:pict>
            <v:shape style="position:absolute;margin-left:51pt;margin-top:751.540039pt;width:16.1500pt;height:13.5pt;mso-position-horizontal-relative:page;mso-position-vertical-relative:page;z-index:-20367872" type="#_x0000_t202" id="docshape25" filled="false" stroked="false">
              <v:textbox inset="0,0,0,0">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10</w:t>
                    </w:r>
                    <w:r>
                      <w:rPr>
                        <w:color w:val="303030"/>
                        <w:spacing w:val="-5"/>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49120">
              <wp:simplePos x="0" y="0"/>
              <wp:positionH relativeFrom="page">
                <wp:posOffset>673100</wp:posOffset>
              </wp:positionH>
              <wp:positionV relativeFrom="page">
                <wp:posOffset>9544558</wp:posOffset>
              </wp:positionV>
              <wp:extent cx="3321050" cy="171450"/>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3321050" cy="171450"/>
                      </a:xfrm>
                      <a:prstGeom prst="rect">
                        <a:avLst/>
                      </a:prstGeom>
                    </wps:spPr>
                    <wps:txbx>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wps:txbx>
                    <wps:bodyPr wrap="square" lIns="0" tIns="0" rIns="0" bIns="0" rtlCol="0">
                      <a:noAutofit/>
                    </wps:bodyPr>
                  </wps:wsp>
                </a:graphicData>
              </a:graphic>
            </wp:anchor>
          </w:drawing>
        </mc:Choice>
        <mc:Fallback>
          <w:pict>
            <v:shape style="position:absolute;margin-left:53pt;margin-top:751.540039pt;width:261.5pt;height:13.5pt;mso-position-horizontal-relative:page;mso-position-vertical-relative:page;z-index:-20367360" type="#_x0000_t202" id="docshape26" filled="false" stroked="false">
              <v:textbox inset="0,0,0,0">
                <w:txbxContent>
                  <w:p>
                    <w:pPr>
                      <w:pStyle w:val="BodyText"/>
                      <w:spacing w:before="19"/>
                      <w:ind w:left="20"/>
                    </w:pPr>
                    <w:r>
                      <w:rPr>
                        <w:color w:val="303030"/>
                      </w:rPr>
                      <w:t>TekExpress®</w:t>
                    </w:r>
                    <w:r>
                      <w:rPr>
                        <w:color w:val="303030"/>
                        <w:spacing w:val="-11"/>
                      </w:rPr>
                      <w:t> </w:t>
                    </w:r>
                    <w:r>
                      <w:rPr>
                        <w:color w:val="303030"/>
                      </w:rPr>
                      <w:t>USB4</w:t>
                    </w:r>
                    <w:r>
                      <w:rPr>
                        <w:color w:val="303030"/>
                        <w:spacing w:val="-12"/>
                      </w:rPr>
                      <w:t> </w:t>
                    </w:r>
                    <w:r>
                      <w:rPr>
                        <w:color w:val="303030"/>
                      </w:rPr>
                      <w:t>Automated</w:t>
                    </w:r>
                    <w:r>
                      <w:rPr>
                        <w:color w:val="303030"/>
                        <w:spacing w:val="-11"/>
                      </w:rPr>
                      <w:t> </w:t>
                    </w:r>
                    <w:r>
                      <w:rPr>
                        <w:color w:val="303030"/>
                      </w:rPr>
                      <w:t>Test</w:t>
                    </w:r>
                    <w:r>
                      <w:rPr>
                        <w:color w:val="303030"/>
                        <w:spacing w:val="-11"/>
                      </w:rPr>
                      <w:t> </w:t>
                    </w:r>
                    <w:r>
                      <w:rPr>
                        <w:color w:val="303030"/>
                      </w:rPr>
                      <w:t>Solution</w:t>
                    </w:r>
                    <w:r>
                      <w:rPr>
                        <w:color w:val="303030"/>
                        <w:spacing w:val="-12"/>
                      </w:rPr>
                      <w:t> </w:t>
                    </w:r>
                    <w:r>
                      <w:rPr>
                        <w:color w:val="303030"/>
                      </w:rPr>
                      <w:t>Software</w:t>
                    </w:r>
                    <w:r>
                      <w:rPr>
                        <w:color w:val="303030"/>
                        <w:spacing w:val="-11"/>
                      </w:rPr>
                      <w:t> </w:t>
                    </w:r>
                    <w:r>
                      <w:rPr>
                        <w:color w:val="303030"/>
                      </w:rPr>
                      <w:t>Application</w:t>
                    </w:r>
                    <w:r>
                      <w:rPr>
                        <w:color w:val="303030"/>
                        <w:spacing w:val="-11"/>
                      </w:rPr>
                      <w:t> </w:t>
                    </w:r>
                    <w:r>
                      <w:rPr>
                        <w:color w:val="303030"/>
                        <w:spacing w:val="-4"/>
                      </w:rPr>
                      <w:t>Help</w:t>
                    </w:r>
                  </w:p>
                </w:txbxContent>
              </v:textbox>
              <w10:wrap type="none"/>
            </v:shape>
          </w:pict>
        </mc:Fallback>
      </mc:AlternateContent>
    </w:r>
    <w:r>
      <w:rPr/>
      <mc:AlternateContent>
        <mc:Choice Requires="wps">
          <w:drawing>
            <wp:anchor distT="0" distB="0" distL="0" distR="0" allowOverlap="1" layoutInCell="1" locked="0" behindDoc="1" simplePos="0" relativeHeight="482949632">
              <wp:simplePos x="0" y="0"/>
              <wp:positionH relativeFrom="page">
                <wp:posOffset>6940195</wp:posOffset>
              </wp:positionH>
              <wp:positionV relativeFrom="page">
                <wp:posOffset>9544558</wp:posOffset>
              </wp:positionV>
              <wp:extent cx="197485" cy="171450"/>
              <wp:effectExtent l="0" t="0" r="0" b="0"/>
              <wp:wrapNone/>
              <wp:docPr id="39" name="Textbox 39"/>
              <wp:cNvGraphicFramePr>
                <a:graphicFrameLocks/>
              </wp:cNvGraphicFramePr>
              <a:graphic>
                <a:graphicData uri="http://schemas.microsoft.com/office/word/2010/wordprocessingShape">
                  <wps:wsp>
                    <wps:cNvPr id="39" name="Textbox 39"/>
                    <wps:cNvSpPr txBox="1"/>
                    <wps:spPr>
                      <a:xfrm>
                        <a:off x="0" y="0"/>
                        <a:ext cx="197485" cy="171450"/>
                      </a:xfrm>
                      <a:prstGeom prst="rect">
                        <a:avLst/>
                      </a:prstGeom>
                    </wps:spPr>
                    <wps:txbx>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11</w:t>
                          </w:r>
                          <w:r>
                            <w:rPr>
                              <w:color w:val="303030"/>
                              <w:spacing w:val="-5"/>
                            </w:rPr>
                            <w:fldChar w:fldCharType="end"/>
                          </w:r>
                        </w:p>
                      </w:txbxContent>
                    </wps:txbx>
                    <wps:bodyPr wrap="square" lIns="0" tIns="0" rIns="0" bIns="0" rtlCol="0">
                      <a:noAutofit/>
                    </wps:bodyPr>
                  </wps:wsp>
                </a:graphicData>
              </a:graphic>
            </wp:anchor>
          </w:drawing>
        </mc:Choice>
        <mc:Fallback>
          <w:pict>
            <v:shape style="position:absolute;margin-left:546.472107pt;margin-top:751.540039pt;width:15.55pt;height:13.5pt;mso-position-horizontal-relative:page;mso-position-vertical-relative:page;z-index:-20366848" type="#_x0000_t202" id="docshape27" filled="false" stroked="false">
              <v:textbox inset="0,0,0,0">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11</w:t>
                    </w:r>
                    <w:r>
                      <w:rPr>
                        <w:color w:val="303030"/>
                        <w:spacing w:val="-5"/>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52192">
              <wp:simplePos x="0" y="0"/>
              <wp:positionH relativeFrom="page">
                <wp:posOffset>647700</wp:posOffset>
              </wp:positionH>
              <wp:positionV relativeFrom="page">
                <wp:posOffset>9544558</wp:posOffset>
              </wp:positionV>
              <wp:extent cx="205104" cy="171450"/>
              <wp:effectExtent l="0" t="0" r="0" b="0"/>
              <wp:wrapNone/>
              <wp:docPr id="51" name="Textbox 51"/>
              <wp:cNvGraphicFramePr>
                <a:graphicFrameLocks/>
              </wp:cNvGraphicFramePr>
              <a:graphic>
                <a:graphicData uri="http://schemas.microsoft.com/office/word/2010/wordprocessingShape">
                  <wps:wsp>
                    <wps:cNvPr id="51" name="Textbox 51"/>
                    <wps:cNvSpPr txBox="1"/>
                    <wps:spPr>
                      <a:xfrm>
                        <a:off x="0" y="0"/>
                        <a:ext cx="205104" cy="171450"/>
                      </a:xfrm>
                      <a:prstGeom prst="rect">
                        <a:avLst/>
                      </a:prstGeom>
                    </wps:spPr>
                    <wps:txbx>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14</w:t>
                          </w:r>
                          <w:r>
                            <w:rPr>
                              <w:color w:val="303030"/>
                              <w:spacing w:val="-5"/>
                            </w:rPr>
                            <w:fldChar w:fldCharType="end"/>
                          </w:r>
                        </w:p>
                      </w:txbxContent>
                    </wps:txbx>
                    <wps:bodyPr wrap="square" lIns="0" tIns="0" rIns="0" bIns="0" rtlCol="0">
                      <a:noAutofit/>
                    </wps:bodyPr>
                  </wps:wsp>
                </a:graphicData>
              </a:graphic>
            </wp:anchor>
          </w:drawing>
        </mc:Choice>
        <mc:Fallback>
          <w:pict>
            <v:shape style="position:absolute;margin-left:51.000011pt;margin-top:751.540039pt;width:16.1500pt;height:13.5pt;mso-position-horizontal-relative:page;mso-position-vertical-relative:page;z-index:-20364288" type="#_x0000_t202" id="docshape32" filled="false" stroked="false">
              <v:textbox inset="0,0,0,0">
                <w:txbxContent>
                  <w:p>
                    <w:pPr>
                      <w:pStyle w:val="BodyText"/>
                      <w:spacing w:before="19"/>
                      <w:ind w:left="60"/>
                    </w:pPr>
                    <w:r>
                      <w:rPr>
                        <w:color w:val="303030"/>
                        <w:spacing w:val="-5"/>
                      </w:rPr>
                      <w:fldChar w:fldCharType="begin"/>
                    </w:r>
                    <w:r>
                      <w:rPr>
                        <w:color w:val="303030"/>
                        <w:spacing w:val="-5"/>
                      </w:rPr>
                      <w:instrText> PAGE </w:instrText>
                    </w:r>
                    <w:r>
                      <w:rPr>
                        <w:color w:val="303030"/>
                        <w:spacing w:val="-5"/>
                      </w:rPr>
                      <w:fldChar w:fldCharType="separate"/>
                    </w:r>
                    <w:r>
                      <w:rPr>
                        <w:color w:val="303030"/>
                        <w:spacing w:val="-5"/>
                      </w:rPr>
                      <w:t>14</w:t>
                    </w:r>
                    <w:r>
                      <w:rPr>
                        <w:color w:val="303030"/>
                        <w:spacing w:val="-5"/>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35808">
              <wp:simplePos x="0" y="0"/>
              <wp:positionH relativeFrom="page">
                <wp:posOffset>685800</wp:posOffset>
              </wp:positionH>
              <wp:positionV relativeFrom="page">
                <wp:posOffset>722572</wp:posOffset>
              </wp:positionV>
              <wp:extent cx="6400800" cy="1270"/>
              <wp:effectExtent l="0" t="0" r="0" b="0"/>
              <wp:wrapNone/>
              <wp:docPr id="8" name="Graphic 8"/>
              <wp:cNvGraphicFramePr>
                <a:graphicFrameLocks/>
              </wp:cNvGraphicFramePr>
              <a:graphic>
                <a:graphicData uri="http://schemas.microsoft.com/office/word/2010/wordprocessingShape">
                  <wps:wsp>
                    <wps:cNvPr id="8" name="Graphic 8"/>
                    <wps:cNvSpPr/>
                    <wps:spPr>
                      <a:xfrm>
                        <a:off x="0" y="0"/>
                        <a:ext cx="6400800" cy="1270"/>
                      </a:xfrm>
                      <a:custGeom>
                        <a:avLst/>
                        <a:gdLst/>
                        <a:ahLst/>
                        <a:cxnLst/>
                        <a:rect l="l" t="t" r="r" b="b"/>
                        <a:pathLst>
                          <a:path w="6400800" h="0">
                            <a:moveTo>
                              <a:pt x="0" y="0"/>
                            </a:moveTo>
                            <a:lnTo>
                              <a:pt x="6400800" y="0"/>
                            </a:lnTo>
                          </a:path>
                        </a:pathLst>
                      </a:custGeom>
                      <a:ln w="38100">
                        <a:solidFill>
                          <a:srgbClr val="1BB4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80672" from="54pt,56.895512pt" to="558pt,56.895512pt" stroked="true" strokeweight="3pt" strokecolor="#1bb4d8">
              <v:stroke dashstyle="solid"/>
              <w10:wrap type="none"/>
            </v:line>
          </w:pict>
        </mc:Fallback>
      </mc:AlternateContent>
    </w:r>
    <w:r>
      <w:rPr/>
      <mc:AlternateContent>
        <mc:Choice Requires="wps">
          <w:drawing>
            <wp:anchor distT="0" distB="0" distL="0" distR="0" allowOverlap="1" layoutInCell="1" locked="0" behindDoc="1" simplePos="0" relativeHeight="482936320">
              <wp:simplePos x="0" y="0"/>
              <wp:positionH relativeFrom="page">
                <wp:posOffset>6657085</wp:posOffset>
              </wp:positionH>
              <wp:positionV relativeFrom="page">
                <wp:posOffset>438658</wp:posOffset>
              </wp:positionV>
              <wp:extent cx="442595" cy="171450"/>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442595" cy="171450"/>
                      </a:xfrm>
                      <a:prstGeom prst="rect">
                        <a:avLst/>
                      </a:prstGeom>
                    </wps:spPr>
                    <wps:txbx>
                      <w:txbxContent>
                        <w:p>
                          <w:pPr>
                            <w:pStyle w:val="BodyText"/>
                            <w:spacing w:before="19"/>
                            <w:ind w:left="20"/>
                          </w:pPr>
                          <w:r>
                            <w:rPr>
                              <w:color w:val="303030"/>
                              <w:spacing w:val="-2"/>
                            </w:rPr>
                            <w:t>Contents</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24.179993pt;margin-top:34.540043pt;width:34.85pt;height:13.5pt;mso-position-horizontal-relative:page;mso-position-vertical-relative:page;z-index:-20380160" type="#_x0000_t202" id="docshape8" filled="false" stroked="false">
              <v:textbox inset="0,0,0,0">
                <w:txbxContent>
                  <w:p>
                    <w:pPr>
                      <w:pStyle w:val="BodyText"/>
                      <w:spacing w:before="19"/>
                      <w:ind w:left="20"/>
                    </w:pPr>
                    <w:r>
                      <w:rPr>
                        <w:color w:val="303030"/>
                        <w:spacing w:val="-2"/>
                      </w:rPr>
                      <w:t>Contents</w:t>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51168">
              <wp:simplePos x="0" y="0"/>
              <wp:positionH relativeFrom="page">
                <wp:posOffset>685800</wp:posOffset>
              </wp:positionH>
              <wp:positionV relativeFrom="page">
                <wp:posOffset>722572</wp:posOffset>
              </wp:positionV>
              <wp:extent cx="6400800" cy="1270"/>
              <wp:effectExtent l="0" t="0" r="0" b="0"/>
              <wp:wrapNone/>
              <wp:docPr id="49" name="Graphic 49"/>
              <wp:cNvGraphicFramePr>
                <a:graphicFrameLocks/>
              </wp:cNvGraphicFramePr>
              <a:graphic>
                <a:graphicData uri="http://schemas.microsoft.com/office/word/2010/wordprocessingShape">
                  <wps:wsp>
                    <wps:cNvPr id="49" name="Graphic 49"/>
                    <wps:cNvSpPr/>
                    <wps:spPr>
                      <a:xfrm>
                        <a:off x="0" y="0"/>
                        <a:ext cx="6400800" cy="1270"/>
                      </a:xfrm>
                      <a:custGeom>
                        <a:avLst/>
                        <a:gdLst/>
                        <a:ahLst/>
                        <a:cxnLst/>
                        <a:rect l="l" t="t" r="r" b="b"/>
                        <a:pathLst>
                          <a:path w="6400800" h="0">
                            <a:moveTo>
                              <a:pt x="0" y="0"/>
                            </a:moveTo>
                            <a:lnTo>
                              <a:pt x="6400800" y="0"/>
                            </a:lnTo>
                          </a:path>
                        </a:pathLst>
                      </a:custGeom>
                      <a:ln w="38100">
                        <a:solidFill>
                          <a:srgbClr val="1BB4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65312" from="54pt,56.895512pt" to="558pt,56.895512pt" stroked="true" strokeweight="3pt" strokecolor="#1bb4d8">
              <v:stroke dashstyle="solid"/>
              <w10:wrap type="none"/>
            </v:line>
          </w:pict>
        </mc:Fallback>
      </mc:AlternateContent>
    </w:r>
    <w:r>
      <w:rPr/>
      <mc:AlternateContent>
        <mc:Choice Requires="wps">
          <w:drawing>
            <wp:anchor distT="0" distB="0" distL="0" distR="0" allowOverlap="1" layoutInCell="1" locked="0" behindDoc="1" simplePos="0" relativeHeight="482951680">
              <wp:simplePos x="0" y="0"/>
              <wp:positionH relativeFrom="page">
                <wp:posOffset>5632069</wp:posOffset>
              </wp:positionH>
              <wp:positionV relativeFrom="page">
                <wp:posOffset>438658</wp:posOffset>
              </wp:positionV>
              <wp:extent cx="1467485" cy="171450"/>
              <wp:effectExtent l="0" t="0" r="0" b="0"/>
              <wp:wrapNone/>
              <wp:docPr id="50" name="Textbox 50"/>
              <wp:cNvGraphicFramePr>
                <a:graphicFrameLocks/>
              </wp:cNvGraphicFramePr>
              <a:graphic>
                <a:graphicData uri="http://schemas.microsoft.com/office/word/2010/wordprocessingShape">
                  <wps:wsp>
                    <wps:cNvPr id="50" name="Textbox 50"/>
                    <wps:cNvSpPr txBox="1"/>
                    <wps:spPr>
                      <a:xfrm>
                        <a:off x="0" y="0"/>
                        <a:ext cx="1467485" cy="171450"/>
                      </a:xfrm>
                      <a:prstGeom prst="rect">
                        <a:avLst/>
                      </a:prstGeom>
                    </wps:spPr>
                    <wps:txbx>
                      <w:txbxContent>
                        <w:p>
                          <w:pPr>
                            <w:pStyle w:val="BodyText"/>
                            <w:spacing w:before="19"/>
                            <w:ind w:left="20"/>
                          </w:pPr>
                          <w:r>
                            <w:rPr>
                              <w:color w:val="303030"/>
                            </w:rPr>
                            <w:t>Setting</w:t>
                          </w:r>
                          <w:r>
                            <w:rPr>
                              <w:color w:val="303030"/>
                              <w:spacing w:val="-4"/>
                            </w:rPr>
                            <w:t> </w:t>
                          </w:r>
                          <w:r>
                            <w:rPr>
                              <w:color w:val="303030"/>
                            </w:rPr>
                            <w:t>up</w:t>
                          </w:r>
                          <w:r>
                            <w:rPr>
                              <w:color w:val="303030"/>
                              <w:spacing w:val="-3"/>
                            </w:rPr>
                            <w:t> </w:t>
                          </w:r>
                          <w:r>
                            <w:rPr>
                              <w:color w:val="303030"/>
                            </w:rPr>
                            <w:t>the</w:t>
                          </w:r>
                          <w:r>
                            <w:rPr>
                              <w:color w:val="303030"/>
                              <w:spacing w:val="-3"/>
                            </w:rPr>
                            <w:t> </w:t>
                          </w:r>
                          <w:r>
                            <w:rPr>
                              <w:color w:val="303030"/>
                            </w:rPr>
                            <w:t>test</w:t>
                          </w:r>
                          <w:r>
                            <w:rPr>
                              <w:color w:val="303030"/>
                              <w:spacing w:val="-3"/>
                            </w:rPr>
                            <w:t> </w:t>
                          </w:r>
                          <w:r>
                            <w:rPr>
                              <w:color w:val="303030"/>
                              <w:spacing w:val="-2"/>
                            </w:rPr>
                            <w:t>environment</w:t>
                          </w:r>
                        </w:p>
                      </w:txbxContent>
                    </wps:txbx>
                    <wps:bodyPr wrap="square" lIns="0" tIns="0" rIns="0" bIns="0" rtlCol="0">
                      <a:noAutofit/>
                    </wps:bodyPr>
                  </wps:wsp>
                </a:graphicData>
              </a:graphic>
            </wp:anchor>
          </w:drawing>
        </mc:Choice>
        <mc:Fallback>
          <w:pict>
            <v:shape style="position:absolute;margin-left:443.470001pt;margin-top:34.540043pt;width:115.55pt;height:13.5pt;mso-position-horizontal-relative:page;mso-position-vertical-relative:page;z-index:-20364800" type="#_x0000_t202" id="docshape31" filled="false" stroked="false">
              <v:textbox inset="0,0,0,0">
                <w:txbxContent>
                  <w:p>
                    <w:pPr>
                      <w:pStyle w:val="BodyText"/>
                      <w:spacing w:before="19"/>
                      <w:ind w:left="20"/>
                    </w:pPr>
                    <w:r>
                      <w:rPr>
                        <w:color w:val="303030"/>
                      </w:rPr>
                      <w:t>Setting</w:t>
                    </w:r>
                    <w:r>
                      <w:rPr>
                        <w:color w:val="303030"/>
                        <w:spacing w:val="-4"/>
                      </w:rPr>
                      <w:t> </w:t>
                    </w:r>
                    <w:r>
                      <w:rPr>
                        <w:color w:val="303030"/>
                      </w:rPr>
                      <w:t>up</w:t>
                    </w:r>
                    <w:r>
                      <w:rPr>
                        <w:color w:val="303030"/>
                        <w:spacing w:val="-3"/>
                      </w:rPr>
                      <w:t> </w:t>
                    </w:r>
                    <w:r>
                      <w:rPr>
                        <w:color w:val="303030"/>
                      </w:rPr>
                      <w:t>the</w:t>
                    </w:r>
                    <w:r>
                      <w:rPr>
                        <w:color w:val="303030"/>
                        <w:spacing w:val="-3"/>
                      </w:rPr>
                      <w:t> </w:t>
                    </w:r>
                    <w:r>
                      <w:rPr>
                        <w:color w:val="303030"/>
                      </w:rPr>
                      <w:t>test</w:t>
                    </w:r>
                    <w:r>
                      <w:rPr>
                        <w:color w:val="303030"/>
                        <w:spacing w:val="-3"/>
                      </w:rPr>
                      <w:t> </w:t>
                    </w:r>
                    <w:r>
                      <w:rPr>
                        <w:color w:val="303030"/>
                        <w:spacing w:val="-2"/>
                      </w:rPr>
                      <w:t>environment</w:t>
                    </w:r>
                  </w:p>
                </w:txbxContent>
              </v:textbox>
              <w10:wrap type="none"/>
            </v:shape>
          </w:pict>
        </mc:Fallback>
      </mc:AlternateContent>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53728">
              <wp:simplePos x="0" y="0"/>
              <wp:positionH relativeFrom="page">
                <wp:posOffset>685800</wp:posOffset>
              </wp:positionH>
              <wp:positionV relativeFrom="page">
                <wp:posOffset>722572</wp:posOffset>
              </wp:positionV>
              <wp:extent cx="6400800" cy="1270"/>
              <wp:effectExtent l="0" t="0" r="0" b="0"/>
              <wp:wrapNone/>
              <wp:docPr id="63" name="Graphic 63"/>
              <wp:cNvGraphicFramePr>
                <a:graphicFrameLocks/>
              </wp:cNvGraphicFramePr>
              <a:graphic>
                <a:graphicData uri="http://schemas.microsoft.com/office/word/2010/wordprocessingShape">
                  <wps:wsp>
                    <wps:cNvPr id="63" name="Graphic 63"/>
                    <wps:cNvSpPr/>
                    <wps:spPr>
                      <a:xfrm>
                        <a:off x="0" y="0"/>
                        <a:ext cx="6400800" cy="1270"/>
                      </a:xfrm>
                      <a:custGeom>
                        <a:avLst/>
                        <a:gdLst/>
                        <a:ahLst/>
                        <a:cxnLst/>
                        <a:rect l="l" t="t" r="r" b="b"/>
                        <a:pathLst>
                          <a:path w="6400800" h="0">
                            <a:moveTo>
                              <a:pt x="0" y="0"/>
                            </a:moveTo>
                            <a:lnTo>
                              <a:pt x="6400800" y="0"/>
                            </a:lnTo>
                          </a:path>
                        </a:pathLst>
                      </a:custGeom>
                      <a:ln w="38100">
                        <a:solidFill>
                          <a:srgbClr val="1BB4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62752" from="54pt,56.895512pt" to="558pt,56.895512pt" stroked="true" strokeweight="3pt" strokecolor="#1bb4d8">
              <v:stroke dashstyle="solid"/>
              <w10:wrap type="none"/>
            </v:line>
          </w:pict>
        </mc:Fallback>
      </mc:AlternateContent>
    </w:r>
    <w:r>
      <w:rPr/>
      <mc:AlternateContent>
        <mc:Choice Requires="wps">
          <w:drawing>
            <wp:anchor distT="0" distB="0" distL="0" distR="0" allowOverlap="1" layoutInCell="1" locked="0" behindDoc="1" simplePos="0" relativeHeight="482954240">
              <wp:simplePos x="0" y="0"/>
              <wp:positionH relativeFrom="page">
                <wp:posOffset>673100</wp:posOffset>
              </wp:positionH>
              <wp:positionV relativeFrom="page">
                <wp:posOffset>438658</wp:posOffset>
              </wp:positionV>
              <wp:extent cx="1085215" cy="171450"/>
              <wp:effectExtent l="0" t="0" r="0" b="0"/>
              <wp:wrapNone/>
              <wp:docPr id="64" name="Textbox 64"/>
              <wp:cNvGraphicFramePr>
                <a:graphicFrameLocks/>
              </wp:cNvGraphicFramePr>
              <a:graphic>
                <a:graphicData uri="http://schemas.microsoft.com/office/word/2010/wordprocessingShape">
                  <wps:wsp>
                    <wps:cNvPr id="64" name="Textbox 64"/>
                    <wps:cNvSpPr txBox="1"/>
                    <wps:spPr>
                      <a:xfrm>
                        <a:off x="0" y="0"/>
                        <a:ext cx="1085215" cy="171450"/>
                      </a:xfrm>
                      <a:prstGeom prst="rect">
                        <a:avLst/>
                      </a:prstGeom>
                    </wps:spPr>
                    <wps:txbx>
                      <w:txbxContent>
                        <w:p>
                          <w:pPr>
                            <w:pStyle w:val="BodyText"/>
                            <w:spacing w:before="19"/>
                            <w:ind w:left="20"/>
                          </w:pPr>
                          <w:r>
                            <w:rPr>
                              <w:color w:val="303030"/>
                            </w:rPr>
                            <w:t>Starting</w:t>
                          </w:r>
                          <w:r>
                            <w:rPr>
                              <w:color w:val="303030"/>
                              <w:spacing w:val="-6"/>
                            </w:rPr>
                            <w:t> </w:t>
                          </w:r>
                          <w:r>
                            <w:rPr>
                              <w:color w:val="303030"/>
                            </w:rPr>
                            <w:t>the</w:t>
                          </w:r>
                          <w:r>
                            <w:rPr>
                              <w:color w:val="303030"/>
                              <w:spacing w:val="-5"/>
                            </w:rPr>
                            <w:t> </w:t>
                          </w:r>
                          <w:r>
                            <w:rPr>
                              <w:color w:val="303030"/>
                              <w:spacing w:val="-2"/>
                            </w:rPr>
                            <w:t>application</w:t>
                          </w:r>
                        </w:p>
                      </w:txbxContent>
                    </wps:txbx>
                    <wps:bodyPr wrap="square" lIns="0" tIns="0" rIns="0" bIns="0" rtlCol="0">
                      <a:noAutofit/>
                    </wps:bodyPr>
                  </wps:wsp>
                </a:graphicData>
              </a:graphic>
            </wp:anchor>
          </w:drawing>
        </mc:Choice>
        <mc:Fallback>
          <w:pict>
            <v:shape style="position:absolute;margin-left:53pt;margin-top:34.540043pt;width:85.45pt;height:13.5pt;mso-position-horizontal-relative:page;mso-position-vertical-relative:page;z-index:-20362240" type="#_x0000_t202" id="docshape35" filled="false" stroked="false">
              <v:textbox inset="0,0,0,0">
                <w:txbxContent>
                  <w:p>
                    <w:pPr>
                      <w:pStyle w:val="BodyText"/>
                      <w:spacing w:before="19"/>
                      <w:ind w:left="20"/>
                    </w:pPr>
                    <w:r>
                      <w:rPr>
                        <w:color w:val="303030"/>
                      </w:rPr>
                      <w:t>Starting</w:t>
                    </w:r>
                    <w:r>
                      <w:rPr>
                        <w:color w:val="303030"/>
                        <w:spacing w:val="-6"/>
                      </w:rPr>
                      <w:t> </w:t>
                    </w:r>
                    <w:r>
                      <w:rPr>
                        <w:color w:val="303030"/>
                      </w:rPr>
                      <w:t>the</w:t>
                    </w:r>
                    <w:r>
                      <w:rPr>
                        <w:color w:val="303030"/>
                        <w:spacing w:val="-5"/>
                      </w:rPr>
                      <w:t> </w:t>
                    </w:r>
                    <w:r>
                      <w:rPr>
                        <w:color w:val="303030"/>
                        <w:spacing w:val="-2"/>
                      </w:rPr>
                      <w:t>application</w:t>
                    </w:r>
                  </w:p>
                </w:txbxContent>
              </v:textbox>
              <w10:wrap type="none"/>
            </v:shap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54752">
              <wp:simplePos x="0" y="0"/>
              <wp:positionH relativeFrom="page">
                <wp:posOffset>685800</wp:posOffset>
              </wp:positionH>
              <wp:positionV relativeFrom="page">
                <wp:posOffset>722572</wp:posOffset>
              </wp:positionV>
              <wp:extent cx="6400800" cy="1270"/>
              <wp:effectExtent l="0" t="0" r="0" b="0"/>
              <wp:wrapNone/>
              <wp:docPr id="65" name="Graphic 65"/>
              <wp:cNvGraphicFramePr>
                <a:graphicFrameLocks/>
              </wp:cNvGraphicFramePr>
              <a:graphic>
                <a:graphicData uri="http://schemas.microsoft.com/office/word/2010/wordprocessingShape">
                  <wps:wsp>
                    <wps:cNvPr id="65" name="Graphic 65"/>
                    <wps:cNvSpPr/>
                    <wps:spPr>
                      <a:xfrm>
                        <a:off x="0" y="0"/>
                        <a:ext cx="6400800" cy="1270"/>
                      </a:xfrm>
                      <a:custGeom>
                        <a:avLst/>
                        <a:gdLst/>
                        <a:ahLst/>
                        <a:cxnLst/>
                        <a:rect l="l" t="t" r="r" b="b"/>
                        <a:pathLst>
                          <a:path w="6400800" h="0">
                            <a:moveTo>
                              <a:pt x="0" y="0"/>
                            </a:moveTo>
                            <a:lnTo>
                              <a:pt x="6400800" y="0"/>
                            </a:lnTo>
                          </a:path>
                        </a:pathLst>
                      </a:custGeom>
                      <a:ln w="38100">
                        <a:solidFill>
                          <a:srgbClr val="1BB4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61728" from="54pt,56.895512pt" to="558pt,56.895512pt" stroked="true" strokeweight="3pt" strokecolor="#1bb4d8">
              <v:stroke dashstyle="solid"/>
              <w10:wrap type="none"/>
            </v:line>
          </w:pict>
        </mc:Fallback>
      </mc:AlternateContent>
    </w:r>
    <w:r>
      <w:rPr/>
      <mc:AlternateContent>
        <mc:Choice Requires="wps">
          <w:drawing>
            <wp:anchor distT="0" distB="0" distL="0" distR="0" allowOverlap="1" layoutInCell="1" locked="0" behindDoc="1" simplePos="0" relativeHeight="482955264">
              <wp:simplePos x="0" y="0"/>
              <wp:positionH relativeFrom="page">
                <wp:posOffset>6014339</wp:posOffset>
              </wp:positionH>
              <wp:positionV relativeFrom="page">
                <wp:posOffset>438658</wp:posOffset>
              </wp:positionV>
              <wp:extent cx="1085215" cy="171450"/>
              <wp:effectExtent l="0" t="0" r="0" b="0"/>
              <wp:wrapNone/>
              <wp:docPr id="66" name="Textbox 66"/>
              <wp:cNvGraphicFramePr>
                <a:graphicFrameLocks/>
              </wp:cNvGraphicFramePr>
              <a:graphic>
                <a:graphicData uri="http://schemas.microsoft.com/office/word/2010/wordprocessingShape">
                  <wps:wsp>
                    <wps:cNvPr id="66" name="Textbox 66"/>
                    <wps:cNvSpPr txBox="1"/>
                    <wps:spPr>
                      <a:xfrm>
                        <a:off x="0" y="0"/>
                        <a:ext cx="1085215" cy="171450"/>
                      </a:xfrm>
                      <a:prstGeom prst="rect">
                        <a:avLst/>
                      </a:prstGeom>
                    </wps:spPr>
                    <wps:txbx>
                      <w:txbxContent>
                        <w:p>
                          <w:pPr>
                            <w:pStyle w:val="BodyText"/>
                            <w:spacing w:before="19"/>
                            <w:ind w:left="20"/>
                          </w:pPr>
                          <w:r>
                            <w:rPr>
                              <w:color w:val="303030"/>
                            </w:rPr>
                            <w:t>Starting</w:t>
                          </w:r>
                          <w:r>
                            <w:rPr>
                              <w:color w:val="303030"/>
                              <w:spacing w:val="-6"/>
                            </w:rPr>
                            <w:t> </w:t>
                          </w:r>
                          <w:r>
                            <w:rPr>
                              <w:color w:val="303030"/>
                            </w:rPr>
                            <w:t>the</w:t>
                          </w:r>
                          <w:r>
                            <w:rPr>
                              <w:color w:val="303030"/>
                              <w:spacing w:val="-5"/>
                            </w:rPr>
                            <w:t> </w:t>
                          </w:r>
                          <w:r>
                            <w:rPr>
                              <w:color w:val="303030"/>
                              <w:spacing w:val="-2"/>
                            </w:rPr>
                            <w:t>application</w:t>
                          </w:r>
                        </w:p>
                      </w:txbxContent>
                    </wps:txbx>
                    <wps:bodyPr wrap="square" lIns="0" tIns="0" rIns="0" bIns="0" rtlCol="0">
                      <a:noAutofit/>
                    </wps:bodyPr>
                  </wps:wsp>
                </a:graphicData>
              </a:graphic>
            </wp:anchor>
          </w:drawing>
        </mc:Choice>
        <mc:Fallback>
          <w:pict>
            <v:shape style="position:absolute;margin-left:473.570007pt;margin-top:34.540043pt;width:85.45pt;height:13.5pt;mso-position-horizontal-relative:page;mso-position-vertical-relative:page;z-index:-20361216" type="#_x0000_t202" id="docshape36" filled="false" stroked="false">
              <v:textbox inset="0,0,0,0">
                <w:txbxContent>
                  <w:p>
                    <w:pPr>
                      <w:pStyle w:val="BodyText"/>
                      <w:spacing w:before="19"/>
                      <w:ind w:left="20"/>
                    </w:pPr>
                    <w:r>
                      <w:rPr>
                        <w:color w:val="303030"/>
                      </w:rPr>
                      <w:t>Starting</w:t>
                    </w:r>
                    <w:r>
                      <w:rPr>
                        <w:color w:val="303030"/>
                        <w:spacing w:val="-6"/>
                      </w:rPr>
                      <w:t> </w:t>
                    </w:r>
                    <w:r>
                      <w:rPr>
                        <w:color w:val="303030"/>
                      </w:rPr>
                      <w:t>the</w:t>
                    </w:r>
                    <w:r>
                      <w:rPr>
                        <w:color w:val="303030"/>
                        <w:spacing w:val="-5"/>
                      </w:rPr>
                      <w:t> </w:t>
                    </w:r>
                    <w:r>
                      <w:rPr>
                        <w:color w:val="303030"/>
                        <w:spacing w:val="-2"/>
                      </w:rPr>
                      <w:t>application</w:t>
                    </w:r>
                  </w:p>
                </w:txbxContent>
              </v:textbox>
              <w10:wrap type="none"/>
            </v:shap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57312">
              <wp:simplePos x="0" y="0"/>
              <wp:positionH relativeFrom="page">
                <wp:posOffset>685800</wp:posOffset>
              </wp:positionH>
              <wp:positionV relativeFrom="page">
                <wp:posOffset>722572</wp:posOffset>
              </wp:positionV>
              <wp:extent cx="6400800" cy="1270"/>
              <wp:effectExtent l="0" t="0" r="0" b="0"/>
              <wp:wrapNone/>
              <wp:docPr id="86" name="Graphic 86"/>
              <wp:cNvGraphicFramePr>
                <a:graphicFrameLocks/>
              </wp:cNvGraphicFramePr>
              <a:graphic>
                <a:graphicData uri="http://schemas.microsoft.com/office/word/2010/wordprocessingShape">
                  <wps:wsp>
                    <wps:cNvPr id="86" name="Graphic 86"/>
                    <wps:cNvSpPr/>
                    <wps:spPr>
                      <a:xfrm>
                        <a:off x="0" y="0"/>
                        <a:ext cx="6400800" cy="1270"/>
                      </a:xfrm>
                      <a:custGeom>
                        <a:avLst/>
                        <a:gdLst/>
                        <a:ahLst/>
                        <a:cxnLst/>
                        <a:rect l="l" t="t" r="r" b="b"/>
                        <a:pathLst>
                          <a:path w="6400800" h="0">
                            <a:moveTo>
                              <a:pt x="0" y="0"/>
                            </a:moveTo>
                            <a:lnTo>
                              <a:pt x="6400800" y="0"/>
                            </a:lnTo>
                          </a:path>
                        </a:pathLst>
                      </a:custGeom>
                      <a:ln w="38100">
                        <a:solidFill>
                          <a:srgbClr val="1CB5D7"/>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59168" from="54pt,56.8955pt" to="558pt,56.8955pt" stroked="true" strokeweight="3pt" strokecolor="#1cb5d7">
              <v:stroke dashstyle="solid"/>
              <w10:wrap type="none"/>
            </v:line>
          </w:pict>
        </mc:Fallback>
      </mc:AlternateContent>
    </w:r>
    <w:r>
      <w:rPr/>
      <mc:AlternateContent>
        <mc:Choice Requires="wps">
          <w:drawing>
            <wp:anchor distT="0" distB="0" distL="0" distR="0" allowOverlap="1" layoutInCell="1" locked="0" behindDoc="1" simplePos="0" relativeHeight="482957824">
              <wp:simplePos x="0" y="0"/>
              <wp:positionH relativeFrom="page">
                <wp:posOffset>6014339</wp:posOffset>
              </wp:positionH>
              <wp:positionV relativeFrom="page">
                <wp:posOffset>438662</wp:posOffset>
              </wp:positionV>
              <wp:extent cx="1085215" cy="171450"/>
              <wp:effectExtent l="0" t="0" r="0" b="0"/>
              <wp:wrapNone/>
              <wp:docPr id="87" name="Textbox 87"/>
              <wp:cNvGraphicFramePr>
                <a:graphicFrameLocks/>
              </wp:cNvGraphicFramePr>
              <a:graphic>
                <a:graphicData uri="http://schemas.microsoft.com/office/word/2010/wordprocessingShape">
                  <wps:wsp>
                    <wps:cNvPr id="87" name="Textbox 87"/>
                    <wps:cNvSpPr txBox="1"/>
                    <wps:spPr>
                      <a:xfrm>
                        <a:off x="0" y="0"/>
                        <a:ext cx="1085215" cy="171450"/>
                      </a:xfrm>
                      <a:prstGeom prst="rect">
                        <a:avLst/>
                      </a:prstGeom>
                    </wps:spPr>
                    <wps:txbx>
                      <w:txbxContent>
                        <w:p>
                          <w:pPr>
                            <w:pStyle w:val="BodyText"/>
                            <w:spacing w:before="19"/>
                            <w:ind w:left="20"/>
                          </w:pPr>
                          <w:r>
                            <w:rPr>
                              <w:color w:val="2F2F2F"/>
                            </w:rPr>
                            <w:t>Starting</w:t>
                          </w:r>
                          <w:r>
                            <w:rPr>
                              <w:color w:val="2F2F2F"/>
                              <w:spacing w:val="-6"/>
                            </w:rPr>
                            <w:t> </w:t>
                          </w:r>
                          <w:r>
                            <w:rPr>
                              <w:color w:val="2F2F2F"/>
                            </w:rPr>
                            <w:t>the</w:t>
                          </w:r>
                          <w:r>
                            <w:rPr>
                              <w:color w:val="2F2F2F"/>
                              <w:spacing w:val="-5"/>
                            </w:rPr>
                            <w:t> </w:t>
                          </w:r>
                          <w:r>
                            <w:rPr>
                              <w:color w:val="2F2F2F"/>
                              <w:spacing w:val="-2"/>
                            </w:rPr>
                            <w:t>application</w:t>
                          </w:r>
                        </w:p>
                      </w:txbxContent>
                    </wps:txbx>
                    <wps:bodyPr wrap="square" lIns="0" tIns="0" rIns="0" bIns="0" rtlCol="0">
                      <a:noAutofit/>
                    </wps:bodyPr>
                  </wps:wsp>
                </a:graphicData>
              </a:graphic>
            </wp:anchor>
          </w:drawing>
        </mc:Choice>
        <mc:Fallback>
          <w:pict>
            <v:shape style="position:absolute;margin-left:473.570007pt;margin-top:34.540333pt;width:85.45pt;height:13.5pt;mso-position-horizontal-relative:page;mso-position-vertical-relative:page;z-index:-20358656" type="#_x0000_t202" id="docshape40" filled="false" stroked="false">
              <v:textbox inset="0,0,0,0">
                <w:txbxContent>
                  <w:p>
                    <w:pPr>
                      <w:pStyle w:val="BodyText"/>
                      <w:spacing w:before="19"/>
                      <w:ind w:left="20"/>
                    </w:pPr>
                    <w:r>
                      <w:rPr>
                        <w:color w:val="2F2F2F"/>
                      </w:rPr>
                      <w:t>Starting</w:t>
                    </w:r>
                    <w:r>
                      <w:rPr>
                        <w:color w:val="2F2F2F"/>
                        <w:spacing w:val="-6"/>
                      </w:rPr>
                      <w:t> </w:t>
                    </w:r>
                    <w:r>
                      <w:rPr>
                        <w:color w:val="2F2F2F"/>
                      </w:rPr>
                      <w:t>the</w:t>
                    </w:r>
                    <w:r>
                      <w:rPr>
                        <w:color w:val="2F2F2F"/>
                        <w:spacing w:val="-5"/>
                      </w:rPr>
                      <w:t> </w:t>
                    </w:r>
                    <w:r>
                      <w:rPr>
                        <w:color w:val="2F2F2F"/>
                        <w:spacing w:val="-2"/>
                      </w:rPr>
                      <w:t>application</w:t>
                    </w:r>
                  </w:p>
                </w:txbxContent>
              </v:textbox>
              <w10:wrap type="none"/>
            </v:shape>
          </w:pict>
        </mc:Fallback>
      </mc:AlternateContent>
    </w: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58336">
              <wp:simplePos x="0" y="0"/>
              <wp:positionH relativeFrom="page">
                <wp:posOffset>685800</wp:posOffset>
              </wp:positionH>
              <wp:positionV relativeFrom="page">
                <wp:posOffset>722572</wp:posOffset>
              </wp:positionV>
              <wp:extent cx="6400800" cy="1270"/>
              <wp:effectExtent l="0" t="0" r="0" b="0"/>
              <wp:wrapNone/>
              <wp:docPr id="88" name="Graphic 88"/>
              <wp:cNvGraphicFramePr>
                <a:graphicFrameLocks/>
              </wp:cNvGraphicFramePr>
              <a:graphic>
                <a:graphicData uri="http://schemas.microsoft.com/office/word/2010/wordprocessingShape">
                  <wps:wsp>
                    <wps:cNvPr id="88" name="Graphic 88"/>
                    <wps:cNvSpPr/>
                    <wps:spPr>
                      <a:xfrm>
                        <a:off x="0" y="0"/>
                        <a:ext cx="6400800" cy="1270"/>
                      </a:xfrm>
                      <a:custGeom>
                        <a:avLst/>
                        <a:gdLst/>
                        <a:ahLst/>
                        <a:cxnLst/>
                        <a:rect l="l" t="t" r="r" b="b"/>
                        <a:pathLst>
                          <a:path w="6400800" h="0">
                            <a:moveTo>
                              <a:pt x="0" y="0"/>
                            </a:moveTo>
                            <a:lnTo>
                              <a:pt x="6400800" y="0"/>
                            </a:lnTo>
                          </a:path>
                        </a:pathLst>
                      </a:custGeom>
                      <a:ln w="38100">
                        <a:solidFill>
                          <a:srgbClr val="1BB4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58144" from="54pt,56.895512pt" to="558pt,56.895512pt" stroked="true" strokeweight="3pt" strokecolor="#1bb4d8">
              <v:stroke dashstyle="solid"/>
              <w10:wrap type="none"/>
            </v:line>
          </w:pict>
        </mc:Fallback>
      </mc:AlternateContent>
    </w:r>
    <w:r>
      <w:rPr/>
      <mc:AlternateContent>
        <mc:Choice Requires="wps">
          <w:drawing>
            <wp:anchor distT="0" distB="0" distL="0" distR="0" allowOverlap="1" layoutInCell="1" locked="0" behindDoc="1" simplePos="0" relativeHeight="482958848">
              <wp:simplePos x="0" y="0"/>
              <wp:positionH relativeFrom="page">
                <wp:posOffset>673100</wp:posOffset>
              </wp:positionH>
              <wp:positionV relativeFrom="page">
                <wp:posOffset>438658</wp:posOffset>
              </wp:positionV>
              <wp:extent cx="1085215" cy="171450"/>
              <wp:effectExtent l="0" t="0" r="0" b="0"/>
              <wp:wrapNone/>
              <wp:docPr id="89" name="Textbox 89"/>
              <wp:cNvGraphicFramePr>
                <a:graphicFrameLocks/>
              </wp:cNvGraphicFramePr>
              <a:graphic>
                <a:graphicData uri="http://schemas.microsoft.com/office/word/2010/wordprocessingShape">
                  <wps:wsp>
                    <wps:cNvPr id="89" name="Textbox 89"/>
                    <wps:cNvSpPr txBox="1"/>
                    <wps:spPr>
                      <a:xfrm>
                        <a:off x="0" y="0"/>
                        <a:ext cx="1085215" cy="171450"/>
                      </a:xfrm>
                      <a:prstGeom prst="rect">
                        <a:avLst/>
                      </a:prstGeom>
                    </wps:spPr>
                    <wps:txbx>
                      <w:txbxContent>
                        <w:p>
                          <w:pPr>
                            <w:pStyle w:val="BodyText"/>
                            <w:spacing w:before="19"/>
                            <w:ind w:left="20"/>
                          </w:pPr>
                          <w:r>
                            <w:rPr>
                              <w:color w:val="303030"/>
                            </w:rPr>
                            <w:t>Starting</w:t>
                          </w:r>
                          <w:r>
                            <w:rPr>
                              <w:color w:val="303030"/>
                              <w:spacing w:val="-6"/>
                            </w:rPr>
                            <w:t> </w:t>
                          </w:r>
                          <w:r>
                            <w:rPr>
                              <w:color w:val="303030"/>
                            </w:rPr>
                            <w:t>the</w:t>
                          </w:r>
                          <w:r>
                            <w:rPr>
                              <w:color w:val="303030"/>
                              <w:spacing w:val="-5"/>
                            </w:rPr>
                            <w:t> </w:t>
                          </w:r>
                          <w:r>
                            <w:rPr>
                              <w:color w:val="303030"/>
                              <w:spacing w:val="-2"/>
                            </w:rPr>
                            <w:t>application</w:t>
                          </w:r>
                        </w:p>
                      </w:txbxContent>
                    </wps:txbx>
                    <wps:bodyPr wrap="square" lIns="0" tIns="0" rIns="0" bIns="0" rtlCol="0">
                      <a:noAutofit/>
                    </wps:bodyPr>
                  </wps:wsp>
                </a:graphicData>
              </a:graphic>
            </wp:anchor>
          </w:drawing>
        </mc:Choice>
        <mc:Fallback>
          <w:pict>
            <v:shape style="position:absolute;margin-left:53pt;margin-top:34.540043pt;width:85.45pt;height:13.5pt;mso-position-horizontal-relative:page;mso-position-vertical-relative:page;z-index:-20357632" type="#_x0000_t202" id="docshape41" filled="false" stroked="false">
              <v:textbox inset="0,0,0,0">
                <w:txbxContent>
                  <w:p>
                    <w:pPr>
                      <w:pStyle w:val="BodyText"/>
                      <w:spacing w:before="19"/>
                      <w:ind w:left="20"/>
                    </w:pPr>
                    <w:r>
                      <w:rPr>
                        <w:color w:val="303030"/>
                      </w:rPr>
                      <w:t>Starting</w:t>
                    </w:r>
                    <w:r>
                      <w:rPr>
                        <w:color w:val="303030"/>
                        <w:spacing w:val="-6"/>
                      </w:rPr>
                      <w:t> </w:t>
                    </w:r>
                    <w:r>
                      <w:rPr>
                        <w:color w:val="303030"/>
                      </w:rPr>
                      <w:t>the</w:t>
                    </w:r>
                    <w:r>
                      <w:rPr>
                        <w:color w:val="303030"/>
                        <w:spacing w:val="-5"/>
                      </w:rPr>
                      <w:t> </w:t>
                    </w:r>
                    <w:r>
                      <w:rPr>
                        <w:color w:val="303030"/>
                        <w:spacing w:val="-2"/>
                      </w:rPr>
                      <w:t>application</w:t>
                    </w:r>
                  </w:p>
                </w:txbxContent>
              </v:textbox>
              <w10:wrap type="none"/>
            </v:shape>
          </w:pict>
        </mc:Fallback>
      </mc:AlternateContent>
    </w: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60896">
              <wp:simplePos x="0" y="0"/>
              <wp:positionH relativeFrom="page">
                <wp:posOffset>685800</wp:posOffset>
              </wp:positionH>
              <wp:positionV relativeFrom="page">
                <wp:posOffset>722572</wp:posOffset>
              </wp:positionV>
              <wp:extent cx="6400800" cy="1270"/>
              <wp:effectExtent l="0" t="0" r="0" b="0"/>
              <wp:wrapNone/>
              <wp:docPr id="96" name="Graphic 96"/>
              <wp:cNvGraphicFramePr>
                <a:graphicFrameLocks/>
              </wp:cNvGraphicFramePr>
              <a:graphic>
                <a:graphicData uri="http://schemas.microsoft.com/office/word/2010/wordprocessingShape">
                  <wps:wsp>
                    <wps:cNvPr id="96" name="Graphic 96"/>
                    <wps:cNvSpPr/>
                    <wps:spPr>
                      <a:xfrm>
                        <a:off x="0" y="0"/>
                        <a:ext cx="6400800" cy="1270"/>
                      </a:xfrm>
                      <a:custGeom>
                        <a:avLst/>
                        <a:gdLst/>
                        <a:ahLst/>
                        <a:cxnLst/>
                        <a:rect l="l" t="t" r="r" b="b"/>
                        <a:pathLst>
                          <a:path w="6400800" h="0">
                            <a:moveTo>
                              <a:pt x="0" y="0"/>
                            </a:moveTo>
                            <a:lnTo>
                              <a:pt x="6400800" y="0"/>
                            </a:lnTo>
                          </a:path>
                        </a:pathLst>
                      </a:custGeom>
                      <a:ln w="38100">
                        <a:solidFill>
                          <a:srgbClr val="1BB4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55584" from="54pt,56.895512pt" to="558pt,56.895512pt" stroked="true" strokeweight="3pt" strokecolor="#1bb4d8">
              <v:stroke dashstyle="solid"/>
              <w10:wrap type="none"/>
            </v:line>
          </w:pict>
        </mc:Fallback>
      </mc:AlternateContent>
    </w:r>
    <w:r>
      <w:rPr/>
      <mc:AlternateContent>
        <mc:Choice Requires="wps">
          <w:drawing>
            <wp:anchor distT="0" distB="0" distL="0" distR="0" allowOverlap="1" layoutInCell="1" locked="0" behindDoc="1" simplePos="0" relativeHeight="482961408">
              <wp:simplePos x="0" y="0"/>
              <wp:positionH relativeFrom="page">
                <wp:posOffset>5354065</wp:posOffset>
              </wp:positionH>
              <wp:positionV relativeFrom="page">
                <wp:posOffset>438658</wp:posOffset>
              </wp:positionV>
              <wp:extent cx="1744980" cy="171450"/>
              <wp:effectExtent l="0" t="0" r="0" b="0"/>
              <wp:wrapNone/>
              <wp:docPr id="97" name="Textbox 97"/>
              <wp:cNvGraphicFramePr>
                <a:graphicFrameLocks/>
              </wp:cNvGraphicFramePr>
              <a:graphic>
                <a:graphicData uri="http://schemas.microsoft.com/office/word/2010/wordprocessingShape">
                  <wps:wsp>
                    <wps:cNvPr id="97" name="Textbox 97"/>
                    <wps:cNvSpPr txBox="1"/>
                    <wps:spPr>
                      <a:xfrm>
                        <a:off x="0" y="0"/>
                        <a:ext cx="1744980" cy="171450"/>
                      </a:xfrm>
                      <a:prstGeom prst="rect">
                        <a:avLst/>
                      </a:prstGeom>
                    </wps:spPr>
                    <wps:txbx>
                      <w:txbxContent>
                        <w:p>
                          <w:pPr>
                            <w:pStyle w:val="BodyText"/>
                            <w:spacing w:before="19"/>
                            <w:ind w:left="20"/>
                          </w:pPr>
                          <w:r>
                            <w:rPr>
                              <w:color w:val="303030"/>
                            </w:rPr>
                            <w:t>Setup</w:t>
                          </w:r>
                          <w:r>
                            <w:rPr>
                              <w:color w:val="303030"/>
                              <w:spacing w:val="-4"/>
                            </w:rPr>
                            <w:t> </w:t>
                          </w:r>
                          <w:r>
                            <w:rPr>
                              <w:color w:val="303030"/>
                            </w:rPr>
                            <w:t>panel:</w:t>
                          </w:r>
                          <w:r>
                            <w:rPr>
                              <w:color w:val="303030"/>
                              <w:spacing w:val="-4"/>
                            </w:rPr>
                            <w:t> </w:t>
                          </w:r>
                          <w:r>
                            <w:rPr>
                              <w:color w:val="303030"/>
                            </w:rPr>
                            <w:t>Configure</w:t>
                          </w:r>
                          <w:r>
                            <w:rPr>
                              <w:color w:val="303030"/>
                              <w:spacing w:val="-4"/>
                            </w:rPr>
                            <w:t> </w:t>
                          </w:r>
                          <w:r>
                            <w:rPr>
                              <w:color w:val="303030"/>
                            </w:rPr>
                            <w:t>the</w:t>
                          </w:r>
                          <w:r>
                            <w:rPr>
                              <w:color w:val="303030"/>
                              <w:spacing w:val="-4"/>
                            </w:rPr>
                            <w:t> </w:t>
                          </w:r>
                          <w:r>
                            <w:rPr>
                              <w:color w:val="303030"/>
                            </w:rPr>
                            <w:t>test</w:t>
                          </w:r>
                          <w:r>
                            <w:rPr>
                              <w:color w:val="303030"/>
                              <w:spacing w:val="-3"/>
                            </w:rPr>
                            <w:t> </w:t>
                          </w:r>
                          <w:r>
                            <w:rPr>
                              <w:color w:val="303030"/>
                              <w:spacing w:val="-2"/>
                            </w:rPr>
                            <w:t>setup</w:t>
                          </w:r>
                        </w:p>
                      </w:txbxContent>
                    </wps:txbx>
                    <wps:bodyPr wrap="square" lIns="0" tIns="0" rIns="0" bIns="0" rtlCol="0">
                      <a:noAutofit/>
                    </wps:bodyPr>
                  </wps:wsp>
                </a:graphicData>
              </a:graphic>
            </wp:anchor>
          </w:drawing>
        </mc:Choice>
        <mc:Fallback>
          <w:pict>
            <v:shape style="position:absolute;margin-left:421.579987pt;margin-top:34.540043pt;width:137.4pt;height:13.5pt;mso-position-horizontal-relative:page;mso-position-vertical-relative:page;z-index:-20355072" type="#_x0000_t202" id="docshape45" filled="false" stroked="false">
              <v:textbox inset="0,0,0,0">
                <w:txbxContent>
                  <w:p>
                    <w:pPr>
                      <w:pStyle w:val="BodyText"/>
                      <w:spacing w:before="19"/>
                      <w:ind w:left="20"/>
                    </w:pPr>
                    <w:r>
                      <w:rPr>
                        <w:color w:val="303030"/>
                      </w:rPr>
                      <w:t>Setup</w:t>
                    </w:r>
                    <w:r>
                      <w:rPr>
                        <w:color w:val="303030"/>
                        <w:spacing w:val="-4"/>
                      </w:rPr>
                      <w:t> </w:t>
                    </w:r>
                    <w:r>
                      <w:rPr>
                        <w:color w:val="303030"/>
                      </w:rPr>
                      <w:t>panel:</w:t>
                    </w:r>
                    <w:r>
                      <w:rPr>
                        <w:color w:val="303030"/>
                        <w:spacing w:val="-4"/>
                      </w:rPr>
                      <w:t> </w:t>
                    </w:r>
                    <w:r>
                      <w:rPr>
                        <w:color w:val="303030"/>
                      </w:rPr>
                      <w:t>Configure</w:t>
                    </w:r>
                    <w:r>
                      <w:rPr>
                        <w:color w:val="303030"/>
                        <w:spacing w:val="-4"/>
                      </w:rPr>
                      <w:t> </w:t>
                    </w:r>
                    <w:r>
                      <w:rPr>
                        <w:color w:val="303030"/>
                      </w:rPr>
                      <w:t>the</w:t>
                    </w:r>
                    <w:r>
                      <w:rPr>
                        <w:color w:val="303030"/>
                        <w:spacing w:val="-4"/>
                      </w:rPr>
                      <w:t> </w:t>
                    </w:r>
                    <w:r>
                      <w:rPr>
                        <w:color w:val="303030"/>
                      </w:rPr>
                      <w:t>test</w:t>
                    </w:r>
                    <w:r>
                      <w:rPr>
                        <w:color w:val="303030"/>
                        <w:spacing w:val="-3"/>
                      </w:rPr>
                      <w:t> </w:t>
                    </w:r>
                    <w:r>
                      <w:rPr>
                        <w:color w:val="303030"/>
                        <w:spacing w:val="-2"/>
                      </w:rPr>
                      <w:t>setup</w:t>
                    </w:r>
                  </w:p>
                </w:txbxContent>
              </v:textbox>
              <w10:wrap type="none"/>
            </v:shape>
          </w:pict>
        </mc:Fallback>
      </mc:AlternateContent>
    </w: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61920">
              <wp:simplePos x="0" y="0"/>
              <wp:positionH relativeFrom="page">
                <wp:posOffset>685800</wp:posOffset>
              </wp:positionH>
              <wp:positionV relativeFrom="page">
                <wp:posOffset>722572</wp:posOffset>
              </wp:positionV>
              <wp:extent cx="6400800" cy="1270"/>
              <wp:effectExtent l="0" t="0" r="0" b="0"/>
              <wp:wrapNone/>
              <wp:docPr id="98" name="Graphic 98"/>
              <wp:cNvGraphicFramePr>
                <a:graphicFrameLocks/>
              </wp:cNvGraphicFramePr>
              <a:graphic>
                <a:graphicData uri="http://schemas.microsoft.com/office/word/2010/wordprocessingShape">
                  <wps:wsp>
                    <wps:cNvPr id="98" name="Graphic 98"/>
                    <wps:cNvSpPr/>
                    <wps:spPr>
                      <a:xfrm>
                        <a:off x="0" y="0"/>
                        <a:ext cx="6400800" cy="1270"/>
                      </a:xfrm>
                      <a:custGeom>
                        <a:avLst/>
                        <a:gdLst/>
                        <a:ahLst/>
                        <a:cxnLst/>
                        <a:rect l="l" t="t" r="r" b="b"/>
                        <a:pathLst>
                          <a:path w="6400800" h="0">
                            <a:moveTo>
                              <a:pt x="0" y="0"/>
                            </a:moveTo>
                            <a:lnTo>
                              <a:pt x="6400800" y="0"/>
                            </a:lnTo>
                          </a:path>
                        </a:pathLst>
                      </a:custGeom>
                      <a:ln w="38100">
                        <a:solidFill>
                          <a:srgbClr val="1BB4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54560" from="54pt,56.895512pt" to="558pt,56.895512pt" stroked="true" strokeweight="3pt" strokecolor="#1bb4d8">
              <v:stroke dashstyle="solid"/>
              <w10:wrap type="none"/>
            </v:line>
          </w:pict>
        </mc:Fallback>
      </mc:AlternateContent>
    </w:r>
    <w:r>
      <w:rPr/>
      <mc:AlternateContent>
        <mc:Choice Requires="wps">
          <w:drawing>
            <wp:anchor distT="0" distB="0" distL="0" distR="0" allowOverlap="1" layoutInCell="1" locked="0" behindDoc="1" simplePos="0" relativeHeight="482962432">
              <wp:simplePos x="0" y="0"/>
              <wp:positionH relativeFrom="page">
                <wp:posOffset>673100</wp:posOffset>
              </wp:positionH>
              <wp:positionV relativeFrom="page">
                <wp:posOffset>438658</wp:posOffset>
              </wp:positionV>
              <wp:extent cx="1744980" cy="171450"/>
              <wp:effectExtent l="0" t="0" r="0" b="0"/>
              <wp:wrapNone/>
              <wp:docPr id="99" name="Textbox 99"/>
              <wp:cNvGraphicFramePr>
                <a:graphicFrameLocks/>
              </wp:cNvGraphicFramePr>
              <a:graphic>
                <a:graphicData uri="http://schemas.microsoft.com/office/word/2010/wordprocessingShape">
                  <wps:wsp>
                    <wps:cNvPr id="99" name="Textbox 99"/>
                    <wps:cNvSpPr txBox="1"/>
                    <wps:spPr>
                      <a:xfrm>
                        <a:off x="0" y="0"/>
                        <a:ext cx="1744980" cy="171450"/>
                      </a:xfrm>
                      <a:prstGeom prst="rect">
                        <a:avLst/>
                      </a:prstGeom>
                    </wps:spPr>
                    <wps:txbx>
                      <w:txbxContent>
                        <w:p>
                          <w:pPr>
                            <w:pStyle w:val="BodyText"/>
                            <w:spacing w:before="19"/>
                            <w:ind w:left="20"/>
                          </w:pPr>
                          <w:r>
                            <w:rPr>
                              <w:color w:val="303030"/>
                            </w:rPr>
                            <w:t>Setup</w:t>
                          </w:r>
                          <w:r>
                            <w:rPr>
                              <w:color w:val="303030"/>
                              <w:spacing w:val="-4"/>
                            </w:rPr>
                            <w:t> </w:t>
                          </w:r>
                          <w:r>
                            <w:rPr>
                              <w:color w:val="303030"/>
                            </w:rPr>
                            <w:t>panel:</w:t>
                          </w:r>
                          <w:r>
                            <w:rPr>
                              <w:color w:val="303030"/>
                              <w:spacing w:val="-4"/>
                            </w:rPr>
                            <w:t> </w:t>
                          </w:r>
                          <w:r>
                            <w:rPr>
                              <w:color w:val="303030"/>
                            </w:rPr>
                            <w:t>Configure</w:t>
                          </w:r>
                          <w:r>
                            <w:rPr>
                              <w:color w:val="303030"/>
                              <w:spacing w:val="-4"/>
                            </w:rPr>
                            <w:t> </w:t>
                          </w:r>
                          <w:r>
                            <w:rPr>
                              <w:color w:val="303030"/>
                            </w:rPr>
                            <w:t>the</w:t>
                          </w:r>
                          <w:r>
                            <w:rPr>
                              <w:color w:val="303030"/>
                              <w:spacing w:val="-4"/>
                            </w:rPr>
                            <w:t> </w:t>
                          </w:r>
                          <w:r>
                            <w:rPr>
                              <w:color w:val="303030"/>
                            </w:rPr>
                            <w:t>test</w:t>
                          </w:r>
                          <w:r>
                            <w:rPr>
                              <w:color w:val="303030"/>
                              <w:spacing w:val="-3"/>
                            </w:rPr>
                            <w:t> </w:t>
                          </w:r>
                          <w:r>
                            <w:rPr>
                              <w:color w:val="303030"/>
                              <w:spacing w:val="-2"/>
                            </w:rPr>
                            <w:t>setup</w:t>
                          </w:r>
                        </w:p>
                      </w:txbxContent>
                    </wps:txbx>
                    <wps:bodyPr wrap="square" lIns="0" tIns="0" rIns="0" bIns="0" rtlCol="0">
                      <a:noAutofit/>
                    </wps:bodyPr>
                  </wps:wsp>
                </a:graphicData>
              </a:graphic>
            </wp:anchor>
          </w:drawing>
        </mc:Choice>
        <mc:Fallback>
          <w:pict>
            <v:shape style="position:absolute;margin-left:53pt;margin-top:34.540043pt;width:137.4pt;height:13.5pt;mso-position-horizontal-relative:page;mso-position-vertical-relative:page;z-index:-20354048" type="#_x0000_t202" id="docshape46" filled="false" stroked="false">
              <v:textbox inset="0,0,0,0">
                <w:txbxContent>
                  <w:p>
                    <w:pPr>
                      <w:pStyle w:val="BodyText"/>
                      <w:spacing w:before="19"/>
                      <w:ind w:left="20"/>
                    </w:pPr>
                    <w:r>
                      <w:rPr>
                        <w:color w:val="303030"/>
                      </w:rPr>
                      <w:t>Setup</w:t>
                    </w:r>
                    <w:r>
                      <w:rPr>
                        <w:color w:val="303030"/>
                        <w:spacing w:val="-4"/>
                      </w:rPr>
                      <w:t> </w:t>
                    </w:r>
                    <w:r>
                      <w:rPr>
                        <w:color w:val="303030"/>
                      </w:rPr>
                      <w:t>panel:</w:t>
                    </w:r>
                    <w:r>
                      <w:rPr>
                        <w:color w:val="303030"/>
                        <w:spacing w:val="-4"/>
                      </w:rPr>
                      <w:t> </w:t>
                    </w:r>
                    <w:r>
                      <w:rPr>
                        <w:color w:val="303030"/>
                      </w:rPr>
                      <w:t>Configure</w:t>
                    </w:r>
                    <w:r>
                      <w:rPr>
                        <w:color w:val="303030"/>
                        <w:spacing w:val="-4"/>
                      </w:rPr>
                      <w:t> </w:t>
                    </w:r>
                    <w:r>
                      <w:rPr>
                        <w:color w:val="303030"/>
                      </w:rPr>
                      <w:t>the</w:t>
                    </w:r>
                    <w:r>
                      <w:rPr>
                        <w:color w:val="303030"/>
                        <w:spacing w:val="-4"/>
                      </w:rPr>
                      <w:t> </w:t>
                    </w:r>
                    <w:r>
                      <w:rPr>
                        <w:color w:val="303030"/>
                      </w:rPr>
                      <w:t>test</w:t>
                    </w:r>
                    <w:r>
                      <w:rPr>
                        <w:color w:val="303030"/>
                        <w:spacing w:val="-3"/>
                      </w:rPr>
                      <w:t> </w:t>
                    </w:r>
                    <w:r>
                      <w:rPr>
                        <w:color w:val="303030"/>
                        <w:spacing w:val="-2"/>
                      </w:rPr>
                      <w:t>setup</w:t>
                    </w:r>
                  </w:p>
                </w:txbxContent>
              </v:textbox>
              <w10:wrap type="none"/>
            </v:shape>
          </w:pict>
        </mc:Fallback>
      </mc:AlternateContent>
    </w: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64480">
              <wp:simplePos x="0" y="0"/>
              <wp:positionH relativeFrom="page">
                <wp:posOffset>685800</wp:posOffset>
              </wp:positionH>
              <wp:positionV relativeFrom="page">
                <wp:posOffset>722572</wp:posOffset>
              </wp:positionV>
              <wp:extent cx="6400800" cy="1270"/>
              <wp:effectExtent l="0" t="0" r="0" b="0"/>
              <wp:wrapNone/>
              <wp:docPr id="131" name="Graphic 131"/>
              <wp:cNvGraphicFramePr>
                <a:graphicFrameLocks/>
              </wp:cNvGraphicFramePr>
              <a:graphic>
                <a:graphicData uri="http://schemas.microsoft.com/office/word/2010/wordprocessingShape">
                  <wps:wsp>
                    <wps:cNvPr id="131" name="Graphic 131"/>
                    <wps:cNvSpPr/>
                    <wps:spPr>
                      <a:xfrm>
                        <a:off x="0" y="0"/>
                        <a:ext cx="6400800" cy="1270"/>
                      </a:xfrm>
                      <a:custGeom>
                        <a:avLst/>
                        <a:gdLst/>
                        <a:ahLst/>
                        <a:cxnLst/>
                        <a:rect l="l" t="t" r="r" b="b"/>
                        <a:pathLst>
                          <a:path w="6400800" h="0">
                            <a:moveTo>
                              <a:pt x="0" y="0"/>
                            </a:moveTo>
                            <a:lnTo>
                              <a:pt x="6400800" y="0"/>
                            </a:lnTo>
                          </a:path>
                        </a:pathLst>
                      </a:custGeom>
                      <a:ln w="38100">
                        <a:solidFill>
                          <a:srgbClr val="1BB4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52000" from="54pt,56.895512pt" to="558pt,56.895512pt" stroked="true" strokeweight="3pt" strokecolor="#1bb4d8">
              <v:stroke dashstyle="solid"/>
              <w10:wrap type="none"/>
            </v:line>
          </w:pict>
        </mc:Fallback>
      </mc:AlternateContent>
    </w:r>
    <w:r>
      <w:rPr/>
      <mc:AlternateContent>
        <mc:Choice Requires="wps">
          <w:drawing>
            <wp:anchor distT="0" distB="0" distL="0" distR="0" allowOverlap="1" layoutInCell="1" locked="0" behindDoc="1" simplePos="0" relativeHeight="482964992">
              <wp:simplePos x="0" y="0"/>
              <wp:positionH relativeFrom="page">
                <wp:posOffset>5060696</wp:posOffset>
              </wp:positionH>
              <wp:positionV relativeFrom="page">
                <wp:posOffset>438658</wp:posOffset>
              </wp:positionV>
              <wp:extent cx="2038350" cy="171450"/>
              <wp:effectExtent l="0" t="0" r="0" b="0"/>
              <wp:wrapNone/>
              <wp:docPr id="132" name="Textbox 132"/>
              <wp:cNvGraphicFramePr>
                <a:graphicFrameLocks/>
              </wp:cNvGraphicFramePr>
              <a:graphic>
                <a:graphicData uri="http://schemas.microsoft.com/office/word/2010/wordprocessingShape">
                  <wps:wsp>
                    <wps:cNvPr id="132" name="Textbox 132"/>
                    <wps:cNvSpPr txBox="1"/>
                    <wps:spPr>
                      <a:xfrm>
                        <a:off x="0" y="0"/>
                        <a:ext cx="2038350" cy="171450"/>
                      </a:xfrm>
                      <a:prstGeom prst="rect">
                        <a:avLst/>
                      </a:prstGeom>
                    </wps:spPr>
                    <wps:txbx>
                      <w:txbxContent>
                        <w:p>
                          <w:pPr>
                            <w:pStyle w:val="BodyText"/>
                            <w:spacing w:before="19"/>
                            <w:ind w:left="20"/>
                          </w:pPr>
                          <w:r>
                            <w:rPr>
                              <w:color w:val="303030"/>
                            </w:rPr>
                            <w:t>Status</w:t>
                          </w:r>
                          <w:r>
                            <w:rPr>
                              <w:color w:val="303030"/>
                              <w:spacing w:val="-4"/>
                            </w:rPr>
                            <w:t> </w:t>
                          </w:r>
                          <w:r>
                            <w:rPr>
                              <w:color w:val="303030"/>
                            </w:rPr>
                            <w:t>panel:</w:t>
                          </w:r>
                          <w:r>
                            <w:rPr>
                              <w:color w:val="303030"/>
                              <w:spacing w:val="-4"/>
                            </w:rPr>
                            <w:t> </w:t>
                          </w:r>
                          <w:r>
                            <w:rPr>
                              <w:color w:val="303030"/>
                            </w:rPr>
                            <w:t>View</w:t>
                          </w:r>
                          <w:r>
                            <w:rPr>
                              <w:color w:val="303030"/>
                              <w:spacing w:val="-4"/>
                            </w:rPr>
                            <w:t> </w:t>
                          </w:r>
                          <w:r>
                            <w:rPr>
                              <w:color w:val="303030"/>
                            </w:rPr>
                            <w:t>the</w:t>
                          </w:r>
                          <w:r>
                            <w:rPr>
                              <w:color w:val="303030"/>
                              <w:spacing w:val="-4"/>
                            </w:rPr>
                            <w:t> </w:t>
                          </w:r>
                          <w:r>
                            <w:rPr>
                              <w:color w:val="303030"/>
                            </w:rPr>
                            <w:t>test</w:t>
                          </w:r>
                          <w:r>
                            <w:rPr>
                              <w:color w:val="303030"/>
                              <w:spacing w:val="-4"/>
                            </w:rPr>
                            <w:t> </w:t>
                          </w:r>
                          <w:r>
                            <w:rPr>
                              <w:color w:val="303030"/>
                            </w:rPr>
                            <w:t>execution</w:t>
                          </w:r>
                          <w:r>
                            <w:rPr>
                              <w:color w:val="303030"/>
                              <w:spacing w:val="-3"/>
                            </w:rPr>
                            <w:t> </w:t>
                          </w:r>
                          <w:r>
                            <w:rPr>
                              <w:color w:val="303030"/>
                              <w:spacing w:val="-2"/>
                            </w:rPr>
                            <w:t>status</w:t>
                          </w:r>
                        </w:p>
                      </w:txbxContent>
                    </wps:txbx>
                    <wps:bodyPr wrap="square" lIns="0" tIns="0" rIns="0" bIns="0" rtlCol="0">
                      <a:noAutofit/>
                    </wps:bodyPr>
                  </wps:wsp>
                </a:graphicData>
              </a:graphic>
            </wp:anchor>
          </w:drawing>
        </mc:Choice>
        <mc:Fallback>
          <w:pict>
            <v:shape style="position:absolute;margin-left:398.480011pt;margin-top:34.540043pt;width:160.5pt;height:13.5pt;mso-position-horizontal-relative:page;mso-position-vertical-relative:page;z-index:-20351488" type="#_x0000_t202" id="docshape60" filled="false" stroked="false">
              <v:textbox inset="0,0,0,0">
                <w:txbxContent>
                  <w:p>
                    <w:pPr>
                      <w:pStyle w:val="BodyText"/>
                      <w:spacing w:before="19"/>
                      <w:ind w:left="20"/>
                    </w:pPr>
                    <w:r>
                      <w:rPr>
                        <w:color w:val="303030"/>
                      </w:rPr>
                      <w:t>Status</w:t>
                    </w:r>
                    <w:r>
                      <w:rPr>
                        <w:color w:val="303030"/>
                        <w:spacing w:val="-4"/>
                      </w:rPr>
                      <w:t> </w:t>
                    </w:r>
                    <w:r>
                      <w:rPr>
                        <w:color w:val="303030"/>
                      </w:rPr>
                      <w:t>panel:</w:t>
                    </w:r>
                    <w:r>
                      <w:rPr>
                        <w:color w:val="303030"/>
                        <w:spacing w:val="-4"/>
                      </w:rPr>
                      <w:t> </w:t>
                    </w:r>
                    <w:r>
                      <w:rPr>
                        <w:color w:val="303030"/>
                      </w:rPr>
                      <w:t>View</w:t>
                    </w:r>
                    <w:r>
                      <w:rPr>
                        <w:color w:val="303030"/>
                        <w:spacing w:val="-4"/>
                      </w:rPr>
                      <w:t> </w:t>
                    </w:r>
                    <w:r>
                      <w:rPr>
                        <w:color w:val="303030"/>
                      </w:rPr>
                      <w:t>the</w:t>
                    </w:r>
                    <w:r>
                      <w:rPr>
                        <w:color w:val="303030"/>
                        <w:spacing w:val="-4"/>
                      </w:rPr>
                      <w:t> </w:t>
                    </w:r>
                    <w:r>
                      <w:rPr>
                        <w:color w:val="303030"/>
                      </w:rPr>
                      <w:t>test</w:t>
                    </w:r>
                    <w:r>
                      <w:rPr>
                        <w:color w:val="303030"/>
                        <w:spacing w:val="-4"/>
                      </w:rPr>
                      <w:t> </w:t>
                    </w:r>
                    <w:r>
                      <w:rPr>
                        <w:color w:val="303030"/>
                      </w:rPr>
                      <w:t>execution</w:t>
                    </w:r>
                    <w:r>
                      <w:rPr>
                        <w:color w:val="303030"/>
                        <w:spacing w:val="-3"/>
                      </w:rPr>
                      <w:t> </w:t>
                    </w:r>
                    <w:r>
                      <w:rPr>
                        <w:color w:val="303030"/>
                        <w:spacing w:val="-2"/>
                      </w:rPr>
                      <w:t>status</w:t>
                    </w:r>
                  </w:p>
                </w:txbxContent>
              </v:textbox>
              <w10:wrap type="none"/>
            </v:shape>
          </w:pict>
        </mc:Fallback>
      </mc:AlternateContent>
    </w: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65504">
              <wp:simplePos x="0" y="0"/>
              <wp:positionH relativeFrom="page">
                <wp:posOffset>685800</wp:posOffset>
              </wp:positionH>
              <wp:positionV relativeFrom="page">
                <wp:posOffset>722572</wp:posOffset>
              </wp:positionV>
              <wp:extent cx="6400800" cy="1270"/>
              <wp:effectExtent l="0" t="0" r="0" b="0"/>
              <wp:wrapNone/>
              <wp:docPr id="133" name="Graphic 133"/>
              <wp:cNvGraphicFramePr>
                <a:graphicFrameLocks/>
              </wp:cNvGraphicFramePr>
              <a:graphic>
                <a:graphicData uri="http://schemas.microsoft.com/office/word/2010/wordprocessingShape">
                  <wps:wsp>
                    <wps:cNvPr id="133" name="Graphic 133"/>
                    <wps:cNvSpPr/>
                    <wps:spPr>
                      <a:xfrm>
                        <a:off x="0" y="0"/>
                        <a:ext cx="6400800" cy="1270"/>
                      </a:xfrm>
                      <a:custGeom>
                        <a:avLst/>
                        <a:gdLst/>
                        <a:ahLst/>
                        <a:cxnLst/>
                        <a:rect l="l" t="t" r="r" b="b"/>
                        <a:pathLst>
                          <a:path w="6400800" h="0">
                            <a:moveTo>
                              <a:pt x="0" y="0"/>
                            </a:moveTo>
                            <a:lnTo>
                              <a:pt x="6400800" y="0"/>
                            </a:lnTo>
                          </a:path>
                        </a:pathLst>
                      </a:custGeom>
                      <a:ln w="38100">
                        <a:solidFill>
                          <a:srgbClr val="1BB4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50976" from="54pt,56.895512pt" to="558pt,56.895512pt" stroked="true" strokeweight="3pt" strokecolor="#1bb4d8">
              <v:stroke dashstyle="solid"/>
              <w10:wrap type="none"/>
            </v:line>
          </w:pict>
        </mc:Fallback>
      </mc:AlternateContent>
    </w:r>
    <w:r>
      <w:rPr/>
      <mc:AlternateContent>
        <mc:Choice Requires="wps">
          <w:drawing>
            <wp:anchor distT="0" distB="0" distL="0" distR="0" allowOverlap="1" layoutInCell="1" locked="0" behindDoc="1" simplePos="0" relativeHeight="482966016">
              <wp:simplePos x="0" y="0"/>
              <wp:positionH relativeFrom="page">
                <wp:posOffset>673100</wp:posOffset>
              </wp:positionH>
              <wp:positionV relativeFrom="page">
                <wp:posOffset>438658</wp:posOffset>
              </wp:positionV>
              <wp:extent cx="2038350" cy="171450"/>
              <wp:effectExtent l="0" t="0" r="0" b="0"/>
              <wp:wrapNone/>
              <wp:docPr id="134" name="Textbox 134"/>
              <wp:cNvGraphicFramePr>
                <a:graphicFrameLocks/>
              </wp:cNvGraphicFramePr>
              <a:graphic>
                <a:graphicData uri="http://schemas.microsoft.com/office/word/2010/wordprocessingShape">
                  <wps:wsp>
                    <wps:cNvPr id="134" name="Textbox 134"/>
                    <wps:cNvSpPr txBox="1"/>
                    <wps:spPr>
                      <a:xfrm>
                        <a:off x="0" y="0"/>
                        <a:ext cx="2038350" cy="171450"/>
                      </a:xfrm>
                      <a:prstGeom prst="rect">
                        <a:avLst/>
                      </a:prstGeom>
                    </wps:spPr>
                    <wps:txbx>
                      <w:txbxContent>
                        <w:p>
                          <w:pPr>
                            <w:pStyle w:val="BodyText"/>
                            <w:spacing w:before="19"/>
                            <w:ind w:left="20"/>
                          </w:pPr>
                          <w:r>
                            <w:rPr>
                              <w:color w:val="303030"/>
                            </w:rPr>
                            <w:t>Status</w:t>
                          </w:r>
                          <w:r>
                            <w:rPr>
                              <w:color w:val="303030"/>
                              <w:spacing w:val="-4"/>
                            </w:rPr>
                            <w:t> </w:t>
                          </w:r>
                          <w:r>
                            <w:rPr>
                              <w:color w:val="303030"/>
                            </w:rPr>
                            <w:t>panel:</w:t>
                          </w:r>
                          <w:r>
                            <w:rPr>
                              <w:color w:val="303030"/>
                              <w:spacing w:val="-4"/>
                            </w:rPr>
                            <w:t> </w:t>
                          </w:r>
                          <w:r>
                            <w:rPr>
                              <w:color w:val="303030"/>
                            </w:rPr>
                            <w:t>View</w:t>
                          </w:r>
                          <w:r>
                            <w:rPr>
                              <w:color w:val="303030"/>
                              <w:spacing w:val="-4"/>
                            </w:rPr>
                            <w:t> </w:t>
                          </w:r>
                          <w:r>
                            <w:rPr>
                              <w:color w:val="303030"/>
                            </w:rPr>
                            <w:t>the</w:t>
                          </w:r>
                          <w:r>
                            <w:rPr>
                              <w:color w:val="303030"/>
                              <w:spacing w:val="-4"/>
                            </w:rPr>
                            <w:t> </w:t>
                          </w:r>
                          <w:r>
                            <w:rPr>
                              <w:color w:val="303030"/>
                            </w:rPr>
                            <w:t>test</w:t>
                          </w:r>
                          <w:r>
                            <w:rPr>
                              <w:color w:val="303030"/>
                              <w:spacing w:val="-4"/>
                            </w:rPr>
                            <w:t> </w:t>
                          </w:r>
                          <w:r>
                            <w:rPr>
                              <w:color w:val="303030"/>
                            </w:rPr>
                            <w:t>execution</w:t>
                          </w:r>
                          <w:r>
                            <w:rPr>
                              <w:color w:val="303030"/>
                              <w:spacing w:val="-3"/>
                            </w:rPr>
                            <w:t> </w:t>
                          </w:r>
                          <w:r>
                            <w:rPr>
                              <w:color w:val="303030"/>
                              <w:spacing w:val="-2"/>
                            </w:rPr>
                            <w:t>status</w:t>
                          </w:r>
                        </w:p>
                      </w:txbxContent>
                    </wps:txbx>
                    <wps:bodyPr wrap="square" lIns="0" tIns="0" rIns="0" bIns="0" rtlCol="0">
                      <a:noAutofit/>
                    </wps:bodyPr>
                  </wps:wsp>
                </a:graphicData>
              </a:graphic>
            </wp:anchor>
          </w:drawing>
        </mc:Choice>
        <mc:Fallback>
          <w:pict>
            <v:shape style="position:absolute;margin-left:53pt;margin-top:34.540043pt;width:160.5pt;height:13.5pt;mso-position-horizontal-relative:page;mso-position-vertical-relative:page;z-index:-20350464" type="#_x0000_t202" id="docshape61" filled="false" stroked="false">
              <v:textbox inset="0,0,0,0">
                <w:txbxContent>
                  <w:p>
                    <w:pPr>
                      <w:pStyle w:val="BodyText"/>
                      <w:spacing w:before="19"/>
                      <w:ind w:left="20"/>
                    </w:pPr>
                    <w:r>
                      <w:rPr>
                        <w:color w:val="303030"/>
                      </w:rPr>
                      <w:t>Status</w:t>
                    </w:r>
                    <w:r>
                      <w:rPr>
                        <w:color w:val="303030"/>
                        <w:spacing w:val="-4"/>
                      </w:rPr>
                      <w:t> </w:t>
                    </w:r>
                    <w:r>
                      <w:rPr>
                        <w:color w:val="303030"/>
                      </w:rPr>
                      <w:t>panel:</w:t>
                    </w:r>
                    <w:r>
                      <w:rPr>
                        <w:color w:val="303030"/>
                        <w:spacing w:val="-4"/>
                      </w:rPr>
                      <w:t> </w:t>
                    </w:r>
                    <w:r>
                      <w:rPr>
                        <w:color w:val="303030"/>
                      </w:rPr>
                      <w:t>View</w:t>
                    </w:r>
                    <w:r>
                      <w:rPr>
                        <w:color w:val="303030"/>
                        <w:spacing w:val="-4"/>
                      </w:rPr>
                      <w:t> </w:t>
                    </w:r>
                    <w:r>
                      <w:rPr>
                        <w:color w:val="303030"/>
                      </w:rPr>
                      <w:t>the</w:t>
                    </w:r>
                    <w:r>
                      <w:rPr>
                        <w:color w:val="303030"/>
                        <w:spacing w:val="-4"/>
                      </w:rPr>
                      <w:t> </w:t>
                    </w:r>
                    <w:r>
                      <w:rPr>
                        <w:color w:val="303030"/>
                      </w:rPr>
                      <w:t>test</w:t>
                    </w:r>
                    <w:r>
                      <w:rPr>
                        <w:color w:val="303030"/>
                        <w:spacing w:val="-4"/>
                      </w:rPr>
                      <w:t> </w:t>
                    </w:r>
                    <w:r>
                      <w:rPr>
                        <w:color w:val="303030"/>
                      </w:rPr>
                      <w:t>execution</w:t>
                    </w:r>
                    <w:r>
                      <w:rPr>
                        <w:color w:val="303030"/>
                        <w:spacing w:val="-3"/>
                      </w:rPr>
                      <w:t> </w:t>
                    </w:r>
                    <w:r>
                      <w:rPr>
                        <w:color w:val="303030"/>
                        <w:spacing w:val="-2"/>
                      </w:rPr>
                      <w:t>status</w:t>
                    </w:r>
                  </w:p>
                </w:txbxContent>
              </v:textbox>
              <w10:wrap type="none"/>
            </v:shape>
          </w:pict>
        </mc:Fallback>
      </mc:AlternateContent>
    </w: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68064">
              <wp:simplePos x="0" y="0"/>
              <wp:positionH relativeFrom="page">
                <wp:posOffset>685800</wp:posOffset>
              </wp:positionH>
              <wp:positionV relativeFrom="page">
                <wp:posOffset>722572</wp:posOffset>
              </wp:positionV>
              <wp:extent cx="6400800" cy="1270"/>
              <wp:effectExtent l="0" t="0" r="0" b="0"/>
              <wp:wrapNone/>
              <wp:docPr id="142" name="Graphic 142"/>
              <wp:cNvGraphicFramePr>
                <a:graphicFrameLocks/>
              </wp:cNvGraphicFramePr>
              <a:graphic>
                <a:graphicData uri="http://schemas.microsoft.com/office/word/2010/wordprocessingShape">
                  <wps:wsp>
                    <wps:cNvPr id="142" name="Graphic 142"/>
                    <wps:cNvSpPr/>
                    <wps:spPr>
                      <a:xfrm>
                        <a:off x="0" y="0"/>
                        <a:ext cx="6400800" cy="1270"/>
                      </a:xfrm>
                      <a:custGeom>
                        <a:avLst/>
                        <a:gdLst/>
                        <a:ahLst/>
                        <a:cxnLst/>
                        <a:rect l="l" t="t" r="r" b="b"/>
                        <a:pathLst>
                          <a:path w="6400800" h="0">
                            <a:moveTo>
                              <a:pt x="0" y="0"/>
                            </a:moveTo>
                            <a:lnTo>
                              <a:pt x="6400800" y="0"/>
                            </a:lnTo>
                          </a:path>
                        </a:pathLst>
                      </a:custGeom>
                      <a:ln w="38100">
                        <a:solidFill>
                          <a:srgbClr val="1BB4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48416" from="54pt,56.895512pt" to="558pt,56.895512pt" stroked="true" strokeweight="3pt" strokecolor="#1bb4d8">
              <v:stroke dashstyle="solid"/>
              <w10:wrap type="none"/>
            </v:line>
          </w:pict>
        </mc:Fallback>
      </mc:AlternateContent>
    </w:r>
    <w:r>
      <w:rPr/>
      <mc:AlternateContent>
        <mc:Choice Requires="wps">
          <w:drawing>
            <wp:anchor distT="0" distB="0" distL="0" distR="0" allowOverlap="1" layoutInCell="1" locked="0" behindDoc="1" simplePos="0" relativeHeight="482968576">
              <wp:simplePos x="0" y="0"/>
              <wp:positionH relativeFrom="page">
                <wp:posOffset>5055489</wp:posOffset>
              </wp:positionH>
              <wp:positionV relativeFrom="page">
                <wp:posOffset>438658</wp:posOffset>
              </wp:positionV>
              <wp:extent cx="2044064" cy="171450"/>
              <wp:effectExtent l="0" t="0" r="0" b="0"/>
              <wp:wrapNone/>
              <wp:docPr id="143" name="Textbox 143"/>
              <wp:cNvGraphicFramePr>
                <a:graphicFrameLocks/>
              </wp:cNvGraphicFramePr>
              <a:graphic>
                <a:graphicData uri="http://schemas.microsoft.com/office/word/2010/wordprocessingShape">
                  <wps:wsp>
                    <wps:cNvPr id="143" name="Textbox 143"/>
                    <wps:cNvSpPr txBox="1"/>
                    <wps:spPr>
                      <a:xfrm>
                        <a:off x="0" y="0"/>
                        <a:ext cx="2044064" cy="171450"/>
                      </a:xfrm>
                      <a:prstGeom prst="rect">
                        <a:avLst/>
                      </a:prstGeom>
                    </wps:spPr>
                    <wps:txbx>
                      <w:txbxContent>
                        <w:p>
                          <w:pPr>
                            <w:pStyle w:val="BodyText"/>
                            <w:spacing w:before="19"/>
                            <w:ind w:left="20"/>
                          </w:pPr>
                          <w:r>
                            <w:rPr>
                              <w:color w:val="303030"/>
                            </w:rPr>
                            <w:t>Results</w:t>
                          </w:r>
                          <w:r>
                            <w:rPr>
                              <w:color w:val="303030"/>
                              <w:spacing w:val="-4"/>
                            </w:rPr>
                            <w:t> </w:t>
                          </w:r>
                          <w:r>
                            <w:rPr>
                              <w:color w:val="303030"/>
                            </w:rPr>
                            <w:t>panel:</w:t>
                          </w:r>
                          <w:r>
                            <w:rPr>
                              <w:color w:val="303030"/>
                              <w:spacing w:val="-3"/>
                            </w:rPr>
                            <w:t> </w:t>
                          </w:r>
                          <w:r>
                            <w:rPr>
                              <w:color w:val="303030"/>
                            </w:rPr>
                            <w:t>View</w:t>
                          </w:r>
                          <w:r>
                            <w:rPr>
                              <w:color w:val="303030"/>
                              <w:spacing w:val="-3"/>
                            </w:rPr>
                            <w:t> </w:t>
                          </w:r>
                          <w:r>
                            <w:rPr>
                              <w:color w:val="303030"/>
                            </w:rPr>
                            <w:t>summary</w:t>
                          </w:r>
                          <w:r>
                            <w:rPr>
                              <w:color w:val="303030"/>
                              <w:spacing w:val="-4"/>
                            </w:rPr>
                            <w:t> </w:t>
                          </w:r>
                          <w:r>
                            <w:rPr>
                              <w:color w:val="303030"/>
                            </w:rPr>
                            <w:t>of</w:t>
                          </w:r>
                          <w:r>
                            <w:rPr>
                              <w:color w:val="303030"/>
                              <w:spacing w:val="-3"/>
                            </w:rPr>
                            <w:t> </w:t>
                          </w:r>
                          <w:r>
                            <w:rPr>
                              <w:color w:val="303030"/>
                            </w:rPr>
                            <w:t>test</w:t>
                          </w:r>
                          <w:r>
                            <w:rPr>
                              <w:color w:val="303030"/>
                              <w:spacing w:val="-3"/>
                            </w:rPr>
                            <w:t> </w:t>
                          </w:r>
                          <w:r>
                            <w:rPr>
                              <w:color w:val="303030"/>
                              <w:spacing w:val="-2"/>
                            </w:rPr>
                            <w:t>results</w:t>
                          </w:r>
                        </w:p>
                      </w:txbxContent>
                    </wps:txbx>
                    <wps:bodyPr wrap="square" lIns="0" tIns="0" rIns="0" bIns="0" rtlCol="0">
                      <a:noAutofit/>
                    </wps:bodyPr>
                  </wps:wsp>
                </a:graphicData>
              </a:graphic>
            </wp:anchor>
          </w:drawing>
        </mc:Choice>
        <mc:Fallback>
          <w:pict>
            <v:shape style="position:absolute;margin-left:398.070007pt;margin-top:34.540043pt;width:160.950pt;height:13.5pt;mso-position-horizontal-relative:page;mso-position-vertical-relative:page;z-index:-20347904" type="#_x0000_t202" id="docshape65" filled="false" stroked="false">
              <v:textbox inset="0,0,0,0">
                <w:txbxContent>
                  <w:p>
                    <w:pPr>
                      <w:pStyle w:val="BodyText"/>
                      <w:spacing w:before="19"/>
                      <w:ind w:left="20"/>
                    </w:pPr>
                    <w:r>
                      <w:rPr>
                        <w:color w:val="303030"/>
                      </w:rPr>
                      <w:t>Results</w:t>
                    </w:r>
                    <w:r>
                      <w:rPr>
                        <w:color w:val="303030"/>
                        <w:spacing w:val="-4"/>
                      </w:rPr>
                      <w:t> </w:t>
                    </w:r>
                    <w:r>
                      <w:rPr>
                        <w:color w:val="303030"/>
                      </w:rPr>
                      <w:t>panel:</w:t>
                    </w:r>
                    <w:r>
                      <w:rPr>
                        <w:color w:val="303030"/>
                        <w:spacing w:val="-3"/>
                      </w:rPr>
                      <w:t> </w:t>
                    </w:r>
                    <w:r>
                      <w:rPr>
                        <w:color w:val="303030"/>
                      </w:rPr>
                      <w:t>View</w:t>
                    </w:r>
                    <w:r>
                      <w:rPr>
                        <w:color w:val="303030"/>
                        <w:spacing w:val="-3"/>
                      </w:rPr>
                      <w:t> </w:t>
                    </w:r>
                    <w:r>
                      <w:rPr>
                        <w:color w:val="303030"/>
                      </w:rPr>
                      <w:t>summary</w:t>
                    </w:r>
                    <w:r>
                      <w:rPr>
                        <w:color w:val="303030"/>
                        <w:spacing w:val="-4"/>
                      </w:rPr>
                      <w:t> </w:t>
                    </w:r>
                    <w:r>
                      <w:rPr>
                        <w:color w:val="303030"/>
                      </w:rPr>
                      <w:t>of</w:t>
                    </w:r>
                    <w:r>
                      <w:rPr>
                        <w:color w:val="303030"/>
                        <w:spacing w:val="-3"/>
                      </w:rPr>
                      <w:t> </w:t>
                    </w:r>
                    <w:r>
                      <w:rPr>
                        <w:color w:val="303030"/>
                      </w:rPr>
                      <w:t>test</w:t>
                    </w:r>
                    <w:r>
                      <w:rPr>
                        <w:color w:val="303030"/>
                        <w:spacing w:val="-3"/>
                      </w:rPr>
                      <w:t> </w:t>
                    </w:r>
                    <w:r>
                      <w:rPr>
                        <w:color w:val="303030"/>
                        <w:spacing w:val="-2"/>
                      </w:rPr>
                      <w:t>results</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36832">
              <wp:simplePos x="0" y="0"/>
              <wp:positionH relativeFrom="page">
                <wp:posOffset>685800</wp:posOffset>
              </wp:positionH>
              <wp:positionV relativeFrom="page">
                <wp:posOffset>722572</wp:posOffset>
              </wp:positionV>
              <wp:extent cx="6400800" cy="1270"/>
              <wp:effectExtent l="0" t="0" r="0" b="0"/>
              <wp:wrapNone/>
              <wp:docPr id="10" name="Graphic 10"/>
              <wp:cNvGraphicFramePr>
                <a:graphicFrameLocks/>
              </wp:cNvGraphicFramePr>
              <a:graphic>
                <a:graphicData uri="http://schemas.microsoft.com/office/word/2010/wordprocessingShape">
                  <wps:wsp>
                    <wps:cNvPr id="10" name="Graphic 10"/>
                    <wps:cNvSpPr/>
                    <wps:spPr>
                      <a:xfrm>
                        <a:off x="0" y="0"/>
                        <a:ext cx="6400800" cy="1270"/>
                      </a:xfrm>
                      <a:custGeom>
                        <a:avLst/>
                        <a:gdLst/>
                        <a:ahLst/>
                        <a:cxnLst/>
                        <a:rect l="l" t="t" r="r" b="b"/>
                        <a:pathLst>
                          <a:path w="6400800" h="0">
                            <a:moveTo>
                              <a:pt x="0" y="0"/>
                            </a:moveTo>
                            <a:lnTo>
                              <a:pt x="6400800" y="0"/>
                            </a:lnTo>
                          </a:path>
                        </a:pathLst>
                      </a:custGeom>
                      <a:ln w="38100">
                        <a:solidFill>
                          <a:srgbClr val="1BB4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79648" from="54pt,56.895512pt" to="558pt,56.895512pt" stroked="true" strokeweight="3pt" strokecolor="#1bb4d8">
              <v:stroke dashstyle="solid"/>
              <w10:wrap type="none"/>
            </v:line>
          </w:pict>
        </mc:Fallback>
      </mc:AlternateContent>
    </w:r>
    <w:r>
      <w:rPr/>
      <mc:AlternateContent>
        <mc:Choice Requires="wps">
          <w:drawing>
            <wp:anchor distT="0" distB="0" distL="0" distR="0" allowOverlap="1" layoutInCell="1" locked="0" behindDoc="1" simplePos="0" relativeHeight="482937344">
              <wp:simplePos x="0" y="0"/>
              <wp:positionH relativeFrom="page">
                <wp:posOffset>673100</wp:posOffset>
              </wp:positionH>
              <wp:positionV relativeFrom="page">
                <wp:posOffset>438658</wp:posOffset>
              </wp:positionV>
              <wp:extent cx="442595" cy="171450"/>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442595" cy="171450"/>
                      </a:xfrm>
                      <a:prstGeom prst="rect">
                        <a:avLst/>
                      </a:prstGeom>
                    </wps:spPr>
                    <wps:txbx>
                      <w:txbxContent>
                        <w:p>
                          <w:pPr>
                            <w:pStyle w:val="BodyText"/>
                            <w:spacing w:before="19"/>
                            <w:ind w:left="20"/>
                          </w:pPr>
                          <w:r>
                            <w:rPr>
                              <w:color w:val="303030"/>
                              <w:spacing w:val="-2"/>
                            </w:rPr>
                            <w:t>Contents</w:t>
                          </w:r>
                        </w:p>
                      </w:txbxContent>
                    </wps:txbx>
                    <wps:bodyPr wrap="square" lIns="0" tIns="0" rIns="0" bIns="0" rtlCol="0">
                      <a:noAutofit/>
                    </wps:bodyPr>
                  </wps:wsp>
                </a:graphicData>
              </a:graphic>
            </wp:anchor>
          </w:drawing>
        </mc:Choice>
        <mc:Fallback>
          <w:pict>
            <v:shape style="position:absolute;margin-left:53pt;margin-top:34.540043pt;width:34.85pt;height:13.5pt;mso-position-horizontal-relative:page;mso-position-vertical-relative:page;z-index:-20379136" type="#_x0000_t202" id="docshape9" filled="false" stroked="false">
              <v:textbox inset="0,0,0,0">
                <w:txbxContent>
                  <w:p>
                    <w:pPr>
                      <w:pStyle w:val="BodyText"/>
                      <w:spacing w:before="19"/>
                      <w:ind w:left="20"/>
                    </w:pPr>
                    <w:r>
                      <w:rPr>
                        <w:color w:val="303030"/>
                        <w:spacing w:val="-2"/>
                      </w:rPr>
                      <w:t>Contents</w:t>
                    </w:r>
                  </w:p>
                </w:txbxContent>
              </v:textbox>
              <w10:wrap type="none"/>
            </v:shape>
          </w:pict>
        </mc:Fallback>
      </mc:AlternateContent>
    </w: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69088">
              <wp:simplePos x="0" y="0"/>
              <wp:positionH relativeFrom="page">
                <wp:posOffset>685800</wp:posOffset>
              </wp:positionH>
              <wp:positionV relativeFrom="page">
                <wp:posOffset>722572</wp:posOffset>
              </wp:positionV>
              <wp:extent cx="6400800" cy="1270"/>
              <wp:effectExtent l="0" t="0" r="0" b="0"/>
              <wp:wrapNone/>
              <wp:docPr id="144" name="Graphic 144"/>
              <wp:cNvGraphicFramePr>
                <a:graphicFrameLocks/>
              </wp:cNvGraphicFramePr>
              <a:graphic>
                <a:graphicData uri="http://schemas.microsoft.com/office/word/2010/wordprocessingShape">
                  <wps:wsp>
                    <wps:cNvPr id="144" name="Graphic 144"/>
                    <wps:cNvSpPr/>
                    <wps:spPr>
                      <a:xfrm>
                        <a:off x="0" y="0"/>
                        <a:ext cx="6400800" cy="1270"/>
                      </a:xfrm>
                      <a:custGeom>
                        <a:avLst/>
                        <a:gdLst/>
                        <a:ahLst/>
                        <a:cxnLst/>
                        <a:rect l="l" t="t" r="r" b="b"/>
                        <a:pathLst>
                          <a:path w="6400800" h="0">
                            <a:moveTo>
                              <a:pt x="0" y="0"/>
                            </a:moveTo>
                            <a:lnTo>
                              <a:pt x="6400800" y="0"/>
                            </a:lnTo>
                          </a:path>
                        </a:pathLst>
                      </a:custGeom>
                      <a:ln w="38100">
                        <a:solidFill>
                          <a:srgbClr val="1BB4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47392" from="54pt,56.895512pt" to="558pt,56.895512pt" stroked="true" strokeweight="3pt" strokecolor="#1bb4d8">
              <v:stroke dashstyle="solid"/>
              <w10:wrap type="none"/>
            </v:line>
          </w:pict>
        </mc:Fallback>
      </mc:AlternateContent>
    </w:r>
    <w:r>
      <w:rPr/>
      <mc:AlternateContent>
        <mc:Choice Requires="wps">
          <w:drawing>
            <wp:anchor distT="0" distB="0" distL="0" distR="0" allowOverlap="1" layoutInCell="1" locked="0" behindDoc="1" simplePos="0" relativeHeight="482969600">
              <wp:simplePos x="0" y="0"/>
              <wp:positionH relativeFrom="page">
                <wp:posOffset>673100</wp:posOffset>
              </wp:positionH>
              <wp:positionV relativeFrom="page">
                <wp:posOffset>438658</wp:posOffset>
              </wp:positionV>
              <wp:extent cx="2393315" cy="171450"/>
              <wp:effectExtent l="0" t="0" r="0" b="0"/>
              <wp:wrapNone/>
              <wp:docPr id="145" name="Textbox 145"/>
              <wp:cNvGraphicFramePr>
                <a:graphicFrameLocks/>
              </wp:cNvGraphicFramePr>
              <a:graphic>
                <a:graphicData uri="http://schemas.microsoft.com/office/word/2010/wordprocessingShape">
                  <wps:wsp>
                    <wps:cNvPr id="145" name="Textbox 145"/>
                    <wps:cNvSpPr txBox="1"/>
                    <wps:spPr>
                      <a:xfrm>
                        <a:off x="0" y="0"/>
                        <a:ext cx="2393315" cy="171450"/>
                      </a:xfrm>
                      <a:prstGeom prst="rect">
                        <a:avLst/>
                      </a:prstGeom>
                    </wps:spPr>
                    <wps:txbx>
                      <w:txbxContent>
                        <w:p>
                          <w:pPr>
                            <w:pStyle w:val="BodyText"/>
                            <w:spacing w:before="19"/>
                            <w:ind w:left="20"/>
                          </w:pPr>
                          <w:r>
                            <w:rPr>
                              <w:color w:val="303030"/>
                            </w:rPr>
                            <w:t>Reports</w:t>
                          </w:r>
                          <w:r>
                            <w:rPr>
                              <w:color w:val="303030"/>
                              <w:spacing w:val="-8"/>
                            </w:rPr>
                            <w:t> </w:t>
                          </w:r>
                          <w:r>
                            <w:rPr>
                              <w:color w:val="303030"/>
                            </w:rPr>
                            <w:t>panel:</w:t>
                          </w:r>
                          <w:r>
                            <w:rPr>
                              <w:color w:val="303030"/>
                              <w:spacing w:val="-6"/>
                            </w:rPr>
                            <w:t> </w:t>
                          </w:r>
                          <w:r>
                            <w:rPr>
                              <w:color w:val="303030"/>
                            </w:rPr>
                            <w:t>Configure</w:t>
                          </w:r>
                          <w:r>
                            <w:rPr>
                              <w:color w:val="303030"/>
                              <w:spacing w:val="-5"/>
                            </w:rPr>
                            <w:t> </w:t>
                          </w:r>
                          <w:r>
                            <w:rPr>
                              <w:color w:val="303030"/>
                            </w:rPr>
                            <w:t>report</w:t>
                          </w:r>
                          <w:r>
                            <w:rPr>
                              <w:color w:val="303030"/>
                              <w:spacing w:val="-6"/>
                            </w:rPr>
                            <w:t> </w:t>
                          </w:r>
                          <w:r>
                            <w:rPr>
                              <w:color w:val="303030"/>
                            </w:rPr>
                            <w:t>generation</w:t>
                          </w:r>
                          <w:r>
                            <w:rPr>
                              <w:color w:val="303030"/>
                              <w:spacing w:val="-5"/>
                            </w:rPr>
                            <w:t> </w:t>
                          </w:r>
                          <w:r>
                            <w:rPr>
                              <w:color w:val="303030"/>
                              <w:spacing w:val="-2"/>
                            </w:rPr>
                            <w:t>settings</w:t>
                          </w:r>
                        </w:p>
                      </w:txbxContent>
                    </wps:txbx>
                    <wps:bodyPr wrap="square" lIns="0" tIns="0" rIns="0" bIns="0" rtlCol="0">
                      <a:noAutofit/>
                    </wps:bodyPr>
                  </wps:wsp>
                </a:graphicData>
              </a:graphic>
            </wp:anchor>
          </w:drawing>
        </mc:Choice>
        <mc:Fallback>
          <w:pict>
            <v:shape style="position:absolute;margin-left:53pt;margin-top:34.540043pt;width:188.45pt;height:13.5pt;mso-position-horizontal-relative:page;mso-position-vertical-relative:page;z-index:-20346880" type="#_x0000_t202" id="docshape66" filled="false" stroked="false">
              <v:textbox inset="0,0,0,0">
                <w:txbxContent>
                  <w:p>
                    <w:pPr>
                      <w:pStyle w:val="BodyText"/>
                      <w:spacing w:before="19"/>
                      <w:ind w:left="20"/>
                    </w:pPr>
                    <w:r>
                      <w:rPr>
                        <w:color w:val="303030"/>
                      </w:rPr>
                      <w:t>Reports</w:t>
                    </w:r>
                    <w:r>
                      <w:rPr>
                        <w:color w:val="303030"/>
                        <w:spacing w:val="-8"/>
                      </w:rPr>
                      <w:t> </w:t>
                    </w:r>
                    <w:r>
                      <w:rPr>
                        <w:color w:val="303030"/>
                      </w:rPr>
                      <w:t>panel:</w:t>
                    </w:r>
                    <w:r>
                      <w:rPr>
                        <w:color w:val="303030"/>
                        <w:spacing w:val="-6"/>
                      </w:rPr>
                      <w:t> </w:t>
                    </w:r>
                    <w:r>
                      <w:rPr>
                        <w:color w:val="303030"/>
                      </w:rPr>
                      <w:t>Configure</w:t>
                    </w:r>
                    <w:r>
                      <w:rPr>
                        <w:color w:val="303030"/>
                        <w:spacing w:val="-5"/>
                      </w:rPr>
                      <w:t> </w:t>
                    </w:r>
                    <w:r>
                      <w:rPr>
                        <w:color w:val="303030"/>
                      </w:rPr>
                      <w:t>report</w:t>
                    </w:r>
                    <w:r>
                      <w:rPr>
                        <w:color w:val="303030"/>
                        <w:spacing w:val="-6"/>
                      </w:rPr>
                      <w:t> </w:t>
                    </w:r>
                    <w:r>
                      <w:rPr>
                        <w:color w:val="303030"/>
                      </w:rPr>
                      <w:t>generation</w:t>
                    </w:r>
                    <w:r>
                      <w:rPr>
                        <w:color w:val="303030"/>
                        <w:spacing w:val="-5"/>
                      </w:rPr>
                      <w:t> </w:t>
                    </w:r>
                    <w:r>
                      <w:rPr>
                        <w:color w:val="303030"/>
                        <w:spacing w:val="-2"/>
                      </w:rPr>
                      <w:t>settings</w:t>
                    </w:r>
                  </w:p>
                </w:txbxContent>
              </v:textbox>
              <w10:wrap type="none"/>
            </v:shape>
          </w:pict>
        </mc:Fallback>
      </mc:AlternateContent>
    </w: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71648">
              <wp:simplePos x="0" y="0"/>
              <wp:positionH relativeFrom="page">
                <wp:posOffset>685800</wp:posOffset>
              </wp:positionH>
              <wp:positionV relativeFrom="page">
                <wp:posOffset>722572</wp:posOffset>
              </wp:positionV>
              <wp:extent cx="6400800" cy="1270"/>
              <wp:effectExtent l="0" t="0" r="0" b="0"/>
              <wp:wrapNone/>
              <wp:docPr id="152" name="Graphic 152"/>
              <wp:cNvGraphicFramePr>
                <a:graphicFrameLocks/>
              </wp:cNvGraphicFramePr>
              <a:graphic>
                <a:graphicData uri="http://schemas.microsoft.com/office/word/2010/wordprocessingShape">
                  <wps:wsp>
                    <wps:cNvPr id="152" name="Graphic 152"/>
                    <wps:cNvSpPr/>
                    <wps:spPr>
                      <a:xfrm>
                        <a:off x="0" y="0"/>
                        <a:ext cx="6400800" cy="1270"/>
                      </a:xfrm>
                      <a:custGeom>
                        <a:avLst/>
                        <a:gdLst/>
                        <a:ahLst/>
                        <a:cxnLst/>
                        <a:rect l="l" t="t" r="r" b="b"/>
                        <a:pathLst>
                          <a:path w="6400800" h="0">
                            <a:moveTo>
                              <a:pt x="0" y="0"/>
                            </a:moveTo>
                            <a:lnTo>
                              <a:pt x="6400800" y="0"/>
                            </a:lnTo>
                          </a:path>
                        </a:pathLst>
                      </a:custGeom>
                      <a:ln w="38100">
                        <a:solidFill>
                          <a:srgbClr val="1BB4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44832" from="54pt,56.895512pt" to="558pt,56.895512pt" stroked="true" strokeweight="3pt" strokecolor="#1bb4d8">
              <v:stroke dashstyle="solid"/>
              <w10:wrap type="none"/>
            </v:line>
          </w:pict>
        </mc:Fallback>
      </mc:AlternateContent>
    </w:r>
    <w:r>
      <w:rPr/>
      <mc:AlternateContent>
        <mc:Choice Requires="wps">
          <w:drawing>
            <wp:anchor distT="0" distB="0" distL="0" distR="0" allowOverlap="1" layoutInCell="1" locked="0" behindDoc="1" simplePos="0" relativeHeight="482972160">
              <wp:simplePos x="0" y="0"/>
              <wp:positionH relativeFrom="page">
                <wp:posOffset>4705984</wp:posOffset>
              </wp:positionH>
              <wp:positionV relativeFrom="page">
                <wp:posOffset>438658</wp:posOffset>
              </wp:positionV>
              <wp:extent cx="2393315" cy="171450"/>
              <wp:effectExtent l="0" t="0" r="0" b="0"/>
              <wp:wrapNone/>
              <wp:docPr id="153" name="Textbox 153"/>
              <wp:cNvGraphicFramePr>
                <a:graphicFrameLocks/>
              </wp:cNvGraphicFramePr>
              <a:graphic>
                <a:graphicData uri="http://schemas.microsoft.com/office/word/2010/wordprocessingShape">
                  <wps:wsp>
                    <wps:cNvPr id="153" name="Textbox 153"/>
                    <wps:cNvSpPr txBox="1"/>
                    <wps:spPr>
                      <a:xfrm>
                        <a:off x="0" y="0"/>
                        <a:ext cx="2393315" cy="171450"/>
                      </a:xfrm>
                      <a:prstGeom prst="rect">
                        <a:avLst/>
                      </a:prstGeom>
                    </wps:spPr>
                    <wps:txbx>
                      <w:txbxContent>
                        <w:p>
                          <w:pPr>
                            <w:pStyle w:val="BodyText"/>
                            <w:spacing w:before="19"/>
                            <w:ind w:left="20"/>
                          </w:pPr>
                          <w:r>
                            <w:rPr>
                              <w:color w:val="303030"/>
                            </w:rPr>
                            <w:t>Reports</w:t>
                          </w:r>
                          <w:r>
                            <w:rPr>
                              <w:color w:val="303030"/>
                              <w:spacing w:val="-8"/>
                            </w:rPr>
                            <w:t> </w:t>
                          </w:r>
                          <w:r>
                            <w:rPr>
                              <w:color w:val="303030"/>
                            </w:rPr>
                            <w:t>panel:</w:t>
                          </w:r>
                          <w:r>
                            <w:rPr>
                              <w:color w:val="303030"/>
                              <w:spacing w:val="-6"/>
                            </w:rPr>
                            <w:t> </w:t>
                          </w:r>
                          <w:r>
                            <w:rPr>
                              <w:color w:val="303030"/>
                            </w:rPr>
                            <w:t>Configure</w:t>
                          </w:r>
                          <w:r>
                            <w:rPr>
                              <w:color w:val="303030"/>
                              <w:spacing w:val="-5"/>
                            </w:rPr>
                            <w:t> </w:t>
                          </w:r>
                          <w:r>
                            <w:rPr>
                              <w:color w:val="303030"/>
                            </w:rPr>
                            <w:t>report</w:t>
                          </w:r>
                          <w:r>
                            <w:rPr>
                              <w:color w:val="303030"/>
                              <w:spacing w:val="-6"/>
                            </w:rPr>
                            <w:t> </w:t>
                          </w:r>
                          <w:r>
                            <w:rPr>
                              <w:color w:val="303030"/>
                            </w:rPr>
                            <w:t>generation</w:t>
                          </w:r>
                          <w:r>
                            <w:rPr>
                              <w:color w:val="303030"/>
                              <w:spacing w:val="-5"/>
                            </w:rPr>
                            <w:t> </w:t>
                          </w:r>
                          <w:r>
                            <w:rPr>
                              <w:color w:val="303030"/>
                              <w:spacing w:val="-2"/>
                            </w:rPr>
                            <w:t>settings</w:t>
                          </w:r>
                        </w:p>
                      </w:txbxContent>
                    </wps:txbx>
                    <wps:bodyPr wrap="square" lIns="0" tIns="0" rIns="0" bIns="0" rtlCol="0">
                      <a:noAutofit/>
                    </wps:bodyPr>
                  </wps:wsp>
                </a:graphicData>
              </a:graphic>
            </wp:anchor>
          </w:drawing>
        </mc:Choice>
        <mc:Fallback>
          <w:pict>
            <v:shape style="position:absolute;margin-left:370.549988pt;margin-top:34.540043pt;width:188.45pt;height:13.5pt;mso-position-horizontal-relative:page;mso-position-vertical-relative:page;z-index:-20344320" type="#_x0000_t202" id="docshape70" filled="false" stroked="false">
              <v:textbox inset="0,0,0,0">
                <w:txbxContent>
                  <w:p>
                    <w:pPr>
                      <w:pStyle w:val="BodyText"/>
                      <w:spacing w:before="19"/>
                      <w:ind w:left="20"/>
                    </w:pPr>
                    <w:r>
                      <w:rPr>
                        <w:color w:val="303030"/>
                      </w:rPr>
                      <w:t>Reports</w:t>
                    </w:r>
                    <w:r>
                      <w:rPr>
                        <w:color w:val="303030"/>
                        <w:spacing w:val="-8"/>
                      </w:rPr>
                      <w:t> </w:t>
                    </w:r>
                    <w:r>
                      <w:rPr>
                        <w:color w:val="303030"/>
                      </w:rPr>
                      <w:t>panel:</w:t>
                    </w:r>
                    <w:r>
                      <w:rPr>
                        <w:color w:val="303030"/>
                        <w:spacing w:val="-6"/>
                      </w:rPr>
                      <w:t> </w:t>
                    </w:r>
                    <w:r>
                      <w:rPr>
                        <w:color w:val="303030"/>
                      </w:rPr>
                      <w:t>Configure</w:t>
                    </w:r>
                    <w:r>
                      <w:rPr>
                        <w:color w:val="303030"/>
                        <w:spacing w:val="-5"/>
                      </w:rPr>
                      <w:t> </w:t>
                    </w:r>
                    <w:r>
                      <w:rPr>
                        <w:color w:val="303030"/>
                      </w:rPr>
                      <w:t>report</w:t>
                    </w:r>
                    <w:r>
                      <w:rPr>
                        <w:color w:val="303030"/>
                        <w:spacing w:val="-6"/>
                      </w:rPr>
                      <w:t> </w:t>
                    </w:r>
                    <w:r>
                      <w:rPr>
                        <w:color w:val="303030"/>
                      </w:rPr>
                      <w:t>generation</w:t>
                    </w:r>
                    <w:r>
                      <w:rPr>
                        <w:color w:val="303030"/>
                        <w:spacing w:val="-5"/>
                      </w:rPr>
                      <w:t> </w:t>
                    </w:r>
                    <w:r>
                      <w:rPr>
                        <w:color w:val="303030"/>
                        <w:spacing w:val="-2"/>
                      </w:rPr>
                      <w:t>settings</w:t>
                    </w:r>
                  </w:p>
                </w:txbxContent>
              </v:textbox>
              <w10:wrap type="none"/>
            </v:shape>
          </w:pict>
        </mc:Fallback>
      </mc:AlternateContent>
    </w: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72672">
              <wp:simplePos x="0" y="0"/>
              <wp:positionH relativeFrom="page">
                <wp:posOffset>685800</wp:posOffset>
              </wp:positionH>
              <wp:positionV relativeFrom="page">
                <wp:posOffset>722572</wp:posOffset>
              </wp:positionV>
              <wp:extent cx="6400800" cy="1270"/>
              <wp:effectExtent l="0" t="0" r="0" b="0"/>
              <wp:wrapNone/>
              <wp:docPr id="154" name="Graphic 154"/>
              <wp:cNvGraphicFramePr>
                <a:graphicFrameLocks/>
              </wp:cNvGraphicFramePr>
              <a:graphic>
                <a:graphicData uri="http://schemas.microsoft.com/office/word/2010/wordprocessingShape">
                  <wps:wsp>
                    <wps:cNvPr id="154" name="Graphic 154"/>
                    <wps:cNvSpPr/>
                    <wps:spPr>
                      <a:xfrm>
                        <a:off x="0" y="0"/>
                        <a:ext cx="6400800" cy="1270"/>
                      </a:xfrm>
                      <a:custGeom>
                        <a:avLst/>
                        <a:gdLst/>
                        <a:ahLst/>
                        <a:cxnLst/>
                        <a:rect l="l" t="t" r="r" b="b"/>
                        <a:pathLst>
                          <a:path w="6400800" h="0">
                            <a:moveTo>
                              <a:pt x="0" y="0"/>
                            </a:moveTo>
                            <a:lnTo>
                              <a:pt x="6400800" y="0"/>
                            </a:lnTo>
                          </a:path>
                        </a:pathLst>
                      </a:custGeom>
                      <a:ln w="38100">
                        <a:solidFill>
                          <a:srgbClr val="1BB4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43808" from="54pt,56.895512pt" to="558pt,56.895512pt" stroked="true" strokeweight="3pt" strokecolor="#1bb4d8">
              <v:stroke dashstyle="solid"/>
              <w10:wrap type="none"/>
            </v:line>
          </w:pict>
        </mc:Fallback>
      </mc:AlternateContent>
    </w:r>
    <w:r>
      <w:rPr/>
      <mc:AlternateContent>
        <mc:Choice Requires="wps">
          <w:drawing>
            <wp:anchor distT="0" distB="0" distL="0" distR="0" allowOverlap="1" layoutInCell="1" locked="0" behindDoc="1" simplePos="0" relativeHeight="482973184">
              <wp:simplePos x="0" y="0"/>
              <wp:positionH relativeFrom="page">
                <wp:posOffset>673100</wp:posOffset>
              </wp:positionH>
              <wp:positionV relativeFrom="page">
                <wp:posOffset>438658</wp:posOffset>
              </wp:positionV>
              <wp:extent cx="2393315" cy="171450"/>
              <wp:effectExtent l="0" t="0" r="0" b="0"/>
              <wp:wrapNone/>
              <wp:docPr id="155" name="Textbox 155"/>
              <wp:cNvGraphicFramePr>
                <a:graphicFrameLocks/>
              </wp:cNvGraphicFramePr>
              <a:graphic>
                <a:graphicData uri="http://schemas.microsoft.com/office/word/2010/wordprocessingShape">
                  <wps:wsp>
                    <wps:cNvPr id="155" name="Textbox 155"/>
                    <wps:cNvSpPr txBox="1"/>
                    <wps:spPr>
                      <a:xfrm>
                        <a:off x="0" y="0"/>
                        <a:ext cx="2393315" cy="171450"/>
                      </a:xfrm>
                      <a:prstGeom prst="rect">
                        <a:avLst/>
                      </a:prstGeom>
                    </wps:spPr>
                    <wps:txbx>
                      <w:txbxContent>
                        <w:p>
                          <w:pPr>
                            <w:pStyle w:val="BodyText"/>
                            <w:spacing w:before="19"/>
                            <w:ind w:left="20"/>
                          </w:pPr>
                          <w:r>
                            <w:rPr>
                              <w:color w:val="303030"/>
                            </w:rPr>
                            <w:t>Reports</w:t>
                          </w:r>
                          <w:r>
                            <w:rPr>
                              <w:color w:val="303030"/>
                              <w:spacing w:val="-8"/>
                            </w:rPr>
                            <w:t> </w:t>
                          </w:r>
                          <w:r>
                            <w:rPr>
                              <w:color w:val="303030"/>
                            </w:rPr>
                            <w:t>panel:</w:t>
                          </w:r>
                          <w:r>
                            <w:rPr>
                              <w:color w:val="303030"/>
                              <w:spacing w:val="-6"/>
                            </w:rPr>
                            <w:t> </w:t>
                          </w:r>
                          <w:r>
                            <w:rPr>
                              <w:color w:val="303030"/>
                            </w:rPr>
                            <w:t>Configure</w:t>
                          </w:r>
                          <w:r>
                            <w:rPr>
                              <w:color w:val="303030"/>
                              <w:spacing w:val="-5"/>
                            </w:rPr>
                            <w:t> </w:t>
                          </w:r>
                          <w:r>
                            <w:rPr>
                              <w:color w:val="303030"/>
                            </w:rPr>
                            <w:t>report</w:t>
                          </w:r>
                          <w:r>
                            <w:rPr>
                              <w:color w:val="303030"/>
                              <w:spacing w:val="-6"/>
                            </w:rPr>
                            <w:t> </w:t>
                          </w:r>
                          <w:r>
                            <w:rPr>
                              <w:color w:val="303030"/>
                            </w:rPr>
                            <w:t>generation</w:t>
                          </w:r>
                          <w:r>
                            <w:rPr>
                              <w:color w:val="303030"/>
                              <w:spacing w:val="-5"/>
                            </w:rPr>
                            <w:t> </w:t>
                          </w:r>
                          <w:r>
                            <w:rPr>
                              <w:color w:val="303030"/>
                              <w:spacing w:val="-2"/>
                            </w:rPr>
                            <w:t>settings</w:t>
                          </w:r>
                        </w:p>
                      </w:txbxContent>
                    </wps:txbx>
                    <wps:bodyPr wrap="square" lIns="0" tIns="0" rIns="0" bIns="0" rtlCol="0">
                      <a:noAutofit/>
                    </wps:bodyPr>
                  </wps:wsp>
                </a:graphicData>
              </a:graphic>
            </wp:anchor>
          </w:drawing>
        </mc:Choice>
        <mc:Fallback>
          <w:pict>
            <v:shape style="position:absolute;margin-left:53pt;margin-top:34.540043pt;width:188.45pt;height:13.5pt;mso-position-horizontal-relative:page;mso-position-vertical-relative:page;z-index:-20343296" type="#_x0000_t202" id="docshape71" filled="false" stroked="false">
              <v:textbox inset="0,0,0,0">
                <w:txbxContent>
                  <w:p>
                    <w:pPr>
                      <w:pStyle w:val="BodyText"/>
                      <w:spacing w:before="19"/>
                      <w:ind w:left="20"/>
                    </w:pPr>
                    <w:r>
                      <w:rPr>
                        <w:color w:val="303030"/>
                      </w:rPr>
                      <w:t>Reports</w:t>
                    </w:r>
                    <w:r>
                      <w:rPr>
                        <w:color w:val="303030"/>
                        <w:spacing w:val="-8"/>
                      </w:rPr>
                      <w:t> </w:t>
                    </w:r>
                    <w:r>
                      <w:rPr>
                        <w:color w:val="303030"/>
                      </w:rPr>
                      <w:t>panel:</w:t>
                    </w:r>
                    <w:r>
                      <w:rPr>
                        <w:color w:val="303030"/>
                        <w:spacing w:val="-6"/>
                      </w:rPr>
                      <w:t> </w:t>
                    </w:r>
                    <w:r>
                      <w:rPr>
                        <w:color w:val="303030"/>
                      </w:rPr>
                      <w:t>Configure</w:t>
                    </w:r>
                    <w:r>
                      <w:rPr>
                        <w:color w:val="303030"/>
                        <w:spacing w:val="-5"/>
                      </w:rPr>
                      <w:t> </w:t>
                    </w:r>
                    <w:r>
                      <w:rPr>
                        <w:color w:val="303030"/>
                      </w:rPr>
                      <w:t>report</w:t>
                    </w:r>
                    <w:r>
                      <w:rPr>
                        <w:color w:val="303030"/>
                        <w:spacing w:val="-6"/>
                      </w:rPr>
                      <w:t> </w:t>
                    </w:r>
                    <w:r>
                      <w:rPr>
                        <w:color w:val="303030"/>
                      </w:rPr>
                      <w:t>generation</w:t>
                    </w:r>
                    <w:r>
                      <w:rPr>
                        <w:color w:val="303030"/>
                        <w:spacing w:val="-5"/>
                      </w:rPr>
                      <w:t> </w:t>
                    </w:r>
                    <w:r>
                      <w:rPr>
                        <w:color w:val="303030"/>
                        <w:spacing w:val="-2"/>
                      </w:rPr>
                      <w:t>settings</w:t>
                    </w:r>
                  </w:p>
                </w:txbxContent>
              </v:textbox>
              <w10:wrap type="none"/>
            </v:shape>
          </w:pict>
        </mc:Fallback>
      </mc:AlternateContent>
    </w: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75232">
              <wp:simplePos x="0" y="0"/>
              <wp:positionH relativeFrom="page">
                <wp:posOffset>685800</wp:posOffset>
              </wp:positionH>
              <wp:positionV relativeFrom="page">
                <wp:posOffset>722572</wp:posOffset>
              </wp:positionV>
              <wp:extent cx="6400800" cy="1270"/>
              <wp:effectExtent l="0" t="0" r="0" b="0"/>
              <wp:wrapNone/>
              <wp:docPr id="163" name="Graphic 163"/>
              <wp:cNvGraphicFramePr>
                <a:graphicFrameLocks/>
              </wp:cNvGraphicFramePr>
              <a:graphic>
                <a:graphicData uri="http://schemas.microsoft.com/office/word/2010/wordprocessingShape">
                  <wps:wsp>
                    <wps:cNvPr id="163" name="Graphic 163"/>
                    <wps:cNvSpPr/>
                    <wps:spPr>
                      <a:xfrm>
                        <a:off x="0" y="0"/>
                        <a:ext cx="6400800" cy="1270"/>
                      </a:xfrm>
                      <a:custGeom>
                        <a:avLst/>
                        <a:gdLst/>
                        <a:ahLst/>
                        <a:cxnLst/>
                        <a:rect l="l" t="t" r="r" b="b"/>
                        <a:pathLst>
                          <a:path w="6400800" h="0">
                            <a:moveTo>
                              <a:pt x="0" y="0"/>
                            </a:moveTo>
                            <a:lnTo>
                              <a:pt x="6400800" y="0"/>
                            </a:lnTo>
                          </a:path>
                        </a:pathLst>
                      </a:custGeom>
                      <a:ln w="38100">
                        <a:solidFill>
                          <a:srgbClr val="1BB4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41248" from="54pt,56.895512pt" to="558pt,56.895512pt" stroked="true" strokeweight="3pt" strokecolor="#1bb4d8">
              <v:stroke dashstyle="solid"/>
              <w10:wrap type="none"/>
            </v:line>
          </w:pict>
        </mc:Fallback>
      </mc:AlternateContent>
    </w:r>
    <w:r>
      <w:rPr/>
      <mc:AlternateContent>
        <mc:Choice Requires="wps">
          <w:drawing>
            <wp:anchor distT="0" distB="0" distL="0" distR="0" allowOverlap="1" layoutInCell="1" locked="0" behindDoc="1" simplePos="0" relativeHeight="482975744">
              <wp:simplePos x="0" y="0"/>
              <wp:positionH relativeFrom="page">
                <wp:posOffset>673100</wp:posOffset>
              </wp:positionH>
              <wp:positionV relativeFrom="page">
                <wp:posOffset>438658</wp:posOffset>
              </wp:positionV>
              <wp:extent cx="1443990" cy="171450"/>
              <wp:effectExtent l="0" t="0" r="0" b="0"/>
              <wp:wrapNone/>
              <wp:docPr id="164" name="Textbox 164"/>
              <wp:cNvGraphicFramePr>
                <a:graphicFrameLocks/>
              </wp:cNvGraphicFramePr>
              <a:graphic>
                <a:graphicData uri="http://schemas.microsoft.com/office/word/2010/wordprocessingShape">
                  <wps:wsp>
                    <wps:cNvPr id="164" name="Textbox 164"/>
                    <wps:cNvSpPr txBox="1"/>
                    <wps:spPr>
                      <a:xfrm>
                        <a:off x="0" y="0"/>
                        <a:ext cx="1443990" cy="171450"/>
                      </a:xfrm>
                      <a:prstGeom prst="rect">
                        <a:avLst/>
                      </a:prstGeom>
                    </wps:spPr>
                    <wps:txbx>
                      <w:txbxContent>
                        <w:p>
                          <w:pPr>
                            <w:pStyle w:val="BodyText"/>
                            <w:spacing w:before="19"/>
                            <w:ind w:left="20"/>
                          </w:pPr>
                          <w:r>
                            <w:rPr>
                              <w:color w:val="303030"/>
                            </w:rPr>
                            <w:t>Saving</w:t>
                          </w:r>
                          <w:r>
                            <w:rPr>
                              <w:color w:val="303030"/>
                              <w:spacing w:val="-5"/>
                            </w:rPr>
                            <w:t> </w:t>
                          </w:r>
                          <w:r>
                            <w:rPr>
                              <w:color w:val="303030"/>
                            </w:rPr>
                            <w:t>and</w:t>
                          </w:r>
                          <w:r>
                            <w:rPr>
                              <w:color w:val="303030"/>
                              <w:spacing w:val="-5"/>
                            </w:rPr>
                            <w:t> </w:t>
                          </w:r>
                          <w:r>
                            <w:rPr>
                              <w:color w:val="303030"/>
                            </w:rPr>
                            <w:t>recalling</w:t>
                          </w:r>
                          <w:r>
                            <w:rPr>
                              <w:color w:val="303030"/>
                              <w:spacing w:val="-5"/>
                            </w:rPr>
                            <w:t> </w:t>
                          </w:r>
                          <w:r>
                            <w:rPr>
                              <w:color w:val="303030"/>
                            </w:rPr>
                            <w:t>test</w:t>
                          </w:r>
                          <w:r>
                            <w:rPr>
                              <w:color w:val="303030"/>
                              <w:spacing w:val="-4"/>
                            </w:rPr>
                            <w:t> </w:t>
                          </w:r>
                          <w:r>
                            <w:rPr>
                              <w:color w:val="303030"/>
                              <w:spacing w:val="-2"/>
                            </w:rPr>
                            <w:t>setup</w:t>
                          </w:r>
                        </w:p>
                      </w:txbxContent>
                    </wps:txbx>
                    <wps:bodyPr wrap="square" lIns="0" tIns="0" rIns="0" bIns="0" rtlCol="0">
                      <a:noAutofit/>
                    </wps:bodyPr>
                  </wps:wsp>
                </a:graphicData>
              </a:graphic>
            </wp:anchor>
          </w:drawing>
        </mc:Choice>
        <mc:Fallback>
          <w:pict>
            <v:shape style="position:absolute;margin-left:53pt;margin-top:34.540043pt;width:113.7pt;height:13.5pt;mso-position-horizontal-relative:page;mso-position-vertical-relative:page;z-index:-20340736" type="#_x0000_t202" id="docshape75" filled="false" stroked="false">
              <v:textbox inset="0,0,0,0">
                <w:txbxContent>
                  <w:p>
                    <w:pPr>
                      <w:pStyle w:val="BodyText"/>
                      <w:spacing w:before="19"/>
                      <w:ind w:left="20"/>
                    </w:pPr>
                    <w:r>
                      <w:rPr>
                        <w:color w:val="303030"/>
                      </w:rPr>
                      <w:t>Saving</w:t>
                    </w:r>
                    <w:r>
                      <w:rPr>
                        <w:color w:val="303030"/>
                        <w:spacing w:val="-5"/>
                      </w:rPr>
                      <w:t> </w:t>
                    </w:r>
                    <w:r>
                      <w:rPr>
                        <w:color w:val="303030"/>
                      </w:rPr>
                      <w:t>and</w:t>
                    </w:r>
                    <w:r>
                      <w:rPr>
                        <w:color w:val="303030"/>
                        <w:spacing w:val="-5"/>
                      </w:rPr>
                      <w:t> </w:t>
                    </w:r>
                    <w:r>
                      <w:rPr>
                        <w:color w:val="303030"/>
                      </w:rPr>
                      <w:t>recalling</w:t>
                    </w:r>
                    <w:r>
                      <w:rPr>
                        <w:color w:val="303030"/>
                        <w:spacing w:val="-5"/>
                      </w:rPr>
                      <w:t> </w:t>
                    </w:r>
                    <w:r>
                      <w:rPr>
                        <w:color w:val="303030"/>
                      </w:rPr>
                      <w:t>test</w:t>
                    </w:r>
                    <w:r>
                      <w:rPr>
                        <w:color w:val="303030"/>
                        <w:spacing w:val="-4"/>
                      </w:rPr>
                      <w:t> </w:t>
                    </w:r>
                    <w:r>
                      <w:rPr>
                        <w:color w:val="303030"/>
                        <w:spacing w:val="-2"/>
                      </w:rPr>
                      <w:t>setup</w:t>
                    </w:r>
                  </w:p>
                </w:txbxContent>
              </v:textbox>
              <w10:wrap type="none"/>
            </v:shape>
          </w:pict>
        </mc:Fallback>
      </mc:AlternateContent>
    </w: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76256">
              <wp:simplePos x="0" y="0"/>
              <wp:positionH relativeFrom="page">
                <wp:posOffset>685800</wp:posOffset>
              </wp:positionH>
              <wp:positionV relativeFrom="page">
                <wp:posOffset>722572</wp:posOffset>
              </wp:positionV>
              <wp:extent cx="6400800" cy="1270"/>
              <wp:effectExtent l="0" t="0" r="0" b="0"/>
              <wp:wrapNone/>
              <wp:docPr id="165" name="Graphic 165"/>
              <wp:cNvGraphicFramePr>
                <a:graphicFrameLocks/>
              </wp:cNvGraphicFramePr>
              <a:graphic>
                <a:graphicData uri="http://schemas.microsoft.com/office/word/2010/wordprocessingShape">
                  <wps:wsp>
                    <wps:cNvPr id="165" name="Graphic 165"/>
                    <wps:cNvSpPr/>
                    <wps:spPr>
                      <a:xfrm>
                        <a:off x="0" y="0"/>
                        <a:ext cx="6400800" cy="1270"/>
                      </a:xfrm>
                      <a:custGeom>
                        <a:avLst/>
                        <a:gdLst/>
                        <a:ahLst/>
                        <a:cxnLst/>
                        <a:rect l="l" t="t" r="r" b="b"/>
                        <a:pathLst>
                          <a:path w="6400800" h="0">
                            <a:moveTo>
                              <a:pt x="0" y="0"/>
                            </a:moveTo>
                            <a:lnTo>
                              <a:pt x="6400800" y="0"/>
                            </a:lnTo>
                          </a:path>
                        </a:pathLst>
                      </a:custGeom>
                      <a:ln w="38100">
                        <a:solidFill>
                          <a:srgbClr val="1BB4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40224" from="54pt,56.895512pt" to="558pt,56.895512pt" stroked="true" strokeweight="3pt" strokecolor="#1bb4d8">
              <v:stroke dashstyle="solid"/>
              <w10:wrap type="none"/>
            </v:line>
          </w:pict>
        </mc:Fallback>
      </mc:AlternateContent>
    </w:r>
    <w:r>
      <w:rPr/>
      <mc:AlternateContent>
        <mc:Choice Requires="wps">
          <w:drawing>
            <wp:anchor distT="0" distB="0" distL="0" distR="0" allowOverlap="1" layoutInCell="1" locked="0" behindDoc="1" simplePos="0" relativeHeight="482976768">
              <wp:simplePos x="0" y="0"/>
              <wp:positionH relativeFrom="page">
                <wp:posOffset>5655309</wp:posOffset>
              </wp:positionH>
              <wp:positionV relativeFrom="page">
                <wp:posOffset>438658</wp:posOffset>
              </wp:positionV>
              <wp:extent cx="1443990" cy="171450"/>
              <wp:effectExtent l="0" t="0" r="0" b="0"/>
              <wp:wrapNone/>
              <wp:docPr id="166" name="Textbox 166"/>
              <wp:cNvGraphicFramePr>
                <a:graphicFrameLocks/>
              </wp:cNvGraphicFramePr>
              <a:graphic>
                <a:graphicData uri="http://schemas.microsoft.com/office/word/2010/wordprocessingShape">
                  <wps:wsp>
                    <wps:cNvPr id="166" name="Textbox 166"/>
                    <wps:cNvSpPr txBox="1"/>
                    <wps:spPr>
                      <a:xfrm>
                        <a:off x="0" y="0"/>
                        <a:ext cx="1443990" cy="171450"/>
                      </a:xfrm>
                      <a:prstGeom prst="rect">
                        <a:avLst/>
                      </a:prstGeom>
                    </wps:spPr>
                    <wps:txbx>
                      <w:txbxContent>
                        <w:p>
                          <w:pPr>
                            <w:pStyle w:val="BodyText"/>
                            <w:spacing w:before="19"/>
                            <w:ind w:left="20"/>
                          </w:pPr>
                          <w:r>
                            <w:rPr>
                              <w:color w:val="303030"/>
                            </w:rPr>
                            <w:t>Saving</w:t>
                          </w:r>
                          <w:r>
                            <w:rPr>
                              <w:color w:val="303030"/>
                              <w:spacing w:val="-5"/>
                            </w:rPr>
                            <w:t> </w:t>
                          </w:r>
                          <w:r>
                            <w:rPr>
                              <w:color w:val="303030"/>
                            </w:rPr>
                            <w:t>and</w:t>
                          </w:r>
                          <w:r>
                            <w:rPr>
                              <w:color w:val="303030"/>
                              <w:spacing w:val="-5"/>
                            </w:rPr>
                            <w:t> </w:t>
                          </w:r>
                          <w:r>
                            <w:rPr>
                              <w:color w:val="303030"/>
                            </w:rPr>
                            <w:t>recalling</w:t>
                          </w:r>
                          <w:r>
                            <w:rPr>
                              <w:color w:val="303030"/>
                              <w:spacing w:val="-5"/>
                            </w:rPr>
                            <w:t> </w:t>
                          </w:r>
                          <w:r>
                            <w:rPr>
                              <w:color w:val="303030"/>
                            </w:rPr>
                            <w:t>test</w:t>
                          </w:r>
                          <w:r>
                            <w:rPr>
                              <w:color w:val="303030"/>
                              <w:spacing w:val="-4"/>
                            </w:rPr>
                            <w:t> </w:t>
                          </w:r>
                          <w:r>
                            <w:rPr>
                              <w:color w:val="303030"/>
                              <w:spacing w:val="-2"/>
                            </w:rPr>
                            <w:t>setup</w:t>
                          </w:r>
                        </w:p>
                      </w:txbxContent>
                    </wps:txbx>
                    <wps:bodyPr wrap="square" lIns="0" tIns="0" rIns="0" bIns="0" rtlCol="0">
                      <a:noAutofit/>
                    </wps:bodyPr>
                  </wps:wsp>
                </a:graphicData>
              </a:graphic>
            </wp:anchor>
          </w:drawing>
        </mc:Choice>
        <mc:Fallback>
          <w:pict>
            <v:shape style="position:absolute;margin-left:445.299988pt;margin-top:34.540043pt;width:113.7pt;height:13.5pt;mso-position-horizontal-relative:page;mso-position-vertical-relative:page;z-index:-20339712" type="#_x0000_t202" id="docshape76" filled="false" stroked="false">
              <v:textbox inset="0,0,0,0">
                <w:txbxContent>
                  <w:p>
                    <w:pPr>
                      <w:pStyle w:val="BodyText"/>
                      <w:spacing w:before="19"/>
                      <w:ind w:left="20"/>
                    </w:pPr>
                    <w:r>
                      <w:rPr>
                        <w:color w:val="303030"/>
                      </w:rPr>
                      <w:t>Saving</w:t>
                    </w:r>
                    <w:r>
                      <w:rPr>
                        <w:color w:val="303030"/>
                        <w:spacing w:val="-5"/>
                      </w:rPr>
                      <w:t> </w:t>
                    </w:r>
                    <w:r>
                      <w:rPr>
                        <w:color w:val="303030"/>
                      </w:rPr>
                      <w:t>and</w:t>
                    </w:r>
                    <w:r>
                      <w:rPr>
                        <w:color w:val="303030"/>
                        <w:spacing w:val="-5"/>
                      </w:rPr>
                      <w:t> </w:t>
                    </w:r>
                    <w:r>
                      <w:rPr>
                        <w:color w:val="303030"/>
                      </w:rPr>
                      <w:t>recalling</w:t>
                    </w:r>
                    <w:r>
                      <w:rPr>
                        <w:color w:val="303030"/>
                        <w:spacing w:val="-5"/>
                      </w:rPr>
                      <w:t> </w:t>
                    </w:r>
                    <w:r>
                      <w:rPr>
                        <w:color w:val="303030"/>
                      </w:rPr>
                      <w:t>test</w:t>
                    </w:r>
                    <w:r>
                      <w:rPr>
                        <w:color w:val="303030"/>
                        <w:spacing w:val="-4"/>
                      </w:rPr>
                      <w:t> </w:t>
                    </w:r>
                    <w:r>
                      <w:rPr>
                        <w:color w:val="303030"/>
                        <w:spacing w:val="-2"/>
                      </w:rPr>
                      <w:t>setup</w:t>
                    </w:r>
                  </w:p>
                </w:txbxContent>
              </v:textbox>
              <w10:wrap type="none"/>
            </v:shape>
          </w:pict>
        </mc:Fallback>
      </mc:AlternateContent>
    </w: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78816">
              <wp:simplePos x="0" y="0"/>
              <wp:positionH relativeFrom="page">
                <wp:posOffset>685800</wp:posOffset>
              </wp:positionH>
              <wp:positionV relativeFrom="page">
                <wp:posOffset>722572</wp:posOffset>
              </wp:positionV>
              <wp:extent cx="6400800" cy="1270"/>
              <wp:effectExtent l="0" t="0" r="0" b="0"/>
              <wp:wrapNone/>
              <wp:docPr id="188" name="Graphic 188"/>
              <wp:cNvGraphicFramePr>
                <a:graphicFrameLocks/>
              </wp:cNvGraphicFramePr>
              <a:graphic>
                <a:graphicData uri="http://schemas.microsoft.com/office/word/2010/wordprocessingShape">
                  <wps:wsp>
                    <wps:cNvPr id="188" name="Graphic 188"/>
                    <wps:cNvSpPr/>
                    <wps:spPr>
                      <a:xfrm>
                        <a:off x="0" y="0"/>
                        <a:ext cx="6400800" cy="1270"/>
                      </a:xfrm>
                      <a:custGeom>
                        <a:avLst/>
                        <a:gdLst/>
                        <a:ahLst/>
                        <a:cxnLst/>
                        <a:rect l="l" t="t" r="r" b="b"/>
                        <a:pathLst>
                          <a:path w="6400800" h="0">
                            <a:moveTo>
                              <a:pt x="0" y="0"/>
                            </a:moveTo>
                            <a:lnTo>
                              <a:pt x="6400800" y="0"/>
                            </a:lnTo>
                          </a:path>
                        </a:pathLst>
                      </a:custGeom>
                      <a:ln w="38100">
                        <a:solidFill>
                          <a:srgbClr val="1BB4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37664" from="54pt,56.895512pt" to="558pt,56.895512pt" stroked="true" strokeweight="3pt" strokecolor="#1bb4d8">
              <v:stroke dashstyle="solid"/>
              <w10:wrap type="none"/>
            </v:line>
          </w:pict>
        </mc:Fallback>
      </mc:AlternateContent>
    </w:r>
    <w:r>
      <w:rPr/>
      <mc:AlternateContent>
        <mc:Choice Requires="wps">
          <w:drawing>
            <wp:anchor distT="0" distB="0" distL="0" distR="0" allowOverlap="1" layoutInCell="1" locked="0" behindDoc="1" simplePos="0" relativeHeight="482979328">
              <wp:simplePos x="0" y="0"/>
              <wp:positionH relativeFrom="page">
                <wp:posOffset>673100</wp:posOffset>
              </wp:positionH>
              <wp:positionV relativeFrom="page">
                <wp:posOffset>438658</wp:posOffset>
              </wp:positionV>
              <wp:extent cx="829944" cy="171450"/>
              <wp:effectExtent l="0" t="0" r="0" b="0"/>
              <wp:wrapNone/>
              <wp:docPr id="189" name="Textbox 189"/>
              <wp:cNvGraphicFramePr>
                <a:graphicFrameLocks/>
              </wp:cNvGraphicFramePr>
              <a:graphic>
                <a:graphicData uri="http://schemas.microsoft.com/office/word/2010/wordprocessingShape">
                  <wps:wsp>
                    <wps:cNvPr id="189" name="Textbox 189"/>
                    <wps:cNvSpPr txBox="1"/>
                    <wps:spPr>
                      <a:xfrm>
                        <a:off x="0" y="0"/>
                        <a:ext cx="829944" cy="171450"/>
                      </a:xfrm>
                      <a:prstGeom prst="rect">
                        <a:avLst/>
                      </a:prstGeom>
                    </wps:spPr>
                    <wps:txbx>
                      <w:txbxContent>
                        <w:p>
                          <w:pPr>
                            <w:pStyle w:val="BodyText"/>
                            <w:spacing w:before="19"/>
                            <w:ind w:left="20"/>
                          </w:pPr>
                          <w:r>
                            <w:rPr>
                              <w:color w:val="303030"/>
                            </w:rPr>
                            <w:t>SCPI</w:t>
                          </w:r>
                          <w:r>
                            <w:rPr>
                              <w:color w:val="303030"/>
                              <w:spacing w:val="-1"/>
                            </w:rPr>
                            <w:t> </w:t>
                          </w:r>
                          <w:r>
                            <w:rPr>
                              <w:color w:val="303030"/>
                              <w:spacing w:val="-2"/>
                            </w:rPr>
                            <w:t>Commands</w:t>
                          </w:r>
                        </w:p>
                      </w:txbxContent>
                    </wps:txbx>
                    <wps:bodyPr wrap="square" lIns="0" tIns="0" rIns="0" bIns="0" rtlCol="0">
                      <a:noAutofit/>
                    </wps:bodyPr>
                  </wps:wsp>
                </a:graphicData>
              </a:graphic>
            </wp:anchor>
          </w:drawing>
        </mc:Choice>
        <mc:Fallback>
          <w:pict>
            <v:shape style="position:absolute;margin-left:53pt;margin-top:34.540043pt;width:65.3500pt;height:13.5pt;mso-position-horizontal-relative:page;mso-position-vertical-relative:page;z-index:-20337152" type="#_x0000_t202" id="docshape80" filled="false" stroked="false">
              <v:textbox inset="0,0,0,0">
                <w:txbxContent>
                  <w:p>
                    <w:pPr>
                      <w:pStyle w:val="BodyText"/>
                      <w:spacing w:before="19"/>
                      <w:ind w:left="20"/>
                    </w:pPr>
                    <w:r>
                      <w:rPr>
                        <w:color w:val="303030"/>
                      </w:rPr>
                      <w:t>SCPI</w:t>
                    </w:r>
                    <w:r>
                      <w:rPr>
                        <w:color w:val="303030"/>
                        <w:spacing w:val="-1"/>
                      </w:rPr>
                      <w:t> </w:t>
                    </w:r>
                    <w:r>
                      <w:rPr>
                        <w:color w:val="303030"/>
                        <w:spacing w:val="-2"/>
                      </w:rPr>
                      <w:t>Commands</w:t>
                    </w:r>
                  </w:p>
                </w:txbxContent>
              </v:textbox>
              <w10:wrap type="none"/>
            </v:shape>
          </w:pict>
        </mc:Fallback>
      </mc:AlternateContent>
    </w:r>
  </w:p>
</w:hdr>
</file>

<file path=word/header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79840">
              <wp:simplePos x="0" y="0"/>
              <wp:positionH relativeFrom="page">
                <wp:posOffset>685800</wp:posOffset>
              </wp:positionH>
              <wp:positionV relativeFrom="page">
                <wp:posOffset>722572</wp:posOffset>
              </wp:positionV>
              <wp:extent cx="6400800" cy="1270"/>
              <wp:effectExtent l="0" t="0" r="0" b="0"/>
              <wp:wrapNone/>
              <wp:docPr id="190" name="Graphic 190"/>
              <wp:cNvGraphicFramePr>
                <a:graphicFrameLocks/>
              </wp:cNvGraphicFramePr>
              <a:graphic>
                <a:graphicData uri="http://schemas.microsoft.com/office/word/2010/wordprocessingShape">
                  <wps:wsp>
                    <wps:cNvPr id="190" name="Graphic 190"/>
                    <wps:cNvSpPr/>
                    <wps:spPr>
                      <a:xfrm>
                        <a:off x="0" y="0"/>
                        <a:ext cx="6400800" cy="1270"/>
                      </a:xfrm>
                      <a:custGeom>
                        <a:avLst/>
                        <a:gdLst/>
                        <a:ahLst/>
                        <a:cxnLst/>
                        <a:rect l="l" t="t" r="r" b="b"/>
                        <a:pathLst>
                          <a:path w="6400800" h="0">
                            <a:moveTo>
                              <a:pt x="0" y="0"/>
                            </a:moveTo>
                            <a:lnTo>
                              <a:pt x="6400800" y="0"/>
                            </a:lnTo>
                          </a:path>
                        </a:pathLst>
                      </a:custGeom>
                      <a:ln w="38100">
                        <a:solidFill>
                          <a:srgbClr val="1BB4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36640" from="54pt,56.895512pt" to="558pt,56.895512pt" stroked="true" strokeweight="3pt" strokecolor="#1bb4d8">
              <v:stroke dashstyle="solid"/>
              <w10:wrap type="none"/>
            </v:line>
          </w:pict>
        </mc:Fallback>
      </mc:AlternateContent>
    </w:r>
    <w:r>
      <w:rPr/>
      <mc:AlternateContent>
        <mc:Choice Requires="wps">
          <w:drawing>
            <wp:anchor distT="0" distB="0" distL="0" distR="0" allowOverlap="1" layoutInCell="1" locked="0" behindDoc="1" simplePos="0" relativeHeight="482980352">
              <wp:simplePos x="0" y="0"/>
              <wp:positionH relativeFrom="page">
                <wp:posOffset>6269482</wp:posOffset>
              </wp:positionH>
              <wp:positionV relativeFrom="page">
                <wp:posOffset>438658</wp:posOffset>
              </wp:positionV>
              <wp:extent cx="829944" cy="171450"/>
              <wp:effectExtent l="0" t="0" r="0" b="0"/>
              <wp:wrapNone/>
              <wp:docPr id="191" name="Textbox 191"/>
              <wp:cNvGraphicFramePr>
                <a:graphicFrameLocks/>
              </wp:cNvGraphicFramePr>
              <a:graphic>
                <a:graphicData uri="http://schemas.microsoft.com/office/word/2010/wordprocessingShape">
                  <wps:wsp>
                    <wps:cNvPr id="191" name="Textbox 191"/>
                    <wps:cNvSpPr txBox="1"/>
                    <wps:spPr>
                      <a:xfrm>
                        <a:off x="0" y="0"/>
                        <a:ext cx="829944" cy="171450"/>
                      </a:xfrm>
                      <a:prstGeom prst="rect">
                        <a:avLst/>
                      </a:prstGeom>
                    </wps:spPr>
                    <wps:txbx>
                      <w:txbxContent>
                        <w:p>
                          <w:pPr>
                            <w:pStyle w:val="BodyText"/>
                            <w:spacing w:before="19"/>
                            <w:ind w:left="20"/>
                          </w:pPr>
                          <w:r>
                            <w:rPr>
                              <w:color w:val="303030"/>
                            </w:rPr>
                            <w:t>SCPI</w:t>
                          </w:r>
                          <w:r>
                            <w:rPr>
                              <w:color w:val="303030"/>
                              <w:spacing w:val="-1"/>
                            </w:rPr>
                            <w:t> </w:t>
                          </w:r>
                          <w:r>
                            <w:rPr>
                              <w:color w:val="303030"/>
                              <w:spacing w:val="-2"/>
                            </w:rPr>
                            <w:t>Commands</w:t>
                          </w:r>
                        </w:p>
                      </w:txbxContent>
                    </wps:txbx>
                    <wps:bodyPr wrap="square" lIns="0" tIns="0" rIns="0" bIns="0" rtlCol="0">
                      <a:noAutofit/>
                    </wps:bodyPr>
                  </wps:wsp>
                </a:graphicData>
              </a:graphic>
            </wp:anchor>
          </w:drawing>
        </mc:Choice>
        <mc:Fallback>
          <w:pict>
            <v:shape style="position:absolute;margin-left:493.660004pt;margin-top:34.540043pt;width:65.3500pt;height:13.5pt;mso-position-horizontal-relative:page;mso-position-vertical-relative:page;z-index:-20336128" type="#_x0000_t202" id="docshape81" filled="false" stroked="false">
              <v:textbox inset="0,0,0,0">
                <w:txbxContent>
                  <w:p>
                    <w:pPr>
                      <w:pStyle w:val="BodyText"/>
                      <w:spacing w:before="19"/>
                      <w:ind w:left="20"/>
                    </w:pPr>
                    <w:r>
                      <w:rPr>
                        <w:color w:val="303030"/>
                      </w:rPr>
                      <w:t>SCPI</w:t>
                    </w:r>
                    <w:r>
                      <w:rPr>
                        <w:color w:val="303030"/>
                        <w:spacing w:val="-1"/>
                      </w:rPr>
                      <w:t> </w:t>
                    </w:r>
                    <w:r>
                      <w:rPr>
                        <w:color w:val="303030"/>
                        <w:spacing w:val="-2"/>
                      </w:rPr>
                      <w:t>Commands</w:t>
                    </w:r>
                  </w:p>
                </w:txbxContent>
              </v:textbox>
              <w10:wrap type="none"/>
            </v:shape>
          </w:pict>
        </mc:Fallback>
      </mc:AlternateContent>
    </w:r>
  </w:p>
</w:hdr>
</file>

<file path=word/header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82400">
              <wp:simplePos x="0" y="0"/>
              <wp:positionH relativeFrom="page">
                <wp:posOffset>685800</wp:posOffset>
              </wp:positionH>
              <wp:positionV relativeFrom="page">
                <wp:posOffset>722572</wp:posOffset>
              </wp:positionV>
              <wp:extent cx="6400800" cy="1270"/>
              <wp:effectExtent l="0" t="0" r="0" b="0"/>
              <wp:wrapNone/>
              <wp:docPr id="214" name="Graphic 214"/>
              <wp:cNvGraphicFramePr>
                <a:graphicFrameLocks/>
              </wp:cNvGraphicFramePr>
              <a:graphic>
                <a:graphicData uri="http://schemas.microsoft.com/office/word/2010/wordprocessingShape">
                  <wps:wsp>
                    <wps:cNvPr id="214" name="Graphic 214"/>
                    <wps:cNvSpPr/>
                    <wps:spPr>
                      <a:xfrm>
                        <a:off x="0" y="0"/>
                        <a:ext cx="6400800" cy="1270"/>
                      </a:xfrm>
                      <a:custGeom>
                        <a:avLst/>
                        <a:gdLst/>
                        <a:ahLst/>
                        <a:cxnLst/>
                        <a:rect l="l" t="t" r="r" b="b"/>
                        <a:pathLst>
                          <a:path w="6400800" h="0">
                            <a:moveTo>
                              <a:pt x="0" y="0"/>
                            </a:moveTo>
                            <a:lnTo>
                              <a:pt x="6400800" y="0"/>
                            </a:lnTo>
                          </a:path>
                        </a:pathLst>
                      </a:custGeom>
                      <a:ln w="38100">
                        <a:solidFill>
                          <a:srgbClr val="1BB4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34080" from="54pt,56.895512pt" to="558pt,56.895512pt" stroked="true" strokeweight="3pt" strokecolor="#1bb4d8">
              <v:stroke dashstyle="solid"/>
              <w10:wrap type="none"/>
            </v:line>
          </w:pict>
        </mc:Fallback>
      </mc:AlternateContent>
    </w:r>
    <w:r>
      <w:rPr/>
      <mc:AlternateContent>
        <mc:Choice Requires="wps">
          <w:drawing>
            <wp:anchor distT="0" distB="0" distL="0" distR="0" allowOverlap="1" layoutInCell="1" locked="0" behindDoc="1" simplePos="0" relativeHeight="482982912">
              <wp:simplePos x="0" y="0"/>
              <wp:positionH relativeFrom="page">
                <wp:posOffset>673100</wp:posOffset>
              </wp:positionH>
              <wp:positionV relativeFrom="page">
                <wp:posOffset>438658</wp:posOffset>
              </wp:positionV>
              <wp:extent cx="558165" cy="171450"/>
              <wp:effectExtent l="0" t="0" r="0" b="0"/>
              <wp:wrapNone/>
              <wp:docPr id="215" name="Textbox 215"/>
              <wp:cNvGraphicFramePr>
                <a:graphicFrameLocks/>
              </wp:cNvGraphicFramePr>
              <a:graphic>
                <a:graphicData uri="http://schemas.microsoft.com/office/word/2010/wordprocessingShape">
                  <wps:wsp>
                    <wps:cNvPr id="215" name="Textbox 215"/>
                    <wps:cNvSpPr txBox="1"/>
                    <wps:spPr>
                      <a:xfrm>
                        <a:off x="0" y="0"/>
                        <a:ext cx="558165" cy="171450"/>
                      </a:xfrm>
                      <a:prstGeom prst="rect">
                        <a:avLst/>
                      </a:prstGeom>
                    </wps:spPr>
                    <wps:txbx>
                      <w:txbxContent>
                        <w:p>
                          <w:pPr>
                            <w:pStyle w:val="BodyText"/>
                            <w:spacing w:before="19"/>
                            <w:ind w:left="20"/>
                          </w:pPr>
                          <w:r>
                            <w:rPr>
                              <w:color w:val="303030"/>
                              <w:spacing w:val="-2"/>
                            </w:rPr>
                            <w:t>References</w:t>
                          </w:r>
                        </w:p>
                      </w:txbxContent>
                    </wps:txbx>
                    <wps:bodyPr wrap="square" lIns="0" tIns="0" rIns="0" bIns="0" rtlCol="0">
                      <a:noAutofit/>
                    </wps:bodyPr>
                  </wps:wsp>
                </a:graphicData>
              </a:graphic>
            </wp:anchor>
          </w:drawing>
        </mc:Choice>
        <mc:Fallback>
          <w:pict>
            <v:shape style="position:absolute;margin-left:53pt;margin-top:34.540043pt;width:43.95pt;height:13.5pt;mso-position-horizontal-relative:page;mso-position-vertical-relative:page;z-index:-20333568" type="#_x0000_t202" id="docshape89" filled="false" stroked="false">
              <v:textbox inset="0,0,0,0">
                <w:txbxContent>
                  <w:p>
                    <w:pPr>
                      <w:pStyle w:val="BodyText"/>
                      <w:spacing w:before="19"/>
                      <w:ind w:left="20"/>
                    </w:pPr>
                    <w:r>
                      <w:rPr>
                        <w:color w:val="303030"/>
                        <w:spacing w:val="-2"/>
                      </w:rPr>
                      <w:t>References</w:t>
                    </w:r>
                  </w:p>
                </w:txbxContent>
              </v:textbox>
              <w10:wrap type="none"/>
            </v:shape>
          </w:pict>
        </mc:Fallback>
      </mc:AlternateContent>
    </w:r>
  </w:p>
</w:hdr>
</file>

<file path=word/header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83424">
              <wp:simplePos x="0" y="0"/>
              <wp:positionH relativeFrom="page">
                <wp:posOffset>685800</wp:posOffset>
              </wp:positionH>
              <wp:positionV relativeFrom="page">
                <wp:posOffset>722572</wp:posOffset>
              </wp:positionV>
              <wp:extent cx="6400800" cy="1270"/>
              <wp:effectExtent l="0" t="0" r="0" b="0"/>
              <wp:wrapNone/>
              <wp:docPr id="216" name="Graphic 216"/>
              <wp:cNvGraphicFramePr>
                <a:graphicFrameLocks/>
              </wp:cNvGraphicFramePr>
              <a:graphic>
                <a:graphicData uri="http://schemas.microsoft.com/office/word/2010/wordprocessingShape">
                  <wps:wsp>
                    <wps:cNvPr id="216" name="Graphic 216"/>
                    <wps:cNvSpPr/>
                    <wps:spPr>
                      <a:xfrm>
                        <a:off x="0" y="0"/>
                        <a:ext cx="6400800" cy="1270"/>
                      </a:xfrm>
                      <a:custGeom>
                        <a:avLst/>
                        <a:gdLst/>
                        <a:ahLst/>
                        <a:cxnLst/>
                        <a:rect l="l" t="t" r="r" b="b"/>
                        <a:pathLst>
                          <a:path w="6400800" h="0">
                            <a:moveTo>
                              <a:pt x="0" y="0"/>
                            </a:moveTo>
                            <a:lnTo>
                              <a:pt x="6400800" y="0"/>
                            </a:lnTo>
                          </a:path>
                        </a:pathLst>
                      </a:custGeom>
                      <a:ln w="38100">
                        <a:solidFill>
                          <a:srgbClr val="1BB4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33056" from="54pt,56.895512pt" to="558pt,56.895512pt" stroked="true" strokeweight="3pt" strokecolor="#1bb4d8">
              <v:stroke dashstyle="solid"/>
              <w10:wrap type="none"/>
            </v:line>
          </w:pict>
        </mc:Fallback>
      </mc:AlternateContent>
    </w:r>
    <w:r>
      <w:rPr/>
      <mc:AlternateContent>
        <mc:Choice Requires="wps">
          <w:drawing>
            <wp:anchor distT="0" distB="0" distL="0" distR="0" allowOverlap="1" layoutInCell="1" locked="0" behindDoc="1" simplePos="0" relativeHeight="482983936">
              <wp:simplePos x="0" y="0"/>
              <wp:positionH relativeFrom="page">
                <wp:posOffset>6541389</wp:posOffset>
              </wp:positionH>
              <wp:positionV relativeFrom="page">
                <wp:posOffset>438658</wp:posOffset>
              </wp:positionV>
              <wp:extent cx="558165" cy="171450"/>
              <wp:effectExtent l="0" t="0" r="0" b="0"/>
              <wp:wrapNone/>
              <wp:docPr id="217" name="Textbox 217"/>
              <wp:cNvGraphicFramePr>
                <a:graphicFrameLocks/>
              </wp:cNvGraphicFramePr>
              <a:graphic>
                <a:graphicData uri="http://schemas.microsoft.com/office/word/2010/wordprocessingShape">
                  <wps:wsp>
                    <wps:cNvPr id="217" name="Textbox 217"/>
                    <wps:cNvSpPr txBox="1"/>
                    <wps:spPr>
                      <a:xfrm>
                        <a:off x="0" y="0"/>
                        <a:ext cx="558165" cy="171450"/>
                      </a:xfrm>
                      <a:prstGeom prst="rect">
                        <a:avLst/>
                      </a:prstGeom>
                    </wps:spPr>
                    <wps:txbx>
                      <w:txbxContent>
                        <w:p>
                          <w:pPr>
                            <w:pStyle w:val="BodyText"/>
                            <w:spacing w:before="19"/>
                            <w:ind w:left="20"/>
                          </w:pPr>
                          <w:r>
                            <w:rPr>
                              <w:color w:val="303030"/>
                              <w:spacing w:val="-2"/>
                            </w:rPr>
                            <w:t>References</w:t>
                          </w:r>
                        </w:p>
                      </w:txbxContent>
                    </wps:txbx>
                    <wps:bodyPr wrap="square" lIns="0" tIns="0" rIns="0" bIns="0" rtlCol="0">
                      <a:noAutofit/>
                    </wps:bodyPr>
                  </wps:wsp>
                </a:graphicData>
              </a:graphic>
            </wp:anchor>
          </w:drawing>
        </mc:Choice>
        <mc:Fallback>
          <w:pict>
            <v:shape style="position:absolute;margin-left:515.070007pt;margin-top:34.540043pt;width:43.95pt;height:13.5pt;mso-position-horizontal-relative:page;mso-position-vertical-relative:page;z-index:-20332544" type="#_x0000_t202" id="docshape90" filled="false" stroked="false">
              <v:textbox inset="0,0,0,0">
                <w:txbxContent>
                  <w:p>
                    <w:pPr>
                      <w:pStyle w:val="BodyText"/>
                      <w:spacing w:before="19"/>
                      <w:ind w:left="20"/>
                    </w:pPr>
                    <w:r>
                      <w:rPr>
                        <w:color w:val="303030"/>
                        <w:spacing w:val="-2"/>
                      </w:rPr>
                      <w:t>References</w:t>
                    </w:r>
                  </w:p>
                </w:txbxContent>
              </v:textbox>
              <w10:wrap type="none"/>
            </v:shape>
          </w:pict>
        </mc:Fallback>
      </mc:AlternateContent>
    </w:r>
  </w:p>
</w:hdr>
</file>

<file path=word/header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39392">
              <wp:simplePos x="0" y="0"/>
              <wp:positionH relativeFrom="page">
                <wp:posOffset>685800</wp:posOffset>
              </wp:positionH>
              <wp:positionV relativeFrom="page">
                <wp:posOffset>722572</wp:posOffset>
              </wp:positionV>
              <wp:extent cx="6400800" cy="1270"/>
              <wp:effectExtent l="0" t="0" r="0" b="0"/>
              <wp:wrapNone/>
              <wp:docPr id="15" name="Graphic 15"/>
              <wp:cNvGraphicFramePr>
                <a:graphicFrameLocks/>
              </wp:cNvGraphicFramePr>
              <a:graphic>
                <a:graphicData uri="http://schemas.microsoft.com/office/word/2010/wordprocessingShape">
                  <wps:wsp>
                    <wps:cNvPr id="15" name="Graphic 15"/>
                    <wps:cNvSpPr/>
                    <wps:spPr>
                      <a:xfrm>
                        <a:off x="0" y="0"/>
                        <a:ext cx="6400800" cy="1270"/>
                      </a:xfrm>
                      <a:custGeom>
                        <a:avLst/>
                        <a:gdLst/>
                        <a:ahLst/>
                        <a:cxnLst/>
                        <a:rect l="l" t="t" r="r" b="b"/>
                        <a:pathLst>
                          <a:path w="6400800" h="0">
                            <a:moveTo>
                              <a:pt x="0" y="0"/>
                            </a:moveTo>
                            <a:lnTo>
                              <a:pt x="6400800" y="0"/>
                            </a:lnTo>
                          </a:path>
                        </a:pathLst>
                      </a:custGeom>
                      <a:ln w="38100">
                        <a:solidFill>
                          <a:srgbClr val="1BB4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77088" from="54pt,56.895512pt" to="558pt,56.895512pt" stroked="true" strokeweight="3pt" strokecolor="#1bb4d8">
              <v:stroke dashstyle="solid"/>
              <w10:wrap type="none"/>
            </v:line>
          </w:pict>
        </mc:Fallback>
      </mc:AlternateContent>
    </w:r>
    <w:r>
      <w:rPr/>
      <mc:AlternateContent>
        <mc:Choice Requires="wps">
          <w:drawing>
            <wp:anchor distT="0" distB="0" distL="0" distR="0" allowOverlap="1" layoutInCell="1" locked="0" behindDoc="1" simplePos="0" relativeHeight="482939904">
              <wp:simplePos x="0" y="0"/>
              <wp:positionH relativeFrom="page">
                <wp:posOffset>673100</wp:posOffset>
              </wp:positionH>
              <wp:positionV relativeFrom="page">
                <wp:posOffset>438658</wp:posOffset>
              </wp:positionV>
              <wp:extent cx="457834" cy="171450"/>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457834" cy="171450"/>
                      </a:xfrm>
                      <a:prstGeom prst="rect">
                        <a:avLst/>
                      </a:prstGeom>
                    </wps:spPr>
                    <wps:txbx>
                      <w:txbxContent>
                        <w:p>
                          <w:pPr>
                            <w:pStyle w:val="BodyText"/>
                            <w:spacing w:before="19"/>
                            <w:ind w:left="20"/>
                          </w:pPr>
                          <w:r>
                            <w:rPr>
                              <w:color w:val="303030"/>
                              <w:spacing w:val="-2"/>
                            </w:rPr>
                            <w:t>Welcome</w:t>
                          </w:r>
                        </w:p>
                      </w:txbxContent>
                    </wps:txbx>
                    <wps:bodyPr wrap="square" lIns="0" tIns="0" rIns="0" bIns="0" rtlCol="0">
                      <a:noAutofit/>
                    </wps:bodyPr>
                  </wps:wsp>
                </a:graphicData>
              </a:graphic>
            </wp:anchor>
          </w:drawing>
        </mc:Choice>
        <mc:Fallback>
          <w:pict>
            <v:shape style="position:absolute;margin-left:53pt;margin-top:34.540043pt;width:36.050pt;height:13.5pt;mso-position-horizontal-relative:page;mso-position-vertical-relative:page;z-index:-20376576" type="#_x0000_t202" id="docshape13" filled="false" stroked="false">
              <v:textbox inset="0,0,0,0">
                <w:txbxContent>
                  <w:p>
                    <w:pPr>
                      <w:pStyle w:val="BodyText"/>
                      <w:spacing w:before="19"/>
                      <w:ind w:left="20"/>
                    </w:pPr>
                    <w:r>
                      <w:rPr>
                        <w:color w:val="303030"/>
                        <w:spacing w:val="-2"/>
                      </w:rPr>
                      <w:t>Welcome</w:t>
                    </w:r>
                  </w:p>
                </w:txbxContent>
              </v:textbox>
              <w10:wrap type="none"/>
            </v:shape>
          </w:pict>
        </mc:Fallback>
      </mc:AlternateContent>
    </w:r>
  </w:p>
</w:hdr>
</file>

<file path=word/header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40416">
              <wp:simplePos x="0" y="0"/>
              <wp:positionH relativeFrom="page">
                <wp:posOffset>685800</wp:posOffset>
              </wp:positionH>
              <wp:positionV relativeFrom="page">
                <wp:posOffset>722572</wp:posOffset>
              </wp:positionV>
              <wp:extent cx="6400800" cy="1270"/>
              <wp:effectExtent l="0" t="0" r="0" b="0"/>
              <wp:wrapNone/>
              <wp:docPr id="17" name="Graphic 17"/>
              <wp:cNvGraphicFramePr>
                <a:graphicFrameLocks/>
              </wp:cNvGraphicFramePr>
              <a:graphic>
                <a:graphicData uri="http://schemas.microsoft.com/office/word/2010/wordprocessingShape">
                  <wps:wsp>
                    <wps:cNvPr id="17" name="Graphic 17"/>
                    <wps:cNvSpPr/>
                    <wps:spPr>
                      <a:xfrm>
                        <a:off x="0" y="0"/>
                        <a:ext cx="6400800" cy="1270"/>
                      </a:xfrm>
                      <a:custGeom>
                        <a:avLst/>
                        <a:gdLst/>
                        <a:ahLst/>
                        <a:cxnLst/>
                        <a:rect l="l" t="t" r="r" b="b"/>
                        <a:pathLst>
                          <a:path w="6400800" h="0">
                            <a:moveTo>
                              <a:pt x="0" y="0"/>
                            </a:moveTo>
                            <a:lnTo>
                              <a:pt x="6400800" y="0"/>
                            </a:lnTo>
                          </a:path>
                        </a:pathLst>
                      </a:custGeom>
                      <a:ln w="38100">
                        <a:solidFill>
                          <a:srgbClr val="1BB4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76064" from="54pt,56.895512pt" to="558pt,56.895512pt" stroked="true" strokeweight="3pt" strokecolor="#1bb4d8">
              <v:stroke dashstyle="solid"/>
              <w10:wrap type="none"/>
            </v:line>
          </w:pict>
        </mc:Fallback>
      </mc:AlternateContent>
    </w:r>
    <w:r>
      <w:rPr/>
      <mc:AlternateContent>
        <mc:Choice Requires="wps">
          <w:drawing>
            <wp:anchor distT="0" distB="0" distL="0" distR="0" allowOverlap="1" layoutInCell="1" locked="0" behindDoc="1" simplePos="0" relativeHeight="482940928">
              <wp:simplePos x="0" y="0"/>
              <wp:positionH relativeFrom="page">
                <wp:posOffset>5933185</wp:posOffset>
              </wp:positionH>
              <wp:positionV relativeFrom="page">
                <wp:posOffset>438658</wp:posOffset>
              </wp:positionV>
              <wp:extent cx="1166495" cy="171450"/>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1166495" cy="171450"/>
                      </a:xfrm>
                      <a:prstGeom prst="rect">
                        <a:avLst/>
                      </a:prstGeom>
                    </wps:spPr>
                    <wps:txbx>
                      <w:txbxContent>
                        <w:p>
                          <w:pPr>
                            <w:pStyle w:val="BodyText"/>
                            <w:spacing w:before="19"/>
                            <w:ind w:left="20"/>
                          </w:pPr>
                          <w:r>
                            <w:rPr>
                              <w:color w:val="303030"/>
                            </w:rPr>
                            <w:t>Getting</w:t>
                          </w:r>
                          <w:r>
                            <w:rPr>
                              <w:color w:val="303030"/>
                              <w:spacing w:val="-5"/>
                            </w:rPr>
                            <w:t> </w:t>
                          </w:r>
                          <w:r>
                            <w:rPr>
                              <w:color w:val="303030"/>
                            </w:rPr>
                            <w:t>help</w:t>
                          </w:r>
                          <w:r>
                            <w:rPr>
                              <w:color w:val="303030"/>
                              <w:spacing w:val="-5"/>
                            </w:rPr>
                            <w:t> </w:t>
                          </w:r>
                          <w:r>
                            <w:rPr>
                              <w:color w:val="303030"/>
                            </w:rPr>
                            <w:t>and</w:t>
                          </w:r>
                          <w:r>
                            <w:rPr>
                              <w:color w:val="303030"/>
                              <w:spacing w:val="-4"/>
                            </w:rPr>
                            <w:t> </w:t>
                          </w:r>
                          <w:r>
                            <w:rPr>
                              <w:color w:val="303030"/>
                              <w:spacing w:val="-2"/>
                            </w:rPr>
                            <w:t>support</w:t>
                          </w:r>
                        </w:p>
                      </w:txbxContent>
                    </wps:txbx>
                    <wps:bodyPr wrap="square" lIns="0" tIns="0" rIns="0" bIns="0" rtlCol="0">
                      <a:noAutofit/>
                    </wps:bodyPr>
                  </wps:wsp>
                </a:graphicData>
              </a:graphic>
            </wp:anchor>
          </w:drawing>
        </mc:Choice>
        <mc:Fallback>
          <w:pict>
            <v:shape style="position:absolute;margin-left:467.179993pt;margin-top:34.540043pt;width:91.85pt;height:13.5pt;mso-position-horizontal-relative:page;mso-position-vertical-relative:page;z-index:-20375552" type="#_x0000_t202" id="docshape14" filled="false" stroked="false">
              <v:textbox inset="0,0,0,0">
                <w:txbxContent>
                  <w:p>
                    <w:pPr>
                      <w:pStyle w:val="BodyText"/>
                      <w:spacing w:before="19"/>
                      <w:ind w:left="20"/>
                    </w:pPr>
                    <w:r>
                      <w:rPr>
                        <w:color w:val="303030"/>
                      </w:rPr>
                      <w:t>Getting</w:t>
                    </w:r>
                    <w:r>
                      <w:rPr>
                        <w:color w:val="303030"/>
                        <w:spacing w:val="-5"/>
                      </w:rPr>
                      <w:t> </w:t>
                    </w:r>
                    <w:r>
                      <w:rPr>
                        <w:color w:val="303030"/>
                      </w:rPr>
                      <w:t>help</w:t>
                    </w:r>
                    <w:r>
                      <w:rPr>
                        <w:color w:val="303030"/>
                        <w:spacing w:val="-5"/>
                      </w:rPr>
                      <w:t> </w:t>
                    </w:r>
                    <w:r>
                      <w:rPr>
                        <w:color w:val="303030"/>
                      </w:rPr>
                      <w:t>and</w:t>
                    </w:r>
                    <w:r>
                      <w:rPr>
                        <w:color w:val="303030"/>
                        <w:spacing w:val="-4"/>
                      </w:rPr>
                      <w:t> </w:t>
                    </w:r>
                    <w:r>
                      <w:rPr>
                        <w:color w:val="303030"/>
                        <w:spacing w:val="-2"/>
                      </w:rPr>
                      <w:t>support</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42976">
              <wp:simplePos x="0" y="0"/>
              <wp:positionH relativeFrom="page">
                <wp:posOffset>685800</wp:posOffset>
              </wp:positionH>
              <wp:positionV relativeFrom="page">
                <wp:posOffset>722572</wp:posOffset>
              </wp:positionV>
              <wp:extent cx="6400800" cy="1270"/>
              <wp:effectExtent l="0" t="0" r="0" b="0"/>
              <wp:wrapNone/>
              <wp:docPr id="26" name="Graphic 26"/>
              <wp:cNvGraphicFramePr>
                <a:graphicFrameLocks/>
              </wp:cNvGraphicFramePr>
              <a:graphic>
                <a:graphicData uri="http://schemas.microsoft.com/office/word/2010/wordprocessingShape">
                  <wps:wsp>
                    <wps:cNvPr id="26" name="Graphic 26"/>
                    <wps:cNvSpPr/>
                    <wps:spPr>
                      <a:xfrm>
                        <a:off x="0" y="0"/>
                        <a:ext cx="6400800" cy="1270"/>
                      </a:xfrm>
                      <a:custGeom>
                        <a:avLst/>
                        <a:gdLst/>
                        <a:ahLst/>
                        <a:cxnLst/>
                        <a:rect l="l" t="t" r="r" b="b"/>
                        <a:pathLst>
                          <a:path w="6400800" h="0">
                            <a:moveTo>
                              <a:pt x="0" y="0"/>
                            </a:moveTo>
                            <a:lnTo>
                              <a:pt x="6400800" y="0"/>
                            </a:lnTo>
                          </a:path>
                        </a:pathLst>
                      </a:custGeom>
                      <a:ln w="38100">
                        <a:solidFill>
                          <a:srgbClr val="1BB4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73504" from="54pt,56.895512pt" to="558pt,56.895512pt" stroked="true" strokeweight="3pt" strokecolor="#1bb4d8">
              <v:stroke dashstyle="solid"/>
              <w10:wrap type="none"/>
            </v:line>
          </w:pict>
        </mc:Fallback>
      </mc:AlternateContent>
    </w:r>
    <w:r>
      <w:rPr/>
      <mc:AlternateContent>
        <mc:Choice Requires="wps">
          <w:drawing>
            <wp:anchor distT="0" distB="0" distL="0" distR="0" allowOverlap="1" layoutInCell="1" locked="0" behindDoc="1" simplePos="0" relativeHeight="482943488">
              <wp:simplePos x="0" y="0"/>
              <wp:positionH relativeFrom="page">
                <wp:posOffset>673100</wp:posOffset>
              </wp:positionH>
              <wp:positionV relativeFrom="page">
                <wp:posOffset>438658</wp:posOffset>
              </wp:positionV>
              <wp:extent cx="1166495" cy="171450"/>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1166495" cy="171450"/>
                      </a:xfrm>
                      <a:prstGeom prst="rect">
                        <a:avLst/>
                      </a:prstGeom>
                    </wps:spPr>
                    <wps:txbx>
                      <w:txbxContent>
                        <w:p>
                          <w:pPr>
                            <w:pStyle w:val="BodyText"/>
                            <w:spacing w:before="19"/>
                            <w:ind w:left="20"/>
                          </w:pPr>
                          <w:r>
                            <w:rPr>
                              <w:color w:val="303030"/>
                            </w:rPr>
                            <w:t>Getting</w:t>
                          </w:r>
                          <w:r>
                            <w:rPr>
                              <w:color w:val="303030"/>
                              <w:spacing w:val="-5"/>
                            </w:rPr>
                            <w:t> </w:t>
                          </w:r>
                          <w:r>
                            <w:rPr>
                              <w:color w:val="303030"/>
                            </w:rPr>
                            <w:t>help</w:t>
                          </w:r>
                          <w:r>
                            <w:rPr>
                              <w:color w:val="303030"/>
                              <w:spacing w:val="-5"/>
                            </w:rPr>
                            <w:t> </w:t>
                          </w:r>
                          <w:r>
                            <w:rPr>
                              <w:color w:val="303030"/>
                            </w:rPr>
                            <w:t>and</w:t>
                          </w:r>
                          <w:r>
                            <w:rPr>
                              <w:color w:val="303030"/>
                              <w:spacing w:val="-4"/>
                            </w:rPr>
                            <w:t> </w:t>
                          </w:r>
                          <w:r>
                            <w:rPr>
                              <w:color w:val="303030"/>
                              <w:spacing w:val="-2"/>
                            </w:rPr>
                            <w:t>support</w:t>
                          </w:r>
                        </w:p>
                      </w:txbxContent>
                    </wps:txbx>
                    <wps:bodyPr wrap="square" lIns="0" tIns="0" rIns="0" bIns="0" rtlCol="0">
                      <a:noAutofit/>
                    </wps:bodyPr>
                  </wps:wsp>
                </a:graphicData>
              </a:graphic>
            </wp:anchor>
          </w:drawing>
        </mc:Choice>
        <mc:Fallback>
          <w:pict>
            <v:shape style="position:absolute;margin-left:53pt;margin-top:34.540043pt;width:91.85pt;height:13.5pt;mso-position-horizontal-relative:page;mso-position-vertical-relative:page;z-index:-20372992" type="#_x0000_t202" id="docshape18" filled="false" stroked="false">
              <v:textbox inset="0,0,0,0">
                <w:txbxContent>
                  <w:p>
                    <w:pPr>
                      <w:pStyle w:val="BodyText"/>
                      <w:spacing w:before="19"/>
                      <w:ind w:left="20"/>
                    </w:pPr>
                    <w:r>
                      <w:rPr>
                        <w:color w:val="303030"/>
                      </w:rPr>
                      <w:t>Getting</w:t>
                    </w:r>
                    <w:r>
                      <w:rPr>
                        <w:color w:val="303030"/>
                        <w:spacing w:val="-5"/>
                      </w:rPr>
                      <w:t> </w:t>
                    </w:r>
                    <w:r>
                      <w:rPr>
                        <w:color w:val="303030"/>
                      </w:rPr>
                      <w:t>help</w:t>
                    </w:r>
                    <w:r>
                      <w:rPr>
                        <w:color w:val="303030"/>
                        <w:spacing w:val="-5"/>
                      </w:rPr>
                      <w:t> </w:t>
                    </w:r>
                    <w:r>
                      <w:rPr>
                        <w:color w:val="303030"/>
                      </w:rPr>
                      <w:t>and</w:t>
                    </w:r>
                    <w:r>
                      <w:rPr>
                        <w:color w:val="303030"/>
                        <w:spacing w:val="-4"/>
                      </w:rPr>
                      <w:t> </w:t>
                    </w:r>
                    <w:r>
                      <w:rPr>
                        <w:color w:val="303030"/>
                        <w:spacing w:val="-2"/>
                      </w:rPr>
                      <w:t>support</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44000">
              <wp:simplePos x="0" y="0"/>
              <wp:positionH relativeFrom="page">
                <wp:posOffset>685800</wp:posOffset>
              </wp:positionH>
              <wp:positionV relativeFrom="page">
                <wp:posOffset>722572</wp:posOffset>
              </wp:positionV>
              <wp:extent cx="6400800" cy="1270"/>
              <wp:effectExtent l="0" t="0" r="0" b="0"/>
              <wp:wrapNone/>
              <wp:docPr id="28" name="Graphic 28"/>
              <wp:cNvGraphicFramePr>
                <a:graphicFrameLocks/>
              </wp:cNvGraphicFramePr>
              <a:graphic>
                <a:graphicData uri="http://schemas.microsoft.com/office/word/2010/wordprocessingShape">
                  <wps:wsp>
                    <wps:cNvPr id="28" name="Graphic 28"/>
                    <wps:cNvSpPr/>
                    <wps:spPr>
                      <a:xfrm>
                        <a:off x="0" y="0"/>
                        <a:ext cx="6400800" cy="1270"/>
                      </a:xfrm>
                      <a:custGeom>
                        <a:avLst/>
                        <a:gdLst/>
                        <a:ahLst/>
                        <a:cxnLst/>
                        <a:rect l="l" t="t" r="r" b="b"/>
                        <a:pathLst>
                          <a:path w="6400800" h="0">
                            <a:moveTo>
                              <a:pt x="0" y="0"/>
                            </a:moveTo>
                            <a:lnTo>
                              <a:pt x="6400800" y="0"/>
                            </a:lnTo>
                          </a:path>
                        </a:pathLst>
                      </a:custGeom>
                      <a:ln w="38100">
                        <a:solidFill>
                          <a:srgbClr val="1BB4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72480" from="54pt,56.895512pt" to="558pt,56.895512pt" stroked="true" strokeweight="3pt" strokecolor="#1bb4d8">
              <v:stroke dashstyle="solid"/>
              <w10:wrap type="none"/>
            </v:line>
          </w:pict>
        </mc:Fallback>
      </mc:AlternateContent>
    </w:r>
    <w:r>
      <w:rPr/>
      <mc:AlternateContent>
        <mc:Choice Requires="wps">
          <w:drawing>
            <wp:anchor distT="0" distB="0" distL="0" distR="0" allowOverlap="1" layoutInCell="1" locked="0" behindDoc="1" simplePos="0" relativeHeight="482944512">
              <wp:simplePos x="0" y="0"/>
              <wp:positionH relativeFrom="page">
                <wp:posOffset>6390715</wp:posOffset>
              </wp:positionH>
              <wp:positionV relativeFrom="page">
                <wp:posOffset>438658</wp:posOffset>
              </wp:positionV>
              <wp:extent cx="708660" cy="171450"/>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708660" cy="171450"/>
                      </a:xfrm>
                      <a:prstGeom prst="rect">
                        <a:avLst/>
                      </a:prstGeom>
                    </wps:spPr>
                    <wps:txbx>
                      <w:txbxContent>
                        <w:p>
                          <w:pPr>
                            <w:pStyle w:val="BodyText"/>
                            <w:spacing w:before="19"/>
                            <w:ind w:left="20"/>
                          </w:pPr>
                          <w:r>
                            <w:rPr>
                              <w:color w:val="303030"/>
                            </w:rPr>
                            <w:t>Getting</w:t>
                          </w:r>
                          <w:r>
                            <w:rPr>
                              <w:color w:val="303030"/>
                              <w:spacing w:val="-7"/>
                            </w:rPr>
                            <w:t> </w:t>
                          </w:r>
                          <w:r>
                            <w:rPr>
                              <w:color w:val="303030"/>
                              <w:spacing w:val="-2"/>
                            </w:rPr>
                            <w:t>started</w:t>
                          </w:r>
                        </w:p>
                      </w:txbxContent>
                    </wps:txbx>
                    <wps:bodyPr wrap="square" lIns="0" tIns="0" rIns="0" bIns="0" rtlCol="0">
                      <a:noAutofit/>
                    </wps:bodyPr>
                  </wps:wsp>
                </a:graphicData>
              </a:graphic>
            </wp:anchor>
          </w:drawing>
        </mc:Choice>
        <mc:Fallback>
          <w:pict>
            <v:shape style="position:absolute;margin-left:503.205963pt;margin-top:34.540043pt;width:55.8pt;height:13.5pt;mso-position-horizontal-relative:page;mso-position-vertical-relative:page;z-index:-20371968" type="#_x0000_t202" id="docshape19" filled="false" stroked="false">
              <v:textbox inset="0,0,0,0">
                <w:txbxContent>
                  <w:p>
                    <w:pPr>
                      <w:pStyle w:val="BodyText"/>
                      <w:spacing w:before="19"/>
                      <w:ind w:left="20"/>
                    </w:pPr>
                    <w:r>
                      <w:rPr>
                        <w:color w:val="303030"/>
                      </w:rPr>
                      <w:t>Getting</w:t>
                    </w:r>
                    <w:r>
                      <w:rPr>
                        <w:color w:val="303030"/>
                        <w:spacing w:val="-7"/>
                      </w:rPr>
                      <w:t> </w:t>
                    </w:r>
                    <w:r>
                      <w:rPr>
                        <w:color w:val="303030"/>
                        <w:spacing w:val="-2"/>
                      </w:rPr>
                      <w:t>started</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46560">
              <wp:simplePos x="0" y="0"/>
              <wp:positionH relativeFrom="page">
                <wp:posOffset>685800</wp:posOffset>
              </wp:positionH>
              <wp:positionV relativeFrom="page">
                <wp:posOffset>722572</wp:posOffset>
              </wp:positionV>
              <wp:extent cx="6400800" cy="1270"/>
              <wp:effectExtent l="0" t="0" r="0" b="0"/>
              <wp:wrapNone/>
              <wp:docPr id="33" name="Graphic 33"/>
              <wp:cNvGraphicFramePr>
                <a:graphicFrameLocks/>
              </wp:cNvGraphicFramePr>
              <a:graphic>
                <a:graphicData uri="http://schemas.microsoft.com/office/word/2010/wordprocessingShape">
                  <wps:wsp>
                    <wps:cNvPr id="33" name="Graphic 33"/>
                    <wps:cNvSpPr/>
                    <wps:spPr>
                      <a:xfrm>
                        <a:off x="0" y="0"/>
                        <a:ext cx="6400800" cy="1270"/>
                      </a:xfrm>
                      <a:custGeom>
                        <a:avLst/>
                        <a:gdLst/>
                        <a:ahLst/>
                        <a:cxnLst/>
                        <a:rect l="l" t="t" r="r" b="b"/>
                        <a:pathLst>
                          <a:path w="6400800" h="0">
                            <a:moveTo>
                              <a:pt x="0" y="0"/>
                            </a:moveTo>
                            <a:lnTo>
                              <a:pt x="6400800" y="0"/>
                            </a:lnTo>
                          </a:path>
                        </a:pathLst>
                      </a:custGeom>
                      <a:ln w="38100">
                        <a:solidFill>
                          <a:srgbClr val="1BB4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69920" from="54pt,56.895512pt" to="558pt,56.895512pt" stroked="true" strokeweight="3pt" strokecolor="#1bb4d8">
              <v:stroke dashstyle="solid"/>
              <w10:wrap type="none"/>
            </v:line>
          </w:pict>
        </mc:Fallback>
      </mc:AlternateContent>
    </w:r>
    <w:r>
      <w:rPr/>
      <mc:AlternateContent>
        <mc:Choice Requires="wps">
          <w:drawing>
            <wp:anchor distT="0" distB="0" distL="0" distR="0" allowOverlap="1" layoutInCell="1" locked="0" behindDoc="1" simplePos="0" relativeHeight="482947072">
              <wp:simplePos x="0" y="0"/>
              <wp:positionH relativeFrom="page">
                <wp:posOffset>673100</wp:posOffset>
              </wp:positionH>
              <wp:positionV relativeFrom="page">
                <wp:posOffset>438658</wp:posOffset>
              </wp:positionV>
              <wp:extent cx="708660" cy="171450"/>
              <wp:effectExtent l="0" t="0" r="0" b="0"/>
              <wp:wrapNone/>
              <wp:docPr id="34" name="Textbox 34"/>
              <wp:cNvGraphicFramePr>
                <a:graphicFrameLocks/>
              </wp:cNvGraphicFramePr>
              <a:graphic>
                <a:graphicData uri="http://schemas.microsoft.com/office/word/2010/wordprocessingShape">
                  <wps:wsp>
                    <wps:cNvPr id="34" name="Textbox 34"/>
                    <wps:cNvSpPr txBox="1"/>
                    <wps:spPr>
                      <a:xfrm>
                        <a:off x="0" y="0"/>
                        <a:ext cx="708660" cy="171450"/>
                      </a:xfrm>
                      <a:prstGeom prst="rect">
                        <a:avLst/>
                      </a:prstGeom>
                    </wps:spPr>
                    <wps:txbx>
                      <w:txbxContent>
                        <w:p>
                          <w:pPr>
                            <w:pStyle w:val="BodyText"/>
                            <w:spacing w:before="19"/>
                            <w:ind w:left="20"/>
                          </w:pPr>
                          <w:r>
                            <w:rPr>
                              <w:color w:val="303030"/>
                            </w:rPr>
                            <w:t>Getting</w:t>
                          </w:r>
                          <w:r>
                            <w:rPr>
                              <w:color w:val="303030"/>
                              <w:spacing w:val="-7"/>
                            </w:rPr>
                            <w:t> </w:t>
                          </w:r>
                          <w:r>
                            <w:rPr>
                              <w:color w:val="303030"/>
                              <w:spacing w:val="-2"/>
                            </w:rPr>
                            <w:t>started</w:t>
                          </w:r>
                        </w:p>
                      </w:txbxContent>
                    </wps:txbx>
                    <wps:bodyPr wrap="square" lIns="0" tIns="0" rIns="0" bIns="0" rtlCol="0">
                      <a:noAutofit/>
                    </wps:bodyPr>
                  </wps:wsp>
                </a:graphicData>
              </a:graphic>
            </wp:anchor>
          </w:drawing>
        </mc:Choice>
        <mc:Fallback>
          <w:pict>
            <v:shape style="position:absolute;margin-left:53pt;margin-top:34.540043pt;width:55.8pt;height:13.5pt;mso-position-horizontal-relative:page;mso-position-vertical-relative:page;z-index:-20369408" type="#_x0000_t202" id="docshape23" filled="false" stroked="false">
              <v:textbox inset="0,0,0,0">
                <w:txbxContent>
                  <w:p>
                    <w:pPr>
                      <w:pStyle w:val="BodyText"/>
                      <w:spacing w:before="19"/>
                      <w:ind w:left="20"/>
                    </w:pPr>
                    <w:r>
                      <w:rPr>
                        <w:color w:val="303030"/>
                      </w:rPr>
                      <w:t>Getting</w:t>
                    </w:r>
                    <w:r>
                      <w:rPr>
                        <w:color w:val="303030"/>
                        <w:spacing w:val="-7"/>
                      </w:rPr>
                      <w:t> </w:t>
                    </w:r>
                    <w:r>
                      <w:rPr>
                        <w:color w:val="303030"/>
                        <w:spacing w:val="-2"/>
                      </w:rPr>
                      <w:t>started</w:t>
                    </w:r>
                  </w:p>
                </w:txbxContent>
              </v:textbox>
              <w10:wrap type="none"/>
            </v:shap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47584">
              <wp:simplePos x="0" y="0"/>
              <wp:positionH relativeFrom="page">
                <wp:posOffset>685800</wp:posOffset>
              </wp:positionH>
              <wp:positionV relativeFrom="page">
                <wp:posOffset>722572</wp:posOffset>
              </wp:positionV>
              <wp:extent cx="6400800" cy="1270"/>
              <wp:effectExtent l="0" t="0" r="0" b="0"/>
              <wp:wrapNone/>
              <wp:docPr id="35" name="Graphic 35"/>
              <wp:cNvGraphicFramePr>
                <a:graphicFrameLocks/>
              </wp:cNvGraphicFramePr>
              <a:graphic>
                <a:graphicData uri="http://schemas.microsoft.com/office/word/2010/wordprocessingShape">
                  <wps:wsp>
                    <wps:cNvPr id="35" name="Graphic 35"/>
                    <wps:cNvSpPr/>
                    <wps:spPr>
                      <a:xfrm>
                        <a:off x="0" y="0"/>
                        <a:ext cx="6400800" cy="1270"/>
                      </a:xfrm>
                      <a:custGeom>
                        <a:avLst/>
                        <a:gdLst/>
                        <a:ahLst/>
                        <a:cxnLst/>
                        <a:rect l="l" t="t" r="r" b="b"/>
                        <a:pathLst>
                          <a:path w="6400800" h="0">
                            <a:moveTo>
                              <a:pt x="0" y="0"/>
                            </a:moveTo>
                            <a:lnTo>
                              <a:pt x="6400800" y="0"/>
                            </a:lnTo>
                          </a:path>
                        </a:pathLst>
                      </a:custGeom>
                      <a:ln w="38100">
                        <a:solidFill>
                          <a:srgbClr val="1BB4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68896" from="54pt,56.895512pt" to="558pt,56.895512pt" stroked="true" strokeweight="3pt" strokecolor="#1bb4d8">
              <v:stroke dashstyle="solid"/>
              <w10:wrap type="none"/>
            </v:line>
          </w:pict>
        </mc:Fallback>
      </mc:AlternateContent>
    </w:r>
    <w:r>
      <w:rPr/>
      <mc:AlternateContent>
        <mc:Choice Requires="wps">
          <w:drawing>
            <wp:anchor distT="0" distB="0" distL="0" distR="0" allowOverlap="1" layoutInCell="1" locked="0" behindDoc="1" simplePos="0" relativeHeight="482948096">
              <wp:simplePos x="0" y="0"/>
              <wp:positionH relativeFrom="page">
                <wp:posOffset>6390640</wp:posOffset>
              </wp:positionH>
              <wp:positionV relativeFrom="page">
                <wp:posOffset>438658</wp:posOffset>
              </wp:positionV>
              <wp:extent cx="708660" cy="171450"/>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708660" cy="171450"/>
                      </a:xfrm>
                      <a:prstGeom prst="rect">
                        <a:avLst/>
                      </a:prstGeom>
                    </wps:spPr>
                    <wps:txbx>
                      <w:txbxContent>
                        <w:p>
                          <w:pPr>
                            <w:pStyle w:val="BodyText"/>
                            <w:spacing w:before="19"/>
                            <w:ind w:left="20"/>
                          </w:pPr>
                          <w:r>
                            <w:rPr>
                              <w:color w:val="303030"/>
                            </w:rPr>
                            <w:t>Getting</w:t>
                          </w:r>
                          <w:r>
                            <w:rPr>
                              <w:color w:val="303030"/>
                              <w:spacing w:val="-7"/>
                            </w:rPr>
                            <w:t> </w:t>
                          </w:r>
                          <w:r>
                            <w:rPr>
                              <w:color w:val="303030"/>
                              <w:spacing w:val="-2"/>
                            </w:rPr>
                            <w:t>started</w:t>
                          </w:r>
                        </w:p>
                      </w:txbxContent>
                    </wps:txbx>
                    <wps:bodyPr wrap="square" lIns="0" tIns="0" rIns="0" bIns="0" rtlCol="0">
                      <a:noAutofit/>
                    </wps:bodyPr>
                  </wps:wsp>
                </a:graphicData>
              </a:graphic>
            </wp:anchor>
          </w:drawing>
        </mc:Choice>
        <mc:Fallback>
          <w:pict>
            <v:shape style="position:absolute;margin-left:503.200012pt;margin-top:34.540043pt;width:55.8pt;height:13.5pt;mso-position-horizontal-relative:page;mso-position-vertical-relative:page;z-index:-20368384" type="#_x0000_t202" id="docshape24" filled="false" stroked="false">
              <v:textbox inset="0,0,0,0">
                <w:txbxContent>
                  <w:p>
                    <w:pPr>
                      <w:pStyle w:val="BodyText"/>
                      <w:spacing w:before="19"/>
                      <w:ind w:left="20"/>
                    </w:pPr>
                    <w:r>
                      <w:rPr>
                        <w:color w:val="303030"/>
                      </w:rPr>
                      <w:t>Getting</w:t>
                    </w:r>
                    <w:r>
                      <w:rPr>
                        <w:color w:val="303030"/>
                        <w:spacing w:val="-7"/>
                      </w:rPr>
                      <w:t> </w:t>
                    </w:r>
                    <w:r>
                      <w:rPr>
                        <w:color w:val="303030"/>
                        <w:spacing w:val="-2"/>
                      </w:rPr>
                      <w:t>started</w:t>
                    </w:r>
                  </w:p>
                </w:txbxContent>
              </v:textbox>
              <w10:wrap type="none"/>
            </v:shap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950144">
              <wp:simplePos x="0" y="0"/>
              <wp:positionH relativeFrom="page">
                <wp:posOffset>685800</wp:posOffset>
              </wp:positionH>
              <wp:positionV relativeFrom="page">
                <wp:posOffset>722572</wp:posOffset>
              </wp:positionV>
              <wp:extent cx="6400800" cy="1270"/>
              <wp:effectExtent l="0" t="0" r="0" b="0"/>
              <wp:wrapNone/>
              <wp:docPr id="47" name="Graphic 47"/>
              <wp:cNvGraphicFramePr>
                <a:graphicFrameLocks/>
              </wp:cNvGraphicFramePr>
              <a:graphic>
                <a:graphicData uri="http://schemas.microsoft.com/office/word/2010/wordprocessingShape">
                  <wps:wsp>
                    <wps:cNvPr id="47" name="Graphic 47"/>
                    <wps:cNvSpPr/>
                    <wps:spPr>
                      <a:xfrm>
                        <a:off x="0" y="0"/>
                        <a:ext cx="6400800" cy="1270"/>
                      </a:xfrm>
                      <a:custGeom>
                        <a:avLst/>
                        <a:gdLst/>
                        <a:ahLst/>
                        <a:cxnLst/>
                        <a:rect l="l" t="t" r="r" b="b"/>
                        <a:pathLst>
                          <a:path w="6400800" h="0">
                            <a:moveTo>
                              <a:pt x="0" y="0"/>
                            </a:moveTo>
                            <a:lnTo>
                              <a:pt x="6400800" y="0"/>
                            </a:lnTo>
                          </a:path>
                        </a:pathLst>
                      </a:custGeom>
                      <a:ln w="38100">
                        <a:solidFill>
                          <a:srgbClr val="1BB4D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366336" from="54pt,56.895512pt" to="558pt,56.895512pt" stroked="true" strokeweight="3pt" strokecolor="#1bb4d8">
              <v:stroke dashstyle="solid"/>
              <w10:wrap type="none"/>
            </v:line>
          </w:pict>
        </mc:Fallback>
      </mc:AlternateContent>
    </w:r>
    <w:r>
      <w:rPr/>
      <mc:AlternateContent>
        <mc:Choice Requires="wps">
          <w:drawing>
            <wp:anchor distT="0" distB="0" distL="0" distR="0" allowOverlap="1" layoutInCell="1" locked="0" behindDoc="1" simplePos="0" relativeHeight="482950656">
              <wp:simplePos x="0" y="0"/>
              <wp:positionH relativeFrom="page">
                <wp:posOffset>673100</wp:posOffset>
              </wp:positionH>
              <wp:positionV relativeFrom="page">
                <wp:posOffset>438658</wp:posOffset>
              </wp:positionV>
              <wp:extent cx="1467485" cy="171450"/>
              <wp:effectExtent l="0" t="0" r="0" b="0"/>
              <wp:wrapNone/>
              <wp:docPr id="48" name="Textbox 48"/>
              <wp:cNvGraphicFramePr>
                <a:graphicFrameLocks/>
              </wp:cNvGraphicFramePr>
              <a:graphic>
                <a:graphicData uri="http://schemas.microsoft.com/office/word/2010/wordprocessingShape">
                  <wps:wsp>
                    <wps:cNvPr id="48" name="Textbox 48"/>
                    <wps:cNvSpPr txBox="1"/>
                    <wps:spPr>
                      <a:xfrm>
                        <a:off x="0" y="0"/>
                        <a:ext cx="1467485" cy="171450"/>
                      </a:xfrm>
                      <a:prstGeom prst="rect">
                        <a:avLst/>
                      </a:prstGeom>
                    </wps:spPr>
                    <wps:txbx>
                      <w:txbxContent>
                        <w:p>
                          <w:pPr>
                            <w:pStyle w:val="BodyText"/>
                            <w:spacing w:before="19"/>
                            <w:ind w:left="20"/>
                          </w:pPr>
                          <w:r>
                            <w:rPr>
                              <w:color w:val="303030"/>
                            </w:rPr>
                            <w:t>Setting</w:t>
                          </w:r>
                          <w:r>
                            <w:rPr>
                              <w:color w:val="303030"/>
                              <w:spacing w:val="-4"/>
                            </w:rPr>
                            <w:t> </w:t>
                          </w:r>
                          <w:r>
                            <w:rPr>
                              <w:color w:val="303030"/>
                            </w:rPr>
                            <w:t>up</w:t>
                          </w:r>
                          <w:r>
                            <w:rPr>
                              <w:color w:val="303030"/>
                              <w:spacing w:val="-3"/>
                            </w:rPr>
                            <w:t> </w:t>
                          </w:r>
                          <w:r>
                            <w:rPr>
                              <w:color w:val="303030"/>
                            </w:rPr>
                            <w:t>the</w:t>
                          </w:r>
                          <w:r>
                            <w:rPr>
                              <w:color w:val="303030"/>
                              <w:spacing w:val="-3"/>
                            </w:rPr>
                            <w:t> </w:t>
                          </w:r>
                          <w:r>
                            <w:rPr>
                              <w:color w:val="303030"/>
                            </w:rPr>
                            <w:t>test</w:t>
                          </w:r>
                          <w:r>
                            <w:rPr>
                              <w:color w:val="303030"/>
                              <w:spacing w:val="-3"/>
                            </w:rPr>
                            <w:t> </w:t>
                          </w:r>
                          <w:r>
                            <w:rPr>
                              <w:color w:val="303030"/>
                              <w:spacing w:val="-2"/>
                            </w:rPr>
                            <w:t>environment</w:t>
                          </w:r>
                        </w:p>
                      </w:txbxContent>
                    </wps:txbx>
                    <wps:bodyPr wrap="square" lIns="0" tIns="0" rIns="0" bIns="0" rtlCol="0">
                      <a:noAutofit/>
                    </wps:bodyPr>
                  </wps:wsp>
                </a:graphicData>
              </a:graphic>
            </wp:anchor>
          </w:drawing>
        </mc:Choice>
        <mc:Fallback>
          <w:pict>
            <v:shape style="position:absolute;margin-left:53pt;margin-top:34.540043pt;width:115.55pt;height:13.5pt;mso-position-horizontal-relative:page;mso-position-vertical-relative:page;z-index:-20365824" type="#_x0000_t202" id="docshape30" filled="false" stroked="false">
              <v:textbox inset="0,0,0,0">
                <w:txbxContent>
                  <w:p>
                    <w:pPr>
                      <w:pStyle w:val="BodyText"/>
                      <w:spacing w:before="19"/>
                      <w:ind w:left="20"/>
                    </w:pPr>
                    <w:r>
                      <w:rPr>
                        <w:color w:val="303030"/>
                      </w:rPr>
                      <w:t>Setting</w:t>
                    </w:r>
                    <w:r>
                      <w:rPr>
                        <w:color w:val="303030"/>
                        <w:spacing w:val="-4"/>
                      </w:rPr>
                      <w:t> </w:t>
                    </w:r>
                    <w:r>
                      <w:rPr>
                        <w:color w:val="303030"/>
                      </w:rPr>
                      <w:t>up</w:t>
                    </w:r>
                    <w:r>
                      <w:rPr>
                        <w:color w:val="303030"/>
                        <w:spacing w:val="-3"/>
                      </w:rPr>
                      <w:t> </w:t>
                    </w:r>
                    <w:r>
                      <w:rPr>
                        <w:color w:val="303030"/>
                      </w:rPr>
                      <w:t>the</w:t>
                    </w:r>
                    <w:r>
                      <w:rPr>
                        <w:color w:val="303030"/>
                        <w:spacing w:val="-3"/>
                      </w:rPr>
                      <w:t> </w:t>
                    </w:r>
                    <w:r>
                      <w:rPr>
                        <w:color w:val="303030"/>
                      </w:rPr>
                      <w:t>test</w:t>
                    </w:r>
                    <w:r>
                      <w:rPr>
                        <w:color w:val="303030"/>
                        <w:spacing w:val="-3"/>
                      </w:rPr>
                      <w:t> </w:t>
                    </w:r>
                    <w:r>
                      <w:rPr>
                        <w:color w:val="303030"/>
                        <w:spacing w:val="-2"/>
                      </w:rPr>
                      <w:t>environment</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7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7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7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7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7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7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7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7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7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7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6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6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6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6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6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6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6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6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6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6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5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5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5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5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5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5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5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48" w:hanging="284"/>
      </w:pPr>
      <w:rPr>
        <w:rFonts w:hint="default"/>
        <w:lang w:val="en-US" w:eastAsia="en-US" w:bidi="ar-SA"/>
      </w:rPr>
    </w:lvl>
    <w:lvl w:ilvl="2">
      <w:start w:val="0"/>
      <w:numFmt w:val="bullet"/>
      <w:lvlText w:val="•"/>
      <w:lvlJc w:val="left"/>
      <w:pPr>
        <w:ind w:left="1577" w:hanging="284"/>
      </w:pPr>
      <w:rPr>
        <w:rFonts w:hint="default"/>
        <w:lang w:val="en-US" w:eastAsia="en-US" w:bidi="ar-SA"/>
      </w:rPr>
    </w:lvl>
    <w:lvl w:ilvl="3">
      <w:start w:val="0"/>
      <w:numFmt w:val="bullet"/>
      <w:lvlText w:val="•"/>
      <w:lvlJc w:val="left"/>
      <w:pPr>
        <w:ind w:left="2205" w:hanging="284"/>
      </w:pPr>
      <w:rPr>
        <w:rFonts w:hint="default"/>
        <w:lang w:val="en-US" w:eastAsia="en-US" w:bidi="ar-SA"/>
      </w:rPr>
    </w:lvl>
    <w:lvl w:ilvl="4">
      <w:start w:val="0"/>
      <w:numFmt w:val="bullet"/>
      <w:lvlText w:val="•"/>
      <w:lvlJc w:val="left"/>
      <w:pPr>
        <w:ind w:left="2834" w:hanging="284"/>
      </w:pPr>
      <w:rPr>
        <w:rFonts w:hint="default"/>
        <w:lang w:val="en-US" w:eastAsia="en-US" w:bidi="ar-SA"/>
      </w:rPr>
    </w:lvl>
    <w:lvl w:ilvl="5">
      <w:start w:val="0"/>
      <w:numFmt w:val="bullet"/>
      <w:lvlText w:val="•"/>
      <w:lvlJc w:val="left"/>
      <w:pPr>
        <w:ind w:left="3463" w:hanging="284"/>
      </w:pPr>
      <w:rPr>
        <w:rFonts w:hint="default"/>
        <w:lang w:val="en-US" w:eastAsia="en-US" w:bidi="ar-SA"/>
      </w:rPr>
    </w:lvl>
    <w:lvl w:ilvl="6">
      <w:start w:val="0"/>
      <w:numFmt w:val="bullet"/>
      <w:lvlText w:val="•"/>
      <w:lvlJc w:val="left"/>
      <w:pPr>
        <w:ind w:left="4091" w:hanging="284"/>
      </w:pPr>
      <w:rPr>
        <w:rFonts w:hint="default"/>
        <w:lang w:val="en-US" w:eastAsia="en-US" w:bidi="ar-SA"/>
      </w:rPr>
    </w:lvl>
    <w:lvl w:ilvl="7">
      <w:start w:val="0"/>
      <w:numFmt w:val="bullet"/>
      <w:lvlText w:val="•"/>
      <w:lvlJc w:val="left"/>
      <w:pPr>
        <w:ind w:left="4720" w:hanging="284"/>
      </w:pPr>
      <w:rPr>
        <w:rFonts w:hint="default"/>
        <w:lang w:val="en-US" w:eastAsia="en-US" w:bidi="ar-SA"/>
      </w:rPr>
    </w:lvl>
    <w:lvl w:ilvl="8">
      <w:start w:val="0"/>
      <w:numFmt w:val="bullet"/>
      <w:lvlText w:val="•"/>
      <w:lvlJc w:val="left"/>
      <w:pPr>
        <w:ind w:left="5348" w:hanging="284"/>
      </w:pPr>
      <w:rPr>
        <w:rFonts w:hint="default"/>
        <w:lang w:val="en-US" w:eastAsia="en-US" w:bidi="ar-SA"/>
      </w:rPr>
    </w:lvl>
  </w:abstractNum>
  <w:abstractNum w:abstractNumId="35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48" w:hanging="284"/>
      </w:pPr>
      <w:rPr>
        <w:rFonts w:hint="default"/>
        <w:lang w:val="en-US" w:eastAsia="en-US" w:bidi="ar-SA"/>
      </w:rPr>
    </w:lvl>
    <w:lvl w:ilvl="2">
      <w:start w:val="0"/>
      <w:numFmt w:val="bullet"/>
      <w:lvlText w:val="•"/>
      <w:lvlJc w:val="left"/>
      <w:pPr>
        <w:ind w:left="1577" w:hanging="284"/>
      </w:pPr>
      <w:rPr>
        <w:rFonts w:hint="default"/>
        <w:lang w:val="en-US" w:eastAsia="en-US" w:bidi="ar-SA"/>
      </w:rPr>
    </w:lvl>
    <w:lvl w:ilvl="3">
      <w:start w:val="0"/>
      <w:numFmt w:val="bullet"/>
      <w:lvlText w:val="•"/>
      <w:lvlJc w:val="left"/>
      <w:pPr>
        <w:ind w:left="2205" w:hanging="284"/>
      </w:pPr>
      <w:rPr>
        <w:rFonts w:hint="default"/>
        <w:lang w:val="en-US" w:eastAsia="en-US" w:bidi="ar-SA"/>
      </w:rPr>
    </w:lvl>
    <w:lvl w:ilvl="4">
      <w:start w:val="0"/>
      <w:numFmt w:val="bullet"/>
      <w:lvlText w:val="•"/>
      <w:lvlJc w:val="left"/>
      <w:pPr>
        <w:ind w:left="2834" w:hanging="284"/>
      </w:pPr>
      <w:rPr>
        <w:rFonts w:hint="default"/>
        <w:lang w:val="en-US" w:eastAsia="en-US" w:bidi="ar-SA"/>
      </w:rPr>
    </w:lvl>
    <w:lvl w:ilvl="5">
      <w:start w:val="0"/>
      <w:numFmt w:val="bullet"/>
      <w:lvlText w:val="•"/>
      <w:lvlJc w:val="left"/>
      <w:pPr>
        <w:ind w:left="3463" w:hanging="284"/>
      </w:pPr>
      <w:rPr>
        <w:rFonts w:hint="default"/>
        <w:lang w:val="en-US" w:eastAsia="en-US" w:bidi="ar-SA"/>
      </w:rPr>
    </w:lvl>
    <w:lvl w:ilvl="6">
      <w:start w:val="0"/>
      <w:numFmt w:val="bullet"/>
      <w:lvlText w:val="•"/>
      <w:lvlJc w:val="left"/>
      <w:pPr>
        <w:ind w:left="4091" w:hanging="284"/>
      </w:pPr>
      <w:rPr>
        <w:rFonts w:hint="default"/>
        <w:lang w:val="en-US" w:eastAsia="en-US" w:bidi="ar-SA"/>
      </w:rPr>
    </w:lvl>
    <w:lvl w:ilvl="7">
      <w:start w:val="0"/>
      <w:numFmt w:val="bullet"/>
      <w:lvlText w:val="•"/>
      <w:lvlJc w:val="left"/>
      <w:pPr>
        <w:ind w:left="4720" w:hanging="284"/>
      </w:pPr>
      <w:rPr>
        <w:rFonts w:hint="default"/>
        <w:lang w:val="en-US" w:eastAsia="en-US" w:bidi="ar-SA"/>
      </w:rPr>
    </w:lvl>
    <w:lvl w:ilvl="8">
      <w:start w:val="0"/>
      <w:numFmt w:val="bullet"/>
      <w:lvlText w:val="•"/>
      <w:lvlJc w:val="left"/>
      <w:pPr>
        <w:ind w:left="5348" w:hanging="284"/>
      </w:pPr>
      <w:rPr>
        <w:rFonts w:hint="default"/>
        <w:lang w:val="en-US" w:eastAsia="en-US" w:bidi="ar-SA"/>
      </w:rPr>
    </w:lvl>
  </w:abstractNum>
  <w:abstractNum w:abstractNumId="35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5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623" w:hanging="284"/>
      </w:pPr>
      <w:rPr>
        <w:rFonts w:hint="default"/>
        <w:lang w:val="en-US" w:eastAsia="en-US" w:bidi="ar-SA"/>
      </w:rPr>
    </w:lvl>
    <w:lvl w:ilvl="2">
      <w:start w:val="0"/>
      <w:numFmt w:val="bullet"/>
      <w:lvlText w:val="•"/>
      <w:lvlJc w:val="left"/>
      <w:pPr>
        <w:ind w:left="926" w:hanging="284"/>
      </w:pPr>
      <w:rPr>
        <w:rFonts w:hint="default"/>
        <w:lang w:val="en-US" w:eastAsia="en-US" w:bidi="ar-SA"/>
      </w:rPr>
    </w:lvl>
    <w:lvl w:ilvl="3">
      <w:start w:val="0"/>
      <w:numFmt w:val="bullet"/>
      <w:lvlText w:val="•"/>
      <w:lvlJc w:val="left"/>
      <w:pPr>
        <w:ind w:left="1229" w:hanging="284"/>
      </w:pPr>
      <w:rPr>
        <w:rFonts w:hint="default"/>
        <w:lang w:val="en-US" w:eastAsia="en-US" w:bidi="ar-SA"/>
      </w:rPr>
    </w:lvl>
    <w:lvl w:ilvl="4">
      <w:start w:val="0"/>
      <w:numFmt w:val="bullet"/>
      <w:lvlText w:val="•"/>
      <w:lvlJc w:val="left"/>
      <w:pPr>
        <w:ind w:left="1532" w:hanging="284"/>
      </w:pPr>
      <w:rPr>
        <w:rFonts w:hint="default"/>
        <w:lang w:val="en-US" w:eastAsia="en-US" w:bidi="ar-SA"/>
      </w:rPr>
    </w:lvl>
    <w:lvl w:ilvl="5">
      <w:start w:val="0"/>
      <w:numFmt w:val="bullet"/>
      <w:lvlText w:val="•"/>
      <w:lvlJc w:val="left"/>
      <w:pPr>
        <w:ind w:left="1835" w:hanging="284"/>
      </w:pPr>
      <w:rPr>
        <w:rFonts w:hint="default"/>
        <w:lang w:val="en-US" w:eastAsia="en-US" w:bidi="ar-SA"/>
      </w:rPr>
    </w:lvl>
    <w:lvl w:ilvl="6">
      <w:start w:val="0"/>
      <w:numFmt w:val="bullet"/>
      <w:lvlText w:val="•"/>
      <w:lvlJc w:val="left"/>
      <w:pPr>
        <w:ind w:left="2138" w:hanging="284"/>
      </w:pPr>
      <w:rPr>
        <w:rFonts w:hint="default"/>
        <w:lang w:val="en-US" w:eastAsia="en-US" w:bidi="ar-SA"/>
      </w:rPr>
    </w:lvl>
    <w:lvl w:ilvl="7">
      <w:start w:val="0"/>
      <w:numFmt w:val="bullet"/>
      <w:lvlText w:val="•"/>
      <w:lvlJc w:val="left"/>
      <w:pPr>
        <w:ind w:left="2441" w:hanging="284"/>
      </w:pPr>
      <w:rPr>
        <w:rFonts w:hint="default"/>
        <w:lang w:val="en-US" w:eastAsia="en-US" w:bidi="ar-SA"/>
      </w:rPr>
    </w:lvl>
    <w:lvl w:ilvl="8">
      <w:start w:val="0"/>
      <w:numFmt w:val="bullet"/>
      <w:lvlText w:val="•"/>
      <w:lvlJc w:val="left"/>
      <w:pPr>
        <w:ind w:left="2744" w:hanging="284"/>
      </w:pPr>
      <w:rPr>
        <w:rFonts w:hint="default"/>
        <w:lang w:val="en-US" w:eastAsia="en-US" w:bidi="ar-SA"/>
      </w:rPr>
    </w:lvl>
  </w:abstractNum>
  <w:abstractNum w:abstractNumId="34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4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4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623" w:hanging="284"/>
      </w:pPr>
      <w:rPr>
        <w:rFonts w:hint="default"/>
        <w:lang w:val="en-US" w:eastAsia="en-US" w:bidi="ar-SA"/>
      </w:rPr>
    </w:lvl>
    <w:lvl w:ilvl="2">
      <w:start w:val="0"/>
      <w:numFmt w:val="bullet"/>
      <w:lvlText w:val="•"/>
      <w:lvlJc w:val="left"/>
      <w:pPr>
        <w:ind w:left="926" w:hanging="284"/>
      </w:pPr>
      <w:rPr>
        <w:rFonts w:hint="default"/>
        <w:lang w:val="en-US" w:eastAsia="en-US" w:bidi="ar-SA"/>
      </w:rPr>
    </w:lvl>
    <w:lvl w:ilvl="3">
      <w:start w:val="0"/>
      <w:numFmt w:val="bullet"/>
      <w:lvlText w:val="•"/>
      <w:lvlJc w:val="left"/>
      <w:pPr>
        <w:ind w:left="1229" w:hanging="284"/>
      </w:pPr>
      <w:rPr>
        <w:rFonts w:hint="default"/>
        <w:lang w:val="en-US" w:eastAsia="en-US" w:bidi="ar-SA"/>
      </w:rPr>
    </w:lvl>
    <w:lvl w:ilvl="4">
      <w:start w:val="0"/>
      <w:numFmt w:val="bullet"/>
      <w:lvlText w:val="•"/>
      <w:lvlJc w:val="left"/>
      <w:pPr>
        <w:ind w:left="1532" w:hanging="284"/>
      </w:pPr>
      <w:rPr>
        <w:rFonts w:hint="default"/>
        <w:lang w:val="en-US" w:eastAsia="en-US" w:bidi="ar-SA"/>
      </w:rPr>
    </w:lvl>
    <w:lvl w:ilvl="5">
      <w:start w:val="0"/>
      <w:numFmt w:val="bullet"/>
      <w:lvlText w:val="•"/>
      <w:lvlJc w:val="left"/>
      <w:pPr>
        <w:ind w:left="1835" w:hanging="284"/>
      </w:pPr>
      <w:rPr>
        <w:rFonts w:hint="default"/>
        <w:lang w:val="en-US" w:eastAsia="en-US" w:bidi="ar-SA"/>
      </w:rPr>
    </w:lvl>
    <w:lvl w:ilvl="6">
      <w:start w:val="0"/>
      <w:numFmt w:val="bullet"/>
      <w:lvlText w:val="•"/>
      <w:lvlJc w:val="left"/>
      <w:pPr>
        <w:ind w:left="2138" w:hanging="284"/>
      </w:pPr>
      <w:rPr>
        <w:rFonts w:hint="default"/>
        <w:lang w:val="en-US" w:eastAsia="en-US" w:bidi="ar-SA"/>
      </w:rPr>
    </w:lvl>
    <w:lvl w:ilvl="7">
      <w:start w:val="0"/>
      <w:numFmt w:val="bullet"/>
      <w:lvlText w:val="•"/>
      <w:lvlJc w:val="left"/>
      <w:pPr>
        <w:ind w:left="2441" w:hanging="284"/>
      </w:pPr>
      <w:rPr>
        <w:rFonts w:hint="default"/>
        <w:lang w:val="en-US" w:eastAsia="en-US" w:bidi="ar-SA"/>
      </w:rPr>
    </w:lvl>
    <w:lvl w:ilvl="8">
      <w:start w:val="0"/>
      <w:numFmt w:val="bullet"/>
      <w:lvlText w:val="•"/>
      <w:lvlJc w:val="left"/>
      <w:pPr>
        <w:ind w:left="2744" w:hanging="284"/>
      </w:pPr>
      <w:rPr>
        <w:rFonts w:hint="default"/>
        <w:lang w:val="en-US" w:eastAsia="en-US" w:bidi="ar-SA"/>
      </w:rPr>
    </w:lvl>
  </w:abstractNum>
  <w:abstractNum w:abstractNumId="34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4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4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4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4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623" w:hanging="284"/>
      </w:pPr>
      <w:rPr>
        <w:rFonts w:hint="default"/>
        <w:lang w:val="en-US" w:eastAsia="en-US" w:bidi="ar-SA"/>
      </w:rPr>
    </w:lvl>
    <w:lvl w:ilvl="2">
      <w:start w:val="0"/>
      <w:numFmt w:val="bullet"/>
      <w:lvlText w:val="•"/>
      <w:lvlJc w:val="left"/>
      <w:pPr>
        <w:ind w:left="926" w:hanging="284"/>
      </w:pPr>
      <w:rPr>
        <w:rFonts w:hint="default"/>
        <w:lang w:val="en-US" w:eastAsia="en-US" w:bidi="ar-SA"/>
      </w:rPr>
    </w:lvl>
    <w:lvl w:ilvl="3">
      <w:start w:val="0"/>
      <w:numFmt w:val="bullet"/>
      <w:lvlText w:val="•"/>
      <w:lvlJc w:val="left"/>
      <w:pPr>
        <w:ind w:left="1229" w:hanging="284"/>
      </w:pPr>
      <w:rPr>
        <w:rFonts w:hint="default"/>
        <w:lang w:val="en-US" w:eastAsia="en-US" w:bidi="ar-SA"/>
      </w:rPr>
    </w:lvl>
    <w:lvl w:ilvl="4">
      <w:start w:val="0"/>
      <w:numFmt w:val="bullet"/>
      <w:lvlText w:val="•"/>
      <w:lvlJc w:val="left"/>
      <w:pPr>
        <w:ind w:left="1532" w:hanging="284"/>
      </w:pPr>
      <w:rPr>
        <w:rFonts w:hint="default"/>
        <w:lang w:val="en-US" w:eastAsia="en-US" w:bidi="ar-SA"/>
      </w:rPr>
    </w:lvl>
    <w:lvl w:ilvl="5">
      <w:start w:val="0"/>
      <w:numFmt w:val="bullet"/>
      <w:lvlText w:val="•"/>
      <w:lvlJc w:val="left"/>
      <w:pPr>
        <w:ind w:left="1835" w:hanging="284"/>
      </w:pPr>
      <w:rPr>
        <w:rFonts w:hint="default"/>
        <w:lang w:val="en-US" w:eastAsia="en-US" w:bidi="ar-SA"/>
      </w:rPr>
    </w:lvl>
    <w:lvl w:ilvl="6">
      <w:start w:val="0"/>
      <w:numFmt w:val="bullet"/>
      <w:lvlText w:val="•"/>
      <w:lvlJc w:val="left"/>
      <w:pPr>
        <w:ind w:left="2138" w:hanging="284"/>
      </w:pPr>
      <w:rPr>
        <w:rFonts w:hint="default"/>
        <w:lang w:val="en-US" w:eastAsia="en-US" w:bidi="ar-SA"/>
      </w:rPr>
    </w:lvl>
    <w:lvl w:ilvl="7">
      <w:start w:val="0"/>
      <w:numFmt w:val="bullet"/>
      <w:lvlText w:val="•"/>
      <w:lvlJc w:val="left"/>
      <w:pPr>
        <w:ind w:left="2441" w:hanging="284"/>
      </w:pPr>
      <w:rPr>
        <w:rFonts w:hint="default"/>
        <w:lang w:val="en-US" w:eastAsia="en-US" w:bidi="ar-SA"/>
      </w:rPr>
    </w:lvl>
    <w:lvl w:ilvl="8">
      <w:start w:val="0"/>
      <w:numFmt w:val="bullet"/>
      <w:lvlText w:val="•"/>
      <w:lvlJc w:val="left"/>
      <w:pPr>
        <w:ind w:left="2744" w:hanging="284"/>
      </w:pPr>
      <w:rPr>
        <w:rFonts w:hint="default"/>
        <w:lang w:val="en-US" w:eastAsia="en-US" w:bidi="ar-SA"/>
      </w:rPr>
    </w:lvl>
  </w:abstractNum>
  <w:abstractNum w:abstractNumId="34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4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623" w:hanging="284"/>
      </w:pPr>
      <w:rPr>
        <w:rFonts w:hint="default"/>
        <w:lang w:val="en-US" w:eastAsia="en-US" w:bidi="ar-SA"/>
      </w:rPr>
    </w:lvl>
    <w:lvl w:ilvl="2">
      <w:start w:val="0"/>
      <w:numFmt w:val="bullet"/>
      <w:lvlText w:val="•"/>
      <w:lvlJc w:val="left"/>
      <w:pPr>
        <w:ind w:left="926" w:hanging="284"/>
      </w:pPr>
      <w:rPr>
        <w:rFonts w:hint="default"/>
        <w:lang w:val="en-US" w:eastAsia="en-US" w:bidi="ar-SA"/>
      </w:rPr>
    </w:lvl>
    <w:lvl w:ilvl="3">
      <w:start w:val="0"/>
      <w:numFmt w:val="bullet"/>
      <w:lvlText w:val="•"/>
      <w:lvlJc w:val="left"/>
      <w:pPr>
        <w:ind w:left="1229" w:hanging="284"/>
      </w:pPr>
      <w:rPr>
        <w:rFonts w:hint="default"/>
        <w:lang w:val="en-US" w:eastAsia="en-US" w:bidi="ar-SA"/>
      </w:rPr>
    </w:lvl>
    <w:lvl w:ilvl="4">
      <w:start w:val="0"/>
      <w:numFmt w:val="bullet"/>
      <w:lvlText w:val="•"/>
      <w:lvlJc w:val="left"/>
      <w:pPr>
        <w:ind w:left="1532" w:hanging="284"/>
      </w:pPr>
      <w:rPr>
        <w:rFonts w:hint="default"/>
        <w:lang w:val="en-US" w:eastAsia="en-US" w:bidi="ar-SA"/>
      </w:rPr>
    </w:lvl>
    <w:lvl w:ilvl="5">
      <w:start w:val="0"/>
      <w:numFmt w:val="bullet"/>
      <w:lvlText w:val="•"/>
      <w:lvlJc w:val="left"/>
      <w:pPr>
        <w:ind w:left="1835" w:hanging="284"/>
      </w:pPr>
      <w:rPr>
        <w:rFonts w:hint="default"/>
        <w:lang w:val="en-US" w:eastAsia="en-US" w:bidi="ar-SA"/>
      </w:rPr>
    </w:lvl>
    <w:lvl w:ilvl="6">
      <w:start w:val="0"/>
      <w:numFmt w:val="bullet"/>
      <w:lvlText w:val="•"/>
      <w:lvlJc w:val="left"/>
      <w:pPr>
        <w:ind w:left="2138" w:hanging="284"/>
      </w:pPr>
      <w:rPr>
        <w:rFonts w:hint="default"/>
        <w:lang w:val="en-US" w:eastAsia="en-US" w:bidi="ar-SA"/>
      </w:rPr>
    </w:lvl>
    <w:lvl w:ilvl="7">
      <w:start w:val="0"/>
      <w:numFmt w:val="bullet"/>
      <w:lvlText w:val="•"/>
      <w:lvlJc w:val="left"/>
      <w:pPr>
        <w:ind w:left="2441" w:hanging="284"/>
      </w:pPr>
      <w:rPr>
        <w:rFonts w:hint="default"/>
        <w:lang w:val="en-US" w:eastAsia="en-US" w:bidi="ar-SA"/>
      </w:rPr>
    </w:lvl>
    <w:lvl w:ilvl="8">
      <w:start w:val="0"/>
      <w:numFmt w:val="bullet"/>
      <w:lvlText w:val="•"/>
      <w:lvlJc w:val="left"/>
      <w:pPr>
        <w:ind w:left="2744" w:hanging="284"/>
      </w:pPr>
      <w:rPr>
        <w:rFonts w:hint="default"/>
        <w:lang w:val="en-US" w:eastAsia="en-US" w:bidi="ar-SA"/>
      </w:rPr>
    </w:lvl>
  </w:abstractNum>
  <w:abstractNum w:abstractNumId="33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33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33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33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33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33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33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33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37" w:hanging="284"/>
      </w:pPr>
      <w:rPr>
        <w:rFonts w:hint="default"/>
        <w:lang w:val="en-US" w:eastAsia="en-US" w:bidi="ar-SA"/>
      </w:rPr>
    </w:lvl>
    <w:lvl w:ilvl="2">
      <w:start w:val="0"/>
      <w:numFmt w:val="bullet"/>
      <w:lvlText w:val="•"/>
      <w:lvlJc w:val="left"/>
      <w:pPr>
        <w:ind w:left="1555" w:hanging="284"/>
      </w:pPr>
      <w:rPr>
        <w:rFonts w:hint="default"/>
        <w:lang w:val="en-US" w:eastAsia="en-US" w:bidi="ar-SA"/>
      </w:rPr>
    </w:lvl>
    <w:lvl w:ilvl="3">
      <w:start w:val="0"/>
      <w:numFmt w:val="bullet"/>
      <w:lvlText w:val="•"/>
      <w:lvlJc w:val="left"/>
      <w:pPr>
        <w:ind w:left="2172" w:hanging="284"/>
      </w:pPr>
      <w:rPr>
        <w:rFonts w:hint="default"/>
        <w:lang w:val="en-US" w:eastAsia="en-US" w:bidi="ar-SA"/>
      </w:rPr>
    </w:lvl>
    <w:lvl w:ilvl="4">
      <w:start w:val="0"/>
      <w:numFmt w:val="bullet"/>
      <w:lvlText w:val="•"/>
      <w:lvlJc w:val="left"/>
      <w:pPr>
        <w:ind w:left="2790" w:hanging="284"/>
      </w:pPr>
      <w:rPr>
        <w:rFonts w:hint="default"/>
        <w:lang w:val="en-US" w:eastAsia="en-US" w:bidi="ar-SA"/>
      </w:rPr>
    </w:lvl>
    <w:lvl w:ilvl="5">
      <w:start w:val="0"/>
      <w:numFmt w:val="bullet"/>
      <w:lvlText w:val="•"/>
      <w:lvlJc w:val="left"/>
      <w:pPr>
        <w:ind w:left="3407" w:hanging="284"/>
      </w:pPr>
      <w:rPr>
        <w:rFonts w:hint="default"/>
        <w:lang w:val="en-US" w:eastAsia="en-US" w:bidi="ar-SA"/>
      </w:rPr>
    </w:lvl>
    <w:lvl w:ilvl="6">
      <w:start w:val="0"/>
      <w:numFmt w:val="bullet"/>
      <w:lvlText w:val="•"/>
      <w:lvlJc w:val="left"/>
      <w:pPr>
        <w:ind w:left="4025" w:hanging="284"/>
      </w:pPr>
      <w:rPr>
        <w:rFonts w:hint="default"/>
        <w:lang w:val="en-US" w:eastAsia="en-US" w:bidi="ar-SA"/>
      </w:rPr>
    </w:lvl>
    <w:lvl w:ilvl="7">
      <w:start w:val="0"/>
      <w:numFmt w:val="bullet"/>
      <w:lvlText w:val="•"/>
      <w:lvlJc w:val="left"/>
      <w:pPr>
        <w:ind w:left="4642" w:hanging="284"/>
      </w:pPr>
      <w:rPr>
        <w:rFonts w:hint="default"/>
        <w:lang w:val="en-US" w:eastAsia="en-US" w:bidi="ar-SA"/>
      </w:rPr>
    </w:lvl>
    <w:lvl w:ilvl="8">
      <w:start w:val="0"/>
      <w:numFmt w:val="bullet"/>
      <w:lvlText w:val="•"/>
      <w:lvlJc w:val="left"/>
      <w:pPr>
        <w:ind w:left="5260" w:hanging="284"/>
      </w:pPr>
      <w:rPr>
        <w:rFonts w:hint="default"/>
        <w:lang w:val="en-US" w:eastAsia="en-US" w:bidi="ar-SA"/>
      </w:rPr>
    </w:lvl>
  </w:abstractNum>
  <w:abstractNum w:abstractNumId="33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37" w:hanging="284"/>
      </w:pPr>
      <w:rPr>
        <w:rFonts w:hint="default"/>
        <w:lang w:val="en-US" w:eastAsia="en-US" w:bidi="ar-SA"/>
      </w:rPr>
    </w:lvl>
    <w:lvl w:ilvl="2">
      <w:start w:val="0"/>
      <w:numFmt w:val="bullet"/>
      <w:lvlText w:val="•"/>
      <w:lvlJc w:val="left"/>
      <w:pPr>
        <w:ind w:left="1555" w:hanging="284"/>
      </w:pPr>
      <w:rPr>
        <w:rFonts w:hint="default"/>
        <w:lang w:val="en-US" w:eastAsia="en-US" w:bidi="ar-SA"/>
      </w:rPr>
    </w:lvl>
    <w:lvl w:ilvl="3">
      <w:start w:val="0"/>
      <w:numFmt w:val="bullet"/>
      <w:lvlText w:val="•"/>
      <w:lvlJc w:val="left"/>
      <w:pPr>
        <w:ind w:left="2172" w:hanging="284"/>
      </w:pPr>
      <w:rPr>
        <w:rFonts w:hint="default"/>
        <w:lang w:val="en-US" w:eastAsia="en-US" w:bidi="ar-SA"/>
      </w:rPr>
    </w:lvl>
    <w:lvl w:ilvl="4">
      <w:start w:val="0"/>
      <w:numFmt w:val="bullet"/>
      <w:lvlText w:val="•"/>
      <w:lvlJc w:val="left"/>
      <w:pPr>
        <w:ind w:left="2790" w:hanging="284"/>
      </w:pPr>
      <w:rPr>
        <w:rFonts w:hint="default"/>
        <w:lang w:val="en-US" w:eastAsia="en-US" w:bidi="ar-SA"/>
      </w:rPr>
    </w:lvl>
    <w:lvl w:ilvl="5">
      <w:start w:val="0"/>
      <w:numFmt w:val="bullet"/>
      <w:lvlText w:val="•"/>
      <w:lvlJc w:val="left"/>
      <w:pPr>
        <w:ind w:left="3407" w:hanging="284"/>
      </w:pPr>
      <w:rPr>
        <w:rFonts w:hint="default"/>
        <w:lang w:val="en-US" w:eastAsia="en-US" w:bidi="ar-SA"/>
      </w:rPr>
    </w:lvl>
    <w:lvl w:ilvl="6">
      <w:start w:val="0"/>
      <w:numFmt w:val="bullet"/>
      <w:lvlText w:val="•"/>
      <w:lvlJc w:val="left"/>
      <w:pPr>
        <w:ind w:left="4025" w:hanging="284"/>
      </w:pPr>
      <w:rPr>
        <w:rFonts w:hint="default"/>
        <w:lang w:val="en-US" w:eastAsia="en-US" w:bidi="ar-SA"/>
      </w:rPr>
    </w:lvl>
    <w:lvl w:ilvl="7">
      <w:start w:val="0"/>
      <w:numFmt w:val="bullet"/>
      <w:lvlText w:val="•"/>
      <w:lvlJc w:val="left"/>
      <w:pPr>
        <w:ind w:left="4642" w:hanging="284"/>
      </w:pPr>
      <w:rPr>
        <w:rFonts w:hint="default"/>
        <w:lang w:val="en-US" w:eastAsia="en-US" w:bidi="ar-SA"/>
      </w:rPr>
    </w:lvl>
    <w:lvl w:ilvl="8">
      <w:start w:val="0"/>
      <w:numFmt w:val="bullet"/>
      <w:lvlText w:val="•"/>
      <w:lvlJc w:val="left"/>
      <w:pPr>
        <w:ind w:left="5260" w:hanging="284"/>
      </w:pPr>
      <w:rPr>
        <w:rFonts w:hint="default"/>
        <w:lang w:val="en-US" w:eastAsia="en-US" w:bidi="ar-SA"/>
      </w:rPr>
    </w:lvl>
  </w:abstractNum>
  <w:abstractNum w:abstractNumId="33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37" w:hanging="284"/>
      </w:pPr>
      <w:rPr>
        <w:rFonts w:hint="default"/>
        <w:lang w:val="en-US" w:eastAsia="en-US" w:bidi="ar-SA"/>
      </w:rPr>
    </w:lvl>
    <w:lvl w:ilvl="2">
      <w:start w:val="0"/>
      <w:numFmt w:val="bullet"/>
      <w:lvlText w:val="•"/>
      <w:lvlJc w:val="left"/>
      <w:pPr>
        <w:ind w:left="1555" w:hanging="284"/>
      </w:pPr>
      <w:rPr>
        <w:rFonts w:hint="default"/>
        <w:lang w:val="en-US" w:eastAsia="en-US" w:bidi="ar-SA"/>
      </w:rPr>
    </w:lvl>
    <w:lvl w:ilvl="3">
      <w:start w:val="0"/>
      <w:numFmt w:val="bullet"/>
      <w:lvlText w:val="•"/>
      <w:lvlJc w:val="left"/>
      <w:pPr>
        <w:ind w:left="2172" w:hanging="284"/>
      </w:pPr>
      <w:rPr>
        <w:rFonts w:hint="default"/>
        <w:lang w:val="en-US" w:eastAsia="en-US" w:bidi="ar-SA"/>
      </w:rPr>
    </w:lvl>
    <w:lvl w:ilvl="4">
      <w:start w:val="0"/>
      <w:numFmt w:val="bullet"/>
      <w:lvlText w:val="•"/>
      <w:lvlJc w:val="left"/>
      <w:pPr>
        <w:ind w:left="2790" w:hanging="284"/>
      </w:pPr>
      <w:rPr>
        <w:rFonts w:hint="default"/>
        <w:lang w:val="en-US" w:eastAsia="en-US" w:bidi="ar-SA"/>
      </w:rPr>
    </w:lvl>
    <w:lvl w:ilvl="5">
      <w:start w:val="0"/>
      <w:numFmt w:val="bullet"/>
      <w:lvlText w:val="•"/>
      <w:lvlJc w:val="left"/>
      <w:pPr>
        <w:ind w:left="3407" w:hanging="284"/>
      </w:pPr>
      <w:rPr>
        <w:rFonts w:hint="default"/>
        <w:lang w:val="en-US" w:eastAsia="en-US" w:bidi="ar-SA"/>
      </w:rPr>
    </w:lvl>
    <w:lvl w:ilvl="6">
      <w:start w:val="0"/>
      <w:numFmt w:val="bullet"/>
      <w:lvlText w:val="•"/>
      <w:lvlJc w:val="left"/>
      <w:pPr>
        <w:ind w:left="4025" w:hanging="284"/>
      </w:pPr>
      <w:rPr>
        <w:rFonts w:hint="default"/>
        <w:lang w:val="en-US" w:eastAsia="en-US" w:bidi="ar-SA"/>
      </w:rPr>
    </w:lvl>
    <w:lvl w:ilvl="7">
      <w:start w:val="0"/>
      <w:numFmt w:val="bullet"/>
      <w:lvlText w:val="•"/>
      <w:lvlJc w:val="left"/>
      <w:pPr>
        <w:ind w:left="4642" w:hanging="284"/>
      </w:pPr>
      <w:rPr>
        <w:rFonts w:hint="default"/>
        <w:lang w:val="en-US" w:eastAsia="en-US" w:bidi="ar-SA"/>
      </w:rPr>
    </w:lvl>
    <w:lvl w:ilvl="8">
      <w:start w:val="0"/>
      <w:numFmt w:val="bullet"/>
      <w:lvlText w:val="•"/>
      <w:lvlJc w:val="left"/>
      <w:pPr>
        <w:ind w:left="5260" w:hanging="284"/>
      </w:pPr>
      <w:rPr>
        <w:rFonts w:hint="default"/>
        <w:lang w:val="en-US" w:eastAsia="en-US" w:bidi="ar-SA"/>
      </w:rPr>
    </w:lvl>
  </w:abstractNum>
  <w:abstractNum w:abstractNumId="32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37" w:hanging="284"/>
      </w:pPr>
      <w:rPr>
        <w:rFonts w:hint="default"/>
        <w:lang w:val="en-US" w:eastAsia="en-US" w:bidi="ar-SA"/>
      </w:rPr>
    </w:lvl>
    <w:lvl w:ilvl="2">
      <w:start w:val="0"/>
      <w:numFmt w:val="bullet"/>
      <w:lvlText w:val="•"/>
      <w:lvlJc w:val="left"/>
      <w:pPr>
        <w:ind w:left="1555" w:hanging="284"/>
      </w:pPr>
      <w:rPr>
        <w:rFonts w:hint="default"/>
        <w:lang w:val="en-US" w:eastAsia="en-US" w:bidi="ar-SA"/>
      </w:rPr>
    </w:lvl>
    <w:lvl w:ilvl="3">
      <w:start w:val="0"/>
      <w:numFmt w:val="bullet"/>
      <w:lvlText w:val="•"/>
      <w:lvlJc w:val="left"/>
      <w:pPr>
        <w:ind w:left="2172" w:hanging="284"/>
      </w:pPr>
      <w:rPr>
        <w:rFonts w:hint="default"/>
        <w:lang w:val="en-US" w:eastAsia="en-US" w:bidi="ar-SA"/>
      </w:rPr>
    </w:lvl>
    <w:lvl w:ilvl="4">
      <w:start w:val="0"/>
      <w:numFmt w:val="bullet"/>
      <w:lvlText w:val="•"/>
      <w:lvlJc w:val="left"/>
      <w:pPr>
        <w:ind w:left="2790" w:hanging="284"/>
      </w:pPr>
      <w:rPr>
        <w:rFonts w:hint="default"/>
        <w:lang w:val="en-US" w:eastAsia="en-US" w:bidi="ar-SA"/>
      </w:rPr>
    </w:lvl>
    <w:lvl w:ilvl="5">
      <w:start w:val="0"/>
      <w:numFmt w:val="bullet"/>
      <w:lvlText w:val="•"/>
      <w:lvlJc w:val="left"/>
      <w:pPr>
        <w:ind w:left="3407" w:hanging="284"/>
      </w:pPr>
      <w:rPr>
        <w:rFonts w:hint="default"/>
        <w:lang w:val="en-US" w:eastAsia="en-US" w:bidi="ar-SA"/>
      </w:rPr>
    </w:lvl>
    <w:lvl w:ilvl="6">
      <w:start w:val="0"/>
      <w:numFmt w:val="bullet"/>
      <w:lvlText w:val="•"/>
      <w:lvlJc w:val="left"/>
      <w:pPr>
        <w:ind w:left="4025" w:hanging="284"/>
      </w:pPr>
      <w:rPr>
        <w:rFonts w:hint="default"/>
        <w:lang w:val="en-US" w:eastAsia="en-US" w:bidi="ar-SA"/>
      </w:rPr>
    </w:lvl>
    <w:lvl w:ilvl="7">
      <w:start w:val="0"/>
      <w:numFmt w:val="bullet"/>
      <w:lvlText w:val="•"/>
      <w:lvlJc w:val="left"/>
      <w:pPr>
        <w:ind w:left="4642" w:hanging="284"/>
      </w:pPr>
      <w:rPr>
        <w:rFonts w:hint="default"/>
        <w:lang w:val="en-US" w:eastAsia="en-US" w:bidi="ar-SA"/>
      </w:rPr>
    </w:lvl>
    <w:lvl w:ilvl="8">
      <w:start w:val="0"/>
      <w:numFmt w:val="bullet"/>
      <w:lvlText w:val="•"/>
      <w:lvlJc w:val="left"/>
      <w:pPr>
        <w:ind w:left="5260" w:hanging="284"/>
      </w:pPr>
      <w:rPr>
        <w:rFonts w:hint="default"/>
        <w:lang w:val="en-US" w:eastAsia="en-US" w:bidi="ar-SA"/>
      </w:rPr>
    </w:lvl>
  </w:abstractNum>
  <w:abstractNum w:abstractNumId="32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37" w:hanging="284"/>
      </w:pPr>
      <w:rPr>
        <w:rFonts w:hint="default"/>
        <w:lang w:val="en-US" w:eastAsia="en-US" w:bidi="ar-SA"/>
      </w:rPr>
    </w:lvl>
    <w:lvl w:ilvl="2">
      <w:start w:val="0"/>
      <w:numFmt w:val="bullet"/>
      <w:lvlText w:val="•"/>
      <w:lvlJc w:val="left"/>
      <w:pPr>
        <w:ind w:left="1555" w:hanging="284"/>
      </w:pPr>
      <w:rPr>
        <w:rFonts w:hint="default"/>
        <w:lang w:val="en-US" w:eastAsia="en-US" w:bidi="ar-SA"/>
      </w:rPr>
    </w:lvl>
    <w:lvl w:ilvl="3">
      <w:start w:val="0"/>
      <w:numFmt w:val="bullet"/>
      <w:lvlText w:val="•"/>
      <w:lvlJc w:val="left"/>
      <w:pPr>
        <w:ind w:left="2172" w:hanging="284"/>
      </w:pPr>
      <w:rPr>
        <w:rFonts w:hint="default"/>
        <w:lang w:val="en-US" w:eastAsia="en-US" w:bidi="ar-SA"/>
      </w:rPr>
    </w:lvl>
    <w:lvl w:ilvl="4">
      <w:start w:val="0"/>
      <w:numFmt w:val="bullet"/>
      <w:lvlText w:val="•"/>
      <w:lvlJc w:val="left"/>
      <w:pPr>
        <w:ind w:left="2790" w:hanging="284"/>
      </w:pPr>
      <w:rPr>
        <w:rFonts w:hint="default"/>
        <w:lang w:val="en-US" w:eastAsia="en-US" w:bidi="ar-SA"/>
      </w:rPr>
    </w:lvl>
    <w:lvl w:ilvl="5">
      <w:start w:val="0"/>
      <w:numFmt w:val="bullet"/>
      <w:lvlText w:val="•"/>
      <w:lvlJc w:val="left"/>
      <w:pPr>
        <w:ind w:left="3407" w:hanging="284"/>
      </w:pPr>
      <w:rPr>
        <w:rFonts w:hint="default"/>
        <w:lang w:val="en-US" w:eastAsia="en-US" w:bidi="ar-SA"/>
      </w:rPr>
    </w:lvl>
    <w:lvl w:ilvl="6">
      <w:start w:val="0"/>
      <w:numFmt w:val="bullet"/>
      <w:lvlText w:val="•"/>
      <w:lvlJc w:val="left"/>
      <w:pPr>
        <w:ind w:left="4025" w:hanging="284"/>
      </w:pPr>
      <w:rPr>
        <w:rFonts w:hint="default"/>
        <w:lang w:val="en-US" w:eastAsia="en-US" w:bidi="ar-SA"/>
      </w:rPr>
    </w:lvl>
    <w:lvl w:ilvl="7">
      <w:start w:val="0"/>
      <w:numFmt w:val="bullet"/>
      <w:lvlText w:val="•"/>
      <w:lvlJc w:val="left"/>
      <w:pPr>
        <w:ind w:left="4642" w:hanging="284"/>
      </w:pPr>
      <w:rPr>
        <w:rFonts w:hint="default"/>
        <w:lang w:val="en-US" w:eastAsia="en-US" w:bidi="ar-SA"/>
      </w:rPr>
    </w:lvl>
    <w:lvl w:ilvl="8">
      <w:start w:val="0"/>
      <w:numFmt w:val="bullet"/>
      <w:lvlText w:val="•"/>
      <w:lvlJc w:val="left"/>
      <w:pPr>
        <w:ind w:left="5260" w:hanging="284"/>
      </w:pPr>
      <w:rPr>
        <w:rFonts w:hint="default"/>
        <w:lang w:val="en-US" w:eastAsia="en-US" w:bidi="ar-SA"/>
      </w:rPr>
    </w:lvl>
  </w:abstractNum>
  <w:abstractNum w:abstractNumId="32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37" w:hanging="284"/>
      </w:pPr>
      <w:rPr>
        <w:rFonts w:hint="default"/>
        <w:lang w:val="en-US" w:eastAsia="en-US" w:bidi="ar-SA"/>
      </w:rPr>
    </w:lvl>
    <w:lvl w:ilvl="2">
      <w:start w:val="0"/>
      <w:numFmt w:val="bullet"/>
      <w:lvlText w:val="•"/>
      <w:lvlJc w:val="left"/>
      <w:pPr>
        <w:ind w:left="1555" w:hanging="284"/>
      </w:pPr>
      <w:rPr>
        <w:rFonts w:hint="default"/>
        <w:lang w:val="en-US" w:eastAsia="en-US" w:bidi="ar-SA"/>
      </w:rPr>
    </w:lvl>
    <w:lvl w:ilvl="3">
      <w:start w:val="0"/>
      <w:numFmt w:val="bullet"/>
      <w:lvlText w:val="•"/>
      <w:lvlJc w:val="left"/>
      <w:pPr>
        <w:ind w:left="2172" w:hanging="284"/>
      </w:pPr>
      <w:rPr>
        <w:rFonts w:hint="default"/>
        <w:lang w:val="en-US" w:eastAsia="en-US" w:bidi="ar-SA"/>
      </w:rPr>
    </w:lvl>
    <w:lvl w:ilvl="4">
      <w:start w:val="0"/>
      <w:numFmt w:val="bullet"/>
      <w:lvlText w:val="•"/>
      <w:lvlJc w:val="left"/>
      <w:pPr>
        <w:ind w:left="2790" w:hanging="284"/>
      </w:pPr>
      <w:rPr>
        <w:rFonts w:hint="default"/>
        <w:lang w:val="en-US" w:eastAsia="en-US" w:bidi="ar-SA"/>
      </w:rPr>
    </w:lvl>
    <w:lvl w:ilvl="5">
      <w:start w:val="0"/>
      <w:numFmt w:val="bullet"/>
      <w:lvlText w:val="•"/>
      <w:lvlJc w:val="left"/>
      <w:pPr>
        <w:ind w:left="3407" w:hanging="284"/>
      </w:pPr>
      <w:rPr>
        <w:rFonts w:hint="default"/>
        <w:lang w:val="en-US" w:eastAsia="en-US" w:bidi="ar-SA"/>
      </w:rPr>
    </w:lvl>
    <w:lvl w:ilvl="6">
      <w:start w:val="0"/>
      <w:numFmt w:val="bullet"/>
      <w:lvlText w:val="•"/>
      <w:lvlJc w:val="left"/>
      <w:pPr>
        <w:ind w:left="4025" w:hanging="284"/>
      </w:pPr>
      <w:rPr>
        <w:rFonts w:hint="default"/>
        <w:lang w:val="en-US" w:eastAsia="en-US" w:bidi="ar-SA"/>
      </w:rPr>
    </w:lvl>
    <w:lvl w:ilvl="7">
      <w:start w:val="0"/>
      <w:numFmt w:val="bullet"/>
      <w:lvlText w:val="•"/>
      <w:lvlJc w:val="left"/>
      <w:pPr>
        <w:ind w:left="4642" w:hanging="284"/>
      </w:pPr>
      <w:rPr>
        <w:rFonts w:hint="default"/>
        <w:lang w:val="en-US" w:eastAsia="en-US" w:bidi="ar-SA"/>
      </w:rPr>
    </w:lvl>
    <w:lvl w:ilvl="8">
      <w:start w:val="0"/>
      <w:numFmt w:val="bullet"/>
      <w:lvlText w:val="•"/>
      <w:lvlJc w:val="left"/>
      <w:pPr>
        <w:ind w:left="5260" w:hanging="284"/>
      </w:pPr>
      <w:rPr>
        <w:rFonts w:hint="default"/>
        <w:lang w:val="en-US" w:eastAsia="en-US" w:bidi="ar-SA"/>
      </w:rPr>
    </w:lvl>
  </w:abstractNum>
  <w:abstractNum w:abstractNumId="32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37" w:hanging="284"/>
      </w:pPr>
      <w:rPr>
        <w:rFonts w:hint="default"/>
        <w:lang w:val="en-US" w:eastAsia="en-US" w:bidi="ar-SA"/>
      </w:rPr>
    </w:lvl>
    <w:lvl w:ilvl="2">
      <w:start w:val="0"/>
      <w:numFmt w:val="bullet"/>
      <w:lvlText w:val="•"/>
      <w:lvlJc w:val="left"/>
      <w:pPr>
        <w:ind w:left="1555" w:hanging="284"/>
      </w:pPr>
      <w:rPr>
        <w:rFonts w:hint="default"/>
        <w:lang w:val="en-US" w:eastAsia="en-US" w:bidi="ar-SA"/>
      </w:rPr>
    </w:lvl>
    <w:lvl w:ilvl="3">
      <w:start w:val="0"/>
      <w:numFmt w:val="bullet"/>
      <w:lvlText w:val="•"/>
      <w:lvlJc w:val="left"/>
      <w:pPr>
        <w:ind w:left="2172" w:hanging="284"/>
      </w:pPr>
      <w:rPr>
        <w:rFonts w:hint="default"/>
        <w:lang w:val="en-US" w:eastAsia="en-US" w:bidi="ar-SA"/>
      </w:rPr>
    </w:lvl>
    <w:lvl w:ilvl="4">
      <w:start w:val="0"/>
      <w:numFmt w:val="bullet"/>
      <w:lvlText w:val="•"/>
      <w:lvlJc w:val="left"/>
      <w:pPr>
        <w:ind w:left="2790" w:hanging="284"/>
      </w:pPr>
      <w:rPr>
        <w:rFonts w:hint="default"/>
        <w:lang w:val="en-US" w:eastAsia="en-US" w:bidi="ar-SA"/>
      </w:rPr>
    </w:lvl>
    <w:lvl w:ilvl="5">
      <w:start w:val="0"/>
      <w:numFmt w:val="bullet"/>
      <w:lvlText w:val="•"/>
      <w:lvlJc w:val="left"/>
      <w:pPr>
        <w:ind w:left="3407" w:hanging="284"/>
      </w:pPr>
      <w:rPr>
        <w:rFonts w:hint="default"/>
        <w:lang w:val="en-US" w:eastAsia="en-US" w:bidi="ar-SA"/>
      </w:rPr>
    </w:lvl>
    <w:lvl w:ilvl="6">
      <w:start w:val="0"/>
      <w:numFmt w:val="bullet"/>
      <w:lvlText w:val="•"/>
      <w:lvlJc w:val="left"/>
      <w:pPr>
        <w:ind w:left="4025" w:hanging="284"/>
      </w:pPr>
      <w:rPr>
        <w:rFonts w:hint="default"/>
        <w:lang w:val="en-US" w:eastAsia="en-US" w:bidi="ar-SA"/>
      </w:rPr>
    </w:lvl>
    <w:lvl w:ilvl="7">
      <w:start w:val="0"/>
      <w:numFmt w:val="bullet"/>
      <w:lvlText w:val="•"/>
      <w:lvlJc w:val="left"/>
      <w:pPr>
        <w:ind w:left="4642" w:hanging="284"/>
      </w:pPr>
      <w:rPr>
        <w:rFonts w:hint="default"/>
        <w:lang w:val="en-US" w:eastAsia="en-US" w:bidi="ar-SA"/>
      </w:rPr>
    </w:lvl>
    <w:lvl w:ilvl="8">
      <w:start w:val="0"/>
      <w:numFmt w:val="bullet"/>
      <w:lvlText w:val="•"/>
      <w:lvlJc w:val="left"/>
      <w:pPr>
        <w:ind w:left="5260" w:hanging="284"/>
      </w:pPr>
      <w:rPr>
        <w:rFonts w:hint="default"/>
        <w:lang w:val="en-US" w:eastAsia="en-US" w:bidi="ar-SA"/>
      </w:rPr>
    </w:lvl>
  </w:abstractNum>
  <w:abstractNum w:abstractNumId="32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37" w:hanging="284"/>
      </w:pPr>
      <w:rPr>
        <w:rFonts w:hint="default"/>
        <w:lang w:val="en-US" w:eastAsia="en-US" w:bidi="ar-SA"/>
      </w:rPr>
    </w:lvl>
    <w:lvl w:ilvl="2">
      <w:start w:val="0"/>
      <w:numFmt w:val="bullet"/>
      <w:lvlText w:val="•"/>
      <w:lvlJc w:val="left"/>
      <w:pPr>
        <w:ind w:left="1555" w:hanging="284"/>
      </w:pPr>
      <w:rPr>
        <w:rFonts w:hint="default"/>
        <w:lang w:val="en-US" w:eastAsia="en-US" w:bidi="ar-SA"/>
      </w:rPr>
    </w:lvl>
    <w:lvl w:ilvl="3">
      <w:start w:val="0"/>
      <w:numFmt w:val="bullet"/>
      <w:lvlText w:val="•"/>
      <w:lvlJc w:val="left"/>
      <w:pPr>
        <w:ind w:left="2172" w:hanging="284"/>
      </w:pPr>
      <w:rPr>
        <w:rFonts w:hint="default"/>
        <w:lang w:val="en-US" w:eastAsia="en-US" w:bidi="ar-SA"/>
      </w:rPr>
    </w:lvl>
    <w:lvl w:ilvl="4">
      <w:start w:val="0"/>
      <w:numFmt w:val="bullet"/>
      <w:lvlText w:val="•"/>
      <w:lvlJc w:val="left"/>
      <w:pPr>
        <w:ind w:left="2790" w:hanging="284"/>
      </w:pPr>
      <w:rPr>
        <w:rFonts w:hint="default"/>
        <w:lang w:val="en-US" w:eastAsia="en-US" w:bidi="ar-SA"/>
      </w:rPr>
    </w:lvl>
    <w:lvl w:ilvl="5">
      <w:start w:val="0"/>
      <w:numFmt w:val="bullet"/>
      <w:lvlText w:val="•"/>
      <w:lvlJc w:val="left"/>
      <w:pPr>
        <w:ind w:left="3407" w:hanging="284"/>
      </w:pPr>
      <w:rPr>
        <w:rFonts w:hint="default"/>
        <w:lang w:val="en-US" w:eastAsia="en-US" w:bidi="ar-SA"/>
      </w:rPr>
    </w:lvl>
    <w:lvl w:ilvl="6">
      <w:start w:val="0"/>
      <w:numFmt w:val="bullet"/>
      <w:lvlText w:val="•"/>
      <w:lvlJc w:val="left"/>
      <w:pPr>
        <w:ind w:left="4025" w:hanging="284"/>
      </w:pPr>
      <w:rPr>
        <w:rFonts w:hint="default"/>
        <w:lang w:val="en-US" w:eastAsia="en-US" w:bidi="ar-SA"/>
      </w:rPr>
    </w:lvl>
    <w:lvl w:ilvl="7">
      <w:start w:val="0"/>
      <w:numFmt w:val="bullet"/>
      <w:lvlText w:val="•"/>
      <w:lvlJc w:val="left"/>
      <w:pPr>
        <w:ind w:left="4642" w:hanging="284"/>
      </w:pPr>
      <w:rPr>
        <w:rFonts w:hint="default"/>
        <w:lang w:val="en-US" w:eastAsia="en-US" w:bidi="ar-SA"/>
      </w:rPr>
    </w:lvl>
    <w:lvl w:ilvl="8">
      <w:start w:val="0"/>
      <w:numFmt w:val="bullet"/>
      <w:lvlText w:val="•"/>
      <w:lvlJc w:val="left"/>
      <w:pPr>
        <w:ind w:left="5260" w:hanging="284"/>
      </w:pPr>
      <w:rPr>
        <w:rFonts w:hint="default"/>
        <w:lang w:val="en-US" w:eastAsia="en-US" w:bidi="ar-SA"/>
      </w:rPr>
    </w:lvl>
  </w:abstractNum>
  <w:abstractNum w:abstractNumId="32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37" w:hanging="284"/>
      </w:pPr>
      <w:rPr>
        <w:rFonts w:hint="default"/>
        <w:lang w:val="en-US" w:eastAsia="en-US" w:bidi="ar-SA"/>
      </w:rPr>
    </w:lvl>
    <w:lvl w:ilvl="2">
      <w:start w:val="0"/>
      <w:numFmt w:val="bullet"/>
      <w:lvlText w:val="•"/>
      <w:lvlJc w:val="left"/>
      <w:pPr>
        <w:ind w:left="1555" w:hanging="284"/>
      </w:pPr>
      <w:rPr>
        <w:rFonts w:hint="default"/>
        <w:lang w:val="en-US" w:eastAsia="en-US" w:bidi="ar-SA"/>
      </w:rPr>
    </w:lvl>
    <w:lvl w:ilvl="3">
      <w:start w:val="0"/>
      <w:numFmt w:val="bullet"/>
      <w:lvlText w:val="•"/>
      <w:lvlJc w:val="left"/>
      <w:pPr>
        <w:ind w:left="2172" w:hanging="284"/>
      </w:pPr>
      <w:rPr>
        <w:rFonts w:hint="default"/>
        <w:lang w:val="en-US" w:eastAsia="en-US" w:bidi="ar-SA"/>
      </w:rPr>
    </w:lvl>
    <w:lvl w:ilvl="4">
      <w:start w:val="0"/>
      <w:numFmt w:val="bullet"/>
      <w:lvlText w:val="•"/>
      <w:lvlJc w:val="left"/>
      <w:pPr>
        <w:ind w:left="2790" w:hanging="284"/>
      </w:pPr>
      <w:rPr>
        <w:rFonts w:hint="default"/>
        <w:lang w:val="en-US" w:eastAsia="en-US" w:bidi="ar-SA"/>
      </w:rPr>
    </w:lvl>
    <w:lvl w:ilvl="5">
      <w:start w:val="0"/>
      <w:numFmt w:val="bullet"/>
      <w:lvlText w:val="•"/>
      <w:lvlJc w:val="left"/>
      <w:pPr>
        <w:ind w:left="3407" w:hanging="284"/>
      </w:pPr>
      <w:rPr>
        <w:rFonts w:hint="default"/>
        <w:lang w:val="en-US" w:eastAsia="en-US" w:bidi="ar-SA"/>
      </w:rPr>
    </w:lvl>
    <w:lvl w:ilvl="6">
      <w:start w:val="0"/>
      <w:numFmt w:val="bullet"/>
      <w:lvlText w:val="•"/>
      <w:lvlJc w:val="left"/>
      <w:pPr>
        <w:ind w:left="4025" w:hanging="284"/>
      </w:pPr>
      <w:rPr>
        <w:rFonts w:hint="default"/>
        <w:lang w:val="en-US" w:eastAsia="en-US" w:bidi="ar-SA"/>
      </w:rPr>
    </w:lvl>
    <w:lvl w:ilvl="7">
      <w:start w:val="0"/>
      <w:numFmt w:val="bullet"/>
      <w:lvlText w:val="•"/>
      <w:lvlJc w:val="left"/>
      <w:pPr>
        <w:ind w:left="4642" w:hanging="284"/>
      </w:pPr>
      <w:rPr>
        <w:rFonts w:hint="default"/>
        <w:lang w:val="en-US" w:eastAsia="en-US" w:bidi="ar-SA"/>
      </w:rPr>
    </w:lvl>
    <w:lvl w:ilvl="8">
      <w:start w:val="0"/>
      <w:numFmt w:val="bullet"/>
      <w:lvlText w:val="•"/>
      <w:lvlJc w:val="left"/>
      <w:pPr>
        <w:ind w:left="5260" w:hanging="284"/>
      </w:pPr>
      <w:rPr>
        <w:rFonts w:hint="default"/>
        <w:lang w:val="en-US" w:eastAsia="en-US" w:bidi="ar-SA"/>
      </w:rPr>
    </w:lvl>
  </w:abstractNum>
  <w:abstractNum w:abstractNumId="32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37" w:hanging="284"/>
      </w:pPr>
      <w:rPr>
        <w:rFonts w:hint="default"/>
        <w:lang w:val="en-US" w:eastAsia="en-US" w:bidi="ar-SA"/>
      </w:rPr>
    </w:lvl>
    <w:lvl w:ilvl="2">
      <w:start w:val="0"/>
      <w:numFmt w:val="bullet"/>
      <w:lvlText w:val="•"/>
      <w:lvlJc w:val="left"/>
      <w:pPr>
        <w:ind w:left="1555" w:hanging="284"/>
      </w:pPr>
      <w:rPr>
        <w:rFonts w:hint="default"/>
        <w:lang w:val="en-US" w:eastAsia="en-US" w:bidi="ar-SA"/>
      </w:rPr>
    </w:lvl>
    <w:lvl w:ilvl="3">
      <w:start w:val="0"/>
      <w:numFmt w:val="bullet"/>
      <w:lvlText w:val="•"/>
      <w:lvlJc w:val="left"/>
      <w:pPr>
        <w:ind w:left="2172" w:hanging="284"/>
      </w:pPr>
      <w:rPr>
        <w:rFonts w:hint="default"/>
        <w:lang w:val="en-US" w:eastAsia="en-US" w:bidi="ar-SA"/>
      </w:rPr>
    </w:lvl>
    <w:lvl w:ilvl="4">
      <w:start w:val="0"/>
      <w:numFmt w:val="bullet"/>
      <w:lvlText w:val="•"/>
      <w:lvlJc w:val="left"/>
      <w:pPr>
        <w:ind w:left="2790" w:hanging="284"/>
      </w:pPr>
      <w:rPr>
        <w:rFonts w:hint="default"/>
        <w:lang w:val="en-US" w:eastAsia="en-US" w:bidi="ar-SA"/>
      </w:rPr>
    </w:lvl>
    <w:lvl w:ilvl="5">
      <w:start w:val="0"/>
      <w:numFmt w:val="bullet"/>
      <w:lvlText w:val="•"/>
      <w:lvlJc w:val="left"/>
      <w:pPr>
        <w:ind w:left="3407" w:hanging="284"/>
      </w:pPr>
      <w:rPr>
        <w:rFonts w:hint="default"/>
        <w:lang w:val="en-US" w:eastAsia="en-US" w:bidi="ar-SA"/>
      </w:rPr>
    </w:lvl>
    <w:lvl w:ilvl="6">
      <w:start w:val="0"/>
      <w:numFmt w:val="bullet"/>
      <w:lvlText w:val="•"/>
      <w:lvlJc w:val="left"/>
      <w:pPr>
        <w:ind w:left="4025" w:hanging="284"/>
      </w:pPr>
      <w:rPr>
        <w:rFonts w:hint="default"/>
        <w:lang w:val="en-US" w:eastAsia="en-US" w:bidi="ar-SA"/>
      </w:rPr>
    </w:lvl>
    <w:lvl w:ilvl="7">
      <w:start w:val="0"/>
      <w:numFmt w:val="bullet"/>
      <w:lvlText w:val="•"/>
      <w:lvlJc w:val="left"/>
      <w:pPr>
        <w:ind w:left="4642" w:hanging="284"/>
      </w:pPr>
      <w:rPr>
        <w:rFonts w:hint="default"/>
        <w:lang w:val="en-US" w:eastAsia="en-US" w:bidi="ar-SA"/>
      </w:rPr>
    </w:lvl>
    <w:lvl w:ilvl="8">
      <w:start w:val="0"/>
      <w:numFmt w:val="bullet"/>
      <w:lvlText w:val="•"/>
      <w:lvlJc w:val="left"/>
      <w:pPr>
        <w:ind w:left="5260" w:hanging="284"/>
      </w:pPr>
      <w:rPr>
        <w:rFonts w:hint="default"/>
        <w:lang w:val="en-US" w:eastAsia="en-US" w:bidi="ar-SA"/>
      </w:rPr>
    </w:lvl>
  </w:abstractNum>
  <w:abstractNum w:abstractNumId="32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37" w:hanging="284"/>
      </w:pPr>
      <w:rPr>
        <w:rFonts w:hint="default"/>
        <w:lang w:val="en-US" w:eastAsia="en-US" w:bidi="ar-SA"/>
      </w:rPr>
    </w:lvl>
    <w:lvl w:ilvl="2">
      <w:start w:val="0"/>
      <w:numFmt w:val="bullet"/>
      <w:lvlText w:val="•"/>
      <w:lvlJc w:val="left"/>
      <w:pPr>
        <w:ind w:left="1555" w:hanging="284"/>
      </w:pPr>
      <w:rPr>
        <w:rFonts w:hint="default"/>
        <w:lang w:val="en-US" w:eastAsia="en-US" w:bidi="ar-SA"/>
      </w:rPr>
    </w:lvl>
    <w:lvl w:ilvl="3">
      <w:start w:val="0"/>
      <w:numFmt w:val="bullet"/>
      <w:lvlText w:val="•"/>
      <w:lvlJc w:val="left"/>
      <w:pPr>
        <w:ind w:left="2172" w:hanging="284"/>
      </w:pPr>
      <w:rPr>
        <w:rFonts w:hint="default"/>
        <w:lang w:val="en-US" w:eastAsia="en-US" w:bidi="ar-SA"/>
      </w:rPr>
    </w:lvl>
    <w:lvl w:ilvl="4">
      <w:start w:val="0"/>
      <w:numFmt w:val="bullet"/>
      <w:lvlText w:val="•"/>
      <w:lvlJc w:val="left"/>
      <w:pPr>
        <w:ind w:left="2790" w:hanging="284"/>
      </w:pPr>
      <w:rPr>
        <w:rFonts w:hint="default"/>
        <w:lang w:val="en-US" w:eastAsia="en-US" w:bidi="ar-SA"/>
      </w:rPr>
    </w:lvl>
    <w:lvl w:ilvl="5">
      <w:start w:val="0"/>
      <w:numFmt w:val="bullet"/>
      <w:lvlText w:val="•"/>
      <w:lvlJc w:val="left"/>
      <w:pPr>
        <w:ind w:left="3407" w:hanging="284"/>
      </w:pPr>
      <w:rPr>
        <w:rFonts w:hint="default"/>
        <w:lang w:val="en-US" w:eastAsia="en-US" w:bidi="ar-SA"/>
      </w:rPr>
    </w:lvl>
    <w:lvl w:ilvl="6">
      <w:start w:val="0"/>
      <w:numFmt w:val="bullet"/>
      <w:lvlText w:val="•"/>
      <w:lvlJc w:val="left"/>
      <w:pPr>
        <w:ind w:left="4025" w:hanging="284"/>
      </w:pPr>
      <w:rPr>
        <w:rFonts w:hint="default"/>
        <w:lang w:val="en-US" w:eastAsia="en-US" w:bidi="ar-SA"/>
      </w:rPr>
    </w:lvl>
    <w:lvl w:ilvl="7">
      <w:start w:val="0"/>
      <w:numFmt w:val="bullet"/>
      <w:lvlText w:val="•"/>
      <w:lvlJc w:val="left"/>
      <w:pPr>
        <w:ind w:left="4642" w:hanging="284"/>
      </w:pPr>
      <w:rPr>
        <w:rFonts w:hint="default"/>
        <w:lang w:val="en-US" w:eastAsia="en-US" w:bidi="ar-SA"/>
      </w:rPr>
    </w:lvl>
    <w:lvl w:ilvl="8">
      <w:start w:val="0"/>
      <w:numFmt w:val="bullet"/>
      <w:lvlText w:val="•"/>
      <w:lvlJc w:val="left"/>
      <w:pPr>
        <w:ind w:left="5260" w:hanging="284"/>
      </w:pPr>
      <w:rPr>
        <w:rFonts w:hint="default"/>
        <w:lang w:val="en-US" w:eastAsia="en-US" w:bidi="ar-SA"/>
      </w:rPr>
    </w:lvl>
  </w:abstractNum>
  <w:abstractNum w:abstractNumId="32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37" w:hanging="284"/>
      </w:pPr>
      <w:rPr>
        <w:rFonts w:hint="default"/>
        <w:lang w:val="en-US" w:eastAsia="en-US" w:bidi="ar-SA"/>
      </w:rPr>
    </w:lvl>
    <w:lvl w:ilvl="2">
      <w:start w:val="0"/>
      <w:numFmt w:val="bullet"/>
      <w:lvlText w:val="•"/>
      <w:lvlJc w:val="left"/>
      <w:pPr>
        <w:ind w:left="1555" w:hanging="284"/>
      </w:pPr>
      <w:rPr>
        <w:rFonts w:hint="default"/>
        <w:lang w:val="en-US" w:eastAsia="en-US" w:bidi="ar-SA"/>
      </w:rPr>
    </w:lvl>
    <w:lvl w:ilvl="3">
      <w:start w:val="0"/>
      <w:numFmt w:val="bullet"/>
      <w:lvlText w:val="•"/>
      <w:lvlJc w:val="left"/>
      <w:pPr>
        <w:ind w:left="2172" w:hanging="284"/>
      </w:pPr>
      <w:rPr>
        <w:rFonts w:hint="default"/>
        <w:lang w:val="en-US" w:eastAsia="en-US" w:bidi="ar-SA"/>
      </w:rPr>
    </w:lvl>
    <w:lvl w:ilvl="4">
      <w:start w:val="0"/>
      <w:numFmt w:val="bullet"/>
      <w:lvlText w:val="•"/>
      <w:lvlJc w:val="left"/>
      <w:pPr>
        <w:ind w:left="2790" w:hanging="284"/>
      </w:pPr>
      <w:rPr>
        <w:rFonts w:hint="default"/>
        <w:lang w:val="en-US" w:eastAsia="en-US" w:bidi="ar-SA"/>
      </w:rPr>
    </w:lvl>
    <w:lvl w:ilvl="5">
      <w:start w:val="0"/>
      <w:numFmt w:val="bullet"/>
      <w:lvlText w:val="•"/>
      <w:lvlJc w:val="left"/>
      <w:pPr>
        <w:ind w:left="3407" w:hanging="284"/>
      </w:pPr>
      <w:rPr>
        <w:rFonts w:hint="default"/>
        <w:lang w:val="en-US" w:eastAsia="en-US" w:bidi="ar-SA"/>
      </w:rPr>
    </w:lvl>
    <w:lvl w:ilvl="6">
      <w:start w:val="0"/>
      <w:numFmt w:val="bullet"/>
      <w:lvlText w:val="•"/>
      <w:lvlJc w:val="left"/>
      <w:pPr>
        <w:ind w:left="4025" w:hanging="284"/>
      </w:pPr>
      <w:rPr>
        <w:rFonts w:hint="default"/>
        <w:lang w:val="en-US" w:eastAsia="en-US" w:bidi="ar-SA"/>
      </w:rPr>
    </w:lvl>
    <w:lvl w:ilvl="7">
      <w:start w:val="0"/>
      <w:numFmt w:val="bullet"/>
      <w:lvlText w:val="•"/>
      <w:lvlJc w:val="left"/>
      <w:pPr>
        <w:ind w:left="4642" w:hanging="284"/>
      </w:pPr>
      <w:rPr>
        <w:rFonts w:hint="default"/>
        <w:lang w:val="en-US" w:eastAsia="en-US" w:bidi="ar-SA"/>
      </w:rPr>
    </w:lvl>
    <w:lvl w:ilvl="8">
      <w:start w:val="0"/>
      <w:numFmt w:val="bullet"/>
      <w:lvlText w:val="•"/>
      <w:lvlJc w:val="left"/>
      <w:pPr>
        <w:ind w:left="5260" w:hanging="284"/>
      </w:pPr>
      <w:rPr>
        <w:rFonts w:hint="default"/>
        <w:lang w:val="en-US" w:eastAsia="en-US" w:bidi="ar-SA"/>
      </w:rPr>
    </w:lvl>
  </w:abstractNum>
  <w:abstractNum w:abstractNumId="32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1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1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1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1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1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1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1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1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1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1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0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0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0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0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0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0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0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0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0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0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9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9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9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9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9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9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9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9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9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9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8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8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8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8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8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8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8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8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8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8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7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7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7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7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7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7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7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7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7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7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6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6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6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6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6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6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6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6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26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6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5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5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5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5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5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5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5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5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5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5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4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4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4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4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4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4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4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4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4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4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3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3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3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3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3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3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3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3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3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3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2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2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2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2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2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2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2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2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2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2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1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1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1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1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1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1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1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1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1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1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0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0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0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0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0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0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0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0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0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20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9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9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9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9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9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9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9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9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9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9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8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8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8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8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8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8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8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8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8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8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7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7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7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7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7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7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7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7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7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7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6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6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6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6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6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6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6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6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6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6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5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5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5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5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5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5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5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5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5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5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4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4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4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4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4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4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4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4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4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4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3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3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3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3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3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3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3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3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3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3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2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2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2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2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2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2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2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2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2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2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1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1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1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1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1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1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1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1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1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1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0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0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0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0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0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0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0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0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0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10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9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9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9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9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9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9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9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9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9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9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8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8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8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8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8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8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8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8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8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8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7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7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7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7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7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7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7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7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7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7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6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6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6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6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6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6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6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6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6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6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5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5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5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5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5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5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5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5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5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5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4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4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4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4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4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4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4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4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4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4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3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791" w:hanging="284"/>
      </w:pPr>
      <w:rPr>
        <w:rFonts w:hint="default"/>
        <w:lang w:val="en-US" w:eastAsia="en-US" w:bidi="ar-SA"/>
      </w:rPr>
    </w:lvl>
    <w:lvl w:ilvl="2">
      <w:start w:val="0"/>
      <w:numFmt w:val="bullet"/>
      <w:lvlText w:val="•"/>
      <w:lvlJc w:val="left"/>
      <w:pPr>
        <w:ind w:left="1262" w:hanging="284"/>
      </w:pPr>
      <w:rPr>
        <w:rFonts w:hint="default"/>
        <w:lang w:val="en-US" w:eastAsia="en-US" w:bidi="ar-SA"/>
      </w:rPr>
    </w:lvl>
    <w:lvl w:ilvl="3">
      <w:start w:val="0"/>
      <w:numFmt w:val="bullet"/>
      <w:lvlText w:val="•"/>
      <w:lvlJc w:val="left"/>
      <w:pPr>
        <w:ind w:left="1733" w:hanging="284"/>
      </w:pPr>
      <w:rPr>
        <w:rFonts w:hint="default"/>
        <w:lang w:val="en-US" w:eastAsia="en-US" w:bidi="ar-SA"/>
      </w:rPr>
    </w:lvl>
    <w:lvl w:ilvl="4">
      <w:start w:val="0"/>
      <w:numFmt w:val="bullet"/>
      <w:lvlText w:val="•"/>
      <w:lvlJc w:val="left"/>
      <w:pPr>
        <w:ind w:left="2204" w:hanging="284"/>
      </w:pPr>
      <w:rPr>
        <w:rFonts w:hint="default"/>
        <w:lang w:val="en-US" w:eastAsia="en-US" w:bidi="ar-SA"/>
      </w:rPr>
    </w:lvl>
    <w:lvl w:ilvl="5">
      <w:start w:val="0"/>
      <w:numFmt w:val="bullet"/>
      <w:lvlText w:val="•"/>
      <w:lvlJc w:val="left"/>
      <w:pPr>
        <w:ind w:left="2675" w:hanging="284"/>
      </w:pPr>
      <w:rPr>
        <w:rFonts w:hint="default"/>
        <w:lang w:val="en-US" w:eastAsia="en-US" w:bidi="ar-SA"/>
      </w:rPr>
    </w:lvl>
    <w:lvl w:ilvl="6">
      <w:start w:val="0"/>
      <w:numFmt w:val="bullet"/>
      <w:lvlText w:val="•"/>
      <w:lvlJc w:val="left"/>
      <w:pPr>
        <w:ind w:left="3146" w:hanging="284"/>
      </w:pPr>
      <w:rPr>
        <w:rFonts w:hint="default"/>
        <w:lang w:val="en-US" w:eastAsia="en-US" w:bidi="ar-SA"/>
      </w:rPr>
    </w:lvl>
    <w:lvl w:ilvl="7">
      <w:start w:val="0"/>
      <w:numFmt w:val="bullet"/>
      <w:lvlText w:val="•"/>
      <w:lvlJc w:val="left"/>
      <w:pPr>
        <w:ind w:left="3617" w:hanging="284"/>
      </w:pPr>
      <w:rPr>
        <w:rFonts w:hint="default"/>
        <w:lang w:val="en-US" w:eastAsia="en-US" w:bidi="ar-SA"/>
      </w:rPr>
    </w:lvl>
    <w:lvl w:ilvl="8">
      <w:start w:val="0"/>
      <w:numFmt w:val="bullet"/>
      <w:lvlText w:val="•"/>
      <w:lvlJc w:val="left"/>
      <w:pPr>
        <w:ind w:left="4088" w:hanging="284"/>
      </w:pPr>
      <w:rPr>
        <w:rFonts w:hint="default"/>
        <w:lang w:val="en-US" w:eastAsia="en-US" w:bidi="ar-SA"/>
      </w:rPr>
    </w:lvl>
  </w:abstractNum>
  <w:abstractNum w:abstractNumId="38">
    <w:multiLevelType w:val="hybridMultilevel"/>
    <w:lvl w:ilvl="0">
      <w:start w:val="1"/>
      <w:numFmt w:val="decimal"/>
      <w:lvlText w:val="%1."/>
      <w:lvlJc w:val="left"/>
      <w:pPr>
        <w:ind w:left="640" w:hanging="280"/>
        <w:jc w:val="left"/>
      </w:pPr>
      <w:rPr>
        <w:rFonts w:hint="default" w:ascii="Arial Narrow Bold" w:hAnsi="Arial Narrow Bold" w:eastAsia="Arial Narrow Bold" w:cs="Arial Narrow Bold"/>
        <w:b/>
        <w:bCs/>
        <w:i w:val="0"/>
        <w:iCs w:val="0"/>
        <w:spacing w:val="0"/>
        <w:w w:val="100"/>
        <w:sz w:val="20"/>
        <w:szCs w:val="20"/>
        <w:lang w:val="en-US" w:eastAsia="en-US" w:bidi="ar-SA"/>
      </w:rPr>
    </w:lvl>
    <w:lvl w:ilvl="1">
      <w:start w:val="0"/>
      <w:numFmt w:val="bullet"/>
      <w:lvlText w:val="•"/>
      <w:lvlJc w:val="left"/>
      <w:pPr>
        <w:ind w:left="1656" w:hanging="280"/>
      </w:pPr>
      <w:rPr>
        <w:rFonts w:hint="default"/>
        <w:lang w:val="en-US" w:eastAsia="en-US" w:bidi="ar-SA"/>
      </w:rPr>
    </w:lvl>
    <w:lvl w:ilvl="2">
      <w:start w:val="0"/>
      <w:numFmt w:val="bullet"/>
      <w:lvlText w:val="•"/>
      <w:lvlJc w:val="left"/>
      <w:pPr>
        <w:ind w:left="2672" w:hanging="280"/>
      </w:pPr>
      <w:rPr>
        <w:rFonts w:hint="default"/>
        <w:lang w:val="en-US" w:eastAsia="en-US" w:bidi="ar-SA"/>
      </w:rPr>
    </w:lvl>
    <w:lvl w:ilvl="3">
      <w:start w:val="0"/>
      <w:numFmt w:val="bullet"/>
      <w:lvlText w:val="•"/>
      <w:lvlJc w:val="left"/>
      <w:pPr>
        <w:ind w:left="3688" w:hanging="280"/>
      </w:pPr>
      <w:rPr>
        <w:rFonts w:hint="default"/>
        <w:lang w:val="en-US" w:eastAsia="en-US" w:bidi="ar-SA"/>
      </w:rPr>
    </w:lvl>
    <w:lvl w:ilvl="4">
      <w:start w:val="0"/>
      <w:numFmt w:val="bullet"/>
      <w:lvlText w:val="•"/>
      <w:lvlJc w:val="left"/>
      <w:pPr>
        <w:ind w:left="4704" w:hanging="280"/>
      </w:pPr>
      <w:rPr>
        <w:rFonts w:hint="default"/>
        <w:lang w:val="en-US" w:eastAsia="en-US" w:bidi="ar-SA"/>
      </w:rPr>
    </w:lvl>
    <w:lvl w:ilvl="5">
      <w:start w:val="0"/>
      <w:numFmt w:val="bullet"/>
      <w:lvlText w:val="•"/>
      <w:lvlJc w:val="left"/>
      <w:pPr>
        <w:ind w:left="5720" w:hanging="280"/>
      </w:pPr>
      <w:rPr>
        <w:rFonts w:hint="default"/>
        <w:lang w:val="en-US" w:eastAsia="en-US" w:bidi="ar-SA"/>
      </w:rPr>
    </w:lvl>
    <w:lvl w:ilvl="6">
      <w:start w:val="0"/>
      <w:numFmt w:val="bullet"/>
      <w:lvlText w:val="•"/>
      <w:lvlJc w:val="left"/>
      <w:pPr>
        <w:ind w:left="6736" w:hanging="280"/>
      </w:pPr>
      <w:rPr>
        <w:rFonts w:hint="default"/>
        <w:lang w:val="en-US" w:eastAsia="en-US" w:bidi="ar-SA"/>
      </w:rPr>
    </w:lvl>
    <w:lvl w:ilvl="7">
      <w:start w:val="0"/>
      <w:numFmt w:val="bullet"/>
      <w:lvlText w:val="•"/>
      <w:lvlJc w:val="left"/>
      <w:pPr>
        <w:ind w:left="7752" w:hanging="280"/>
      </w:pPr>
      <w:rPr>
        <w:rFonts w:hint="default"/>
        <w:lang w:val="en-US" w:eastAsia="en-US" w:bidi="ar-SA"/>
      </w:rPr>
    </w:lvl>
    <w:lvl w:ilvl="8">
      <w:start w:val="0"/>
      <w:numFmt w:val="bullet"/>
      <w:lvlText w:val="•"/>
      <w:lvlJc w:val="left"/>
      <w:pPr>
        <w:ind w:left="8768" w:hanging="280"/>
      </w:pPr>
      <w:rPr>
        <w:rFonts w:hint="default"/>
        <w:lang w:val="en-US" w:eastAsia="en-US" w:bidi="ar-SA"/>
      </w:rPr>
    </w:lvl>
  </w:abstractNum>
  <w:abstractNum w:abstractNumId="37">
    <w:multiLevelType w:val="hybridMultilevel"/>
    <w:lvl w:ilvl="0">
      <w:start w:val="1"/>
      <w:numFmt w:val="decimal"/>
      <w:lvlText w:val="%1."/>
      <w:lvlJc w:val="left"/>
      <w:pPr>
        <w:ind w:left="639" w:hanging="280"/>
        <w:jc w:val="left"/>
      </w:pPr>
      <w:rPr>
        <w:rFonts w:hint="default" w:ascii="Arial Narrow Bold" w:hAnsi="Arial Narrow Bold" w:eastAsia="Arial Narrow Bold" w:cs="Arial Narrow Bold"/>
        <w:b/>
        <w:bCs/>
        <w:i w:val="0"/>
        <w:iCs w:val="0"/>
        <w:spacing w:val="0"/>
        <w:w w:val="100"/>
        <w:sz w:val="20"/>
        <w:szCs w:val="20"/>
        <w:lang w:val="en-US" w:eastAsia="en-US" w:bidi="ar-SA"/>
      </w:rPr>
    </w:lvl>
    <w:lvl w:ilvl="1">
      <w:start w:val="1"/>
      <w:numFmt w:val="lowerLetter"/>
      <w:lvlText w:val="%2."/>
      <w:lvlJc w:val="left"/>
      <w:pPr>
        <w:ind w:left="920" w:hanging="280"/>
        <w:jc w:val="left"/>
      </w:pPr>
      <w:rPr>
        <w:rFonts w:hint="default" w:ascii="Arial Narrow Bold" w:hAnsi="Arial Narrow Bold" w:eastAsia="Arial Narrow Bold" w:cs="Arial Narrow Bold"/>
        <w:b/>
        <w:bCs/>
        <w:i w:val="0"/>
        <w:iCs w:val="0"/>
        <w:spacing w:val="0"/>
        <w:w w:val="100"/>
        <w:sz w:val="20"/>
        <w:szCs w:val="20"/>
        <w:lang w:val="en-US" w:eastAsia="en-US" w:bidi="ar-SA"/>
      </w:rPr>
    </w:lvl>
    <w:lvl w:ilvl="2">
      <w:start w:val="0"/>
      <w:numFmt w:val="bullet"/>
      <w:lvlText w:val="•"/>
      <w:lvlJc w:val="left"/>
      <w:pPr>
        <w:ind w:left="2017" w:hanging="280"/>
      </w:pPr>
      <w:rPr>
        <w:rFonts w:hint="default"/>
        <w:lang w:val="en-US" w:eastAsia="en-US" w:bidi="ar-SA"/>
      </w:rPr>
    </w:lvl>
    <w:lvl w:ilvl="3">
      <w:start w:val="0"/>
      <w:numFmt w:val="bullet"/>
      <w:lvlText w:val="•"/>
      <w:lvlJc w:val="left"/>
      <w:pPr>
        <w:ind w:left="3115" w:hanging="280"/>
      </w:pPr>
      <w:rPr>
        <w:rFonts w:hint="default"/>
        <w:lang w:val="en-US" w:eastAsia="en-US" w:bidi="ar-SA"/>
      </w:rPr>
    </w:lvl>
    <w:lvl w:ilvl="4">
      <w:start w:val="0"/>
      <w:numFmt w:val="bullet"/>
      <w:lvlText w:val="•"/>
      <w:lvlJc w:val="left"/>
      <w:pPr>
        <w:ind w:left="4213" w:hanging="280"/>
      </w:pPr>
      <w:rPr>
        <w:rFonts w:hint="default"/>
        <w:lang w:val="en-US" w:eastAsia="en-US" w:bidi="ar-SA"/>
      </w:rPr>
    </w:lvl>
    <w:lvl w:ilvl="5">
      <w:start w:val="0"/>
      <w:numFmt w:val="bullet"/>
      <w:lvlText w:val="•"/>
      <w:lvlJc w:val="left"/>
      <w:pPr>
        <w:ind w:left="5311" w:hanging="280"/>
      </w:pPr>
      <w:rPr>
        <w:rFonts w:hint="default"/>
        <w:lang w:val="en-US" w:eastAsia="en-US" w:bidi="ar-SA"/>
      </w:rPr>
    </w:lvl>
    <w:lvl w:ilvl="6">
      <w:start w:val="0"/>
      <w:numFmt w:val="bullet"/>
      <w:lvlText w:val="•"/>
      <w:lvlJc w:val="left"/>
      <w:pPr>
        <w:ind w:left="6408" w:hanging="280"/>
      </w:pPr>
      <w:rPr>
        <w:rFonts w:hint="default"/>
        <w:lang w:val="en-US" w:eastAsia="en-US" w:bidi="ar-SA"/>
      </w:rPr>
    </w:lvl>
    <w:lvl w:ilvl="7">
      <w:start w:val="0"/>
      <w:numFmt w:val="bullet"/>
      <w:lvlText w:val="•"/>
      <w:lvlJc w:val="left"/>
      <w:pPr>
        <w:ind w:left="7506" w:hanging="280"/>
      </w:pPr>
      <w:rPr>
        <w:rFonts w:hint="default"/>
        <w:lang w:val="en-US" w:eastAsia="en-US" w:bidi="ar-SA"/>
      </w:rPr>
    </w:lvl>
    <w:lvl w:ilvl="8">
      <w:start w:val="0"/>
      <w:numFmt w:val="bullet"/>
      <w:lvlText w:val="•"/>
      <w:lvlJc w:val="left"/>
      <w:pPr>
        <w:ind w:left="8604" w:hanging="280"/>
      </w:pPr>
      <w:rPr>
        <w:rFonts w:hint="default"/>
        <w:lang w:val="en-US" w:eastAsia="en-US" w:bidi="ar-SA"/>
      </w:rPr>
    </w:lvl>
  </w:abstractNum>
  <w:abstractNum w:abstractNumId="36">
    <w:multiLevelType w:val="hybridMultilevel"/>
    <w:lvl w:ilvl="0">
      <w:start w:val="1"/>
      <w:numFmt w:val="decimal"/>
      <w:lvlText w:val="%1."/>
      <w:lvlJc w:val="left"/>
      <w:pPr>
        <w:ind w:left="639" w:hanging="280"/>
        <w:jc w:val="left"/>
      </w:pPr>
      <w:rPr>
        <w:rFonts w:hint="default" w:ascii="Arial Narrow Bold" w:hAnsi="Arial Narrow Bold" w:eastAsia="Arial Narrow Bold" w:cs="Arial Narrow Bold"/>
        <w:b/>
        <w:bCs/>
        <w:i w:val="0"/>
        <w:iCs w:val="0"/>
        <w:spacing w:val="0"/>
        <w:w w:val="100"/>
        <w:sz w:val="20"/>
        <w:szCs w:val="20"/>
        <w:lang w:val="en-US" w:eastAsia="en-US" w:bidi="ar-SA"/>
      </w:rPr>
    </w:lvl>
    <w:lvl w:ilvl="1">
      <w:start w:val="0"/>
      <w:numFmt w:val="bullet"/>
      <w:lvlText w:val="•"/>
      <w:lvlJc w:val="left"/>
      <w:pPr>
        <w:ind w:left="1656" w:hanging="280"/>
      </w:pPr>
      <w:rPr>
        <w:rFonts w:hint="default"/>
        <w:lang w:val="en-US" w:eastAsia="en-US" w:bidi="ar-SA"/>
      </w:rPr>
    </w:lvl>
    <w:lvl w:ilvl="2">
      <w:start w:val="0"/>
      <w:numFmt w:val="bullet"/>
      <w:lvlText w:val="•"/>
      <w:lvlJc w:val="left"/>
      <w:pPr>
        <w:ind w:left="2672" w:hanging="280"/>
      </w:pPr>
      <w:rPr>
        <w:rFonts w:hint="default"/>
        <w:lang w:val="en-US" w:eastAsia="en-US" w:bidi="ar-SA"/>
      </w:rPr>
    </w:lvl>
    <w:lvl w:ilvl="3">
      <w:start w:val="0"/>
      <w:numFmt w:val="bullet"/>
      <w:lvlText w:val="•"/>
      <w:lvlJc w:val="left"/>
      <w:pPr>
        <w:ind w:left="3688" w:hanging="280"/>
      </w:pPr>
      <w:rPr>
        <w:rFonts w:hint="default"/>
        <w:lang w:val="en-US" w:eastAsia="en-US" w:bidi="ar-SA"/>
      </w:rPr>
    </w:lvl>
    <w:lvl w:ilvl="4">
      <w:start w:val="0"/>
      <w:numFmt w:val="bullet"/>
      <w:lvlText w:val="•"/>
      <w:lvlJc w:val="left"/>
      <w:pPr>
        <w:ind w:left="4704" w:hanging="280"/>
      </w:pPr>
      <w:rPr>
        <w:rFonts w:hint="default"/>
        <w:lang w:val="en-US" w:eastAsia="en-US" w:bidi="ar-SA"/>
      </w:rPr>
    </w:lvl>
    <w:lvl w:ilvl="5">
      <w:start w:val="0"/>
      <w:numFmt w:val="bullet"/>
      <w:lvlText w:val="•"/>
      <w:lvlJc w:val="left"/>
      <w:pPr>
        <w:ind w:left="5720" w:hanging="280"/>
      </w:pPr>
      <w:rPr>
        <w:rFonts w:hint="default"/>
        <w:lang w:val="en-US" w:eastAsia="en-US" w:bidi="ar-SA"/>
      </w:rPr>
    </w:lvl>
    <w:lvl w:ilvl="6">
      <w:start w:val="0"/>
      <w:numFmt w:val="bullet"/>
      <w:lvlText w:val="•"/>
      <w:lvlJc w:val="left"/>
      <w:pPr>
        <w:ind w:left="6736" w:hanging="280"/>
      </w:pPr>
      <w:rPr>
        <w:rFonts w:hint="default"/>
        <w:lang w:val="en-US" w:eastAsia="en-US" w:bidi="ar-SA"/>
      </w:rPr>
    </w:lvl>
    <w:lvl w:ilvl="7">
      <w:start w:val="0"/>
      <w:numFmt w:val="bullet"/>
      <w:lvlText w:val="•"/>
      <w:lvlJc w:val="left"/>
      <w:pPr>
        <w:ind w:left="7752" w:hanging="280"/>
      </w:pPr>
      <w:rPr>
        <w:rFonts w:hint="default"/>
        <w:lang w:val="en-US" w:eastAsia="en-US" w:bidi="ar-SA"/>
      </w:rPr>
    </w:lvl>
    <w:lvl w:ilvl="8">
      <w:start w:val="0"/>
      <w:numFmt w:val="bullet"/>
      <w:lvlText w:val="•"/>
      <w:lvlJc w:val="left"/>
      <w:pPr>
        <w:ind w:left="8768" w:hanging="280"/>
      </w:pPr>
      <w:rPr>
        <w:rFonts w:hint="default"/>
        <w:lang w:val="en-US" w:eastAsia="en-US" w:bidi="ar-SA"/>
      </w:rPr>
    </w:lvl>
  </w:abstractNum>
  <w:abstractNum w:abstractNumId="35">
    <w:multiLevelType w:val="hybridMultilevel"/>
    <w:lvl w:ilvl="0">
      <w:start w:val="1"/>
      <w:numFmt w:val="decimal"/>
      <w:lvlText w:val="%1."/>
      <w:lvlJc w:val="left"/>
      <w:pPr>
        <w:ind w:left="640" w:hanging="280"/>
        <w:jc w:val="left"/>
      </w:pPr>
      <w:rPr>
        <w:rFonts w:hint="default" w:ascii="Arial Narrow Bold" w:hAnsi="Arial Narrow Bold" w:eastAsia="Arial Narrow Bold" w:cs="Arial Narrow Bold"/>
        <w:b/>
        <w:bCs/>
        <w:i w:val="0"/>
        <w:iCs w:val="0"/>
        <w:spacing w:val="0"/>
        <w:w w:val="100"/>
        <w:sz w:val="20"/>
        <w:szCs w:val="20"/>
        <w:lang w:val="en-US" w:eastAsia="en-US" w:bidi="ar-SA"/>
      </w:rPr>
    </w:lvl>
    <w:lvl w:ilvl="1">
      <w:start w:val="0"/>
      <w:numFmt w:val="bullet"/>
      <w:lvlText w:val="•"/>
      <w:lvlJc w:val="left"/>
      <w:pPr>
        <w:ind w:left="1656" w:hanging="280"/>
      </w:pPr>
      <w:rPr>
        <w:rFonts w:hint="default"/>
        <w:lang w:val="en-US" w:eastAsia="en-US" w:bidi="ar-SA"/>
      </w:rPr>
    </w:lvl>
    <w:lvl w:ilvl="2">
      <w:start w:val="0"/>
      <w:numFmt w:val="bullet"/>
      <w:lvlText w:val="•"/>
      <w:lvlJc w:val="left"/>
      <w:pPr>
        <w:ind w:left="2672" w:hanging="280"/>
      </w:pPr>
      <w:rPr>
        <w:rFonts w:hint="default"/>
        <w:lang w:val="en-US" w:eastAsia="en-US" w:bidi="ar-SA"/>
      </w:rPr>
    </w:lvl>
    <w:lvl w:ilvl="3">
      <w:start w:val="0"/>
      <w:numFmt w:val="bullet"/>
      <w:lvlText w:val="•"/>
      <w:lvlJc w:val="left"/>
      <w:pPr>
        <w:ind w:left="3688" w:hanging="280"/>
      </w:pPr>
      <w:rPr>
        <w:rFonts w:hint="default"/>
        <w:lang w:val="en-US" w:eastAsia="en-US" w:bidi="ar-SA"/>
      </w:rPr>
    </w:lvl>
    <w:lvl w:ilvl="4">
      <w:start w:val="0"/>
      <w:numFmt w:val="bullet"/>
      <w:lvlText w:val="•"/>
      <w:lvlJc w:val="left"/>
      <w:pPr>
        <w:ind w:left="4704" w:hanging="280"/>
      </w:pPr>
      <w:rPr>
        <w:rFonts w:hint="default"/>
        <w:lang w:val="en-US" w:eastAsia="en-US" w:bidi="ar-SA"/>
      </w:rPr>
    </w:lvl>
    <w:lvl w:ilvl="5">
      <w:start w:val="0"/>
      <w:numFmt w:val="bullet"/>
      <w:lvlText w:val="•"/>
      <w:lvlJc w:val="left"/>
      <w:pPr>
        <w:ind w:left="5720" w:hanging="280"/>
      </w:pPr>
      <w:rPr>
        <w:rFonts w:hint="default"/>
        <w:lang w:val="en-US" w:eastAsia="en-US" w:bidi="ar-SA"/>
      </w:rPr>
    </w:lvl>
    <w:lvl w:ilvl="6">
      <w:start w:val="0"/>
      <w:numFmt w:val="bullet"/>
      <w:lvlText w:val="•"/>
      <w:lvlJc w:val="left"/>
      <w:pPr>
        <w:ind w:left="6736" w:hanging="280"/>
      </w:pPr>
      <w:rPr>
        <w:rFonts w:hint="default"/>
        <w:lang w:val="en-US" w:eastAsia="en-US" w:bidi="ar-SA"/>
      </w:rPr>
    </w:lvl>
    <w:lvl w:ilvl="7">
      <w:start w:val="0"/>
      <w:numFmt w:val="bullet"/>
      <w:lvlText w:val="•"/>
      <w:lvlJc w:val="left"/>
      <w:pPr>
        <w:ind w:left="7752" w:hanging="280"/>
      </w:pPr>
      <w:rPr>
        <w:rFonts w:hint="default"/>
        <w:lang w:val="en-US" w:eastAsia="en-US" w:bidi="ar-SA"/>
      </w:rPr>
    </w:lvl>
    <w:lvl w:ilvl="8">
      <w:start w:val="0"/>
      <w:numFmt w:val="bullet"/>
      <w:lvlText w:val="•"/>
      <w:lvlJc w:val="left"/>
      <w:pPr>
        <w:ind w:left="8768" w:hanging="280"/>
      </w:pPr>
      <w:rPr>
        <w:rFonts w:hint="default"/>
        <w:lang w:val="en-US" w:eastAsia="en-US" w:bidi="ar-SA"/>
      </w:rPr>
    </w:lvl>
  </w:abstractNum>
  <w:abstractNum w:abstractNumId="34">
    <w:multiLevelType w:val="hybridMultilevel"/>
    <w:lvl w:ilvl="0">
      <w:start w:val="0"/>
      <w:numFmt w:val="bullet"/>
      <w:lvlText w:val="•"/>
      <w:lvlJc w:val="left"/>
      <w:pPr>
        <w:ind w:left="643"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1656" w:hanging="284"/>
      </w:pPr>
      <w:rPr>
        <w:rFonts w:hint="default"/>
        <w:lang w:val="en-US" w:eastAsia="en-US" w:bidi="ar-SA"/>
      </w:rPr>
    </w:lvl>
    <w:lvl w:ilvl="2">
      <w:start w:val="0"/>
      <w:numFmt w:val="bullet"/>
      <w:lvlText w:val="•"/>
      <w:lvlJc w:val="left"/>
      <w:pPr>
        <w:ind w:left="2672" w:hanging="284"/>
      </w:pPr>
      <w:rPr>
        <w:rFonts w:hint="default"/>
        <w:lang w:val="en-US" w:eastAsia="en-US" w:bidi="ar-SA"/>
      </w:rPr>
    </w:lvl>
    <w:lvl w:ilvl="3">
      <w:start w:val="0"/>
      <w:numFmt w:val="bullet"/>
      <w:lvlText w:val="•"/>
      <w:lvlJc w:val="left"/>
      <w:pPr>
        <w:ind w:left="3688" w:hanging="284"/>
      </w:pPr>
      <w:rPr>
        <w:rFonts w:hint="default"/>
        <w:lang w:val="en-US" w:eastAsia="en-US" w:bidi="ar-SA"/>
      </w:rPr>
    </w:lvl>
    <w:lvl w:ilvl="4">
      <w:start w:val="0"/>
      <w:numFmt w:val="bullet"/>
      <w:lvlText w:val="•"/>
      <w:lvlJc w:val="left"/>
      <w:pPr>
        <w:ind w:left="4704" w:hanging="284"/>
      </w:pPr>
      <w:rPr>
        <w:rFonts w:hint="default"/>
        <w:lang w:val="en-US" w:eastAsia="en-US" w:bidi="ar-SA"/>
      </w:rPr>
    </w:lvl>
    <w:lvl w:ilvl="5">
      <w:start w:val="0"/>
      <w:numFmt w:val="bullet"/>
      <w:lvlText w:val="•"/>
      <w:lvlJc w:val="left"/>
      <w:pPr>
        <w:ind w:left="5720" w:hanging="284"/>
      </w:pPr>
      <w:rPr>
        <w:rFonts w:hint="default"/>
        <w:lang w:val="en-US" w:eastAsia="en-US" w:bidi="ar-SA"/>
      </w:rPr>
    </w:lvl>
    <w:lvl w:ilvl="6">
      <w:start w:val="0"/>
      <w:numFmt w:val="bullet"/>
      <w:lvlText w:val="•"/>
      <w:lvlJc w:val="left"/>
      <w:pPr>
        <w:ind w:left="6736" w:hanging="284"/>
      </w:pPr>
      <w:rPr>
        <w:rFonts w:hint="default"/>
        <w:lang w:val="en-US" w:eastAsia="en-US" w:bidi="ar-SA"/>
      </w:rPr>
    </w:lvl>
    <w:lvl w:ilvl="7">
      <w:start w:val="0"/>
      <w:numFmt w:val="bullet"/>
      <w:lvlText w:val="•"/>
      <w:lvlJc w:val="left"/>
      <w:pPr>
        <w:ind w:left="7752" w:hanging="284"/>
      </w:pPr>
      <w:rPr>
        <w:rFonts w:hint="default"/>
        <w:lang w:val="en-US" w:eastAsia="en-US" w:bidi="ar-SA"/>
      </w:rPr>
    </w:lvl>
    <w:lvl w:ilvl="8">
      <w:start w:val="0"/>
      <w:numFmt w:val="bullet"/>
      <w:lvlText w:val="•"/>
      <w:lvlJc w:val="left"/>
      <w:pPr>
        <w:ind w:left="8768" w:hanging="284"/>
      </w:pPr>
      <w:rPr>
        <w:rFonts w:hint="default"/>
        <w:lang w:val="en-US" w:eastAsia="en-US" w:bidi="ar-SA"/>
      </w:rPr>
    </w:lvl>
  </w:abstractNum>
  <w:abstractNum w:abstractNumId="3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32">
    <w:multiLevelType w:val="hybridMultilevel"/>
    <w:lvl w:ilvl="0">
      <w:start w:val="0"/>
      <w:numFmt w:val="bullet"/>
      <w:lvlText w:val="•"/>
      <w:lvlJc w:val="left"/>
      <w:pPr>
        <w:ind w:left="643"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1656" w:hanging="284"/>
      </w:pPr>
      <w:rPr>
        <w:rFonts w:hint="default"/>
        <w:lang w:val="en-US" w:eastAsia="en-US" w:bidi="ar-SA"/>
      </w:rPr>
    </w:lvl>
    <w:lvl w:ilvl="2">
      <w:start w:val="0"/>
      <w:numFmt w:val="bullet"/>
      <w:lvlText w:val="•"/>
      <w:lvlJc w:val="left"/>
      <w:pPr>
        <w:ind w:left="2672" w:hanging="284"/>
      </w:pPr>
      <w:rPr>
        <w:rFonts w:hint="default"/>
        <w:lang w:val="en-US" w:eastAsia="en-US" w:bidi="ar-SA"/>
      </w:rPr>
    </w:lvl>
    <w:lvl w:ilvl="3">
      <w:start w:val="0"/>
      <w:numFmt w:val="bullet"/>
      <w:lvlText w:val="•"/>
      <w:lvlJc w:val="left"/>
      <w:pPr>
        <w:ind w:left="3688" w:hanging="284"/>
      </w:pPr>
      <w:rPr>
        <w:rFonts w:hint="default"/>
        <w:lang w:val="en-US" w:eastAsia="en-US" w:bidi="ar-SA"/>
      </w:rPr>
    </w:lvl>
    <w:lvl w:ilvl="4">
      <w:start w:val="0"/>
      <w:numFmt w:val="bullet"/>
      <w:lvlText w:val="•"/>
      <w:lvlJc w:val="left"/>
      <w:pPr>
        <w:ind w:left="4704" w:hanging="284"/>
      </w:pPr>
      <w:rPr>
        <w:rFonts w:hint="default"/>
        <w:lang w:val="en-US" w:eastAsia="en-US" w:bidi="ar-SA"/>
      </w:rPr>
    </w:lvl>
    <w:lvl w:ilvl="5">
      <w:start w:val="0"/>
      <w:numFmt w:val="bullet"/>
      <w:lvlText w:val="•"/>
      <w:lvlJc w:val="left"/>
      <w:pPr>
        <w:ind w:left="5720" w:hanging="284"/>
      </w:pPr>
      <w:rPr>
        <w:rFonts w:hint="default"/>
        <w:lang w:val="en-US" w:eastAsia="en-US" w:bidi="ar-SA"/>
      </w:rPr>
    </w:lvl>
    <w:lvl w:ilvl="6">
      <w:start w:val="0"/>
      <w:numFmt w:val="bullet"/>
      <w:lvlText w:val="•"/>
      <w:lvlJc w:val="left"/>
      <w:pPr>
        <w:ind w:left="6736" w:hanging="284"/>
      </w:pPr>
      <w:rPr>
        <w:rFonts w:hint="default"/>
        <w:lang w:val="en-US" w:eastAsia="en-US" w:bidi="ar-SA"/>
      </w:rPr>
    </w:lvl>
    <w:lvl w:ilvl="7">
      <w:start w:val="0"/>
      <w:numFmt w:val="bullet"/>
      <w:lvlText w:val="•"/>
      <w:lvlJc w:val="left"/>
      <w:pPr>
        <w:ind w:left="7752" w:hanging="284"/>
      </w:pPr>
      <w:rPr>
        <w:rFonts w:hint="default"/>
        <w:lang w:val="en-US" w:eastAsia="en-US" w:bidi="ar-SA"/>
      </w:rPr>
    </w:lvl>
    <w:lvl w:ilvl="8">
      <w:start w:val="0"/>
      <w:numFmt w:val="bullet"/>
      <w:lvlText w:val="•"/>
      <w:lvlJc w:val="left"/>
      <w:pPr>
        <w:ind w:left="8768" w:hanging="284"/>
      </w:pPr>
      <w:rPr>
        <w:rFonts w:hint="default"/>
        <w:lang w:val="en-US" w:eastAsia="en-US" w:bidi="ar-SA"/>
      </w:rPr>
    </w:lvl>
  </w:abstractNum>
  <w:abstractNum w:abstractNumId="3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1043" w:hanging="284"/>
      </w:pPr>
      <w:rPr>
        <w:rFonts w:hint="default"/>
        <w:lang w:val="en-US" w:eastAsia="en-US" w:bidi="ar-SA"/>
      </w:rPr>
    </w:lvl>
    <w:lvl w:ilvl="2">
      <w:start w:val="0"/>
      <w:numFmt w:val="bullet"/>
      <w:lvlText w:val="•"/>
      <w:lvlJc w:val="left"/>
      <w:pPr>
        <w:ind w:left="1766" w:hanging="284"/>
      </w:pPr>
      <w:rPr>
        <w:rFonts w:hint="default"/>
        <w:lang w:val="en-US" w:eastAsia="en-US" w:bidi="ar-SA"/>
      </w:rPr>
    </w:lvl>
    <w:lvl w:ilvl="3">
      <w:start w:val="0"/>
      <w:numFmt w:val="bullet"/>
      <w:lvlText w:val="•"/>
      <w:lvlJc w:val="left"/>
      <w:pPr>
        <w:ind w:left="2489" w:hanging="284"/>
      </w:pPr>
      <w:rPr>
        <w:rFonts w:hint="default"/>
        <w:lang w:val="en-US" w:eastAsia="en-US" w:bidi="ar-SA"/>
      </w:rPr>
    </w:lvl>
    <w:lvl w:ilvl="4">
      <w:start w:val="0"/>
      <w:numFmt w:val="bullet"/>
      <w:lvlText w:val="•"/>
      <w:lvlJc w:val="left"/>
      <w:pPr>
        <w:ind w:left="3212" w:hanging="284"/>
      </w:pPr>
      <w:rPr>
        <w:rFonts w:hint="default"/>
        <w:lang w:val="en-US" w:eastAsia="en-US" w:bidi="ar-SA"/>
      </w:rPr>
    </w:lvl>
    <w:lvl w:ilvl="5">
      <w:start w:val="0"/>
      <w:numFmt w:val="bullet"/>
      <w:lvlText w:val="•"/>
      <w:lvlJc w:val="left"/>
      <w:pPr>
        <w:ind w:left="3935" w:hanging="284"/>
      </w:pPr>
      <w:rPr>
        <w:rFonts w:hint="default"/>
        <w:lang w:val="en-US" w:eastAsia="en-US" w:bidi="ar-SA"/>
      </w:rPr>
    </w:lvl>
    <w:lvl w:ilvl="6">
      <w:start w:val="0"/>
      <w:numFmt w:val="bullet"/>
      <w:lvlText w:val="•"/>
      <w:lvlJc w:val="left"/>
      <w:pPr>
        <w:ind w:left="4658" w:hanging="284"/>
      </w:pPr>
      <w:rPr>
        <w:rFonts w:hint="default"/>
        <w:lang w:val="en-US" w:eastAsia="en-US" w:bidi="ar-SA"/>
      </w:rPr>
    </w:lvl>
    <w:lvl w:ilvl="7">
      <w:start w:val="0"/>
      <w:numFmt w:val="bullet"/>
      <w:lvlText w:val="•"/>
      <w:lvlJc w:val="left"/>
      <w:pPr>
        <w:ind w:left="5381" w:hanging="284"/>
      </w:pPr>
      <w:rPr>
        <w:rFonts w:hint="default"/>
        <w:lang w:val="en-US" w:eastAsia="en-US" w:bidi="ar-SA"/>
      </w:rPr>
    </w:lvl>
    <w:lvl w:ilvl="8">
      <w:start w:val="0"/>
      <w:numFmt w:val="bullet"/>
      <w:lvlText w:val="•"/>
      <w:lvlJc w:val="left"/>
      <w:pPr>
        <w:ind w:left="6104" w:hanging="284"/>
      </w:pPr>
      <w:rPr>
        <w:rFonts w:hint="default"/>
        <w:lang w:val="en-US" w:eastAsia="en-US" w:bidi="ar-SA"/>
      </w:rPr>
    </w:lvl>
  </w:abstractNum>
  <w:abstractNum w:abstractNumId="3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1043" w:hanging="284"/>
      </w:pPr>
      <w:rPr>
        <w:rFonts w:hint="default"/>
        <w:lang w:val="en-US" w:eastAsia="en-US" w:bidi="ar-SA"/>
      </w:rPr>
    </w:lvl>
    <w:lvl w:ilvl="2">
      <w:start w:val="0"/>
      <w:numFmt w:val="bullet"/>
      <w:lvlText w:val="•"/>
      <w:lvlJc w:val="left"/>
      <w:pPr>
        <w:ind w:left="1766" w:hanging="284"/>
      </w:pPr>
      <w:rPr>
        <w:rFonts w:hint="default"/>
        <w:lang w:val="en-US" w:eastAsia="en-US" w:bidi="ar-SA"/>
      </w:rPr>
    </w:lvl>
    <w:lvl w:ilvl="3">
      <w:start w:val="0"/>
      <w:numFmt w:val="bullet"/>
      <w:lvlText w:val="•"/>
      <w:lvlJc w:val="left"/>
      <w:pPr>
        <w:ind w:left="2489" w:hanging="284"/>
      </w:pPr>
      <w:rPr>
        <w:rFonts w:hint="default"/>
        <w:lang w:val="en-US" w:eastAsia="en-US" w:bidi="ar-SA"/>
      </w:rPr>
    </w:lvl>
    <w:lvl w:ilvl="4">
      <w:start w:val="0"/>
      <w:numFmt w:val="bullet"/>
      <w:lvlText w:val="•"/>
      <w:lvlJc w:val="left"/>
      <w:pPr>
        <w:ind w:left="3212" w:hanging="284"/>
      </w:pPr>
      <w:rPr>
        <w:rFonts w:hint="default"/>
        <w:lang w:val="en-US" w:eastAsia="en-US" w:bidi="ar-SA"/>
      </w:rPr>
    </w:lvl>
    <w:lvl w:ilvl="5">
      <w:start w:val="0"/>
      <w:numFmt w:val="bullet"/>
      <w:lvlText w:val="•"/>
      <w:lvlJc w:val="left"/>
      <w:pPr>
        <w:ind w:left="3935" w:hanging="284"/>
      </w:pPr>
      <w:rPr>
        <w:rFonts w:hint="default"/>
        <w:lang w:val="en-US" w:eastAsia="en-US" w:bidi="ar-SA"/>
      </w:rPr>
    </w:lvl>
    <w:lvl w:ilvl="6">
      <w:start w:val="0"/>
      <w:numFmt w:val="bullet"/>
      <w:lvlText w:val="•"/>
      <w:lvlJc w:val="left"/>
      <w:pPr>
        <w:ind w:left="4658" w:hanging="284"/>
      </w:pPr>
      <w:rPr>
        <w:rFonts w:hint="default"/>
        <w:lang w:val="en-US" w:eastAsia="en-US" w:bidi="ar-SA"/>
      </w:rPr>
    </w:lvl>
    <w:lvl w:ilvl="7">
      <w:start w:val="0"/>
      <w:numFmt w:val="bullet"/>
      <w:lvlText w:val="•"/>
      <w:lvlJc w:val="left"/>
      <w:pPr>
        <w:ind w:left="5381" w:hanging="284"/>
      </w:pPr>
      <w:rPr>
        <w:rFonts w:hint="default"/>
        <w:lang w:val="en-US" w:eastAsia="en-US" w:bidi="ar-SA"/>
      </w:rPr>
    </w:lvl>
    <w:lvl w:ilvl="8">
      <w:start w:val="0"/>
      <w:numFmt w:val="bullet"/>
      <w:lvlText w:val="•"/>
      <w:lvlJc w:val="left"/>
      <w:pPr>
        <w:ind w:left="6104" w:hanging="284"/>
      </w:pPr>
      <w:rPr>
        <w:rFonts w:hint="default"/>
        <w:lang w:val="en-US" w:eastAsia="en-US" w:bidi="ar-SA"/>
      </w:rPr>
    </w:lvl>
  </w:abstractNum>
  <w:abstractNum w:abstractNumId="2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42" w:hanging="284"/>
      </w:pPr>
      <w:rPr>
        <w:rFonts w:hint="default"/>
        <w:lang w:val="en-US" w:eastAsia="en-US" w:bidi="ar-SA"/>
      </w:rPr>
    </w:lvl>
    <w:lvl w:ilvl="2">
      <w:start w:val="0"/>
      <w:numFmt w:val="bullet"/>
      <w:lvlText w:val="•"/>
      <w:lvlJc w:val="left"/>
      <w:pPr>
        <w:ind w:left="1564" w:hanging="284"/>
      </w:pPr>
      <w:rPr>
        <w:rFonts w:hint="default"/>
        <w:lang w:val="en-US" w:eastAsia="en-US" w:bidi="ar-SA"/>
      </w:rPr>
    </w:lvl>
    <w:lvl w:ilvl="3">
      <w:start w:val="0"/>
      <w:numFmt w:val="bullet"/>
      <w:lvlText w:val="•"/>
      <w:lvlJc w:val="left"/>
      <w:pPr>
        <w:ind w:left="2186" w:hanging="284"/>
      </w:pPr>
      <w:rPr>
        <w:rFonts w:hint="default"/>
        <w:lang w:val="en-US" w:eastAsia="en-US" w:bidi="ar-SA"/>
      </w:rPr>
    </w:lvl>
    <w:lvl w:ilvl="4">
      <w:start w:val="0"/>
      <w:numFmt w:val="bullet"/>
      <w:lvlText w:val="•"/>
      <w:lvlJc w:val="left"/>
      <w:pPr>
        <w:ind w:left="2808" w:hanging="284"/>
      </w:pPr>
      <w:rPr>
        <w:rFonts w:hint="default"/>
        <w:lang w:val="en-US" w:eastAsia="en-US" w:bidi="ar-SA"/>
      </w:rPr>
    </w:lvl>
    <w:lvl w:ilvl="5">
      <w:start w:val="0"/>
      <w:numFmt w:val="bullet"/>
      <w:lvlText w:val="•"/>
      <w:lvlJc w:val="left"/>
      <w:pPr>
        <w:ind w:left="3431" w:hanging="284"/>
      </w:pPr>
      <w:rPr>
        <w:rFonts w:hint="default"/>
        <w:lang w:val="en-US" w:eastAsia="en-US" w:bidi="ar-SA"/>
      </w:rPr>
    </w:lvl>
    <w:lvl w:ilvl="6">
      <w:start w:val="0"/>
      <w:numFmt w:val="bullet"/>
      <w:lvlText w:val="•"/>
      <w:lvlJc w:val="left"/>
      <w:pPr>
        <w:ind w:left="4053" w:hanging="284"/>
      </w:pPr>
      <w:rPr>
        <w:rFonts w:hint="default"/>
        <w:lang w:val="en-US" w:eastAsia="en-US" w:bidi="ar-SA"/>
      </w:rPr>
    </w:lvl>
    <w:lvl w:ilvl="7">
      <w:start w:val="0"/>
      <w:numFmt w:val="bullet"/>
      <w:lvlText w:val="•"/>
      <w:lvlJc w:val="left"/>
      <w:pPr>
        <w:ind w:left="4675" w:hanging="284"/>
      </w:pPr>
      <w:rPr>
        <w:rFonts w:hint="default"/>
        <w:lang w:val="en-US" w:eastAsia="en-US" w:bidi="ar-SA"/>
      </w:rPr>
    </w:lvl>
    <w:lvl w:ilvl="8">
      <w:start w:val="0"/>
      <w:numFmt w:val="bullet"/>
      <w:lvlText w:val="•"/>
      <w:lvlJc w:val="left"/>
      <w:pPr>
        <w:ind w:left="5297" w:hanging="284"/>
      </w:pPr>
      <w:rPr>
        <w:rFonts w:hint="default"/>
        <w:lang w:val="en-US" w:eastAsia="en-US" w:bidi="ar-SA"/>
      </w:rPr>
    </w:lvl>
  </w:abstractNum>
  <w:abstractNum w:abstractNumId="28">
    <w:multiLevelType w:val="hybridMultilevel"/>
    <w:lvl w:ilvl="0">
      <w:start w:val="1"/>
      <w:numFmt w:val="decimal"/>
      <w:lvlText w:val="%1."/>
      <w:lvlJc w:val="left"/>
      <w:pPr>
        <w:ind w:left="640" w:hanging="280"/>
        <w:jc w:val="left"/>
      </w:pPr>
      <w:rPr>
        <w:rFonts w:hint="default" w:ascii="Arial Narrow Bold" w:hAnsi="Arial Narrow Bold" w:eastAsia="Arial Narrow Bold" w:cs="Arial Narrow Bold"/>
        <w:b/>
        <w:bCs/>
        <w:i w:val="0"/>
        <w:iCs w:val="0"/>
        <w:spacing w:val="0"/>
        <w:w w:val="100"/>
        <w:sz w:val="20"/>
        <w:szCs w:val="20"/>
        <w:lang w:val="en-US" w:eastAsia="en-US" w:bidi="ar-SA"/>
      </w:rPr>
    </w:lvl>
    <w:lvl w:ilvl="1">
      <w:start w:val="0"/>
      <w:numFmt w:val="bullet"/>
      <w:lvlText w:val="•"/>
      <w:lvlJc w:val="left"/>
      <w:pPr>
        <w:ind w:left="1656" w:hanging="280"/>
      </w:pPr>
      <w:rPr>
        <w:rFonts w:hint="default"/>
        <w:lang w:val="en-US" w:eastAsia="en-US" w:bidi="ar-SA"/>
      </w:rPr>
    </w:lvl>
    <w:lvl w:ilvl="2">
      <w:start w:val="0"/>
      <w:numFmt w:val="bullet"/>
      <w:lvlText w:val="•"/>
      <w:lvlJc w:val="left"/>
      <w:pPr>
        <w:ind w:left="2672" w:hanging="280"/>
      </w:pPr>
      <w:rPr>
        <w:rFonts w:hint="default"/>
        <w:lang w:val="en-US" w:eastAsia="en-US" w:bidi="ar-SA"/>
      </w:rPr>
    </w:lvl>
    <w:lvl w:ilvl="3">
      <w:start w:val="0"/>
      <w:numFmt w:val="bullet"/>
      <w:lvlText w:val="•"/>
      <w:lvlJc w:val="left"/>
      <w:pPr>
        <w:ind w:left="3688" w:hanging="280"/>
      </w:pPr>
      <w:rPr>
        <w:rFonts w:hint="default"/>
        <w:lang w:val="en-US" w:eastAsia="en-US" w:bidi="ar-SA"/>
      </w:rPr>
    </w:lvl>
    <w:lvl w:ilvl="4">
      <w:start w:val="0"/>
      <w:numFmt w:val="bullet"/>
      <w:lvlText w:val="•"/>
      <w:lvlJc w:val="left"/>
      <w:pPr>
        <w:ind w:left="4704" w:hanging="280"/>
      </w:pPr>
      <w:rPr>
        <w:rFonts w:hint="default"/>
        <w:lang w:val="en-US" w:eastAsia="en-US" w:bidi="ar-SA"/>
      </w:rPr>
    </w:lvl>
    <w:lvl w:ilvl="5">
      <w:start w:val="0"/>
      <w:numFmt w:val="bullet"/>
      <w:lvlText w:val="•"/>
      <w:lvlJc w:val="left"/>
      <w:pPr>
        <w:ind w:left="5720" w:hanging="280"/>
      </w:pPr>
      <w:rPr>
        <w:rFonts w:hint="default"/>
        <w:lang w:val="en-US" w:eastAsia="en-US" w:bidi="ar-SA"/>
      </w:rPr>
    </w:lvl>
    <w:lvl w:ilvl="6">
      <w:start w:val="0"/>
      <w:numFmt w:val="bullet"/>
      <w:lvlText w:val="•"/>
      <w:lvlJc w:val="left"/>
      <w:pPr>
        <w:ind w:left="6736" w:hanging="280"/>
      </w:pPr>
      <w:rPr>
        <w:rFonts w:hint="default"/>
        <w:lang w:val="en-US" w:eastAsia="en-US" w:bidi="ar-SA"/>
      </w:rPr>
    </w:lvl>
    <w:lvl w:ilvl="7">
      <w:start w:val="0"/>
      <w:numFmt w:val="bullet"/>
      <w:lvlText w:val="•"/>
      <w:lvlJc w:val="left"/>
      <w:pPr>
        <w:ind w:left="7752" w:hanging="280"/>
      </w:pPr>
      <w:rPr>
        <w:rFonts w:hint="default"/>
        <w:lang w:val="en-US" w:eastAsia="en-US" w:bidi="ar-SA"/>
      </w:rPr>
    </w:lvl>
    <w:lvl w:ilvl="8">
      <w:start w:val="0"/>
      <w:numFmt w:val="bullet"/>
      <w:lvlText w:val="•"/>
      <w:lvlJc w:val="left"/>
      <w:pPr>
        <w:ind w:left="8768" w:hanging="280"/>
      </w:pPr>
      <w:rPr>
        <w:rFonts w:hint="default"/>
        <w:lang w:val="en-US" w:eastAsia="en-US" w:bidi="ar-SA"/>
      </w:rPr>
    </w:lvl>
  </w:abstractNum>
  <w:abstractNum w:abstractNumId="2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42" w:hanging="284"/>
      </w:pPr>
      <w:rPr>
        <w:rFonts w:hint="default"/>
        <w:lang w:val="en-US" w:eastAsia="en-US" w:bidi="ar-SA"/>
      </w:rPr>
    </w:lvl>
    <w:lvl w:ilvl="2">
      <w:start w:val="0"/>
      <w:numFmt w:val="bullet"/>
      <w:lvlText w:val="•"/>
      <w:lvlJc w:val="left"/>
      <w:pPr>
        <w:ind w:left="1564" w:hanging="284"/>
      </w:pPr>
      <w:rPr>
        <w:rFonts w:hint="default"/>
        <w:lang w:val="en-US" w:eastAsia="en-US" w:bidi="ar-SA"/>
      </w:rPr>
    </w:lvl>
    <w:lvl w:ilvl="3">
      <w:start w:val="0"/>
      <w:numFmt w:val="bullet"/>
      <w:lvlText w:val="•"/>
      <w:lvlJc w:val="left"/>
      <w:pPr>
        <w:ind w:left="2186" w:hanging="284"/>
      </w:pPr>
      <w:rPr>
        <w:rFonts w:hint="default"/>
        <w:lang w:val="en-US" w:eastAsia="en-US" w:bidi="ar-SA"/>
      </w:rPr>
    </w:lvl>
    <w:lvl w:ilvl="4">
      <w:start w:val="0"/>
      <w:numFmt w:val="bullet"/>
      <w:lvlText w:val="•"/>
      <w:lvlJc w:val="left"/>
      <w:pPr>
        <w:ind w:left="2808" w:hanging="284"/>
      </w:pPr>
      <w:rPr>
        <w:rFonts w:hint="default"/>
        <w:lang w:val="en-US" w:eastAsia="en-US" w:bidi="ar-SA"/>
      </w:rPr>
    </w:lvl>
    <w:lvl w:ilvl="5">
      <w:start w:val="0"/>
      <w:numFmt w:val="bullet"/>
      <w:lvlText w:val="•"/>
      <w:lvlJc w:val="left"/>
      <w:pPr>
        <w:ind w:left="3431" w:hanging="284"/>
      </w:pPr>
      <w:rPr>
        <w:rFonts w:hint="default"/>
        <w:lang w:val="en-US" w:eastAsia="en-US" w:bidi="ar-SA"/>
      </w:rPr>
    </w:lvl>
    <w:lvl w:ilvl="6">
      <w:start w:val="0"/>
      <w:numFmt w:val="bullet"/>
      <w:lvlText w:val="•"/>
      <w:lvlJc w:val="left"/>
      <w:pPr>
        <w:ind w:left="4053" w:hanging="284"/>
      </w:pPr>
      <w:rPr>
        <w:rFonts w:hint="default"/>
        <w:lang w:val="en-US" w:eastAsia="en-US" w:bidi="ar-SA"/>
      </w:rPr>
    </w:lvl>
    <w:lvl w:ilvl="7">
      <w:start w:val="0"/>
      <w:numFmt w:val="bullet"/>
      <w:lvlText w:val="•"/>
      <w:lvlJc w:val="left"/>
      <w:pPr>
        <w:ind w:left="4675" w:hanging="284"/>
      </w:pPr>
      <w:rPr>
        <w:rFonts w:hint="default"/>
        <w:lang w:val="en-US" w:eastAsia="en-US" w:bidi="ar-SA"/>
      </w:rPr>
    </w:lvl>
    <w:lvl w:ilvl="8">
      <w:start w:val="0"/>
      <w:numFmt w:val="bullet"/>
      <w:lvlText w:val="•"/>
      <w:lvlJc w:val="left"/>
      <w:pPr>
        <w:ind w:left="5297" w:hanging="284"/>
      </w:pPr>
      <w:rPr>
        <w:rFonts w:hint="default"/>
        <w:lang w:val="en-US" w:eastAsia="en-US" w:bidi="ar-SA"/>
      </w:rPr>
    </w:lvl>
  </w:abstractNum>
  <w:abstractNum w:abstractNumId="26">
    <w:multiLevelType w:val="hybridMultilevel"/>
    <w:lvl w:ilvl="0">
      <w:start w:val="0"/>
      <w:numFmt w:val="bullet"/>
      <w:lvlText w:val="•"/>
      <w:lvlJc w:val="left"/>
      <w:pPr>
        <w:ind w:left="643"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1656" w:hanging="284"/>
      </w:pPr>
      <w:rPr>
        <w:rFonts w:hint="default"/>
        <w:lang w:val="en-US" w:eastAsia="en-US" w:bidi="ar-SA"/>
      </w:rPr>
    </w:lvl>
    <w:lvl w:ilvl="2">
      <w:start w:val="0"/>
      <w:numFmt w:val="bullet"/>
      <w:lvlText w:val="•"/>
      <w:lvlJc w:val="left"/>
      <w:pPr>
        <w:ind w:left="2672" w:hanging="284"/>
      </w:pPr>
      <w:rPr>
        <w:rFonts w:hint="default"/>
        <w:lang w:val="en-US" w:eastAsia="en-US" w:bidi="ar-SA"/>
      </w:rPr>
    </w:lvl>
    <w:lvl w:ilvl="3">
      <w:start w:val="0"/>
      <w:numFmt w:val="bullet"/>
      <w:lvlText w:val="•"/>
      <w:lvlJc w:val="left"/>
      <w:pPr>
        <w:ind w:left="3688" w:hanging="284"/>
      </w:pPr>
      <w:rPr>
        <w:rFonts w:hint="default"/>
        <w:lang w:val="en-US" w:eastAsia="en-US" w:bidi="ar-SA"/>
      </w:rPr>
    </w:lvl>
    <w:lvl w:ilvl="4">
      <w:start w:val="0"/>
      <w:numFmt w:val="bullet"/>
      <w:lvlText w:val="•"/>
      <w:lvlJc w:val="left"/>
      <w:pPr>
        <w:ind w:left="4704" w:hanging="284"/>
      </w:pPr>
      <w:rPr>
        <w:rFonts w:hint="default"/>
        <w:lang w:val="en-US" w:eastAsia="en-US" w:bidi="ar-SA"/>
      </w:rPr>
    </w:lvl>
    <w:lvl w:ilvl="5">
      <w:start w:val="0"/>
      <w:numFmt w:val="bullet"/>
      <w:lvlText w:val="•"/>
      <w:lvlJc w:val="left"/>
      <w:pPr>
        <w:ind w:left="5720" w:hanging="284"/>
      </w:pPr>
      <w:rPr>
        <w:rFonts w:hint="default"/>
        <w:lang w:val="en-US" w:eastAsia="en-US" w:bidi="ar-SA"/>
      </w:rPr>
    </w:lvl>
    <w:lvl w:ilvl="6">
      <w:start w:val="0"/>
      <w:numFmt w:val="bullet"/>
      <w:lvlText w:val="•"/>
      <w:lvlJc w:val="left"/>
      <w:pPr>
        <w:ind w:left="6736" w:hanging="284"/>
      </w:pPr>
      <w:rPr>
        <w:rFonts w:hint="default"/>
        <w:lang w:val="en-US" w:eastAsia="en-US" w:bidi="ar-SA"/>
      </w:rPr>
    </w:lvl>
    <w:lvl w:ilvl="7">
      <w:start w:val="0"/>
      <w:numFmt w:val="bullet"/>
      <w:lvlText w:val="•"/>
      <w:lvlJc w:val="left"/>
      <w:pPr>
        <w:ind w:left="7752" w:hanging="284"/>
      </w:pPr>
      <w:rPr>
        <w:rFonts w:hint="default"/>
        <w:lang w:val="en-US" w:eastAsia="en-US" w:bidi="ar-SA"/>
      </w:rPr>
    </w:lvl>
    <w:lvl w:ilvl="8">
      <w:start w:val="0"/>
      <w:numFmt w:val="bullet"/>
      <w:lvlText w:val="•"/>
      <w:lvlJc w:val="left"/>
      <w:pPr>
        <w:ind w:left="8768" w:hanging="284"/>
      </w:pPr>
      <w:rPr>
        <w:rFonts w:hint="default"/>
        <w:lang w:val="en-US" w:eastAsia="en-US" w:bidi="ar-SA"/>
      </w:rPr>
    </w:lvl>
  </w:abstractNum>
  <w:abstractNum w:abstractNumId="2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891" w:hanging="284"/>
      </w:pPr>
      <w:rPr>
        <w:rFonts w:hint="default"/>
        <w:lang w:val="en-US" w:eastAsia="en-US" w:bidi="ar-SA"/>
      </w:rPr>
    </w:lvl>
    <w:lvl w:ilvl="2">
      <w:start w:val="0"/>
      <w:numFmt w:val="bullet"/>
      <w:lvlText w:val="•"/>
      <w:lvlJc w:val="left"/>
      <w:pPr>
        <w:ind w:left="1463" w:hanging="284"/>
      </w:pPr>
      <w:rPr>
        <w:rFonts w:hint="default"/>
        <w:lang w:val="en-US" w:eastAsia="en-US" w:bidi="ar-SA"/>
      </w:rPr>
    </w:lvl>
    <w:lvl w:ilvl="3">
      <w:start w:val="0"/>
      <w:numFmt w:val="bullet"/>
      <w:lvlText w:val="•"/>
      <w:lvlJc w:val="left"/>
      <w:pPr>
        <w:ind w:left="2035" w:hanging="284"/>
      </w:pPr>
      <w:rPr>
        <w:rFonts w:hint="default"/>
        <w:lang w:val="en-US" w:eastAsia="en-US" w:bidi="ar-SA"/>
      </w:rPr>
    </w:lvl>
    <w:lvl w:ilvl="4">
      <w:start w:val="0"/>
      <w:numFmt w:val="bullet"/>
      <w:lvlText w:val="•"/>
      <w:lvlJc w:val="left"/>
      <w:pPr>
        <w:ind w:left="2607" w:hanging="284"/>
      </w:pPr>
      <w:rPr>
        <w:rFonts w:hint="default"/>
        <w:lang w:val="en-US" w:eastAsia="en-US" w:bidi="ar-SA"/>
      </w:rPr>
    </w:lvl>
    <w:lvl w:ilvl="5">
      <w:start w:val="0"/>
      <w:numFmt w:val="bullet"/>
      <w:lvlText w:val="•"/>
      <w:lvlJc w:val="left"/>
      <w:pPr>
        <w:ind w:left="3179" w:hanging="284"/>
      </w:pPr>
      <w:rPr>
        <w:rFonts w:hint="default"/>
        <w:lang w:val="en-US" w:eastAsia="en-US" w:bidi="ar-SA"/>
      </w:rPr>
    </w:lvl>
    <w:lvl w:ilvl="6">
      <w:start w:val="0"/>
      <w:numFmt w:val="bullet"/>
      <w:lvlText w:val="•"/>
      <w:lvlJc w:val="left"/>
      <w:pPr>
        <w:ind w:left="3750" w:hanging="284"/>
      </w:pPr>
      <w:rPr>
        <w:rFonts w:hint="default"/>
        <w:lang w:val="en-US" w:eastAsia="en-US" w:bidi="ar-SA"/>
      </w:rPr>
    </w:lvl>
    <w:lvl w:ilvl="7">
      <w:start w:val="0"/>
      <w:numFmt w:val="bullet"/>
      <w:lvlText w:val="•"/>
      <w:lvlJc w:val="left"/>
      <w:pPr>
        <w:ind w:left="4322" w:hanging="284"/>
      </w:pPr>
      <w:rPr>
        <w:rFonts w:hint="default"/>
        <w:lang w:val="en-US" w:eastAsia="en-US" w:bidi="ar-SA"/>
      </w:rPr>
    </w:lvl>
    <w:lvl w:ilvl="8">
      <w:start w:val="0"/>
      <w:numFmt w:val="bullet"/>
      <w:lvlText w:val="•"/>
      <w:lvlJc w:val="left"/>
      <w:pPr>
        <w:ind w:left="4894" w:hanging="284"/>
      </w:pPr>
      <w:rPr>
        <w:rFonts w:hint="default"/>
        <w:lang w:val="en-US" w:eastAsia="en-US" w:bidi="ar-SA"/>
      </w:rPr>
    </w:lvl>
  </w:abstractNum>
  <w:abstractNum w:abstractNumId="2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891" w:hanging="284"/>
      </w:pPr>
      <w:rPr>
        <w:rFonts w:hint="default"/>
        <w:lang w:val="en-US" w:eastAsia="en-US" w:bidi="ar-SA"/>
      </w:rPr>
    </w:lvl>
    <w:lvl w:ilvl="2">
      <w:start w:val="0"/>
      <w:numFmt w:val="bullet"/>
      <w:lvlText w:val="•"/>
      <w:lvlJc w:val="left"/>
      <w:pPr>
        <w:ind w:left="1463" w:hanging="284"/>
      </w:pPr>
      <w:rPr>
        <w:rFonts w:hint="default"/>
        <w:lang w:val="en-US" w:eastAsia="en-US" w:bidi="ar-SA"/>
      </w:rPr>
    </w:lvl>
    <w:lvl w:ilvl="3">
      <w:start w:val="0"/>
      <w:numFmt w:val="bullet"/>
      <w:lvlText w:val="•"/>
      <w:lvlJc w:val="left"/>
      <w:pPr>
        <w:ind w:left="2035" w:hanging="284"/>
      </w:pPr>
      <w:rPr>
        <w:rFonts w:hint="default"/>
        <w:lang w:val="en-US" w:eastAsia="en-US" w:bidi="ar-SA"/>
      </w:rPr>
    </w:lvl>
    <w:lvl w:ilvl="4">
      <w:start w:val="0"/>
      <w:numFmt w:val="bullet"/>
      <w:lvlText w:val="•"/>
      <w:lvlJc w:val="left"/>
      <w:pPr>
        <w:ind w:left="2607" w:hanging="284"/>
      </w:pPr>
      <w:rPr>
        <w:rFonts w:hint="default"/>
        <w:lang w:val="en-US" w:eastAsia="en-US" w:bidi="ar-SA"/>
      </w:rPr>
    </w:lvl>
    <w:lvl w:ilvl="5">
      <w:start w:val="0"/>
      <w:numFmt w:val="bullet"/>
      <w:lvlText w:val="•"/>
      <w:lvlJc w:val="left"/>
      <w:pPr>
        <w:ind w:left="3179" w:hanging="284"/>
      </w:pPr>
      <w:rPr>
        <w:rFonts w:hint="default"/>
        <w:lang w:val="en-US" w:eastAsia="en-US" w:bidi="ar-SA"/>
      </w:rPr>
    </w:lvl>
    <w:lvl w:ilvl="6">
      <w:start w:val="0"/>
      <w:numFmt w:val="bullet"/>
      <w:lvlText w:val="•"/>
      <w:lvlJc w:val="left"/>
      <w:pPr>
        <w:ind w:left="3750" w:hanging="284"/>
      </w:pPr>
      <w:rPr>
        <w:rFonts w:hint="default"/>
        <w:lang w:val="en-US" w:eastAsia="en-US" w:bidi="ar-SA"/>
      </w:rPr>
    </w:lvl>
    <w:lvl w:ilvl="7">
      <w:start w:val="0"/>
      <w:numFmt w:val="bullet"/>
      <w:lvlText w:val="•"/>
      <w:lvlJc w:val="left"/>
      <w:pPr>
        <w:ind w:left="4322" w:hanging="284"/>
      </w:pPr>
      <w:rPr>
        <w:rFonts w:hint="default"/>
        <w:lang w:val="en-US" w:eastAsia="en-US" w:bidi="ar-SA"/>
      </w:rPr>
    </w:lvl>
    <w:lvl w:ilvl="8">
      <w:start w:val="0"/>
      <w:numFmt w:val="bullet"/>
      <w:lvlText w:val="•"/>
      <w:lvlJc w:val="left"/>
      <w:pPr>
        <w:ind w:left="4894" w:hanging="284"/>
      </w:pPr>
      <w:rPr>
        <w:rFonts w:hint="default"/>
        <w:lang w:val="en-US" w:eastAsia="en-US" w:bidi="ar-SA"/>
      </w:rPr>
    </w:lvl>
  </w:abstractNum>
  <w:abstractNum w:abstractNumId="2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891" w:hanging="284"/>
      </w:pPr>
      <w:rPr>
        <w:rFonts w:hint="default"/>
        <w:lang w:val="en-US" w:eastAsia="en-US" w:bidi="ar-SA"/>
      </w:rPr>
    </w:lvl>
    <w:lvl w:ilvl="2">
      <w:start w:val="0"/>
      <w:numFmt w:val="bullet"/>
      <w:lvlText w:val="•"/>
      <w:lvlJc w:val="left"/>
      <w:pPr>
        <w:ind w:left="1463" w:hanging="284"/>
      </w:pPr>
      <w:rPr>
        <w:rFonts w:hint="default"/>
        <w:lang w:val="en-US" w:eastAsia="en-US" w:bidi="ar-SA"/>
      </w:rPr>
    </w:lvl>
    <w:lvl w:ilvl="3">
      <w:start w:val="0"/>
      <w:numFmt w:val="bullet"/>
      <w:lvlText w:val="•"/>
      <w:lvlJc w:val="left"/>
      <w:pPr>
        <w:ind w:left="2035" w:hanging="284"/>
      </w:pPr>
      <w:rPr>
        <w:rFonts w:hint="default"/>
        <w:lang w:val="en-US" w:eastAsia="en-US" w:bidi="ar-SA"/>
      </w:rPr>
    </w:lvl>
    <w:lvl w:ilvl="4">
      <w:start w:val="0"/>
      <w:numFmt w:val="bullet"/>
      <w:lvlText w:val="•"/>
      <w:lvlJc w:val="left"/>
      <w:pPr>
        <w:ind w:left="2607" w:hanging="284"/>
      </w:pPr>
      <w:rPr>
        <w:rFonts w:hint="default"/>
        <w:lang w:val="en-US" w:eastAsia="en-US" w:bidi="ar-SA"/>
      </w:rPr>
    </w:lvl>
    <w:lvl w:ilvl="5">
      <w:start w:val="0"/>
      <w:numFmt w:val="bullet"/>
      <w:lvlText w:val="•"/>
      <w:lvlJc w:val="left"/>
      <w:pPr>
        <w:ind w:left="3179" w:hanging="284"/>
      </w:pPr>
      <w:rPr>
        <w:rFonts w:hint="default"/>
        <w:lang w:val="en-US" w:eastAsia="en-US" w:bidi="ar-SA"/>
      </w:rPr>
    </w:lvl>
    <w:lvl w:ilvl="6">
      <w:start w:val="0"/>
      <w:numFmt w:val="bullet"/>
      <w:lvlText w:val="•"/>
      <w:lvlJc w:val="left"/>
      <w:pPr>
        <w:ind w:left="3750" w:hanging="284"/>
      </w:pPr>
      <w:rPr>
        <w:rFonts w:hint="default"/>
        <w:lang w:val="en-US" w:eastAsia="en-US" w:bidi="ar-SA"/>
      </w:rPr>
    </w:lvl>
    <w:lvl w:ilvl="7">
      <w:start w:val="0"/>
      <w:numFmt w:val="bullet"/>
      <w:lvlText w:val="•"/>
      <w:lvlJc w:val="left"/>
      <w:pPr>
        <w:ind w:left="4322" w:hanging="284"/>
      </w:pPr>
      <w:rPr>
        <w:rFonts w:hint="default"/>
        <w:lang w:val="en-US" w:eastAsia="en-US" w:bidi="ar-SA"/>
      </w:rPr>
    </w:lvl>
    <w:lvl w:ilvl="8">
      <w:start w:val="0"/>
      <w:numFmt w:val="bullet"/>
      <w:lvlText w:val="•"/>
      <w:lvlJc w:val="left"/>
      <w:pPr>
        <w:ind w:left="4894" w:hanging="284"/>
      </w:pPr>
      <w:rPr>
        <w:rFonts w:hint="default"/>
        <w:lang w:val="en-US" w:eastAsia="en-US" w:bidi="ar-SA"/>
      </w:rPr>
    </w:lvl>
  </w:abstractNum>
  <w:abstractNum w:abstractNumId="2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891" w:hanging="284"/>
      </w:pPr>
      <w:rPr>
        <w:rFonts w:hint="default"/>
        <w:lang w:val="en-US" w:eastAsia="en-US" w:bidi="ar-SA"/>
      </w:rPr>
    </w:lvl>
    <w:lvl w:ilvl="2">
      <w:start w:val="0"/>
      <w:numFmt w:val="bullet"/>
      <w:lvlText w:val="•"/>
      <w:lvlJc w:val="left"/>
      <w:pPr>
        <w:ind w:left="1463" w:hanging="284"/>
      </w:pPr>
      <w:rPr>
        <w:rFonts w:hint="default"/>
        <w:lang w:val="en-US" w:eastAsia="en-US" w:bidi="ar-SA"/>
      </w:rPr>
    </w:lvl>
    <w:lvl w:ilvl="3">
      <w:start w:val="0"/>
      <w:numFmt w:val="bullet"/>
      <w:lvlText w:val="•"/>
      <w:lvlJc w:val="left"/>
      <w:pPr>
        <w:ind w:left="2035" w:hanging="284"/>
      </w:pPr>
      <w:rPr>
        <w:rFonts w:hint="default"/>
        <w:lang w:val="en-US" w:eastAsia="en-US" w:bidi="ar-SA"/>
      </w:rPr>
    </w:lvl>
    <w:lvl w:ilvl="4">
      <w:start w:val="0"/>
      <w:numFmt w:val="bullet"/>
      <w:lvlText w:val="•"/>
      <w:lvlJc w:val="left"/>
      <w:pPr>
        <w:ind w:left="2607" w:hanging="284"/>
      </w:pPr>
      <w:rPr>
        <w:rFonts w:hint="default"/>
        <w:lang w:val="en-US" w:eastAsia="en-US" w:bidi="ar-SA"/>
      </w:rPr>
    </w:lvl>
    <w:lvl w:ilvl="5">
      <w:start w:val="0"/>
      <w:numFmt w:val="bullet"/>
      <w:lvlText w:val="•"/>
      <w:lvlJc w:val="left"/>
      <w:pPr>
        <w:ind w:left="3179" w:hanging="284"/>
      </w:pPr>
      <w:rPr>
        <w:rFonts w:hint="default"/>
        <w:lang w:val="en-US" w:eastAsia="en-US" w:bidi="ar-SA"/>
      </w:rPr>
    </w:lvl>
    <w:lvl w:ilvl="6">
      <w:start w:val="0"/>
      <w:numFmt w:val="bullet"/>
      <w:lvlText w:val="•"/>
      <w:lvlJc w:val="left"/>
      <w:pPr>
        <w:ind w:left="3750" w:hanging="284"/>
      </w:pPr>
      <w:rPr>
        <w:rFonts w:hint="default"/>
        <w:lang w:val="en-US" w:eastAsia="en-US" w:bidi="ar-SA"/>
      </w:rPr>
    </w:lvl>
    <w:lvl w:ilvl="7">
      <w:start w:val="0"/>
      <w:numFmt w:val="bullet"/>
      <w:lvlText w:val="•"/>
      <w:lvlJc w:val="left"/>
      <w:pPr>
        <w:ind w:left="4322" w:hanging="284"/>
      </w:pPr>
      <w:rPr>
        <w:rFonts w:hint="default"/>
        <w:lang w:val="en-US" w:eastAsia="en-US" w:bidi="ar-SA"/>
      </w:rPr>
    </w:lvl>
    <w:lvl w:ilvl="8">
      <w:start w:val="0"/>
      <w:numFmt w:val="bullet"/>
      <w:lvlText w:val="•"/>
      <w:lvlJc w:val="left"/>
      <w:pPr>
        <w:ind w:left="4894" w:hanging="284"/>
      </w:pPr>
      <w:rPr>
        <w:rFonts w:hint="default"/>
        <w:lang w:val="en-US" w:eastAsia="en-US" w:bidi="ar-SA"/>
      </w:rPr>
    </w:lvl>
  </w:abstractNum>
  <w:abstractNum w:abstractNumId="2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891" w:hanging="284"/>
      </w:pPr>
      <w:rPr>
        <w:rFonts w:hint="default"/>
        <w:lang w:val="en-US" w:eastAsia="en-US" w:bidi="ar-SA"/>
      </w:rPr>
    </w:lvl>
    <w:lvl w:ilvl="2">
      <w:start w:val="0"/>
      <w:numFmt w:val="bullet"/>
      <w:lvlText w:val="•"/>
      <w:lvlJc w:val="left"/>
      <w:pPr>
        <w:ind w:left="1463" w:hanging="284"/>
      </w:pPr>
      <w:rPr>
        <w:rFonts w:hint="default"/>
        <w:lang w:val="en-US" w:eastAsia="en-US" w:bidi="ar-SA"/>
      </w:rPr>
    </w:lvl>
    <w:lvl w:ilvl="3">
      <w:start w:val="0"/>
      <w:numFmt w:val="bullet"/>
      <w:lvlText w:val="•"/>
      <w:lvlJc w:val="left"/>
      <w:pPr>
        <w:ind w:left="2035" w:hanging="284"/>
      </w:pPr>
      <w:rPr>
        <w:rFonts w:hint="default"/>
        <w:lang w:val="en-US" w:eastAsia="en-US" w:bidi="ar-SA"/>
      </w:rPr>
    </w:lvl>
    <w:lvl w:ilvl="4">
      <w:start w:val="0"/>
      <w:numFmt w:val="bullet"/>
      <w:lvlText w:val="•"/>
      <w:lvlJc w:val="left"/>
      <w:pPr>
        <w:ind w:left="2607" w:hanging="284"/>
      </w:pPr>
      <w:rPr>
        <w:rFonts w:hint="default"/>
        <w:lang w:val="en-US" w:eastAsia="en-US" w:bidi="ar-SA"/>
      </w:rPr>
    </w:lvl>
    <w:lvl w:ilvl="5">
      <w:start w:val="0"/>
      <w:numFmt w:val="bullet"/>
      <w:lvlText w:val="•"/>
      <w:lvlJc w:val="left"/>
      <w:pPr>
        <w:ind w:left="3179" w:hanging="284"/>
      </w:pPr>
      <w:rPr>
        <w:rFonts w:hint="default"/>
        <w:lang w:val="en-US" w:eastAsia="en-US" w:bidi="ar-SA"/>
      </w:rPr>
    </w:lvl>
    <w:lvl w:ilvl="6">
      <w:start w:val="0"/>
      <w:numFmt w:val="bullet"/>
      <w:lvlText w:val="•"/>
      <w:lvlJc w:val="left"/>
      <w:pPr>
        <w:ind w:left="3750" w:hanging="284"/>
      </w:pPr>
      <w:rPr>
        <w:rFonts w:hint="default"/>
        <w:lang w:val="en-US" w:eastAsia="en-US" w:bidi="ar-SA"/>
      </w:rPr>
    </w:lvl>
    <w:lvl w:ilvl="7">
      <w:start w:val="0"/>
      <w:numFmt w:val="bullet"/>
      <w:lvlText w:val="•"/>
      <w:lvlJc w:val="left"/>
      <w:pPr>
        <w:ind w:left="4322" w:hanging="284"/>
      </w:pPr>
      <w:rPr>
        <w:rFonts w:hint="default"/>
        <w:lang w:val="en-US" w:eastAsia="en-US" w:bidi="ar-SA"/>
      </w:rPr>
    </w:lvl>
    <w:lvl w:ilvl="8">
      <w:start w:val="0"/>
      <w:numFmt w:val="bullet"/>
      <w:lvlText w:val="•"/>
      <w:lvlJc w:val="left"/>
      <w:pPr>
        <w:ind w:left="4894" w:hanging="284"/>
      </w:pPr>
      <w:rPr>
        <w:rFonts w:hint="default"/>
        <w:lang w:val="en-US" w:eastAsia="en-US" w:bidi="ar-SA"/>
      </w:rPr>
    </w:lvl>
  </w:abstractNum>
  <w:abstractNum w:abstractNumId="20">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891" w:hanging="284"/>
      </w:pPr>
      <w:rPr>
        <w:rFonts w:hint="default"/>
        <w:lang w:val="en-US" w:eastAsia="en-US" w:bidi="ar-SA"/>
      </w:rPr>
    </w:lvl>
    <w:lvl w:ilvl="2">
      <w:start w:val="0"/>
      <w:numFmt w:val="bullet"/>
      <w:lvlText w:val="•"/>
      <w:lvlJc w:val="left"/>
      <w:pPr>
        <w:ind w:left="1463" w:hanging="284"/>
      </w:pPr>
      <w:rPr>
        <w:rFonts w:hint="default"/>
        <w:lang w:val="en-US" w:eastAsia="en-US" w:bidi="ar-SA"/>
      </w:rPr>
    </w:lvl>
    <w:lvl w:ilvl="3">
      <w:start w:val="0"/>
      <w:numFmt w:val="bullet"/>
      <w:lvlText w:val="•"/>
      <w:lvlJc w:val="left"/>
      <w:pPr>
        <w:ind w:left="2035" w:hanging="284"/>
      </w:pPr>
      <w:rPr>
        <w:rFonts w:hint="default"/>
        <w:lang w:val="en-US" w:eastAsia="en-US" w:bidi="ar-SA"/>
      </w:rPr>
    </w:lvl>
    <w:lvl w:ilvl="4">
      <w:start w:val="0"/>
      <w:numFmt w:val="bullet"/>
      <w:lvlText w:val="•"/>
      <w:lvlJc w:val="left"/>
      <w:pPr>
        <w:ind w:left="2607" w:hanging="284"/>
      </w:pPr>
      <w:rPr>
        <w:rFonts w:hint="default"/>
        <w:lang w:val="en-US" w:eastAsia="en-US" w:bidi="ar-SA"/>
      </w:rPr>
    </w:lvl>
    <w:lvl w:ilvl="5">
      <w:start w:val="0"/>
      <w:numFmt w:val="bullet"/>
      <w:lvlText w:val="•"/>
      <w:lvlJc w:val="left"/>
      <w:pPr>
        <w:ind w:left="3179" w:hanging="284"/>
      </w:pPr>
      <w:rPr>
        <w:rFonts w:hint="default"/>
        <w:lang w:val="en-US" w:eastAsia="en-US" w:bidi="ar-SA"/>
      </w:rPr>
    </w:lvl>
    <w:lvl w:ilvl="6">
      <w:start w:val="0"/>
      <w:numFmt w:val="bullet"/>
      <w:lvlText w:val="•"/>
      <w:lvlJc w:val="left"/>
      <w:pPr>
        <w:ind w:left="3750" w:hanging="284"/>
      </w:pPr>
      <w:rPr>
        <w:rFonts w:hint="default"/>
        <w:lang w:val="en-US" w:eastAsia="en-US" w:bidi="ar-SA"/>
      </w:rPr>
    </w:lvl>
    <w:lvl w:ilvl="7">
      <w:start w:val="0"/>
      <w:numFmt w:val="bullet"/>
      <w:lvlText w:val="•"/>
      <w:lvlJc w:val="left"/>
      <w:pPr>
        <w:ind w:left="4322" w:hanging="284"/>
      </w:pPr>
      <w:rPr>
        <w:rFonts w:hint="default"/>
        <w:lang w:val="en-US" w:eastAsia="en-US" w:bidi="ar-SA"/>
      </w:rPr>
    </w:lvl>
    <w:lvl w:ilvl="8">
      <w:start w:val="0"/>
      <w:numFmt w:val="bullet"/>
      <w:lvlText w:val="•"/>
      <w:lvlJc w:val="left"/>
      <w:pPr>
        <w:ind w:left="4894" w:hanging="284"/>
      </w:pPr>
      <w:rPr>
        <w:rFonts w:hint="default"/>
        <w:lang w:val="en-US" w:eastAsia="en-US" w:bidi="ar-SA"/>
      </w:rPr>
    </w:lvl>
  </w:abstractNum>
  <w:abstractNum w:abstractNumId="19">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891" w:hanging="284"/>
      </w:pPr>
      <w:rPr>
        <w:rFonts w:hint="default"/>
        <w:lang w:val="en-US" w:eastAsia="en-US" w:bidi="ar-SA"/>
      </w:rPr>
    </w:lvl>
    <w:lvl w:ilvl="2">
      <w:start w:val="0"/>
      <w:numFmt w:val="bullet"/>
      <w:lvlText w:val="•"/>
      <w:lvlJc w:val="left"/>
      <w:pPr>
        <w:ind w:left="1463" w:hanging="284"/>
      </w:pPr>
      <w:rPr>
        <w:rFonts w:hint="default"/>
        <w:lang w:val="en-US" w:eastAsia="en-US" w:bidi="ar-SA"/>
      </w:rPr>
    </w:lvl>
    <w:lvl w:ilvl="3">
      <w:start w:val="0"/>
      <w:numFmt w:val="bullet"/>
      <w:lvlText w:val="•"/>
      <w:lvlJc w:val="left"/>
      <w:pPr>
        <w:ind w:left="2035" w:hanging="284"/>
      </w:pPr>
      <w:rPr>
        <w:rFonts w:hint="default"/>
        <w:lang w:val="en-US" w:eastAsia="en-US" w:bidi="ar-SA"/>
      </w:rPr>
    </w:lvl>
    <w:lvl w:ilvl="4">
      <w:start w:val="0"/>
      <w:numFmt w:val="bullet"/>
      <w:lvlText w:val="•"/>
      <w:lvlJc w:val="left"/>
      <w:pPr>
        <w:ind w:left="2607" w:hanging="284"/>
      </w:pPr>
      <w:rPr>
        <w:rFonts w:hint="default"/>
        <w:lang w:val="en-US" w:eastAsia="en-US" w:bidi="ar-SA"/>
      </w:rPr>
    </w:lvl>
    <w:lvl w:ilvl="5">
      <w:start w:val="0"/>
      <w:numFmt w:val="bullet"/>
      <w:lvlText w:val="•"/>
      <w:lvlJc w:val="left"/>
      <w:pPr>
        <w:ind w:left="3179" w:hanging="284"/>
      </w:pPr>
      <w:rPr>
        <w:rFonts w:hint="default"/>
        <w:lang w:val="en-US" w:eastAsia="en-US" w:bidi="ar-SA"/>
      </w:rPr>
    </w:lvl>
    <w:lvl w:ilvl="6">
      <w:start w:val="0"/>
      <w:numFmt w:val="bullet"/>
      <w:lvlText w:val="•"/>
      <w:lvlJc w:val="left"/>
      <w:pPr>
        <w:ind w:left="3750" w:hanging="284"/>
      </w:pPr>
      <w:rPr>
        <w:rFonts w:hint="default"/>
        <w:lang w:val="en-US" w:eastAsia="en-US" w:bidi="ar-SA"/>
      </w:rPr>
    </w:lvl>
    <w:lvl w:ilvl="7">
      <w:start w:val="0"/>
      <w:numFmt w:val="bullet"/>
      <w:lvlText w:val="•"/>
      <w:lvlJc w:val="left"/>
      <w:pPr>
        <w:ind w:left="4322" w:hanging="284"/>
      </w:pPr>
      <w:rPr>
        <w:rFonts w:hint="default"/>
        <w:lang w:val="en-US" w:eastAsia="en-US" w:bidi="ar-SA"/>
      </w:rPr>
    </w:lvl>
    <w:lvl w:ilvl="8">
      <w:start w:val="0"/>
      <w:numFmt w:val="bullet"/>
      <w:lvlText w:val="•"/>
      <w:lvlJc w:val="left"/>
      <w:pPr>
        <w:ind w:left="4894" w:hanging="284"/>
      </w:pPr>
      <w:rPr>
        <w:rFonts w:hint="default"/>
        <w:lang w:val="en-US" w:eastAsia="en-US" w:bidi="ar-SA"/>
      </w:rPr>
    </w:lvl>
  </w:abstractNum>
  <w:abstractNum w:abstractNumId="18">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891" w:hanging="284"/>
      </w:pPr>
      <w:rPr>
        <w:rFonts w:hint="default"/>
        <w:lang w:val="en-US" w:eastAsia="en-US" w:bidi="ar-SA"/>
      </w:rPr>
    </w:lvl>
    <w:lvl w:ilvl="2">
      <w:start w:val="0"/>
      <w:numFmt w:val="bullet"/>
      <w:lvlText w:val="•"/>
      <w:lvlJc w:val="left"/>
      <w:pPr>
        <w:ind w:left="1463" w:hanging="284"/>
      </w:pPr>
      <w:rPr>
        <w:rFonts w:hint="default"/>
        <w:lang w:val="en-US" w:eastAsia="en-US" w:bidi="ar-SA"/>
      </w:rPr>
    </w:lvl>
    <w:lvl w:ilvl="3">
      <w:start w:val="0"/>
      <w:numFmt w:val="bullet"/>
      <w:lvlText w:val="•"/>
      <w:lvlJc w:val="left"/>
      <w:pPr>
        <w:ind w:left="2035" w:hanging="284"/>
      </w:pPr>
      <w:rPr>
        <w:rFonts w:hint="default"/>
        <w:lang w:val="en-US" w:eastAsia="en-US" w:bidi="ar-SA"/>
      </w:rPr>
    </w:lvl>
    <w:lvl w:ilvl="4">
      <w:start w:val="0"/>
      <w:numFmt w:val="bullet"/>
      <w:lvlText w:val="•"/>
      <w:lvlJc w:val="left"/>
      <w:pPr>
        <w:ind w:left="2607" w:hanging="284"/>
      </w:pPr>
      <w:rPr>
        <w:rFonts w:hint="default"/>
        <w:lang w:val="en-US" w:eastAsia="en-US" w:bidi="ar-SA"/>
      </w:rPr>
    </w:lvl>
    <w:lvl w:ilvl="5">
      <w:start w:val="0"/>
      <w:numFmt w:val="bullet"/>
      <w:lvlText w:val="•"/>
      <w:lvlJc w:val="left"/>
      <w:pPr>
        <w:ind w:left="3179" w:hanging="284"/>
      </w:pPr>
      <w:rPr>
        <w:rFonts w:hint="default"/>
        <w:lang w:val="en-US" w:eastAsia="en-US" w:bidi="ar-SA"/>
      </w:rPr>
    </w:lvl>
    <w:lvl w:ilvl="6">
      <w:start w:val="0"/>
      <w:numFmt w:val="bullet"/>
      <w:lvlText w:val="•"/>
      <w:lvlJc w:val="left"/>
      <w:pPr>
        <w:ind w:left="3750" w:hanging="284"/>
      </w:pPr>
      <w:rPr>
        <w:rFonts w:hint="default"/>
        <w:lang w:val="en-US" w:eastAsia="en-US" w:bidi="ar-SA"/>
      </w:rPr>
    </w:lvl>
    <w:lvl w:ilvl="7">
      <w:start w:val="0"/>
      <w:numFmt w:val="bullet"/>
      <w:lvlText w:val="•"/>
      <w:lvlJc w:val="left"/>
      <w:pPr>
        <w:ind w:left="4322" w:hanging="284"/>
      </w:pPr>
      <w:rPr>
        <w:rFonts w:hint="default"/>
        <w:lang w:val="en-US" w:eastAsia="en-US" w:bidi="ar-SA"/>
      </w:rPr>
    </w:lvl>
    <w:lvl w:ilvl="8">
      <w:start w:val="0"/>
      <w:numFmt w:val="bullet"/>
      <w:lvlText w:val="•"/>
      <w:lvlJc w:val="left"/>
      <w:pPr>
        <w:ind w:left="4894" w:hanging="284"/>
      </w:pPr>
      <w:rPr>
        <w:rFonts w:hint="default"/>
        <w:lang w:val="en-US" w:eastAsia="en-US" w:bidi="ar-SA"/>
      </w:rPr>
    </w:lvl>
  </w:abstractNum>
  <w:abstractNum w:abstractNumId="17">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891" w:hanging="284"/>
      </w:pPr>
      <w:rPr>
        <w:rFonts w:hint="default"/>
        <w:lang w:val="en-US" w:eastAsia="en-US" w:bidi="ar-SA"/>
      </w:rPr>
    </w:lvl>
    <w:lvl w:ilvl="2">
      <w:start w:val="0"/>
      <w:numFmt w:val="bullet"/>
      <w:lvlText w:val="•"/>
      <w:lvlJc w:val="left"/>
      <w:pPr>
        <w:ind w:left="1463" w:hanging="284"/>
      </w:pPr>
      <w:rPr>
        <w:rFonts w:hint="default"/>
        <w:lang w:val="en-US" w:eastAsia="en-US" w:bidi="ar-SA"/>
      </w:rPr>
    </w:lvl>
    <w:lvl w:ilvl="3">
      <w:start w:val="0"/>
      <w:numFmt w:val="bullet"/>
      <w:lvlText w:val="•"/>
      <w:lvlJc w:val="left"/>
      <w:pPr>
        <w:ind w:left="2035" w:hanging="284"/>
      </w:pPr>
      <w:rPr>
        <w:rFonts w:hint="default"/>
        <w:lang w:val="en-US" w:eastAsia="en-US" w:bidi="ar-SA"/>
      </w:rPr>
    </w:lvl>
    <w:lvl w:ilvl="4">
      <w:start w:val="0"/>
      <w:numFmt w:val="bullet"/>
      <w:lvlText w:val="•"/>
      <w:lvlJc w:val="left"/>
      <w:pPr>
        <w:ind w:left="2607" w:hanging="284"/>
      </w:pPr>
      <w:rPr>
        <w:rFonts w:hint="default"/>
        <w:lang w:val="en-US" w:eastAsia="en-US" w:bidi="ar-SA"/>
      </w:rPr>
    </w:lvl>
    <w:lvl w:ilvl="5">
      <w:start w:val="0"/>
      <w:numFmt w:val="bullet"/>
      <w:lvlText w:val="•"/>
      <w:lvlJc w:val="left"/>
      <w:pPr>
        <w:ind w:left="3179" w:hanging="284"/>
      </w:pPr>
      <w:rPr>
        <w:rFonts w:hint="default"/>
        <w:lang w:val="en-US" w:eastAsia="en-US" w:bidi="ar-SA"/>
      </w:rPr>
    </w:lvl>
    <w:lvl w:ilvl="6">
      <w:start w:val="0"/>
      <w:numFmt w:val="bullet"/>
      <w:lvlText w:val="•"/>
      <w:lvlJc w:val="left"/>
      <w:pPr>
        <w:ind w:left="3750" w:hanging="284"/>
      </w:pPr>
      <w:rPr>
        <w:rFonts w:hint="default"/>
        <w:lang w:val="en-US" w:eastAsia="en-US" w:bidi="ar-SA"/>
      </w:rPr>
    </w:lvl>
    <w:lvl w:ilvl="7">
      <w:start w:val="0"/>
      <w:numFmt w:val="bullet"/>
      <w:lvlText w:val="•"/>
      <w:lvlJc w:val="left"/>
      <w:pPr>
        <w:ind w:left="4322" w:hanging="284"/>
      </w:pPr>
      <w:rPr>
        <w:rFonts w:hint="default"/>
        <w:lang w:val="en-US" w:eastAsia="en-US" w:bidi="ar-SA"/>
      </w:rPr>
    </w:lvl>
    <w:lvl w:ilvl="8">
      <w:start w:val="0"/>
      <w:numFmt w:val="bullet"/>
      <w:lvlText w:val="•"/>
      <w:lvlJc w:val="left"/>
      <w:pPr>
        <w:ind w:left="4894" w:hanging="284"/>
      </w:pPr>
      <w:rPr>
        <w:rFonts w:hint="default"/>
        <w:lang w:val="en-US" w:eastAsia="en-US" w:bidi="ar-SA"/>
      </w:rPr>
    </w:lvl>
  </w:abstractNum>
  <w:abstractNum w:abstractNumId="16">
    <w:multiLevelType w:val="hybridMultilevel"/>
    <w:lvl w:ilvl="0">
      <w:start w:val="1"/>
      <w:numFmt w:val="decimal"/>
      <w:lvlText w:val="%1."/>
      <w:lvlJc w:val="left"/>
      <w:pPr>
        <w:ind w:left="780" w:hanging="420"/>
        <w:jc w:val="left"/>
      </w:pPr>
      <w:rPr>
        <w:rFonts w:hint="default" w:ascii="Arial Narrow Bold" w:hAnsi="Arial Narrow Bold" w:eastAsia="Arial Narrow Bold" w:cs="Arial Narrow Bold"/>
        <w:b/>
        <w:bCs/>
        <w:i w:val="0"/>
        <w:iCs w:val="0"/>
        <w:spacing w:val="0"/>
        <w:w w:val="100"/>
        <w:sz w:val="20"/>
        <w:szCs w:val="20"/>
        <w:lang w:val="en-US" w:eastAsia="en-US" w:bidi="ar-SA"/>
      </w:rPr>
    </w:lvl>
    <w:lvl w:ilvl="1">
      <w:start w:val="0"/>
      <w:numFmt w:val="bullet"/>
      <w:lvlText w:val="•"/>
      <w:lvlJc w:val="left"/>
      <w:pPr>
        <w:ind w:left="1063" w:hanging="284"/>
      </w:pPr>
      <w:rPr>
        <w:rFonts w:hint="default" w:ascii="Arial Narrow" w:hAnsi="Arial Narrow" w:eastAsia="Arial Narrow" w:cs="Arial Narrow"/>
        <w:b w:val="0"/>
        <w:bCs w:val="0"/>
        <w:i w:val="0"/>
        <w:iCs w:val="0"/>
        <w:spacing w:val="0"/>
        <w:w w:val="100"/>
        <w:sz w:val="20"/>
        <w:szCs w:val="20"/>
        <w:lang w:val="en-US" w:eastAsia="en-US" w:bidi="ar-SA"/>
      </w:rPr>
    </w:lvl>
    <w:lvl w:ilvl="2">
      <w:start w:val="0"/>
      <w:numFmt w:val="bullet"/>
      <w:lvlText w:val="•"/>
      <w:lvlJc w:val="left"/>
      <w:pPr>
        <w:ind w:left="2142" w:hanging="284"/>
      </w:pPr>
      <w:rPr>
        <w:rFonts w:hint="default"/>
        <w:lang w:val="en-US" w:eastAsia="en-US" w:bidi="ar-SA"/>
      </w:rPr>
    </w:lvl>
    <w:lvl w:ilvl="3">
      <w:start w:val="0"/>
      <w:numFmt w:val="bullet"/>
      <w:lvlText w:val="•"/>
      <w:lvlJc w:val="left"/>
      <w:pPr>
        <w:ind w:left="3224" w:hanging="284"/>
      </w:pPr>
      <w:rPr>
        <w:rFonts w:hint="default"/>
        <w:lang w:val="en-US" w:eastAsia="en-US" w:bidi="ar-SA"/>
      </w:rPr>
    </w:lvl>
    <w:lvl w:ilvl="4">
      <w:start w:val="0"/>
      <w:numFmt w:val="bullet"/>
      <w:lvlText w:val="•"/>
      <w:lvlJc w:val="left"/>
      <w:pPr>
        <w:ind w:left="4306" w:hanging="284"/>
      </w:pPr>
      <w:rPr>
        <w:rFonts w:hint="default"/>
        <w:lang w:val="en-US" w:eastAsia="en-US" w:bidi="ar-SA"/>
      </w:rPr>
    </w:lvl>
    <w:lvl w:ilvl="5">
      <w:start w:val="0"/>
      <w:numFmt w:val="bullet"/>
      <w:lvlText w:val="•"/>
      <w:lvlJc w:val="left"/>
      <w:pPr>
        <w:ind w:left="5388" w:hanging="284"/>
      </w:pPr>
      <w:rPr>
        <w:rFonts w:hint="default"/>
        <w:lang w:val="en-US" w:eastAsia="en-US" w:bidi="ar-SA"/>
      </w:rPr>
    </w:lvl>
    <w:lvl w:ilvl="6">
      <w:start w:val="0"/>
      <w:numFmt w:val="bullet"/>
      <w:lvlText w:val="•"/>
      <w:lvlJc w:val="left"/>
      <w:pPr>
        <w:ind w:left="6471" w:hanging="284"/>
      </w:pPr>
      <w:rPr>
        <w:rFonts w:hint="default"/>
        <w:lang w:val="en-US" w:eastAsia="en-US" w:bidi="ar-SA"/>
      </w:rPr>
    </w:lvl>
    <w:lvl w:ilvl="7">
      <w:start w:val="0"/>
      <w:numFmt w:val="bullet"/>
      <w:lvlText w:val="•"/>
      <w:lvlJc w:val="left"/>
      <w:pPr>
        <w:ind w:left="7553" w:hanging="284"/>
      </w:pPr>
      <w:rPr>
        <w:rFonts w:hint="default"/>
        <w:lang w:val="en-US" w:eastAsia="en-US" w:bidi="ar-SA"/>
      </w:rPr>
    </w:lvl>
    <w:lvl w:ilvl="8">
      <w:start w:val="0"/>
      <w:numFmt w:val="bullet"/>
      <w:lvlText w:val="•"/>
      <w:lvlJc w:val="left"/>
      <w:pPr>
        <w:ind w:left="8635" w:hanging="284"/>
      </w:pPr>
      <w:rPr>
        <w:rFonts w:hint="default"/>
        <w:lang w:val="en-US" w:eastAsia="en-US" w:bidi="ar-SA"/>
      </w:rPr>
    </w:lvl>
  </w:abstractNum>
  <w:abstractNum w:abstractNumId="1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14">
    <w:multiLevelType w:val="hybridMultilevel"/>
    <w:lvl w:ilvl="0">
      <w:start w:val="1"/>
      <w:numFmt w:val="decimal"/>
      <w:lvlText w:val="%1."/>
      <w:lvlJc w:val="left"/>
      <w:pPr>
        <w:ind w:left="640" w:hanging="280"/>
        <w:jc w:val="left"/>
      </w:pPr>
      <w:rPr>
        <w:rFonts w:hint="default" w:ascii="Arial Narrow Bold" w:hAnsi="Arial Narrow Bold" w:eastAsia="Arial Narrow Bold" w:cs="Arial Narrow Bold"/>
        <w:b/>
        <w:bCs/>
        <w:i w:val="0"/>
        <w:iCs w:val="0"/>
        <w:spacing w:val="0"/>
        <w:w w:val="100"/>
        <w:sz w:val="20"/>
        <w:szCs w:val="20"/>
        <w:lang w:val="en-US" w:eastAsia="en-US" w:bidi="ar-SA"/>
      </w:rPr>
    </w:lvl>
    <w:lvl w:ilvl="1">
      <w:start w:val="0"/>
      <w:numFmt w:val="bullet"/>
      <w:lvlText w:val="•"/>
      <w:lvlJc w:val="left"/>
      <w:pPr>
        <w:ind w:left="1656" w:hanging="280"/>
      </w:pPr>
      <w:rPr>
        <w:rFonts w:hint="default"/>
        <w:lang w:val="en-US" w:eastAsia="en-US" w:bidi="ar-SA"/>
      </w:rPr>
    </w:lvl>
    <w:lvl w:ilvl="2">
      <w:start w:val="0"/>
      <w:numFmt w:val="bullet"/>
      <w:lvlText w:val="•"/>
      <w:lvlJc w:val="left"/>
      <w:pPr>
        <w:ind w:left="2672" w:hanging="280"/>
      </w:pPr>
      <w:rPr>
        <w:rFonts w:hint="default"/>
        <w:lang w:val="en-US" w:eastAsia="en-US" w:bidi="ar-SA"/>
      </w:rPr>
    </w:lvl>
    <w:lvl w:ilvl="3">
      <w:start w:val="0"/>
      <w:numFmt w:val="bullet"/>
      <w:lvlText w:val="•"/>
      <w:lvlJc w:val="left"/>
      <w:pPr>
        <w:ind w:left="3688" w:hanging="280"/>
      </w:pPr>
      <w:rPr>
        <w:rFonts w:hint="default"/>
        <w:lang w:val="en-US" w:eastAsia="en-US" w:bidi="ar-SA"/>
      </w:rPr>
    </w:lvl>
    <w:lvl w:ilvl="4">
      <w:start w:val="0"/>
      <w:numFmt w:val="bullet"/>
      <w:lvlText w:val="•"/>
      <w:lvlJc w:val="left"/>
      <w:pPr>
        <w:ind w:left="4704" w:hanging="280"/>
      </w:pPr>
      <w:rPr>
        <w:rFonts w:hint="default"/>
        <w:lang w:val="en-US" w:eastAsia="en-US" w:bidi="ar-SA"/>
      </w:rPr>
    </w:lvl>
    <w:lvl w:ilvl="5">
      <w:start w:val="0"/>
      <w:numFmt w:val="bullet"/>
      <w:lvlText w:val="•"/>
      <w:lvlJc w:val="left"/>
      <w:pPr>
        <w:ind w:left="5720" w:hanging="280"/>
      </w:pPr>
      <w:rPr>
        <w:rFonts w:hint="default"/>
        <w:lang w:val="en-US" w:eastAsia="en-US" w:bidi="ar-SA"/>
      </w:rPr>
    </w:lvl>
    <w:lvl w:ilvl="6">
      <w:start w:val="0"/>
      <w:numFmt w:val="bullet"/>
      <w:lvlText w:val="•"/>
      <w:lvlJc w:val="left"/>
      <w:pPr>
        <w:ind w:left="6736" w:hanging="280"/>
      </w:pPr>
      <w:rPr>
        <w:rFonts w:hint="default"/>
        <w:lang w:val="en-US" w:eastAsia="en-US" w:bidi="ar-SA"/>
      </w:rPr>
    </w:lvl>
    <w:lvl w:ilvl="7">
      <w:start w:val="0"/>
      <w:numFmt w:val="bullet"/>
      <w:lvlText w:val="•"/>
      <w:lvlJc w:val="left"/>
      <w:pPr>
        <w:ind w:left="7752" w:hanging="280"/>
      </w:pPr>
      <w:rPr>
        <w:rFonts w:hint="default"/>
        <w:lang w:val="en-US" w:eastAsia="en-US" w:bidi="ar-SA"/>
      </w:rPr>
    </w:lvl>
    <w:lvl w:ilvl="8">
      <w:start w:val="0"/>
      <w:numFmt w:val="bullet"/>
      <w:lvlText w:val="•"/>
      <w:lvlJc w:val="left"/>
      <w:pPr>
        <w:ind w:left="8768" w:hanging="280"/>
      </w:pPr>
      <w:rPr>
        <w:rFonts w:hint="default"/>
        <w:lang w:val="en-US" w:eastAsia="en-US" w:bidi="ar-SA"/>
      </w:rPr>
    </w:lvl>
  </w:abstractNum>
  <w:abstractNum w:abstractNumId="13">
    <w:multiLevelType w:val="hybridMultilevel"/>
    <w:lvl w:ilvl="0">
      <w:start w:val="1"/>
      <w:numFmt w:val="decimal"/>
      <w:lvlText w:val="%1."/>
      <w:lvlJc w:val="left"/>
      <w:pPr>
        <w:ind w:left="640" w:hanging="280"/>
        <w:jc w:val="left"/>
      </w:pPr>
      <w:rPr>
        <w:rFonts w:hint="default" w:ascii="Arial Narrow Bold" w:hAnsi="Arial Narrow Bold" w:eastAsia="Arial Narrow Bold" w:cs="Arial Narrow Bold"/>
        <w:b/>
        <w:bCs/>
        <w:i w:val="0"/>
        <w:iCs w:val="0"/>
        <w:spacing w:val="0"/>
        <w:w w:val="100"/>
        <w:sz w:val="20"/>
        <w:szCs w:val="20"/>
        <w:lang w:val="en-US" w:eastAsia="en-US" w:bidi="ar-SA"/>
      </w:rPr>
    </w:lvl>
    <w:lvl w:ilvl="1">
      <w:start w:val="1"/>
      <w:numFmt w:val="lowerLetter"/>
      <w:lvlText w:val="%2."/>
      <w:lvlJc w:val="left"/>
      <w:pPr>
        <w:ind w:left="920" w:hanging="280"/>
        <w:jc w:val="left"/>
      </w:pPr>
      <w:rPr>
        <w:rFonts w:hint="default" w:ascii="Arial Narrow Bold" w:hAnsi="Arial Narrow Bold" w:eastAsia="Arial Narrow Bold" w:cs="Arial Narrow Bold"/>
        <w:b/>
        <w:bCs/>
        <w:i w:val="0"/>
        <w:iCs w:val="0"/>
        <w:spacing w:val="0"/>
        <w:w w:val="100"/>
        <w:sz w:val="20"/>
        <w:szCs w:val="20"/>
        <w:lang w:val="en-US" w:eastAsia="en-US" w:bidi="ar-SA"/>
      </w:rPr>
    </w:lvl>
    <w:lvl w:ilvl="2">
      <w:start w:val="0"/>
      <w:numFmt w:val="bullet"/>
      <w:lvlText w:val="•"/>
      <w:lvlJc w:val="left"/>
      <w:pPr>
        <w:ind w:left="2017" w:hanging="280"/>
      </w:pPr>
      <w:rPr>
        <w:rFonts w:hint="default"/>
        <w:lang w:val="en-US" w:eastAsia="en-US" w:bidi="ar-SA"/>
      </w:rPr>
    </w:lvl>
    <w:lvl w:ilvl="3">
      <w:start w:val="0"/>
      <w:numFmt w:val="bullet"/>
      <w:lvlText w:val="•"/>
      <w:lvlJc w:val="left"/>
      <w:pPr>
        <w:ind w:left="3115" w:hanging="280"/>
      </w:pPr>
      <w:rPr>
        <w:rFonts w:hint="default"/>
        <w:lang w:val="en-US" w:eastAsia="en-US" w:bidi="ar-SA"/>
      </w:rPr>
    </w:lvl>
    <w:lvl w:ilvl="4">
      <w:start w:val="0"/>
      <w:numFmt w:val="bullet"/>
      <w:lvlText w:val="•"/>
      <w:lvlJc w:val="left"/>
      <w:pPr>
        <w:ind w:left="4213" w:hanging="280"/>
      </w:pPr>
      <w:rPr>
        <w:rFonts w:hint="default"/>
        <w:lang w:val="en-US" w:eastAsia="en-US" w:bidi="ar-SA"/>
      </w:rPr>
    </w:lvl>
    <w:lvl w:ilvl="5">
      <w:start w:val="0"/>
      <w:numFmt w:val="bullet"/>
      <w:lvlText w:val="•"/>
      <w:lvlJc w:val="left"/>
      <w:pPr>
        <w:ind w:left="5311" w:hanging="280"/>
      </w:pPr>
      <w:rPr>
        <w:rFonts w:hint="default"/>
        <w:lang w:val="en-US" w:eastAsia="en-US" w:bidi="ar-SA"/>
      </w:rPr>
    </w:lvl>
    <w:lvl w:ilvl="6">
      <w:start w:val="0"/>
      <w:numFmt w:val="bullet"/>
      <w:lvlText w:val="•"/>
      <w:lvlJc w:val="left"/>
      <w:pPr>
        <w:ind w:left="6408" w:hanging="280"/>
      </w:pPr>
      <w:rPr>
        <w:rFonts w:hint="default"/>
        <w:lang w:val="en-US" w:eastAsia="en-US" w:bidi="ar-SA"/>
      </w:rPr>
    </w:lvl>
    <w:lvl w:ilvl="7">
      <w:start w:val="0"/>
      <w:numFmt w:val="bullet"/>
      <w:lvlText w:val="•"/>
      <w:lvlJc w:val="left"/>
      <w:pPr>
        <w:ind w:left="7506" w:hanging="280"/>
      </w:pPr>
      <w:rPr>
        <w:rFonts w:hint="default"/>
        <w:lang w:val="en-US" w:eastAsia="en-US" w:bidi="ar-SA"/>
      </w:rPr>
    </w:lvl>
    <w:lvl w:ilvl="8">
      <w:start w:val="0"/>
      <w:numFmt w:val="bullet"/>
      <w:lvlText w:val="•"/>
      <w:lvlJc w:val="left"/>
      <w:pPr>
        <w:ind w:left="8604" w:hanging="280"/>
      </w:pPr>
      <w:rPr>
        <w:rFonts w:hint="default"/>
        <w:lang w:val="en-US" w:eastAsia="en-US" w:bidi="ar-SA"/>
      </w:rPr>
    </w:lvl>
  </w:abstractNum>
  <w:abstractNum w:abstractNumId="12">
    <w:multiLevelType w:val="hybridMultilevel"/>
    <w:lvl w:ilvl="0">
      <w:start w:val="1"/>
      <w:numFmt w:val="decimal"/>
      <w:lvlText w:val="%1."/>
      <w:lvlJc w:val="left"/>
      <w:pPr>
        <w:ind w:left="780" w:hanging="420"/>
        <w:jc w:val="left"/>
      </w:pPr>
      <w:rPr>
        <w:rFonts w:hint="default" w:ascii="Arial Narrow Bold" w:hAnsi="Arial Narrow Bold" w:eastAsia="Arial Narrow Bold" w:cs="Arial Narrow Bold"/>
        <w:b/>
        <w:bCs/>
        <w:i w:val="0"/>
        <w:iCs w:val="0"/>
        <w:spacing w:val="0"/>
        <w:w w:val="100"/>
        <w:sz w:val="20"/>
        <w:szCs w:val="20"/>
        <w:lang w:val="en-US" w:eastAsia="en-US" w:bidi="ar-SA"/>
      </w:rPr>
    </w:lvl>
    <w:lvl w:ilvl="1">
      <w:start w:val="0"/>
      <w:numFmt w:val="bullet"/>
      <w:lvlText w:val="•"/>
      <w:lvlJc w:val="left"/>
      <w:pPr>
        <w:ind w:left="1782" w:hanging="420"/>
      </w:pPr>
      <w:rPr>
        <w:rFonts w:hint="default"/>
        <w:lang w:val="en-US" w:eastAsia="en-US" w:bidi="ar-SA"/>
      </w:rPr>
    </w:lvl>
    <w:lvl w:ilvl="2">
      <w:start w:val="0"/>
      <w:numFmt w:val="bullet"/>
      <w:lvlText w:val="•"/>
      <w:lvlJc w:val="left"/>
      <w:pPr>
        <w:ind w:left="2784" w:hanging="420"/>
      </w:pPr>
      <w:rPr>
        <w:rFonts w:hint="default"/>
        <w:lang w:val="en-US" w:eastAsia="en-US" w:bidi="ar-SA"/>
      </w:rPr>
    </w:lvl>
    <w:lvl w:ilvl="3">
      <w:start w:val="0"/>
      <w:numFmt w:val="bullet"/>
      <w:lvlText w:val="•"/>
      <w:lvlJc w:val="left"/>
      <w:pPr>
        <w:ind w:left="3786" w:hanging="420"/>
      </w:pPr>
      <w:rPr>
        <w:rFonts w:hint="default"/>
        <w:lang w:val="en-US" w:eastAsia="en-US" w:bidi="ar-SA"/>
      </w:rPr>
    </w:lvl>
    <w:lvl w:ilvl="4">
      <w:start w:val="0"/>
      <w:numFmt w:val="bullet"/>
      <w:lvlText w:val="•"/>
      <w:lvlJc w:val="left"/>
      <w:pPr>
        <w:ind w:left="4788" w:hanging="420"/>
      </w:pPr>
      <w:rPr>
        <w:rFonts w:hint="default"/>
        <w:lang w:val="en-US" w:eastAsia="en-US" w:bidi="ar-SA"/>
      </w:rPr>
    </w:lvl>
    <w:lvl w:ilvl="5">
      <w:start w:val="0"/>
      <w:numFmt w:val="bullet"/>
      <w:lvlText w:val="•"/>
      <w:lvlJc w:val="left"/>
      <w:pPr>
        <w:ind w:left="5790" w:hanging="420"/>
      </w:pPr>
      <w:rPr>
        <w:rFonts w:hint="default"/>
        <w:lang w:val="en-US" w:eastAsia="en-US" w:bidi="ar-SA"/>
      </w:rPr>
    </w:lvl>
    <w:lvl w:ilvl="6">
      <w:start w:val="0"/>
      <w:numFmt w:val="bullet"/>
      <w:lvlText w:val="•"/>
      <w:lvlJc w:val="left"/>
      <w:pPr>
        <w:ind w:left="6792" w:hanging="420"/>
      </w:pPr>
      <w:rPr>
        <w:rFonts w:hint="default"/>
        <w:lang w:val="en-US" w:eastAsia="en-US" w:bidi="ar-SA"/>
      </w:rPr>
    </w:lvl>
    <w:lvl w:ilvl="7">
      <w:start w:val="0"/>
      <w:numFmt w:val="bullet"/>
      <w:lvlText w:val="•"/>
      <w:lvlJc w:val="left"/>
      <w:pPr>
        <w:ind w:left="7794" w:hanging="420"/>
      </w:pPr>
      <w:rPr>
        <w:rFonts w:hint="default"/>
        <w:lang w:val="en-US" w:eastAsia="en-US" w:bidi="ar-SA"/>
      </w:rPr>
    </w:lvl>
    <w:lvl w:ilvl="8">
      <w:start w:val="0"/>
      <w:numFmt w:val="bullet"/>
      <w:lvlText w:val="•"/>
      <w:lvlJc w:val="left"/>
      <w:pPr>
        <w:ind w:left="8796" w:hanging="420"/>
      </w:pPr>
      <w:rPr>
        <w:rFonts w:hint="default"/>
        <w:lang w:val="en-US" w:eastAsia="en-US" w:bidi="ar-SA"/>
      </w:rPr>
    </w:lvl>
  </w:abstractNum>
  <w:abstractNum w:abstractNumId="11">
    <w:multiLevelType w:val="hybridMultilevel"/>
    <w:lvl w:ilvl="0">
      <w:start w:val="1"/>
      <w:numFmt w:val="decimal"/>
      <w:lvlText w:val="%1."/>
      <w:lvlJc w:val="left"/>
      <w:pPr>
        <w:ind w:left="779" w:hanging="420"/>
        <w:jc w:val="left"/>
      </w:pPr>
      <w:rPr>
        <w:rFonts w:hint="default" w:ascii="Arial Narrow Bold" w:hAnsi="Arial Narrow Bold" w:eastAsia="Arial Narrow Bold" w:cs="Arial Narrow Bold"/>
        <w:b/>
        <w:bCs/>
        <w:i w:val="0"/>
        <w:iCs w:val="0"/>
        <w:spacing w:val="0"/>
        <w:w w:val="100"/>
        <w:sz w:val="20"/>
        <w:szCs w:val="20"/>
        <w:lang w:val="en-US" w:eastAsia="en-US" w:bidi="ar-SA"/>
      </w:rPr>
    </w:lvl>
    <w:lvl w:ilvl="1">
      <w:start w:val="0"/>
      <w:numFmt w:val="bullet"/>
      <w:lvlText w:val="•"/>
      <w:lvlJc w:val="left"/>
      <w:pPr>
        <w:ind w:left="1782" w:hanging="420"/>
      </w:pPr>
      <w:rPr>
        <w:rFonts w:hint="default"/>
        <w:lang w:val="en-US" w:eastAsia="en-US" w:bidi="ar-SA"/>
      </w:rPr>
    </w:lvl>
    <w:lvl w:ilvl="2">
      <w:start w:val="0"/>
      <w:numFmt w:val="bullet"/>
      <w:lvlText w:val="•"/>
      <w:lvlJc w:val="left"/>
      <w:pPr>
        <w:ind w:left="2784" w:hanging="420"/>
      </w:pPr>
      <w:rPr>
        <w:rFonts w:hint="default"/>
        <w:lang w:val="en-US" w:eastAsia="en-US" w:bidi="ar-SA"/>
      </w:rPr>
    </w:lvl>
    <w:lvl w:ilvl="3">
      <w:start w:val="0"/>
      <w:numFmt w:val="bullet"/>
      <w:lvlText w:val="•"/>
      <w:lvlJc w:val="left"/>
      <w:pPr>
        <w:ind w:left="3786" w:hanging="420"/>
      </w:pPr>
      <w:rPr>
        <w:rFonts w:hint="default"/>
        <w:lang w:val="en-US" w:eastAsia="en-US" w:bidi="ar-SA"/>
      </w:rPr>
    </w:lvl>
    <w:lvl w:ilvl="4">
      <w:start w:val="0"/>
      <w:numFmt w:val="bullet"/>
      <w:lvlText w:val="•"/>
      <w:lvlJc w:val="left"/>
      <w:pPr>
        <w:ind w:left="4788" w:hanging="420"/>
      </w:pPr>
      <w:rPr>
        <w:rFonts w:hint="default"/>
        <w:lang w:val="en-US" w:eastAsia="en-US" w:bidi="ar-SA"/>
      </w:rPr>
    </w:lvl>
    <w:lvl w:ilvl="5">
      <w:start w:val="0"/>
      <w:numFmt w:val="bullet"/>
      <w:lvlText w:val="•"/>
      <w:lvlJc w:val="left"/>
      <w:pPr>
        <w:ind w:left="5790" w:hanging="420"/>
      </w:pPr>
      <w:rPr>
        <w:rFonts w:hint="default"/>
        <w:lang w:val="en-US" w:eastAsia="en-US" w:bidi="ar-SA"/>
      </w:rPr>
    </w:lvl>
    <w:lvl w:ilvl="6">
      <w:start w:val="0"/>
      <w:numFmt w:val="bullet"/>
      <w:lvlText w:val="•"/>
      <w:lvlJc w:val="left"/>
      <w:pPr>
        <w:ind w:left="6792" w:hanging="420"/>
      </w:pPr>
      <w:rPr>
        <w:rFonts w:hint="default"/>
        <w:lang w:val="en-US" w:eastAsia="en-US" w:bidi="ar-SA"/>
      </w:rPr>
    </w:lvl>
    <w:lvl w:ilvl="7">
      <w:start w:val="0"/>
      <w:numFmt w:val="bullet"/>
      <w:lvlText w:val="•"/>
      <w:lvlJc w:val="left"/>
      <w:pPr>
        <w:ind w:left="7794" w:hanging="420"/>
      </w:pPr>
      <w:rPr>
        <w:rFonts w:hint="default"/>
        <w:lang w:val="en-US" w:eastAsia="en-US" w:bidi="ar-SA"/>
      </w:rPr>
    </w:lvl>
    <w:lvl w:ilvl="8">
      <w:start w:val="0"/>
      <w:numFmt w:val="bullet"/>
      <w:lvlText w:val="•"/>
      <w:lvlJc w:val="left"/>
      <w:pPr>
        <w:ind w:left="8796" w:hanging="420"/>
      </w:pPr>
      <w:rPr>
        <w:rFonts w:hint="default"/>
        <w:lang w:val="en-US" w:eastAsia="en-US" w:bidi="ar-SA"/>
      </w:rPr>
    </w:lvl>
  </w:abstractNum>
  <w:abstractNum w:abstractNumId="10">
    <w:multiLevelType w:val="hybridMultilevel"/>
    <w:lvl w:ilvl="0">
      <w:start w:val="1"/>
      <w:numFmt w:val="decimal"/>
      <w:lvlText w:val="%1."/>
      <w:lvlJc w:val="left"/>
      <w:pPr>
        <w:ind w:left="639" w:hanging="280"/>
        <w:jc w:val="left"/>
      </w:pPr>
      <w:rPr>
        <w:rFonts w:hint="default" w:ascii="Arial Narrow Bold" w:hAnsi="Arial Narrow Bold" w:eastAsia="Arial Narrow Bold" w:cs="Arial Narrow Bold"/>
        <w:b/>
        <w:bCs/>
        <w:i w:val="0"/>
        <w:iCs w:val="0"/>
        <w:spacing w:val="0"/>
        <w:w w:val="100"/>
        <w:sz w:val="20"/>
        <w:szCs w:val="20"/>
        <w:lang w:val="en-US" w:eastAsia="en-US" w:bidi="ar-SA"/>
      </w:rPr>
    </w:lvl>
    <w:lvl w:ilvl="1">
      <w:start w:val="0"/>
      <w:numFmt w:val="bullet"/>
      <w:lvlText w:val="•"/>
      <w:lvlJc w:val="left"/>
      <w:pPr>
        <w:ind w:left="643" w:hanging="284"/>
      </w:pPr>
      <w:rPr>
        <w:rFonts w:hint="default" w:ascii="Arial Narrow" w:hAnsi="Arial Narrow" w:eastAsia="Arial Narrow" w:cs="Arial Narrow"/>
        <w:b w:val="0"/>
        <w:bCs w:val="0"/>
        <w:i w:val="0"/>
        <w:iCs w:val="0"/>
        <w:spacing w:val="0"/>
        <w:w w:val="100"/>
        <w:sz w:val="20"/>
        <w:szCs w:val="20"/>
        <w:lang w:val="en-US" w:eastAsia="en-US" w:bidi="ar-SA"/>
      </w:rPr>
    </w:lvl>
    <w:lvl w:ilvl="2">
      <w:start w:val="0"/>
      <w:numFmt w:val="bullet"/>
      <w:lvlText w:val="•"/>
      <w:lvlJc w:val="left"/>
      <w:pPr>
        <w:ind w:left="2672" w:hanging="284"/>
      </w:pPr>
      <w:rPr>
        <w:rFonts w:hint="default"/>
        <w:lang w:val="en-US" w:eastAsia="en-US" w:bidi="ar-SA"/>
      </w:rPr>
    </w:lvl>
    <w:lvl w:ilvl="3">
      <w:start w:val="0"/>
      <w:numFmt w:val="bullet"/>
      <w:lvlText w:val="•"/>
      <w:lvlJc w:val="left"/>
      <w:pPr>
        <w:ind w:left="3688" w:hanging="284"/>
      </w:pPr>
      <w:rPr>
        <w:rFonts w:hint="default"/>
        <w:lang w:val="en-US" w:eastAsia="en-US" w:bidi="ar-SA"/>
      </w:rPr>
    </w:lvl>
    <w:lvl w:ilvl="4">
      <w:start w:val="0"/>
      <w:numFmt w:val="bullet"/>
      <w:lvlText w:val="•"/>
      <w:lvlJc w:val="left"/>
      <w:pPr>
        <w:ind w:left="4704" w:hanging="284"/>
      </w:pPr>
      <w:rPr>
        <w:rFonts w:hint="default"/>
        <w:lang w:val="en-US" w:eastAsia="en-US" w:bidi="ar-SA"/>
      </w:rPr>
    </w:lvl>
    <w:lvl w:ilvl="5">
      <w:start w:val="0"/>
      <w:numFmt w:val="bullet"/>
      <w:lvlText w:val="•"/>
      <w:lvlJc w:val="left"/>
      <w:pPr>
        <w:ind w:left="5720" w:hanging="284"/>
      </w:pPr>
      <w:rPr>
        <w:rFonts w:hint="default"/>
        <w:lang w:val="en-US" w:eastAsia="en-US" w:bidi="ar-SA"/>
      </w:rPr>
    </w:lvl>
    <w:lvl w:ilvl="6">
      <w:start w:val="0"/>
      <w:numFmt w:val="bullet"/>
      <w:lvlText w:val="•"/>
      <w:lvlJc w:val="left"/>
      <w:pPr>
        <w:ind w:left="6736" w:hanging="284"/>
      </w:pPr>
      <w:rPr>
        <w:rFonts w:hint="default"/>
        <w:lang w:val="en-US" w:eastAsia="en-US" w:bidi="ar-SA"/>
      </w:rPr>
    </w:lvl>
    <w:lvl w:ilvl="7">
      <w:start w:val="0"/>
      <w:numFmt w:val="bullet"/>
      <w:lvlText w:val="•"/>
      <w:lvlJc w:val="left"/>
      <w:pPr>
        <w:ind w:left="7752" w:hanging="284"/>
      </w:pPr>
      <w:rPr>
        <w:rFonts w:hint="default"/>
        <w:lang w:val="en-US" w:eastAsia="en-US" w:bidi="ar-SA"/>
      </w:rPr>
    </w:lvl>
    <w:lvl w:ilvl="8">
      <w:start w:val="0"/>
      <w:numFmt w:val="bullet"/>
      <w:lvlText w:val="•"/>
      <w:lvlJc w:val="left"/>
      <w:pPr>
        <w:ind w:left="8768" w:hanging="284"/>
      </w:pPr>
      <w:rPr>
        <w:rFonts w:hint="default"/>
        <w:lang w:val="en-US" w:eastAsia="en-US" w:bidi="ar-SA"/>
      </w:rPr>
    </w:lvl>
  </w:abstractNum>
  <w:abstractNum w:abstractNumId="9">
    <w:multiLevelType w:val="hybridMultilevel"/>
    <w:lvl w:ilvl="0">
      <w:start w:val="1"/>
      <w:numFmt w:val="decimal"/>
      <w:lvlText w:val="%1."/>
      <w:lvlJc w:val="left"/>
      <w:pPr>
        <w:ind w:left="639" w:hanging="280"/>
        <w:jc w:val="left"/>
      </w:pPr>
      <w:rPr>
        <w:rFonts w:hint="default" w:ascii="Arial Narrow Bold" w:hAnsi="Arial Narrow Bold" w:eastAsia="Arial Narrow Bold" w:cs="Arial Narrow Bold"/>
        <w:b/>
        <w:bCs/>
        <w:i w:val="0"/>
        <w:iCs w:val="0"/>
        <w:spacing w:val="0"/>
        <w:w w:val="100"/>
        <w:sz w:val="20"/>
        <w:szCs w:val="20"/>
        <w:lang w:val="en-US" w:eastAsia="en-US" w:bidi="ar-SA"/>
      </w:rPr>
    </w:lvl>
    <w:lvl w:ilvl="1">
      <w:start w:val="0"/>
      <w:numFmt w:val="bullet"/>
      <w:lvlText w:val="•"/>
      <w:lvlJc w:val="left"/>
      <w:pPr>
        <w:ind w:left="1656" w:hanging="280"/>
      </w:pPr>
      <w:rPr>
        <w:rFonts w:hint="default"/>
        <w:lang w:val="en-US" w:eastAsia="en-US" w:bidi="ar-SA"/>
      </w:rPr>
    </w:lvl>
    <w:lvl w:ilvl="2">
      <w:start w:val="0"/>
      <w:numFmt w:val="bullet"/>
      <w:lvlText w:val="•"/>
      <w:lvlJc w:val="left"/>
      <w:pPr>
        <w:ind w:left="2672" w:hanging="280"/>
      </w:pPr>
      <w:rPr>
        <w:rFonts w:hint="default"/>
        <w:lang w:val="en-US" w:eastAsia="en-US" w:bidi="ar-SA"/>
      </w:rPr>
    </w:lvl>
    <w:lvl w:ilvl="3">
      <w:start w:val="0"/>
      <w:numFmt w:val="bullet"/>
      <w:lvlText w:val="•"/>
      <w:lvlJc w:val="left"/>
      <w:pPr>
        <w:ind w:left="3688" w:hanging="280"/>
      </w:pPr>
      <w:rPr>
        <w:rFonts w:hint="default"/>
        <w:lang w:val="en-US" w:eastAsia="en-US" w:bidi="ar-SA"/>
      </w:rPr>
    </w:lvl>
    <w:lvl w:ilvl="4">
      <w:start w:val="0"/>
      <w:numFmt w:val="bullet"/>
      <w:lvlText w:val="•"/>
      <w:lvlJc w:val="left"/>
      <w:pPr>
        <w:ind w:left="4704" w:hanging="280"/>
      </w:pPr>
      <w:rPr>
        <w:rFonts w:hint="default"/>
        <w:lang w:val="en-US" w:eastAsia="en-US" w:bidi="ar-SA"/>
      </w:rPr>
    </w:lvl>
    <w:lvl w:ilvl="5">
      <w:start w:val="0"/>
      <w:numFmt w:val="bullet"/>
      <w:lvlText w:val="•"/>
      <w:lvlJc w:val="left"/>
      <w:pPr>
        <w:ind w:left="5720" w:hanging="280"/>
      </w:pPr>
      <w:rPr>
        <w:rFonts w:hint="default"/>
        <w:lang w:val="en-US" w:eastAsia="en-US" w:bidi="ar-SA"/>
      </w:rPr>
    </w:lvl>
    <w:lvl w:ilvl="6">
      <w:start w:val="0"/>
      <w:numFmt w:val="bullet"/>
      <w:lvlText w:val="•"/>
      <w:lvlJc w:val="left"/>
      <w:pPr>
        <w:ind w:left="6736" w:hanging="280"/>
      </w:pPr>
      <w:rPr>
        <w:rFonts w:hint="default"/>
        <w:lang w:val="en-US" w:eastAsia="en-US" w:bidi="ar-SA"/>
      </w:rPr>
    </w:lvl>
    <w:lvl w:ilvl="7">
      <w:start w:val="0"/>
      <w:numFmt w:val="bullet"/>
      <w:lvlText w:val="•"/>
      <w:lvlJc w:val="left"/>
      <w:pPr>
        <w:ind w:left="7752" w:hanging="280"/>
      </w:pPr>
      <w:rPr>
        <w:rFonts w:hint="default"/>
        <w:lang w:val="en-US" w:eastAsia="en-US" w:bidi="ar-SA"/>
      </w:rPr>
    </w:lvl>
    <w:lvl w:ilvl="8">
      <w:start w:val="0"/>
      <w:numFmt w:val="bullet"/>
      <w:lvlText w:val="•"/>
      <w:lvlJc w:val="left"/>
      <w:pPr>
        <w:ind w:left="8768" w:hanging="280"/>
      </w:pPr>
      <w:rPr>
        <w:rFonts w:hint="default"/>
        <w:lang w:val="en-US" w:eastAsia="en-US" w:bidi="ar-SA"/>
      </w:rPr>
    </w:lvl>
  </w:abstractNum>
  <w:abstractNum w:abstractNumId="8">
    <w:multiLevelType w:val="hybridMultilevel"/>
    <w:lvl w:ilvl="0">
      <w:start w:val="1"/>
      <w:numFmt w:val="decimal"/>
      <w:lvlText w:val="%1."/>
      <w:lvlJc w:val="left"/>
      <w:pPr>
        <w:ind w:left="639" w:hanging="280"/>
        <w:jc w:val="left"/>
      </w:pPr>
      <w:rPr>
        <w:rFonts w:hint="default" w:ascii="Arial Narrow Bold" w:hAnsi="Arial Narrow Bold" w:eastAsia="Arial Narrow Bold" w:cs="Arial Narrow Bold"/>
        <w:b/>
        <w:bCs/>
        <w:i w:val="0"/>
        <w:iCs w:val="0"/>
        <w:spacing w:val="0"/>
        <w:w w:val="100"/>
        <w:sz w:val="20"/>
        <w:szCs w:val="20"/>
        <w:lang w:val="en-US" w:eastAsia="en-US" w:bidi="ar-SA"/>
      </w:rPr>
    </w:lvl>
    <w:lvl w:ilvl="1">
      <w:start w:val="0"/>
      <w:numFmt w:val="bullet"/>
      <w:lvlText w:val="•"/>
      <w:lvlJc w:val="left"/>
      <w:pPr>
        <w:ind w:left="1656" w:hanging="280"/>
      </w:pPr>
      <w:rPr>
        <w:rFonts w:hint="default"/>
        <w:lang w:val="en-US" w:eastAsia="en-US" w:bidi="ar-SA"/>
      </w:rPr>
    </w:lvl>
    <w:lvl w:ilvl="2">
      <w:start w:val="0"/>
      <w:numFmt w:val="bullet"/>
      <w:lvlText w:val="•"/>
      <w:lvlJc w:val="left"/>
      <w:pPr>
        <w:ind w:left="2672" w:hanging="280"/>
      </w:pPr>
      <w:rPr>
        <w:rFonts w:hint="default"/>
        <w:lang w:val="en-US" w:eastAsia="en-US" w:bidi="ar-SA"/>
      </w:rPr>
    </w:lvl>
    <w:lvl w:ilvl="3">
      <w:start w:val="0"/>
      <w:numFmt w:val="bullet"/>
      <w:lvlText w:val="•"/>
      <w:lvlJc w:val="left"/>
      <w:pPr>
        <w:ind w:left="3688" w:hanging="280"/>
      </w:pPr>
      <w:rPr>
        <w:rFonts w:hint="default"/>
        <w:lang w:val="en-US" w:eastAsia="en-US" w:bidi="ar-SA"/>
      </w:rPr>
    </w:lvl>
    <w:lvl w:ilvl="4">
      <w:start w:val="0"/>
      <w:numFmt w:val="bullet"/>
      <w:lvlText w:val="•"/>
      <w:lvlJc w:val="left"/>
      <w:pPr>
        <w:ind w:left="4704" w:hanging="280"/>
      </w:pPr>
      <w:rPr>
        <w:rFonts w:hint="default"/>
        <w:lang w:val="en-US" w:eastAsia="en-US" w:bidi="ar-SA"/>
      </w:rPr>
    </w:lvl>
    <w:lvl w:ilvl="5">
      <w:start w:val="0"/>
      <w:numFmt w:val="bullet"/>
      <w:lvlText w:val="•"/>
      <w:lvlJc w:val="left"/>
      <w:pPr>
        <w:ind w:left="5720" w:hanging="280"/>
      </w:pPr>
      <w:rPr>
        <w:rFonts w:hint="default"/>
        <w:lang w:val="en-US" w:eastAsia="en-US" w:bidi="ar-SA"/>
      </w:rPr>
    </w:lvl>
    <w:lvl w:ilvl="6">
      <w:start w:val="0"/>
      <w:numFmt w:val="bullet"/>
      <w:lvlText w:val="•"/>
      <w:lvlJc w:val="left"/>
      <w:pPr>
        <w:ind w:left="6736" w:hanging="280"/>
      </w:pPr>
      <w:rPr>
        <w:rFonts w:hint="default"/>
        <w:lang w:val="en-US" w:eastAsia="en-US" w:bidi="ar-SA"/>
      </w:rPr>
    </w:lvl>
    <w:lvl w:ilvl="7">
      <w:start w:val="0"/>
      <w:numFmt w:val="bullet"/>
      <w:lvlText w:val="•"/>
      <w:lvlJc w:val="left"/>
      <w:pPr>
        <w:ind w:left="7752" w:hanging="280"/>
      </w:pPr>
      <w:rPr>
        <w:rFonts w:hint="default"/>
        <w:lang w:val="en-US" w:eastAsia="en-US" w:bidi="ar-SA"/>
      </w:rPr>
    </w:lvl>
    <w:lvl w:ilvl="8">
      <w:start w:val="0"/>
      <w:numFmt w:val="bullet"/>
      <w:lvlText w:val="•"/>
      <w:lvlJc w:val="left"/>
      <w:pPr>
        <w:ind w:left="8768" w:hanging="280"/>
      </w:pPr>
      <w:rPr>
        <w:rFonts w:hint="default"/>
        <w:lang w:val="en-US" w:eastAsia="en-US" w:bidi="ar-SA"/>
      </w:rPr>
    </w:lvl>
  </w:abstractNum>
  <w:abstractNum w:abstractNumId="7">
    <w:multiLevelType w:val="hybridMultilevel"/>
    <w:lvl w:ilvl="0">
      <w:start w:val="1"/>
      <w:numFmt w:val="decimal"/>
      <w:lvlText w:val="%1."/>
      <w:lvlJc w:val="left"/>
      <w:pPr>
        <w:ind w:left="640" w:hanging="280"/>
        <w:jc w:val="left"/>
      </w:pPr>
      <w:rPr>
        <w:rFonts w:hint="default" w:ascii="Arial Narrow Bold" w:hAnsi="Arial Narrow Bold" w:eastAsia="Arial Narrow Bold" w:cs="Arial Narrow Bold"/>
        <w:b/>
        <w:bCs/>
        <w:i w:val="0"/>
        <w:iCs w:val="0"/>
        <w:spacing w:val="0"/>
        <w:w w:val="100"/>
        <w:sz w:val="20"/>
        <w:szCs w:val="20"/>
        <w:lang w:val="en-US" w:eastAsia="en-US" w:bidi="ar-SA"/>
      </w:rPr>
    </w:lvl>
    <w:lvl w:ilvl="1">
      <w:start w:val="0"/>
      <w:numFmt w:val="bullet"/>
      <w:lvlText w:val="•"/>
      <w:lvlJc w:val="left"/>
      <w:pPr>
        <w:ind w:left="1656" w:hanging="280"/>
      </w:pPr>
      <w:rPr>
        <w:rFonts w:hint="default"/>
        <w:lang w:val="en-US" w:eastAsia="en-US" w:bidi="ar-SA"/>
      </w:rPr>
    </w:lvl>
    <w:lvl w:ilvl="2">
      <w:start w:val="0"/>
      <w:numFmt w:val="bullet"/>
      <w:lvlText w:val="•"/>
      <w:lvlJc w:val="left"/>
      <w:pPr>
        <w:ind w:left="2672" w:hanging="280"/>
      </w:pPr>
      <w:rPr>
        <w:rFonts w:hint="default"/>
        <w:lang w:val="en-US" w:eastAsia="en-US" w:bidi="ar-SA"/>
      </w:rPr>
    </w:lvl>
    <w:lvl w:ilvl="3">
      <w:start w:val="0"/>
      <w:numFmt w:val="bullet"/>
      <w:lvlText w:val="•"/>
      <w:lvlJc w:val="left"/>
      <w:pPr>
        <w:ind w:left="3688" w:hanging="280"/>
      </w:pPr>
      <w:rPr>
        <w:rFonts w:hint="default"/>
        <w:lang w:val="en-US" w:eastAsia="en-US" w:bidi="ar-SA"/>
      </w:rPr>
    </w:lvl>
    <w:lvl w:ilvl="4">
      <w:start w:val="0"/>
      <w:numFmt w:val="bullet"/>
      <w:lvlText w:val="•"/>
      <w:lvlJc w:val="left"/>
      <w:pPr>
        <w:ind w:left="4704" w:hanging="280"/>
      </w:pPr>
      <w:rPr>
        <w:rFonts w:hint="default"/>
        <w:lang w:val="en-US" w:eastAsia="en-US" w:bidi="ar-SA"/>
      </w:rPr>
    </w:lvl>
    <w:lvl w:ilvl="5">
      <w:start w:val="0"/>
      <w:numFmt w:val="bullet"/>
      <w:lvlText w:val="•"/>
      <w:lvlJc w:val="left"/>
      <w:pPr>
        <w:ind w:left="5720" w:hanging="280"/>
      </w:pPr>
      <w:rPr>
        <w:rFonts w:hint="default"/>
        <w:lang w:val="en-US" w:eastAsia="en-US" w:bidi="ar-SA"/>
      </w:rPr>
    </w:lvl>
    <w:lvl w:ilvl="6">
      <w:start w:val="0"/>
      <w:numFmt w:val="bullet"/>
      <w:lvlText w:val="•"/>
      <w:lvlJc w:val="left"/>
      <w:pPr>
        <w:ind w:left="6736" w:hanging="280"/>
      </w:pPr>
      <w:rPr>
        <w:rFonts w:hint="default"/>
        <w:lang w:val="en-US" w:eastAsia="en-US" w:bidi="ar-SA"/>
      </w:rPr>
    </w:lvl>
    <w:lvl w:ilvl="7">
      <w:start w:val="0"/>
      <w:numFmt w:val="bullet"/>
      <w:lvlText w:val="•"/>
      <w:lvlJc w:val="left"/>
      <w:pPr>
        <w:ind w:left="7752" w:hanging="280"/>
      </w:pPr>
      <w:rPr>
        <w:rFonts w:hint="default"/>
        <w:lang w:val="en-US" w:eastAsia="en-US" w:bidi="ar-SA"/>
      </w:rPr>
    </w:lvl>
    <w:lvl w:ilvl="8">
      <w:start w:val="0"/>
      <w:numFmt w:val="bullet"/>
      <w:lvlText w:val="•"/>
      <w:lvlJc w:val="left"/>
      <w:pPr>
        <w:ind w:left="8768" w:hanging="280"/>
      </w:pPr>
      <w:rPr>
        <w:rFonts w:hint="default"/>
        <w:lang w:val="en-US" w:eastAsia="en-US" w:bidi="ar-SA"/>
      </w:rPr>
    </w:lvl>
  </w:abstractNum>
  <w:abstractNum w:abstractNumId="6">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1023" w:hanging="284"/>
      </w:pPr>
      <w:rPr>
        <w:rFonts w:hint="default"/>
        <w:lang w:val="en-US" w:eastAsia="en-US" w:bidi="ar-SA"/>
      </w:rPr>
    </w:lvl>
    <w:lvl w:ilvl="2">
      <w:start w:val="0"/>
      <w:numFmt w:val="bullet"/>
      <w:lvlText w:val="•"/>
      <w:lvlJc w:val="left"/>
      <w:pPr>
        <w:ind w:left="1726" w:hanging="284"/>
      </w:pPr>
      <w:rPr>
        <w:rFonts w:hint="default"/>
        <w:lang w:val="en-US" w:eastAsia="en-US" w:bidi="ar-SA"/>
      </w:rPr>
    </w:lvl>
    <w:lvl w:ilvl="3">
      <w:start w:val="0"/>
      <w:numFmt w:val="bullet"/>
      <w:lvlText w:val="•"/>
      <w:lvlJc w:val="left"/>
      <w:pPr>
        <w:ind w:left="2429" w:hanging="284"/>
      </w:pPr>
      <w:rPr>
        <w:rFonts w:hint="default"/>
        <w:lang w:val="en-US" w:eastAsia="en-US" w:bidi="ar-SA"/>
      </w:rPr>
    </w:lvl>
    <w:lvl w:ilvl="4">
      <w:start w:val="0"/>
      <w:numFmt w:val="bullet"/>
      <w:lvlText w:val="•"/>
      <w:lvlJc w:val="left"/>
      <w:pPr>
        <w:ind w:left="3133" w:hanging="284"/>
      </w:pPr>
      <w:rPr>
        <w:rFonts w:hint="default"/>
        <w:lang w:val="en-US" w:eastAsia="en-US" w:bidi="ar-SA"/>
      </w:rPr>
    </w:lvl>
    <w:lvl w:ilvl="5">
      <w:start w:val="0"/>
      <w:numFmt w:val="bullet"/>
      <w:lvlText w:val="•"/>
      <w:lvlJc w:val="left"/>
      <w:pPr>
        <w:ind w:left="3836" w:hanging="284"/>
      </w:pPr>
      <w:rPr>
        <w:rFonts w:hint="default"/>
        <w:lang w:val="en-US" w:eastAsia="en-US" w:bidi="ar-SA"/>
      </w:rPr>
    </w:lvl>
    <w:lvl w:ilvl="6">
      <w:start w:val="0"/>
      <w:numFmt w:val="bullet"/>
      <w:lvlText w:val="•"/>
      <w:lvlJc w:val="left"/>
      <w:pPr>
        <w:ind w:left="4539" w:hanging="284"/>
      </w:pPr>
      <w:rPr>
        <w:rFonts w:hint="default"/>
        <w:lang w:val="en-US" w:eastAsia="en-US" w:bidi="ar-SA"/>
      </w:rPr>
    </w:lvl>
    <w:lvl w:ilvl="7">
      <w:start w:val="0"/>
      <w:numFmt w:val="bullet"/>
      <w:lvlText w:val="•"/>
      <w:lvlJc w:val="left"/>
      <w:pPr>
        <w:ind w:left="5243" w:hanging="284"/>
      </w:pPr>
      <w:rPr>
        <w:rFonts w:hint="default"/>
        <w:lang w:val="en-US" w:eastAsia="en-US" w:bidi="ar-SA"/>
      </w:rPr>
    </w:lvl>
    <w:lvl w:ilvl="8">
      <w:start w:val="0"/>
      <w:numFmt w:val="bullet"/>
      <w:lvlText w:val="•"/>
      <w:lvlJc w:val="left"/>
      <w:pPr>
        <w:ind w:left="5946" w:hanging="284"/>
      </w:pPr>
      <w:rPr>
        <w:rFonts w:hint="default"/>
        <w:lang w:val="en-US" w:eastAsia="en-US" w:bidi="ar-SA"/>
      </w:rPr>
    </w:lvl>
  </w:abstractNum>
  <w:abstractNum w:abstractNumId="5">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1023" w:hanging="284"/>
      </w:pPr>
      <w:rPr>
        <w:rFonts w:hint="default"/>
        <w:lang w:val="en-US" w:eastAsia="en-US" w:bidi="ar-SA"/>
      </w:rPr>
    </w:lvl>
    <w:lvl w:ilvl="2">
      <w:start w:val="0"/>
      <w:numFmt w:val="bullet"/>
      <w:lvlText w:val="•"/>
      <w:lvlJc w:val="left"/>
      <w:pPr>
        <w:ind w:left="1726" w:hanging="284"/>
      </w:pPr>
      <w:rPr>
        <w:rFonts w:hint="default"/>
        <w:lang w:val="en-US" w:eastAsia="en-US" w:bidi="ar-SA"/>
      </w:rPr>
    </w:lvl>
    <w:lvl w:ilvl="3">
      <w:start w:val="0"/>
      <w:numFmt w:val="bullet"/>
      <w:lvlText w:val="•"/>
      <w:lvlJc w:val="left"/>
      <w:pPr>
        <w:ind w:left="2429" w:hanging="284"/>
      </w:pPr>
      <w:rPr>
        <w:rFonts w:hint="default"/>
        <w:lang w:val="en-US" w:eastAsia="en-US" w:bidi="ar-SA"/>
      </w:rPr>
    </w:lvl>
    <w:lvl w:ilvl="4">
      <w:start w:val="0"/>
      <w:numFmt w:val="bullet"/>
      <w:lvlText w:val="•"/>
      <w:lvlJc w:val="left"/>
      <w:pPr>
        <w:ind w:left="3133" w:hanging="284"/>
      </w:pPr>
      <w:rPr>
        <w:rFonts w:hint="default"/>
        <w:lang w:val="en-US" w:eastAsia="en-US" w:bidi="ar-SA"/>
      </w:rPr>
    </w:lvl>
    <w:lvl w:ilvl="5">
      <w:start w:val="0"/>
      <w:numFmt w:val="bullet"/>
      <w:lvlText w:val="•"/>
      <w:lvlJc w:val="left"/>
      <w:pPr>
        <w:ind w:left="3836" w:hanging="284"/>
      </w:pPr>
      <w:rPr>
        <w:rFonts w:hint="default"/>
        <w:lang w:val="en-US" w:eastAsia="en-US" w:bidi="ar-SA"/>
      </w:rPr>
    </w:lvl>
    <w:lvl w:ilvl="6">
      <w:start w:val="0"/>
      <w:numFmt w:val="bullet"/>
      <w:lvlText w:val="•"/>
      <w:lvlJc w:val="left"/>
      <w:pPr>
        <w:ind w:left="4539" w:hanging="284"/>
      </w:pPr>
      <w:rPr>
        <w:rFonts w:hint="default"/>
        <w:lang w:val="en-US" w:eastAsia="en-US" w:bidi="ar-SA"/>
      </w:rPr>
    </w:lvl>
    <w:lvl w:ilvl="7">
      <w:start w:val="0"/>
      <w:numFmt w:val="bullet"/>
      <w:lvlText w:val="•"/>
      <w:lvlJc w:val="left"/>
      <w:pPr>
        <w:ind w:left="5243" w:hanging="284"/>
      </w:pPr>
      <w:rPr>
        <w:rFonts w:hint="default"/>
        <w:lang w:val="en-US" w:eastAsia="en-US" w:bidi="ar-SA"/>
      </w:rPr>
    </w:lvl>
    <w:lvl w:ilvl="8">
      <w:start w:val="0"/>
      <w:numFmt w:val="bullet"/>
      <w:lvlText w:val="•"/>
      <w:lvlJc w:val="left"/>
      <w:pPr>
        <w:ind w:left="5946" w:hanging="284"/>
      </w:pPr>
      <w:rPr>
        <w:rFonts w:hint="default"/>
        <w:lang w:val="en-US" w:eastAsia="en-US" w:bidi="ar-SA"/>
      </w:rPr>
    </w:lvl>
  </w:abstractNum>
  <w:abstractNum w:abstractNumId="4">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1023" w:hanging="284"/>
      </w:pPr>
      <w:rPr>
        <w:rFonts w:hint="default"/>
        <w:lang w:val="en-US" w:eastAsia="en-US" w:bidi="ar-SA"/>
      </w:rPr>
    </w:lvl>
    <w:lvl w:ilvl="2">
      <w:start w:val="0"/>
      <w:numFmt w:val="bullet"/>
      <w:lvlText w:val="•"/>
      <w:lvlJc w:val="left"/>
      <w:pPr>
        <w:ind w:left="1726" w:hanging="284"/>
      </w:pPr>
      <w:rPr>
        <w:rFonts w:hint="default"/>
        <w:lang w:val="en-US" w:eastAsia="en-US" w:bidi="ar-SA"/>
      </w:rPr>
    </w:lvl>
    <w:lvl w:ilvl="3">
      <w:start w:val="0"/>
      <w:numFmt w:val="bullet"/>
      <w:lvlText w:val="•"/>
      <w:lvlJc w:val="left"/>
      <w:pPr>
        <w:ind w:left="2429" w:hanging="284"/>
      </w:pPr>
      <w:rPr>
        <w:rFonts w:hint="default"/>
        <w:lang w:val="en-US" w:eastAsia="en-US" w:bidi="ar-SA"/>
      </w:rPr>
    </w:lvl>
    <w:lvl w:ilvl="4">
      <w:start w:val="0"/>
      <w:numFmt w:val="bullet"/>
      <w:lvlText w:val="•"/>
      <w:lvlJc w:val="left"/>
      <w:pPr>
        <w:ind w:left="3133" w:hanging="284"/>
      </w:pPr>
      <w:rPr>
        <w:rFonts w:hint="default"/>
        <w:lang w:val="en-US" w:eastAsia="en-US" w:bidi="ar-SA"/>
      </w:rPr>
    </w:lvl>
    <w:lvl w:ilvl="5">
      <w:start w:val="0"/>
      <w:numFmt w:val="bullet"/>
      <w:lvlText w:val="•"/>
      <w:lvlJc w:val="left"/>
      <w:pPr>
        <w:ind w:left="3836" w:hanging="284"/>
      </w:pPr>
      <w:rPr>
        <w:rFonts w:hint="default"/>
        <w:lang w:val="en-US" w:eastAsia="en-US" w:bidi="ar-SA"/>
      </w:rPr>
    </w:lvl>
    <w:lvl w:ilvl="6">
      <w:start w:val="0"/>
      <w:numFmt w:val="bullet"/>
      <w:lvlText w:val="•"/>
      <w:lvlJc w:val="left"/>
      <w:pPr>
        <w:ind w:left="4539" w:hanging="284"/>
      </w:pPr>
      <w:rPr>
        <w:rFonts w:hint="default"/>
        <w:lang w:val="en-US" w:eastAsia="en-US" w:bidi="ar-SA"/>
      </w:rPr>
    </w:lvl>
    <w:lvl w:ilvl="7">
      <w:start w:val="0"/>
      <w:numFmt w:val="bullet"/>
      <w:lvlText w:val="•"/>
      <w:lvlJc w:val="left"/>
      <w:pPr>
        <w:ind w:left="5243" w:hanging="284"/>
      </w:pPr>
      <w:rPr>
        <w:rFonts w:hint="default"/>
        <w:lang w:val="en-US" w:eastAsia="en-US" w:bidi="ar-SA"/>
      </w:rPr>
    </w:lvl>
    <w:lvl w:ilvl="8">
      <w:start w:val="0"/>
      <w:numFmt w:val="bullet"/>
      <w:lvlText w:val="•"/>
      <w:lvlJc w:val="left"/>
      <w:pPr>
        <w:ind w:left="5946" w:hanging="284"/>
      </w:pPr>
      <w:rPr>
        <w:rFonts w:hint="default"/>
        <w:lang w:val="en-US" w:eastAsia="en-US" w:bidi="ar-SA"/>
      </w:rPr>
    </w:lvl>
  </w:abstractNum>
  <w:abstractNum w:abstractNumId="3">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1023" w:hanging="284"/>
      </w:pPr>
      <w:rPr>
        <w:rFonts w:hint="default"/>
        <w:lang w:val="en-US" w:eastAsia="en-US" w:bidi="ar-SA"/>
      </w:rPr>
    </w:lvl>
    <w:lvl w:ilvl="2">
      <w:start w:val="0"/>
      <w:numFmt w:val="bullet"/>
      <w:lvlText w:val="•"/>
      <w:lvlJc w:val="left"/>
      <w:pPr>
        <w:ind w:left="1726" w:hanging="284"/>
      </w:pPr>
      <w:rPr>
        <w:rFonts w:hint="default"/>
        <w:lang w:val="en-US" w:eastAsia="en-US" w:bidi="ar-SA"/>
      </w:rPr>
    </w:lvl>
    <w:lvl w:ilvl="3">
      <w:start w:val="0"/>
      <w:numFmt w:val="bullet"/>
      <w:lvlText w:val="•"/>
      <w:lvlJc w:val="left"/>
      <w:pPr>
        <w:ind w:left="2429" w:hanging="284"/>
      </w:pPr>
      <w:rPr>
        <w:rFonts w:hint="default"/>
        <w:lang w:val="en-US" w:eastAsia="en-US" w:bidi="ar-SA"/>
      </w:rPr>
    </w:lvl>
    <w:lvl w:ilvl="4">
      <w:start w:val="0"/>
      <w:numFmt w:val="bullet"/>
      <w:lvlText w:val="•"/>
      <w:lvlJc w:val="left"/>
      <w:pPr>
        <w:ind w:left="3133" w:hanging="284"/>
      </w:pPr>
      <w:rPr>
        <w:rFonts w:hint="default"/>
        <w:lang w:val="en-US" w:eastAsia="en-US" w:bidi="ar-SA"/>
      </w:rPr>
    </w:lvl>
    <w:lvl w:ilvl="5">
      <w:start w:val="0"/>
      <w:numFmt w:val="bullet"/>
      <w:lvlText w:val="•"/>
      <w:lvlJc w:val="left"/>
      <w:pPr>
        <w:ind w:left="3836" w:hanging="284"/>
      </w:pPr>
      <w:rPr>
        <w:rFonts w:hint="default"/>
        <w:lang w:val="en-US" w:eastAsia="en-US" w:bidi="ar-SA"/>
      </w:rPr>
    </w:lvl>
    <w:lvl w:ilvl="6">
      <w:start w:val="0"/>
      <w:numFmt w:val="bullet"/>
      <w:lvlText w:val="•"/>
      <w:lvlJc w:val="left"/>
      <w:pPr>
        <w:ind w:left="4539" w:hanging="284"/>
      </w:pPr>
      <w:rPr>
        <w:rFonts w:hint="default"/>
        <w:lang w:val="en-US" w:eastAsia="en-US" w:bidi="ar-SA"/>
      </w:rPr>
    </w:lvl>
    <w:lvl w:ilvl="7">
      <w:start w:val="0"/>
      <w:numFmt w:val="bullet"/>
      <w:lvlText w:val="•"/>
      <w:lvlJc w:val="left"/>
      <w:pPr>
        <w:ind w:left="5243" w:hanging="284"/>
      </w:pPr>
      <w:rPr>
        <w:rFonts w:hint="default"/>
        <w:lang w:val="en-US" w:eastAsia="en-US" w:bidi="ar-SA"/>
      </w:rPr>
    </w:lvl>
    <w:lvl w:ilvl="8">
      <w:start w:val="0"/>
      <w:numFmt w:val="bullet"/>
      <w:lvlText w:val="•"/>
      <w:lvlJc w:val="left"/>
      <w:pPr>
        <w:ind w:left="5946" w:hanging="284"/>
      </w:pPr>
      <w:rPr>
        <w:rFonts w:hint="default"/>
        <w:lang w:val="en-US" w:eastAsia="en-US" w:bidi="ar-SA"/>
      </w:rPr>
    </w:lvl>
  </w:abstractNum>
  <w:abstractNum w:abstractNumId="2">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1023" w:hanging="284"/>
      </w:pPr>
      <w:rPr>
        <w:rFonts w:hint="default"/>
        <w:lang w:val="en-US" w:eastAsia="en-US" w:bidi="ar-SA"/>
      </w:rPr>
    </w:lvl>
    <w:lvl w:ilvl="2">
      <w:start w:val="0"/>
      <w:numFmt w:val="bullet"/>
      <w:lvlText w:val="•"/>
      <w:lvlJc w:val="left"/>
      <w:pPr>
        <w:ind w:left="1726" w:hanging="284"/>
      </w:pPr>
      <w:rPr>
        <w:rFonts w:hint="default"/>
        <w:lang w:val="en-US" w:eastAsia="en-US" w:bidi="ar-SA"/>
      </w:rPr>
    </w:lvl>
    <w:lvl w:ilvl="3">
      <w:start w:val="0"/>
      <w:numFmt w:val="bullet"/>
      <w:lvlText w:val="•"/>
      <w:lvlJc w:val="left"/>
      <w:pPr>
        <w:ind w:left="2429" w:hanging="284"/>
      </w:pPr>
      <w:rPr>
        <w:rFonts w:hint="default"/>
        <w:lang w:val="en-US" w:eastAsia="en-US" w:bidi="ar-SA"/>
      </w:rPr>
    </w:lvl>
    <w:lvl w:ilvl="4">
      <w:start w:val="0"/>
      <w:numFmt w:val="bullet"/>
      <w:lvlText w:val="•"/>
      <w:lvlJc w:val="left"/>
      <w:pPr>
        <w:ind w:left="3133" w:hanging="284"/>
      </w:pPr>
      <w:rPr>
        <w:rFonts w:hint="default"/>
        <w:lang w:val="en-US" w:eastAsia="en-US" w:bidi="ar-SA"/>
      </w:rPr>
    </w:lvl>
    <w:lvl w:ilvl="5">
      <w:start w:val="0"/>
      <w:numFmt w:val="bullet"/>
      <w:lvlText w:val="•"/>
      <w:lvlJc w:val="left"/>
      <w:pPr>
        <w:ind w:left="3836" w:hanging="284"/>
      </w:pPr>
      <w:rPr>
        <w:rFonts w:hint="default"/>
        <w:lang w:val="en-US" w:eastAsia="en-US" w:bidi="ar-SA"/>
      </w:rPr>
    </w:lvl>
    <w:lvl w:ilvl="6">
      <w:start w:val="0"/>
      <w:numFmt w:val="bullet"/>
      <w:lvlText w:val="•"/>
      <w:lvlJc w:val="left"/>
      <w:pPr>
        <w:ind w:left="4539" w:hanging="284"/>
      </w:pPr>
      <w:rPr>
        <w:rFonts w:hint="default"/>
        <w:lang w:val="en-US" w:eastAsia="en-US" w:bidi="ar-SA"/>
      </w:rPr>
    </w:lvl>
    <w:lvl w:ilvl="7">
      <w:start w:val="0"/>
      <w:numFmt w:val="bullet"/>
      <w:lvlText w:val="•"/>
      <w:lvlJc w:val="left"/>
      <w:pPr>
        <w:ind w:left="5243" w:hanging="284"/>
      </w:pPr>
      <w:rPr>
        <w:rFonts w:hint="default"/>
        <w:lang w:val="en-US" w:eastAsia="en-US" w:bidi="ar-SA"/>
      </w:rPr>
    </w:lvl>
    <w:lvl w:ilvl="8">
      <w:start w:val="0"/>
      <w:numFmt w:val="bullet"/>
      <w:lvlText w:val="•"/>
      <w:lvlJc w:val="left"/>
      <w:pPr>
        <w:ind w:left="5946" w:hanging="284"/>
      </w:pPr>
      <w:rPr>
        <w:rFonts w:hint="default"/>
        <w:lang w:val="en-US" w:eastAsia="en-US" w:bidi="ar-SA"/>
      </w:rPr>
    </w:lvl>
  </w:abstractNum>
  <w:abstractNum w:abstractNumId="1">
    <w:multiLevelType w:val="hybridMultilevel"/>
    <w:lvl w:ilvl="0">
      <w:start w:val="0"/>
      <w:numFmt w:val="bullet"/>
      <w:lvlText w:val="•"/>
      <w:lvlJc w:val="left"/>
      <w:pPr>
        <w:ind w:left="328"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959" w:hanging="284"/>
      </w:pPr>
      <w:rPr>
        <w:rFonts w:hint="default"/>
        <w:lang w:val="en-US" w:eastAsia="en-US" w:bidi="ar-SA"/>
      </w:rPr>
    </w:lvl>
    <w:lvl w:ilvl="2">
      <w:start w:val="0"/>
      <w:numFmt w:val="bullet"/>
      <w:lvlText w:val="•"/>
      <w:lvlJc w:val="left"/>
      <w:pPr>
        <w:ind w:left="1598" w:hanging="284"/>
      </w:pPr>
      <w:rPr>
        <w:rFonts w:hint="default"/>
        <w:lang w:val="en-US" w:eastAsia="en-US" w:bidi="ar-SA"/>
      </w:rPr>
    </w:lvl>
    <w:lvl w:ilvl="3">
      <w:start w:val="0"/>
      <w:numFmt w:val="bullet"/>
      <w:lvlText w:val="•"/>
      <w:lvlJc w:val="left"/>
      <w:pPr>
        <w:ind w:left="2237" w:hanging="284"/>
      </w:pPr>
      <w:rPr>
        <w:rFonts w:hint="default"/>
        <w:lang w:val="en-US" w:eastAsia="en-US" w:bidi="ar-SA"/>
      </w:rPr>
    </w:lvl>
    <w:lvl w:ilvl="4">
      <w:start w:val="0"/>
      <w:numFmt w:val="bullet"/>
      <w:lvlText w:val="•"/>
      <w:lvlJc w:val="left"/>
      <w:pPr>
        <w:ind w:left="2876" w:hanging="284"/>
      </w:pPr>
      <w:rPr>
        <w:rFonts w:hint="default"/>
        <w:lang w:val="en-US" w:eastAsia="en-US" w:bidi="ar-SA"/>
      </w:rPr>
    </w:lvl>
    <w:lvl w:ilvl="5">
      <w:start w:val="0"/>
      <w:numFmt w:val="bullet"/>
      <w:lvlText w:val="•"/>
      <w:lvlJc w:val="left"/>
      <w:pPr>
        <w:ind w:left="3515" w:hanging="284"/>
      </w:pPr>
      <w:rPr>
        <w:rFonts w:hint="default"/>
        <w:lang w:val="en-US" w:eastAsia="en-US" w:bidi="ar-SA"/>
      </w:rPr>
    </w:lvl>
    <w:lvl w:ilvl="6">
      <w:start w:val="0"/>
      <w:numFmt w:val="bullet"/>
      <w:lvlText w:val="•"/>
      <w:lvlJc w:val="left"/>
      <w:pPr>
        <w:ind w:left="4154" w:hanging="284"/>
      </w:pPr>
      <w:rPr>
        <w:rFonts w:hint="default"/>
        <w:lang w:val="en-US" w:eastAsia="en-US" w:bidi="ar-SA"/>
      </w:rPr>
    </w:lvl>
    <w:lvl w:ilvl="7">
      <w:start w:val="0"/>
      <w:numFmt w:val="bullet"/>
      <w:lvlText w:val="•"/>
      <w:lvlJc w:val="left"/>
      <w:pPr>
        <w:ind w:left="4793" w:hanging="284"/>
      </w:pPr>
      <w:rPr>
        <w:rFonts w:hint="default"/>
        <w:lang w:val="en-US" w:eastAsia="en-US" w:bidi="ar-SA"/>
      </w:rPr>
    </w:lvl>
    <w:lvl w:ilvl="8">
      <w:start w:val="0"/>
      <w:numFmt w:val="bullet"/>
      <w:lvlText w:val="•"/>
      <w:lvlJc w:val="left"/>
      <w:pPr>
        <w:ind w:left="5432" w:hanging="284"/>
      </w:pPr>
      <w:rPr>
        <w:rFonts w:hint="default"/>
        <w:lang w:val="en-US" w:eastAsia="en-US" w:bidi="ar-SA"/>
      </w:rPr>
    </w:lvl>
  </w:abstractNum>
  <w:abstractNum w:abstractNumId="0">
    <w:multiLevelType w:val="hybridMultilevel"/>
    <w:lvl w:ilvl="0">
      <w:start w:val="0"/>
      <w:numFmt w:val="bullet"/>
      <w:lvlText w:val="•"/>
      <w:lvlJc w:val="left"/>
      <w:pPr>
        <w:ind w:left="643" w:hanging="284"/>
      </w:pPr>
      <w:rPr>
        <w:rFonts w:hint="default" w:ascii="Arial Narrow" w:hAnsi="Arial Narrow" w:eastAsia="Arial Narrow" w:cs="Arial Narrow"/>
        <w:b w:val="0"/>
        <w:bCs w:val="0"/>
        <w:i w:val="0"/>
        <w:iCs w:val="0"/>
        <w:spacing w:val="0"/>
        <w:w w:val="100"/>
        <w:sz w:val="20"/>
        <w:szCs w:val="20"/>
        <w:lang w:val="en-US" w:eastAsia="en-US" w:bidi="ar-SA"/>
      </w:rPr>
    </w:lvl>
    <w:lvl w:ilvl="1">
      <w:start w:val="0"/>
      <w:numFmt w:val="bullet"/>
      <w:lvlText w:val="•"/>
      <w:lvlJc w:val="left"/>
      <w:pPr>
        <w:ind w:left="1656" w:hanging="284"/>
      </w:pPr>
      <w:rPr>
        <w:rFonts w:hint="default"/>
        <w:lang w:val="en-US" w:eastAsia="en-US" w:bidi="ar-SA"/>
      </w:rPr>
    </w:lvl>
    <w:lvl w:ilvl="2">
      <w:start w:val="0"/>
      <w:numFmt w:val="bullet"/>
      <w:lvlText w:val="•"/>
      <w:lvlJc w:val="left"/>
      <w:pPr>
        <w:ind w:left="2672" w:hanging="284"/>
      </w:pPr>
      <w:rPr>
        <w:rFonts w:hint="default"/>
        <w:lang w:val="en-US" w:eastAsia="en-US" w:bidi="ar-SA"/>
      </w:rPr>
    </w:lvl>
    <w:lvl w:ilvl="3">
      <w:start w:val="0"/>
      <w:numFmt w:val="bullet"/>
      <w:lvlText w:val="•"/>
      <w:lvlJc w:val="left"/>
      <w:pPr>
        <w:ind w:left="3688" w:hanging="284"/>
      </w:pPr>
      <w:rPr>
        <w:rFonts w:hint="default"/>
        <w:lang w:val="en-US" w:eastAsia="en-US" w:bidi="ar-SA"/>
      </w:rPr>
    </w:lvl>
    <w:lvl w:ilvl="4">
      <w:start w:val="0"/>
      <w:numFmt w:val="bullet"/>
      <w:lvlText w:val="•"/>
      <w:lvlJc w:val="left"/>
      <w:pPr>
        <w:ind w:left="4704" w:hanging="284"/>
      </w:pPr>
      <w:rPr>
        <w:rFonts w:hint="default"/>
        <w:lang w:val="en-US" w:eastAsia="en-US" w:bidi="ar-SA"/>
      </w:rPr>
    </w:lvl>
    <w:lvl w:ilvl="5">
      <w:start w:val="0"/>
      <w:numFmt w:val="bullet"/>
      <w:lvlText w:val="•"/>
      <w:lvlJc w:val="left"/>
      <w:pPr>
        <w:ind w:left="5720" w:hanging="284"/>
      </w:pPr>
      <w:rPr>
        <w:rFonts w:hint="default"/>
        <w:lang w:val="en-US" w:eastAsia="en-US" w:bidi="ar-SA"/>
      </w:rPr>
    </w:lvl>
    <w:lvl w:ilvl="6">
      <w:start w:val="0"/>
      <w:numFmt w:val="bullet"/>
      <w:lvlText w:val="•"/>
      <w:lvlJc w:val="left"/>
      <w:pPr>
        <w:ind w:left="6736" w:hanging="284"/>
      </w:pPr>
      <w:rPr>
        <w:rFonts w:hint="default"/>
        <w:lang w:val="en-US" w:eastAsia="en-US" w:bidi="ar-SA"/>
      </w:rPr>
    </w:lvl>
    <w:lvl w:ilvl="7">
      <w:start w:val="0"/>
      <w:numFmt w:val="bullet"/>
      <w:lvlText w:val="•"/>
      <w:lvlJc w:val="left"/>
      <w:pPr>
        <w:ind w:left="7752" w:hanging="284"/>
      </w:pPr>
      <w:rPr>
        <w:rFonts w:hint="default"/>
        <w:lang w:val="en-US" w:eastAsia="en-US" w:bidi="ar-SA"/>
      </w:rPr>
    </w:lvl>
    <w:lvl w:ilvl="8">
      <w:start w:val="0"/>
      <w:numFmt w:val="bullet"/>
      <w:lvlText w:val="•"/>
      <w:lvlJc w:val="left"/>
      <w:pPr>
        <w:ind w:left="8768" w:hanging="284"/>
      </w:pPr>
      <w:rPr>
        <w:rFonts w:hint="default"/>
        <w:lang w:val="en-US" w:eastAsia="en-US" w:bidi="ar-SA"/>
      </w:rPr>
    </w:lvl>
  </w:abstractNum>
  <w:num w:numId="380">
    <w:abstractNumId w:val="379"/>
  </w:num>
  <w:num w:numId="379">
    <w:abstractNumId w:val="378"/>
  </w:num>
  <w:num w:numId="378">
    <w:abstractNumId w:val="377"/>
  </w:num>
  <w:num w:numId="377">
    <w:abstractNumId w:val="376"/>
  </w:num>
  <w:num w:numId="376">
    <w:abstractNumId w:val="375"/>
  </w:num>
  <w:num w:numId="375">
    <w:abstractNumId w:val="374"/>
  </w:num>
  <w:num w:numId="374">
    <w:abstractNumId w:val="373"/>
  </w:num>
  <w:num w:numId="373">
    <w:abstractNumId w:val="372"/>
  </w:num>
  <w:num w:numId="372">
    <w:abstractNumId w:val="371"/>
  </w:num>
  <w:num w:numId="371">
    <w:abstractNumId w:val="370"/>
  </w:num>
  <w:num w:numId="370">
    <w:abstractNumId w:val="369"/>
  </w:num>
  <w:num w:numId="369">
    <w:abstractNumId w:val="368"/>
  </w:num>
  <w:num w:numId="368">
    <w:abstractNumId w:val="367"/>
  </w:num>
  <w:num w:numId="367">
    <w:abstractNumId w:val="366"/>
  </w:num>
  <w:num w:numId="366">
    <w:abstractNumId w:val="365"/>
  </w:num>
  <w:num w:numId="365">
    <w:abstractNumId w:val="364"/>
  </w:num>
  <w:num w:numId="364">
    <w:abstractNumId w:val="363"/>
  </w:num>
  <w:num w:numId="363">
    <w:abstractNumId w:val="362"/>
  </w:num>
  <w:num w:numId="362">
    <w:abstractNumId w:val="361"/>
  </w:num>
  <w:num w:numId="361">
    <w:abstractNumId w:val="360"/>
  </w:num>
  <w:num w:numId="360">
    <w:abstractNumId w:val="359"/>
  </w:num>
  <w:num w:numId="359">
    <w:abstractNumId w:val="358"/>
  </w:num>
  <w:num w:numId="358">
    <w:abstractNumId w:val="357"/>
  </w:num>
  <w:num w:numId="357">
    <w:abstractNumId w:val="356"/>
  </w:num>
  <w:num w:numId="356">
    <w:abstractNumId w:val="355"/>
  </w:num>
  <w:num w:numId="355">
    <w:abstractNumId w:val="354"/>
  </w:num>
  <w:num w:numId="354">
    <w:abstractNumId w:val="353"/>
  </w:num>
  <w:num w:numId="353">
    <w:abstractNumId w:val="352"/>
  </w:num>
  <w:num w:numId="352">
    <w:abstractNumId w:val="351"/>
  </w:num>
  <w:num w:numId="351">
    <w:abstractNumId w:val="350"/>
  </w:num>
  <w:num w:numId="350">
    <w:abstractNumId w:val="349"/>
  </w:num>
  <w:num w:numId="349">
    <w:abstractNumId w:val="348"/>
  </w:num>
  <w:num w:numId="348">
    <w:abstractNumId w:val="347"/>
  </w:num>
  <w:num w:numId="347">
    <w:abstractNumId w:val="346"/>
  </w:num>
  <w:num w:numId="346">
    <w:abstractNumId w:val="345"/>
  </w:num>
  <w:num w:numId="345">
    <w:abstractNumId w:val="344"/>
  </w:num>
  <w:num w:numId="344">
    <w:abstractNumId w:val="343"/>
  </w:num>
  <w:num w:numId="343">
    <w:abstractNumId w:val="342"/>
  </w:num>
  <w:num w:numId="342">
    <w:abstractNumId w:val="341"/>
  </w:num>
  <w:num w:numId="341">
    <w:abstractNumId w:val="340"/>
  </w:num>
  <w:num w:numId="340">
    <w:abstractNumId w:val="339"/>
  </w:num>
  <w:num w:numId="339">
    <w:abstractNumId w:val="338"/>
  </w:num>
  <w:num w:numId="338">
    <w:abstractNumId w:val="337"/>
  </w:num>
  <w:num w:numId="337">
    <w:abstractNumId w:val="336"/>
  </w:num>
  <w:num w:numId="336">
    <w:abstractNumId w:val="335"/>
  </w:num>
  <w:num w:numId="335">
    <w:abstractNumId w:val="334"/>
  </w:num>
  <w:num w:numId="334">
    <w:abstractNumId w:val="333"/>
  </w:num>
  <w:num w:numId="333">
    <w:abstractNumId w:val="332"/>
  </w:num>
  <w:num w:numId="332">
    <w:abstractNumId w:val="331"/>
  </w:num>
  <w:num w:numId="331">
    <w:abstractNumId w:val="330"/>
  </w:num>
  <w:num w:numId="330">
    <w:abstractNumId w:val="329"/>
  </w:num>
  <w:num w:numId="329">
    <w:abstractNumId w:val="328"/>
  </w:num>
  <w:num w:numId="328">
    <w:abstractNumId w:val="327"/>
  </w:num>
  <w:num w:numId="327">
    <w:abstractNumId w:val="326"/>
  </w:num>
  <w:num w:numId="326">
    <w:abstractNumId w:val="325"/>
  </w:num>
  <w:num w:numId="325">
    <w:abstractNumId w:val="324"/>
  </w:num>
  <w:num w:numId="324">
    <w:abstractNumId w:val="323"/>
  </w:num>
  <w:num w:numId="323">
    <w:abstractNumId w:val="322"/>
  </w:num>
  <w:num w:numId="322">
    <w:abstractNumId w:val="321"/>
  </w:num>
  <w:num w:numId="321">
    <w:abstractNumId w:val="320"/>
  </w:num>
  <w:num w:numId="320">
    <w:abstractNumId w:val="319"/>
  </w:num>
  <w:num w:numId="319">
    <w:abstractNumId w:val="318"/>
  </w:num>
  <w:num w:numId="318">
    <w:abstractNumId w:val="317"/>
  </w:num>
  <w:num w:numId="317">
    <w:abstractNumId w:val="316"/>
  </w:num>
  <w:num w:numId="316">
    <w:abstractNumId w:val="315"/>
  </w:num>
  <w:num w:numId="315">
    <w:abstractNumId w:val="314"/>
  </w:num>
  <w:num w:numId="314">
    <w:abstractNumId w:val="313"/>
  </w:num>
  <w:num w:numId="313">
    <w:abstractNumId w:val="312"/>
  </w:num>
  <w:num w:numId="312">
    <w:abstractNumId w:val="311"/>
  </w:num>
  <w:num w:numId="311">
    <w:abstractNumId w:val="310"/>
  </w:num>
  <w:num w:numId="310">
    <w:abstractNumId w:val="309"/>
  </w:num>
  <w:num w:numId="309">
    <w:abstractNumId w:val="308"/>
  </w:num>
  <w:num w:numId="308">
    <w:abstractNumId w:val="307"/>
  </w:num>
  <w:num w:numId="307">
    <w:abstractNumId w:val="306"/>
  </w:num>
  <w:num w:numId="306">
    <w:abstractNumId w:val="305"/>
  </w:num>
  <w:num w:numId="305">
    <w:abstractNumId w:val="304"/>
  </w:num>
  <w:num w:numId="304">
    <w:abstractNumId w:val="303"/>
  </w:num>
  <w:num w:numId="303">
    <w:abstractNumId w:val="302"/>
  </w:num>
  <w:num w:numId="302">
    <w:abstractNumId w:val="301"/>
  </w:num>
  <w:num w:numId="301">
    <w:abstractNumId w:val="300"/>
  </w:num>
  <w:num w:numId="300">
    <w:abstractNumId w:val="299"/>
  </w:num>
  <w:num w:numId="299">
    <w:abstractNumId w:val="298"/>
  </w:num>
  <w:num w:numId="298">
    <w:abstractNumId w:val="297"/>
  </w:num>
  <w:num w:numId="297">
    <w:abstractNumId w:val="296"/>
  </w:num>
  <w:num w:numId="296">
    <w:abstractNumId w:val="295"/>
  </w:num>
  <w:num w:numId="295">
    <w:abstractNumId w:val="294"/>
  </w:num>
  <w:num w:numId="294">
    <w:abstractNumId w:val="293"/>
  </w:num>
  <w:num w:numId="293">
    <w:abstractNumId w:val="292"/>
  </w:num>
  <w:num w:numId="292">
    <w:abstractNumId w:val="291"/>
  </w:num>
  <w:num w:numId="291">
    <w:abstractNumId w:val="290"/>
  </w:num>
  <w:num w:numId="290">
    <w:abstractNumId w:val="289"/>
  </w:num>
  <w:num w:numId="289">
    <w:abstractNumId w:val="288"/>
  </w:num>
  <w:num w:numId="288">
    <w:abstractNumId w:val="287"/>
  </w:num>
  <w:num w:numId="287">
    <w:abstractNumId w:val="286"/>
  </w:num>
  <w:num w:numId="286">
    <w:abstractNumId w:val="285"/>
  </w:num>
  <w:num w:numId="285">
    <w:abstractNumId w:val="284"/>
  </w:num>
  <w:num w:numId="284">
    <w:abstractNumId w:val="283"/>
  </w:num>
  <w:num w:numId="283">
    <w:abstractNumId w:val="282"/>
  </w:num>
  <w:num w:numId="282">
    <w:abstractNumId w:val="281"/>
  </w:num>
  <w:num w:numId="281">
    <w:abstractNumId w:val="280"/>
  </w:num>
  <w:num w:numId="280">
    <w:abstractNumId w:val="279"/>
  </w:num>
  <w:num w:numId="279">
    <w:abstractNumId w:val="278"/>
  </w:num>
  <w:num w:numId="278">
    <w:abstractNumId w:val="277"/>
  </w:num>
  <w:num w:numId="277">
    <w:abstractNumId w:val="276"/>
  </w:num>
  <w:num w:numId="276">
    <w:abstractNumId w:val="275"/>
  </w:num>
  <w:num w:numId="275">
    <w:abstractNumId w:val="274"/>
  </w:num>
  <w:num w:numId="274">
    <w:abstractNumId w:val="273"/>
  </w:num>
  <w:num w:numId="273">
    <w:abstractNumId w:val="272"/>
  </w:num>
  <w:num w:numId="272">
    <w:abstractNumId w:val="271"/>
  </w:num>
  <w:num w:numId="271">
    <w:abstractNumId w:val="270"/>
  </w:num>
  <w:num w:numId="270">
    <w:abstractNumId w:val="269"/>
  </w:num>
  <w:num w:numId="269">
    <w:abstractNumId w:val="268"/>
  </w:num>
  <w:num w:numId="268">
    <w:abstractNumId w:val="267"/>
  </w:num>
  <w:num w:numId="267">
    <w:abstractNumId w:val="266"/>
  </w:num>
  <w:num w:numId="266">
    <w:abstractNumId w:val="265"/>
  </w:num>
  <w:num w:numId="265">
    <w:abstractNumId w:val="264"/>
  </w:num>
  <w:num w:numId="264">
    <w:abstractNumId w:val="263"/>
  </w:num>
  <w:num w:numId="263">
    <w:abstractNumId w:val="262"/>
  </w:num>
  <w:num w:numId="262">
    <w:abstractNumId w:val="261"/>
  </w:num>
  <w:num w:numId="261">
    <w:abstractNumId w:val="260"/>
  </w:num>
  <w:num w:numId="260">
    <w:abstractNumId w:val="259"/>
  </w:num>
  <w:num w:numId="259">
    <w:abstractNumId w:val="258"/>
  </w:num>
  <w:num w:numId="258">
    <w:abstractNumId w:val="257"/>
  </w:num>
  <w:num w:numId="257">
    <w:abstractNumId w:val="256"/>
  </w:num>
  <w:num w:numId="256">
    <w:abstractNumId w:val="255"/>
  </w:num>
  <w:num w:numId="255">
    <w:abstractNumId w:val="254"/>
  </w:num>
  <w:num w:numId="254">
    <w:abstractNumId w:val="253"/>
  </w:num>
  <w:num w:numId="253">
    <w:abstractNumId w:val="252"/>
  </w:num>
  <w:num w:numId="252">
    <w:abstractNumId w:val="251"/>
  </w:num>
  <w:num w:numId="251">
    <w:abstractNumId w:val="250"/>
  </w:num>
  <w:num w:numId="250">
    <w:abstractNumId w:val="249"/>
  </w:num>
  <w:num w:numId="249">
    <w:abstractNumId w:val="248"/>
  </w:num>
  <w:num w:numId="248">
    <w:abstractNumId w:val="247"/>
  </w:num>
  <w:num w:numId="247">
    <w:abstractNumId w:val="246"/>
  </w:num>
  <w:num w:numId="246">
    <w:abstractNumId w:val="245"/>
  </w:num>
  <w:num w:numId="245">
    <w:abstractNumId w:val="244"/>
  </w:num>
  <w:num w:numId="244">
    <w:abstractNumId w:val="243"/>
  </w:num>
  <w:num w:numId="243">
    <w:abstractNumId w:val="242"/>
  </w:num>
  <w:num w:numId="242">
    <w:abstractNumId w:val="241"/>
  </w:num>
  <w:num w:numId="241">
    <w:abstractNumId w:val="240"/>
  </w:num>
  <w:num w:numId="240">
    <w:abstractNumId w:val="239"/>
  </w:num>
  <w:num w:numId="239">
    <w:abstractNumId w:val="238"/>
  </w:num>
  <w:num w:numId="238">
    <w:abstractNumId w:val="237"/>
  </w:num>
  <w:num w:numId="237">
    <w:abstractNumId w:val="236"/>
  </w:num>
  <w:num w:numId="236">
    <w:abstractNumId w:val="235"/>
  </w:num>
  <w:num w:numId="235">
    <w:abstractNumId w:val="234"/>
  </w:num>
  <w:num w:numId="234">
    <w:abstractNumId w:val="233"/>
  </w:num>
  <w:num w:numId="233">
    <w:abstractNumId w:val="232"/>
  </w:num>
  <w:num w:numId="232">
    <w:abstractNumId w:val="231"/>
  </w:num>
  <w:num w:numId="231">
    <w:abstractNumId w:val="230"/>
  </w:num>
  <w:num w:numId="230">
    <w:abstractNumId w:val="229"/>
  </w:num>
  <w:num w:numId="229">
    <w:abstractNumId w:val="228"/>
  </w:num>
  <w:num w:numId="228">
    <w:abstractNumId w:val="227"/>
  </w:num>
  <w:num w:numId="227">
    <w:abstractNumId w:val="226"/>
  </w:num>
  <w:num w:numId="226">
    <w:abstractNumId w:val="225"/>
  </w:num>
  <w:num w:numId="225">
    <w:abstractNumId w:val="224"/>
  </w:num>
  <w:num w:numId="224">
    <w:abstractNumId w:val="223"/>
  </w:num>
  <w:num w:numId="223">
    <w:abstractNumId w:val="222"/>
  </w:num>
  <w:num w:numId="222">
    <w:abstractNumId w:val="221"/>
  </w:num>
  <w:num w:numId="221">
    <w:abstractNumId w:val="220"/>
  </w:num>
  <w:num w:numId="220">
    <w:abstractNumId w:val="219"/>
  </w:num>
  <w:num w:numId="219">
    <w:abstractNumId w:val="218"/>
  </w:num>
  <w:num w:numId="218">
    <w:abstractNumId w:val="217"/>
  </w:num>
  <w:num w:numId="217">
    <w:abstractNumId w:val="216"/>
  </w:num>
  <w:num w:numId="216">
    <w:abstractNumId w:val="215"/>
  </w:num>
  <w:num w:numId="215">
    <w:abstractNumId w:val="214"/>
  </w:num>
  <w:num w:numId="214">
    <w:abstractNumId w:val="213"/>
  </w:num>
  <w:num w:numId="213">
    <w:abstractNumId w:val="212"/>
  </w:num>
  <w:num w:numId="212">
    <w:abstractNumId w:val="211"/>
  </w:num>
  <w:num w:numId="211">
    <w:abstractNumId w:val="210"/>
  </w:num>
  <w:num w:numId="210">
    <w:abstractNumId w:val="209"/>
  </w:num>
  <w:num w:numId="209">
    <w:abstractNumId w:val="208"/>
  </w:num>
  <w:num w:numId="208">
    <w:abstractNumId w:val="207"/>
  </w:num>
  <w:num w:numId="207">
    <w:abstractNumId w:val="206"/>
  </w:num>
  <w:num w:numId="206">
    <w:abstractNumId w:val="205"/>
  </w:num>
  <w:num w:numId="205">
    <w:abstractNumId w:val="204"/>
  </w:num>
  <w:num w:numId="204">
    <w:abstractNumId w:val="203"/>
  </w:num>
  <w:num w:numId="203">
    <w:abstractNumId w:val="202"/>
  </w:num>
  <w:num w:numId="202">
    <w:abstractNumId w:val="201"/>
  </w:num>
  <w:num w:numId="201">
    <w:abstractNumId w:val="200"/>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Narrow" w:hAnsi="Arial Narrow" w:eastAsia="Arial Narrow" w:cs="Arial Narrow"/>
      <w:lang w:val="en-US" w:eastAsia="en-US" w:bidi="ar-SA"/>
    </w:rPr>
  </w:style>
  <w:style w:styleId="TOC1" w:type="paragraph">
    <w:name w:val="TOC 1"/>
    <w:basedOn w:val="Normal"/>
    <w:uiPriority w:val="1"/>
    <w:qFormat/>
    <w:pPr>
      <w:spacing w:before="11"/>
      <w:ind w:left="359"/>
    </w:pPr>
    <w:rPr>
      <w:rFonts w:ascii="Arial Narrow" w:hAnsi="Arial Narrow" w:eastAsia="Arial Narrow" w:cs="Arial Narrow"/>
      <w:sz w:val="22"/>
      <w:szCs w:val="22"/>
      <w:lang w:val="en-US" w:eastAsia="en-US" w:bidi="ar-SA"/>
    </w:rPr>
  </w:style>
  <w:style w:styleId="TOC2" w:type="paragraph">
    <w:name w:val="TOC 2"/>
    <w:basedOn w:val="Normal"/>
    <w:uiPriority w:val="1"/>
    <w:qFormat/>
    <w:pPr>
      <w:spacing w:before="11"/>
      <w:ind w:left="719"/>
    </w:pPr>
    <w:rPr>
      <w:rFonts w:ascii="Arial Narrow" w:hAnsi="Arial Narrow" w:eastAsia="Arial Narrow" w:cs="Arial Narrow"/>
      <w:sz w:val="22"/>
      <w:szCs w:val="22"/>
      <w:lang w:val="en-US" w:eastAsia="en-US" w:bidi="ar-SA"/>
    </w:rPr>
  </w:style>
  <w:style w:styleId="TOC3" w:type="paragraph">
    <w:name w:val="TOC 3"/>
    <w:basedOn w:val="Normal"/>
    <w:uiPriority w:val="1"/>
    <w:qFormat/>
    <w:pPr>
      <w:spacing w:before="11"/>
      <w:ind w:left="1080"/>
    </w:pPr>
    <w:rPr>
      <w:rFonts w:ascii="Arial Narrow" w:hAnsi="Arial Narrow" w:eastAsia="Arial Narrow" w:cs="Arial Narrow"/>
      <w:sz w:val="22"/>
      <w:szCs w:val="22"/>
      <w:lang w:val="en-US" w:eastAsia="en-US" w:bidi="ar-SA"/>
    </w:rPr>
  </w:style>
  <w:style w:styleId="BodyText" w:type="paragraph">
    <w:name w:val="Body Text"/>
    <w:basedOn w:val="Normal"/>
    <w:uiPriority w:val="1"/>
    <w:qFormat/>
    <w:pPr/>
    <w:rPr>
      <w:rFonts w:ascii="Arial Narrow" w:hAnsi="Arial Narrow" w:eastAsia="Arial Narrow" w:cs="Arial Narrow"/>
      <w:sz w:val="20"/>
      <w:szCs w:val="20"/>
      <w:lang w:val="en-US" w:eastAsia="en-US" w:bidi="ar-SA"/>
    </w:rPr>
  </w:style>
  <w:style w:styleId="Heading1" w:type="paragraph">
    <w:name w:val="Heading 1"/>
    <w:basedOn w:val="Normal"/>
    <w:uiPriority w:val="1"/>
    <w:qFormat/>
    <w:pPr>
      <w:spacing w:before="100"/>
      <w:ind w:left="360"/>
      <w:outlineLvl w:val="1"/>
    </w:pPr>
    <w:rPr>
      <w:rFonts w:ascii="Tahoma" w:hAnsi="Tahoma" w:eastAsia="Tahoma" w:cs="Tahoma"/>
      <w:b/>
      <w:bCs/>
      <w:sz w:val="40"/>
      <w:szCs w:val="40"/>
      <w:lang w:val="en-US" w:eastAsia="en-US" w:bidi="ar-SA"/>
    </w:rPr>
  </w:style>
  <w:style w:styleId="Heading2" w:type="paragraph">
    <w:name w:val="Heading 2"/>
    <w:basedOn w:val="Normal"/>
    <w:uiPriority w:val="1"/>
    <w:qFormat/>
    <w:pPr>
      <w:ind w:left="360"/>
      <w:outlineLvl w:val="2"/>
    </w:pPr>
    <w:rPr>
      <w:rFonts w:ascii="Tahoma" w:hAnsi="Tahoma" w:eastAsia="Tahoma" w:cs="Tahoma"/>
      <w:b/>
      <w:bCs/>
      <w:sz w:val="32"/>
      <w:szCs w:val="32"/>
      <w:lang w:val="en-US" w:eastAsia="en-US" w:bidi="ar-SA"/>
    </w:rPr>
  </w:style>
  <w:style w:styleId="Heading3" w:type="paragraph">
    <w:name w:val="Heading 3"/>
    <w:basedOn w:val="Normal"/>
    <w:uiPriority w:val="1"/>
    <w:qFormat/>
    <w:pPr>
      <w:ind w:left="360"/>
      <w:outlineLvl w:val="3"/>
    </w:pPr>
    <w:rPr>
      <w:rFonts w:ascii="Tahoma" w:hAnsi="Tahoma" w:eastAsia="Tahoma" w:cs="Tahoma"/>
      <w:b/>
      <w:bCs/>
      <w:sz w:val="28"/>
      <w:szCs w:val="28"/>
      <w:lang w:val="en-US" w:eastAsia="en-US" w:bidi="ar-SA"/>
    </w:rPr>
  </w:style>
  <w:style w:styleId="Heading4" w:type="paragraph">
    <w:name w:val="Heading 4"/>
    <w:basedOn w:val="Normal"/>
    <w:uiPriority w:val="1"/>
    <w:qFormat/>
    <w:pPr>
      <w:ind w:left="360"/>
      <w:outlineLvl w:val="4"/>
    </w:pPr>
    <w:rPr>
      <w:rFonts w:ascii="Arial Narrow Bold" w:hAnsi="Arial Narrow Bold" w:eastAsia="Arial Narrow Bold" w:cs="Arial Narrow Bold"/>
      <w:b/>
      <w:bCs/>
      <w:sz w:val="24"/>
      <w:szCs w:val="24"/>
      <w:lang w:val="en-US" w:eastAsia="en-US" w:bidi="ar-SA"/>
    </w:rPr>
  </w:style>
  <w:style w:styleId="Heading5" w:type="paragraph">
    <w:name w:val="Heading 5"/>
    <w:basedOn w:val="Normal"/>
    <w:uiPriority w:val="1"/>
    <w:qFormat/>
    <w:pPr>
      <w:ind w:left="360"/>
      <w:outlineLvl w:val="5"/>
    </w:pPr>
    <w:rPr>
      <w:rFonts w:ascii="Tahoma" w:hAnsi="Tahoma" w:eastAsia="Tahoma" w:cs="Tahoma"/>
      <w:b/>
      <w:bCs/>
      <w:sz w:val="24"/>
      <w:szCs w:val="24"/>
      <w:lang w:val="en-US" w:eastAsia="en-US" w:bidi="ar-SA"/>
    </w:rPr>
  </w:style>
  <w:style w:styleId="Heading6" w:type="paragraph">
    <w:name w:val="Heading 6"/>
    <w:basedOn w:val="Normal"/>
    <w:uiPriority w:val="1"/>
    <w:qFormat/>
    <w:pPr>
      <w:ind w:left="360"/>
      <w:outlineLvl w:val="6"/>
    </w:pPr>
    <w:rPr>
      <w:rFonts w:ascii="Arial Narrow Bold" w:hAnsi="Arial Narrow Bold" w:eastAsia="Arial Narrow Bold" w:cs="Arial Narrow Bold"/>
      <w:b/>
      <w:bCs/>
      <w:sz w:val="22"/>
      <w:szCs w:val="22"/>
      <w:lang w:val="en-US" w:eastAsia="en-US" w:bidi="ar-SA"/>
    </w:rPr>
  </w:style>
  <w:style w:styleId="Heading7" w:type="paragraph">
    <w:name w:val="Heading 7"/>
    <w:basedOn w:val="Normal"/>
    <w:uiPriority w:val="1"/>
    <w:qFormat/>
    <w:pPr>
      <w:spacing w:before="109"/>
      <w:ind w:left="639" w:hanging="279"/>
      <w:outlineLvl w:val="7"/>
    </w:pPr>
    <w:rPr>
      <w:rFonts w:ascii="Arial Narrow Bold" w:hAnsi="Arial Narrow Bold" w:eastAsia="Arial Narrow Bold" w:cs="Arial Narrow Bold"/>
      <w:b/>
      <w:bCs/>
      <w:sz w:val="20"/>
      <w:szCs w:val="20"/>
      <w:lang w:val="en-US" w:eastAsia="en-US" w:bidi="ar-SA"/>
    </w:rPr>
  </w:style>
  <w:style w:styleId="ListParagraph" w:type="paragraph">
    <w:name w:val="List Paragraph"/>
    <w:basedOn w:val="Normal"/>
    <w:uiPriority w:val="1"/>
    <w:qFormat/>
    <w:pPr>
      <w:spacing w:before="70"/>
      <w:ind w:left="643" w:hanging="279"/>
    </w:pPr>
    <w:rPr>
      <w:rFonts w:ascii="Arial Narrow" w:hAnsi="Arial Narrow" w:eastAsia="Arial Narrow" w:cs="Arial Narrow"/>
      <w:lang w:val="en-US" w:eastAsia="en-US" w:bidi="ar-SA"/>
    </w:rPr>
  </w:style>
  <w:style w:styleId="TableParagraph" w:type="paragraph">
    <w:name w:val="Table Paragraph"/>
    <w:basedOn w:val="Normal"/>
    <w:uiPriority w:val="1"/>
    <w:qFormat/>
    <w:pPr>
      <w:spacing w:before="30"/>
      <w:ind w:left="45"/>
    </w:pPr>
    <w:rPr>
      <w:rFonts w:ascii="Arial Narrow" w:hAnsi="Arial Narrow" w:eastAsia="Arial Narrow" w:cs="Arial Narrow"/>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s://www.tek.com/product-registration" TargetMode="External"/><Relationship Id="rId8" Type="http://schemas.openxmlformats.org/officeDocument/2006/relationships/hyperlink" Target="http://www.tek.com/" TargetMode="External"/><Relationship Id="rId9" Type="http://schemas.openxmlformats.org/officeDocument/2006/relationships/hyperlink" Target="https://www.tek.com/warranty-status-search" TargetMode="Externa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3.jpeg"/><Relationship Id="rId19" Type="http://schemas.openxmlformats.org/officeDocument/2006/relationships/hyperlink" Target="http://www.tek.com/downloads" TargetMode="Externa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header" Target="header5.xml"/><Relationship Id="rId24" Type="http://schemas.openxmlformats.org/officeDocument/2006/relationships/header" Target="header6.xml"/><Relationship Id="rId25" Type="http://schemas.openxmlformats.org/officeDocument/2006/relationships/footer" Target="footer5.xml"/><Relationship Id="rId26" Type="http://schemas.openxmlformats.org/officeDocument/2006/relationships/footer" Target="footer6.xml"/><Relationship Id="rId27" Type="http://schemas.openxmlformats.org/officeDocument/2006/relationships/header" Target="header7.xml"/><Relationship Id="rId28" Type="http://schemas.openxmlformats.org/officeDocument/2006/relationships/header" Target="header8.xml"/><Relationship Id="rId29" Type="http://schemas.openxmlformats.org/officeDocument/2006/relationships/footer" Target="footer7.xml"/><Relationship Id="rId30" Type="http://schemas.openxmlformats.org/officeDocument/2006/relationships/footer" Target="footer8.xml"/><Relationship Id="rId31" Type="http://schemas.openxmlformats.org/officeDocument/2006/relationships/image" Target="media/image7.png"/><Relationship Id="rId32" Type="http://schemas.openxmlformats.org/officeDocument/2006/relationships/image" Target="media/image8.jpeg"/><Relationship Id="rId33" Type="http://schemas.openxmlformats.org/officeDocument/2006/relationships/image" Target="media/image9.jpeg"/><Relationship Id="rId34" Type="http://schemas.openxmlformats.org/officeDocument/2006/relationships/image" Target="media/image10.jpeg"/><Relationship Id="rId35" Type="http://schemas.openxmlformats.org/officeDocument/2006/relationships/image" Target="media/image11.png"/><Relationship Id="rId36" Type="http://schemas.openxmlformats.org/officeDocument/2006/relationships/header" Target="header9.xml"/><Relationship Id="rId37" Type="http://schemas.openxmlformats.org/officeDocument/2006/relationships/header" Target="header10.xml"/><Relationship Id="rId38" Type="http://schemas.openxmlformats.org/officeDocument/2006/relationships/footer" Target="footer9.xml"/><Relationship Id="rId39" Type="http://schemas.openxmlformats.org/officeDocument/2006/relationships/footer" Target="footer10.xml"/><Relationship Id="rId40" Type="http://schemas.openxmlformats.org/officeDocument/2006/relationships/image" Target="media/image12.jpeg"/><Relationship Id="rId41" Type="http://schemas.openxmlformats.org/officeDocument/2006/relationships/image" Target="media/image13.png"/><Relationship Id="rId42" Type="http://schemas.openxmlformats.org/officeDocument/2006/relationships/image" Target="media/image14.png"/><Relationship Id="rId43" Type="http://schemas.openxmlformats.org/officeDocument/2006/relationships/header" Target="header11.xml"/><Relationship Id="rId44" Type="http://schemas.openxmlformats.org/officeDocument/2006/relationships/header" Target="header12.xml"/><Relationship Id="rId45" Type="http://schemas.openxmlformats.org/officeDocument/2006/relationships/footer" Target="footer11.xml"/><Relationship Id="rId46" Type="http://schemas.openxmlformats.org/officeDocument/2006/relationships/footer" Target="footer12.xml"/><Relationship Id="rId47" Type="http://schemas.openxmlformats.org/officeDocument/2006/relationships/image" Target="media/image15.jpeg"/><Relationship Id="rId48" Type="http://schemas.openxmlformats.org/officeDocument/2006/relationships/image" Target="media/image16.jpeg"/><Relationship Id="rId49" Type="http://schemas.openxmlformats.org/officeDocument/2006/relationships/image" Target="media/image17.jpeg"/><Relationship Id="rId50" Type="http://schemas.openxmlformats.org/officeDocument/2006/relationships/image" Target="media/image18.jpeg"/><Relationship Id="rId51" Type="http://schemas.openxmlformats.org/officeDocument/2006/relationships/image" Target="media/image19.jpeg"/><Relationship Id="rId52" Type="http://schemas.openxmlformats.org/officeDocument/2006/relationships/image" Target="media/image20.jpeg"/><Relationship Id="rId53" Type="http://schemas.openxmlformats.org/officeDocument/2006/relationships/image" Target="media/image21.jpeg"/><Relationship Id="rId54" Type="http://schemas.openxmlformats.org/officeDocument/2006/relationships/image" Target="media/image22.jpeg"/><Relationship Id="rId55" Type="http://schemas.openxmlformats.org/officeDocument/2006/relationships/image" Target="media/image23.jpeg"/><Relationship Id="rId56" Type="http://schemas.openxmlformats.org/officeDocument/2006/relationships/image" Target="media/image24.jpeg"/><Relationship Id="rId57" Type="http://schemas.openxmlformats.org/officeDocument/2006/relationships/image" Target="media/image25.jpeg"/><Relationship Id="rId58" Type="http://schemas.openxmlformats.org/officeDocument/2006/relationships/image" Target="media/image26.png"/><Relationship Id="rId59" Type="http://schemas.openxmlformats.org/officeDocument/2006/relationships/image" Target="media/image27.png"/><Relationship Id="rId60" Type="http://schemas.openxmlformats.org/officeDocument/2006/relationships/header" Target="header13.xml"/><Relationship Id="rId61" Type="http://schemas.openxmlformats.org/officeDocument/2006/relationships/header" Target="header14.xml"/><Relationship Id="rId62" Type="http://schemas.openxmlformats.org/officeDocument/2006/relationships/footer" Target="footer13.xml"/><Relationship Id="rId63" Type="http://schemas.openxmlformats.org/officeDocument/2006/relationships/footer" Target="footer14.xml"/><Relationship Id="rId64" Type="http://schemas.openxmlformats.org/officeDocument/2006/relationships/image" Target="media/image28.png"/><Relationship Id="rId65" Type="http://schemas.openxmlformats.org/officeDocument/2006/relationships/hyperlink" Target="mailto:user@yourcompany.com" TargetMode="External"/><Relationship Id="rId66" Type="http://schemas.openxmlformats.org/officeDocument/2006/relationships/header" Target="header15.xml"/><Relationship Id="rId67" Type="http://schemas.openxmlformats.org/officeDocument/2006/relationships/header" Target="header16.xml"/><Relationship Id="rId68" Type="http://schemas.openxmlformats.org/officeDocument/2006/relationships/footer" Target="footer15.xml"/><Relationship Id="rId69" Type="http://schemas.openxmlformats.org/officeDocument/2006/relationships/footer" Target="footer16.xml"/><Relationship Id="rId70" Type="http://schemas.openxmlformats.org/officeDocument/2006/relationships/image" Target="media/image29.png"/><Relationship Id="rId71" Type="http://schemas.openxmlformats.org/officeDocument/2006/relationships/image" Target="media/image30.jpeg"/><Relationship Id="rId72" Type="http://schemas.openxmlformats.org/officeDocument/2006/relationships/image" Target="media/image31.jpeg"/><Relationship Id="rId73" Type="http://schemas.openxmlformats.org/officeDocument/2006/relationships/image" Target="media/image32.jpeg"/><Relationship Id="rId74" Type="http://schemas.openxmlformats.org/officeDocument/2006/relationships/image" Target="media/image33.jpeg"/><Relationship Id="rId75" Type="http://schemas.openxmlformats.org/officeDocument/2006/relationships/image" Target="media/image34.png"/><Relationship Id="rId76" Type="http://schemas.openxmlformats.org/officeDocument/2006/relationships/image" Target="media/image35.png"/><Relationship Id="rId77" Type="http://schemas.openxmlformats.org/officeDocument/2006/relationships/image" Target="media/image36.jpeg"/><Relationship Id="rId78" Type="http://schemas.openxmlformats.org/officeDocument/2006/relationships/image" Target="media/image37.png"/><Relationship Id="rId79" Type="http://schemas.openxmlformats.org/officeDocument/2006/relationships/image" Target="media/image38.jpeg"/><Relationship Id="rId80" Type="http://schemas.openxmlformats.org/officeDocument/2006/relationships/image" Target="media/image39.jpeg"/><Relationship Id="rId81" Type="http://schemas.openxmlformats.org/officeDocument/2006/relationships/image" Target="media/image40.jpeg"/><Relationship Id="rId82" Type="http://schemas.openxmlformats.org/officeDocument/2006/relationships/header" Target="header17.xml"/><Relationship Id="rId83" Type="http://schemas.openxmlformats.org/officeDocument/2006/relationships/header" Target="header18.xml"/><Relationship Id="rId84" Type="http://schemas.openxmlformats.org/officeDocument/2006/relationships/footer" Target="footer17.xml"/><Relationship Id="rId85" Type="http://schemas.openxmlformats.org/officeDocument/2006/relationships/footer" Target="footer18.xml"/><Relationship Id="rId86" Type="http://schemas.openxmlformats.org/officeDocument/2006/relationships/image" Target="media/image41.png"/><Relationship Id="rId87" Type="http://schemas.openxmlformats.org/officeDocument/2006/relationships/image" Target="media/image42.png"/><Relationship Id="rId88" Type="http://schemas.openxmlformats.org/officeDocument/2006/relationships/image" Target="media/image43.png"/><Relationship Id="rId89" Type="http://schemas.openxmlformats.org/officeDocument/2006/relationships/image" Target="media/image44.jpeg"/><Relationship Id="rId90" Type="http://schemas.openxmlformats.org/officeDocument/2006/relationships/header" Target="header19.xml"/><Relationship Id="rId91" Type="http://schemas.openxmlformats.org/officeDocument/2006/relationships/header" Target="header20.xml"/><Relationship Id="rId92" Type="http://schemas.openxmlformats.org/officeDocument/2006/relationships/footer" Target="footer19.xml"/><Relationship Id="rId93" Type="http://schemas.openxmlformats.org/officeDocument/2006/relationships/footer" Target="footer20.xml"/><Relationship Id="rId94" Type="http://schemas.openxmlformats.org/officeDocument/2006/relationships/image" Target="media/image45.jpeg"/><Relationship Id="rId95" Type="http://schemas.openxmlformats.org/officeDocument/2006/relationships/image" Target="media/image46.jpeg"/><Relationship Id="rId96" Type="http://schemas.openxmlformats.org/officeDocument/2006/relationships/header" Target="header21.xml"/><Relationship Id="rId97" Type="http://schemas.openxmlformats.org/officeDocument/2006/relationships/header" Target="header22.xml"/><Relationship Id="rId98" Type="http://schemas.openxmlformats.org/officeDocument/2006/relationships/footer" Target="footer21.xml"/><Relationship Id="rId99" Type="http://schemas.openxmlformats.org/officeDocument/2006/relationships/footer" Target="footer22.xml"/><Relationship Id="rId100" Type="http://schemas.openxmlformats.org/officeDocument/2006/relationships/image" Target="media/image47.jpeg"/><Relationship Id="rId101" Type="http://schemas.openxmlformats.org/officeDocument/2006/relationships/image" Target="media/image48.png"/><Relationship Id="rId102" Type="http://schemas.openxmlformats.org/officeDocument/2006/relationships/header" Target="header23.xml"/><Relationship Id="rId103" Type="http://schemas.openxmlformats.org/officeDocument/2006/relationships/header" Target="header24.xml"/><Relationship Id="rId104" Type="http://schemas.openxmlformats.org/officeDocument/2006/relationships/footer" Target="footer23.xml"/><Relationship Id="rId105" Type="http://schemas.openxmlformats.org/officeDocument/2006/relationships/footer" Target="footer24.xml"/><Relationship Id="rId106" Type="http://schemas.openxmlformats.org/officeDocument/2006/relationships/image" Target="media/image49.jpeg"/><Relationship Id="rId107" Type="http://schemas.openxmlformats.org/officeDocument/2006/relationships/image" Target="media/image50.jpeg"/><Relationship Id="rId108" Type="http://schemas.openxmlformats.org/officeDocument/2006/relationships/image" Target="media/image51.jpeg"/><Relationship Id="rId109" Type="http://schemas.openxmlformats.org/officeDocument/2006/relationships/image" Target="media/image52.jpeg"/><Relationship Id="rId110" Type="http://schemas.openxmlformats.org/officeDocument/2006/relationships/image" Target="media/image53.jpeg"/><Relationship Id="rId111" Type="http://schemas.openxmlformats.org/officeDocument/2006/relationships/image" Target="media/image54.jpeg"/><Relationship Id="rId112" Type="http://schemas.openxmlformats.org/officeDocument/2006/relationships/image" Target="media/image55.jpeg"/><Relationship Id="rId113" Type="http://schemas.openxmlformats.org/officeDocument/2006/relationships/image" Target="media/image56.jpeg"/><Relationship Id="rId114" Type="http://schemas.openxmlformats.org/officeDocument/2006/relationships/image" Target="media/image57.jpeg"/><Relationship Id="rId115" Type="http://schemas.openxmlformats.org/officeDocument/2006/relationships/image" Target="media/image58.jpeg"/><Relationship Id="rId116" Type="http://schemas.openxmlformats.org/officeDocument/2006/relationships/image" Target="media/image59.jpeg"/><Relationship Id="rId117" Type="http://schemas.openxmlformats.org/officeDocument/2006/relationships/image" Target="media/image60.jpeg"/><Relationship Id="rId118" Type="http://schemas.openxmlformats.org/officeDocument/2006/relationships/header" Target="header25.xml"/><Relationship Id="rId119" Type="http://schemas.openxmlformats.org/officeDocument/2006/relationships/header" Target="header26.xml"/><Relationship Id="rId120" Type="http://schemas.openxmlformats.org/officeDocument/2006/relationships/footer" Target="footer25.xml"/><Relationship Id="rId121" Type="http://schemas.openxmlformats.org/officeDocument/2006/relationships/footer" Target="footer26.xml"/><Relationship Id="rId122" Type="http://schemas.openxmlformats.org/officeDocument/2006/relationships/image" Target="media/image61.jpeg"/><Relationship Id="rId123" Type="http://schemas.openxmlformats.org/officeDocument/2006/relationships/image" Target="media/image62.jpeg"/><Relationship Id="rId124" Type="http://schemas.openxmlformats.org/officeDocument/2006/relationships/image" Target="media/image63.jpeg"/><Relationship Id="rId125" Type="http://schemas.openxmlformats.org/officeDocument/2006/relationships/image" Target="media/image64.jpeg"/><Relationship Id="rId126" Type="http://schemas.openxmlformats.org/officeDocument/2006/relationships/image" Target="media/image65.jpeg"/><Relationship Id="rId127" Type="http://schemas.openxmlformats.org/officeDocument/2006/relationships/image" Target="media/image66.jpeg"/><Relationship Id="rId128" Type="http://schemas.openxmlformats.org/officeDocument/2006/relationships/image" Target="media/image67.png"/><Relationship Id="rId129" Type="http://schemas.openxmlformats.org/officeDocument/2006/relationships/image" Target="media/image68.jpeg"/><Relationship Id="rId130" Type="http://schemas.openxmlformats.org/officeDocument/2006/relationships/image" Target="media/image69.jpeg"/><Relationship Id="rId131" Type="http://schemas.openxmlformats.org/officeDocument/2006/relationships/image" Target="media/image70.jpeg"/><Relationship Id="rId132" Type="http://schemas.openxmlformats.org/officeDocument/2006/relationships/image" Target="media/image71.png"/><Relationship Id="rId133" Type="http://schemas.openxmlformats.org/officeDocument/2006/relationships/image" Target="media/image72.jpeg"/><Relationship Id="rId134" Type="http://schemas.openxmlformats.org/officeDocument/2006/relationships/image" Target="media/image73.png"/><Relationship Id="rId135" Type="http://schemas.openxmlformats.org/officeDocument/2006/relationships/image" Target="media/image74.jpeg"/><Relationship Id="rId136" Type="http://schemas.openxmlformats.org/officeDocument/2006/relationships/header" Target="header27.xml"/><Relationship Id="rId137" Type="http://schemas.openxmlformats.org/officeDocument/2006/relationships/header" Target="header28.xml"/><Relationship Id="rId138" Type="http://schemas.openxmlformats.org/officeDocument/2006/relationships/footer" Target="footer27.xml"/><Relationship Id="rId139" Type="http://schemas.openxmlformats.org/officeDocument/2006/relationships/footer" Target="footer28.xml"/><Relationship Id="rId140" Type="http://schemas.openxmlformats.org/officeDocument/2006/relationships/image" Target="media/image75.png"/><Relationship Id="rId141" Type="http://schemas.openxmlformats.org/officeDocument/2006/relationships/image" Target="media/image76.png"/><Relationship Id="rId142" Type="http://schemas.openxmlformats.org/officeDocument/2006/relationships/header" Target="header29.xml"/><Relationship Id="rId143" Type="http://schemas.openxmlformats.org/officeDocument/2006/relationships/footer" Target="footer29.xml"/><Relationship Id="rId144" Type="http://schemas.openxmlformats.org/officeDocument/2006/relationships/footer" Target="footer30.xml"/><Relationship Id="rId145" Type="http://schemas.openxmlformats.org/officeDocument/2006/relationships/header" Target="header30.xml"/><Relationship Id="rId146" Type="http://schemas.openxmlformats.org/officeDocument/2006/relationships/header" Target="header31.xml"/><Relationship Id="rId147" Type="http://schemas.openxmlformats.org/officeDocument/2006/relationships/footer" Target="footer31.xml"/><Relationship Id="rId14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Tektronix, Inc.</dc:creator>
  <dc:title>TekExpress USB4 Automated Test Solution Software Application Help</dc:title>
  <dcterms:created xsi:type="dcterms:W3CDTF">2025-12-23T00:35:38Z</dcterms:created>
  <dcterms:modified xsi:type="dcterms:W3CDTF">2025-12-23T00:35:38Z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2025-08-29T00:00:00Z</vt:filetime>
  </property>
  <property fmtid="{D5CDD505-2E9C-101B-9397-08002B2CF9AE}" pid="3" name="Creator">
    <vt:lpwstr>AH XSL Formatter V7.0 MR4 for Windows (x64) : 7.0.5.46841 (2020-08-31T10:02+09)</vt:lpwstr>
  </property>
  <property fmtid="{D5CDD505-2E9C-101B-9397-08002B2CF9AE}" pid="4" name="LastSaved">
    <vt:filetime>2025-12-23T00:00:00Z</vt:filetime>
  </property>
  <property fmtid="{D5CDD505-2E9C-101B-9397-08002B2CF9AE}" pid="5" name="Producer">
    <vt:lpwstr>Antenna House PDF Output Library 7.0.1604</vt:lpwstr>
  </property>
</Properties>
</file>